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E764BA" w14:paraId="0EC7764F" w14:textId="77777777" w:rsidTr="00E764BA">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25DC6192" w14:textId="77777777" w:rsidR="00412EE2" w:rsidRPr="00BB0E49" w:rsidRDefault="00412EE2" w:rsidP="00412EE2">
            <w:pPr>
              <w:spacing w:line="260" w:lineRule="exact"/>
              <w:jc w:val="right"/>
              <w:rPr>
                <w:rFonts w:ascii="ＭＳ 明朝" w:eastAsia="ＭＳ 明朝" w:hAnsi="ＭＳ 明朝" w:cs="ＭＳ 明朝"/>
                <w:spacing w:val="6"/>
                <w:kern w:val="0"/>
                <w:szCs w:val="21"/>
              </w:rPr>
            </w:pPr>
          </w:p>
          <w:p w14:paraId="1297E945" w14:textId="02A7BEF0" w:rsidR="00412EE2" w:rsidRPr="00BB0E49" w:rsidRDefault="00412EE2" w:rsidP="00412EE2">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4F541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color w:val="000000"/>
                <w:spacing w:val="6"/>
                <w:kern w:val="0"/>
                <w:szCs w:val="21"/>
              </w:rPr>
              <w:t>２０２５</w:t>
            </w:r>
            <w:r w:rsidRPr="00272ED0">
              <w:rPr>
                <w:rFonts w:ascii="ＭＳ 明朝" w:eastAsia="ＭＳ 明朝" w:hAnsi="ＭＳ 明朝" w:cs="ＭＳ 明朝" w:hint="eastAsia"/>
                <w:spacing w:val="6"/>
                <w:kern w:val="0"/>
                <w:szCs w:val="21"/>
              </w:rPr>
              <w:t>年</w:t>
            </w:r>
            <w:r w:rsidR="004F541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８</w:t>
            </w:r>
            <w:r w:rsidRPr="00272ED0">
              <w:rPr>
                <w:rFonts w:ascii="ＭＳ 明朝" w:eastAsia="ＭＳ 明朝" w:hAnsi="ＭＳ 明朝" w:cs="ＭＳ 明朝" w:hint="eastAsia"/>
                <w:spacing w:val="6"/>
                <w:kern w:val="0"/>
                <w:szCs w:val="21"/>
              </w:rPr>
              <w:t>月</w:t>
            </w:r>
            <w:r w:rsidR="004F541C">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4FB5DF0" w:rsidR="00971AB3" w:rsidRDefault="00971AB3">
            <w:pPr>
              <w:wordWrap w:val="0"/>
              <w:spacing w:line="260" w:lineRule="exact"/>
              <w:ind w:leftChars="3" w:left="6"/>
              <w:jc w:val="right"/>
              <w:rPr>
                <w:rFonts w:ascii="ＭＳ 明朝" w:eastAsia="ＭＳ 明朝" w:hAnsi="ＭＳ 明朝"/>
                <w:color w:val="000000"/>
                <w:spacing w:val="6"/>
                <w:kern w:val="0"/>
                <w:szCs w:val="21"/>
              </w:rPr>
            </w:pPr>
            <w:r w:rsidRPr="00BB0E49">
              <w:rPr>
                <w:rFonts w:ascii="ＭＳ 明朝" w:eastAsia="ＭＳ 明朝" w:hAnsi="ＭＳ 明朝" w:hint="eastAsia"/>
                <w:spacing w:val="6"/>
                <w:kern w:val="0"/>
                <w:szCs w:val="21"/>
              </w:rPr>
              <w:t>（ふりがな）</w:t>
            </w:r>
            <w:r w:rsidR="00700CA8">
              <w:rPr>
                <w:rFonts w:ascii="ＭＳ 明朝" w:eastAsia="ＭＳ 明朝" w:hAnsi="ＭＳ 明朝" w:hint="eastAsia"/>
                <w:spacing w:val="6"/>
                <w:kern w:val="0"/>
                <w:szCs w:val="21"/>
              </w:rPr>
              <w:t xml:space="preserve">　</w:t>
            </w:r>
            <w:r w:rsidR="00C807D7">
              <w:rPr>
                <w:rFonts w:ascii="ＭＳ 明朝" w:eastAsia="ＭＳ 明朝" w:hAnsi="ＭＳ 明朝" w:hint="eastAsia"/>
                <w:color w:val="000000"/>
                <w:spacing w:val="6"/>
                <w:kern w:val="0"/>
                <w:szCs w:val="21"/>
              </w:rPr>
              <w:t>きょうどうすいさんりゅうつう</w:t>
            </w:r>
            <w:r>
              <w:rPr>
                <w:rFonts w:ascii="ＭＳ 明朝" w:eastAsia="ＭＳ 明朝" w:hAnsi="ＭＳ 明朝"/>
                <w:color w:val="000000"/>
                <w:spacing w:val="6"/>
                <w:kern w:val="0"/>
                <w:szCs w:val="21"/>
              </w:rPr>
              <w:t xml:space="preserve"> </w:t>
            </w:r>
          </w:p>
          <w:p w14:paraId="64D282AF" w14:textId="3E1DCFEA" w:rsidR="00971AB3" w:rsidRDefault="00971AB3">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一般事業主の氏名又は名称</w:t>
            </w:r>
            <w:r w:rsidR="00700CA8">
              <w:rPr>
                <w:rFonts w:ascii="ＭＳ 明朝" w:eastAsia="ＭＳ 明朝" w:hAnsi="ＭＳ 明朝" w:cs="ＭＳ 明朝" w:hint="eastAsia"/>
                <w:color w:val="000000"/>
                <w:spacing w:val="6"/>
                <w:kern w:val="0"/>
                <w:szCs w:val="21"/>
              </w:rPr>
              <w:t xml:space="preserve">　協同水産流通株式会社　　　　</w:t>
            </w:r>
            <w:r>
              <w:rPr>
                <w:rFonts w:ascii="ＭＳ 明朝" w:eastAsia="ＭＳ 明朝" w:hAnsi="ＭＳ 明朝" w:cs="ＭＳ 明朝" w:hint="eastAsia"/>
                <w:color w:val="000000"/>
                <w:spacing w:val="6"/>
                <w:kern w:val="0"/>
                <w:szCs w:val="21"/>
              </w:rPr>
              <w:t xml:space="preserve"> </w:t>
            </w:r>
          </w:p>
          <w:p w14:paraId="34124452" w14:textId="0F97A498" w:rsidR="005B0EB3" w:rsidRDefault="005B0EB3" w:rsidP="005B0EB3">
            <w:pPr>
              <w:wordWrap w:val="0"/>
              <w:spacing w:line="260" w:lineRule="exact"/>
              <w:ind w:leftChars="2" w:left="4"/>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（ふりがな）</w:t>
            </w:r>
            <w:r w:rsidR="00BF2293">
              <w:rPr>
                <w:rFonts w:ascii="ＭＳ 明朝" w:eastAsia="ＭＳ 明朝" w:hAnsi="ＭＳ 明朝" w:hint="eastAsia"/>
                <w:color w:val="000000"/>
                <w:spacing w:val="6"/>
                <w:kern w:val="0"/>
                <w:szCs w:val="21"/>
              </w:rPr>
              <w:t xml:space="preserve">　かねこ　</w:t>
            </w:r>
            <w:r w:rsidR="00CA4F10" w:rsidRPr="00932592">
              <w:rPr>
                <w:rFonts w:ascii="ＭＳ 明朝" w:eastAsia="ＭＳ 明朝" w:hAnsi="ＭＳ 明朝" w:hint="eastAsia"/>
                <w:spacing w:val="6"/>
                <w:kern w:val="0"/>
                <w:szCs w:val="21"/>
              </w:rPr>
              <w:t>たかし</w:t>
            </w:r>
            <w:r w:rsidR="00CA4F10">
              <w:rPr>
                <w:rFonts w:ascii="ＭＳ 明朝" w:eastAsia="ＭＳ 明朝" w:hAnsi="ＭＳ 明朝" w:hint="eastAsia"/>
                <w:color w:val="000000"/>
                <w:spacing w:val="6"/>
                <w:kern w:val="0"/>
                <w:szCs w:val="21"/>
              </w:rPr>
              <w:t xml:space="preserve">　</w:t>
            </w:r>
            <w:r w:rsidR="00242372">
              <w:rPr>
                <w:rFonts w:ascii="ＭＳ 明朝" w:eastAsia="ＭＳ 明朝" w:hAnsi="ＭＳ 明朝" w:hint="eastAsia"/>
                <w:color w:val="000000"/>
                <w:spacing w:val="6"/>
                <w:kern w:val="0"/>
                <w:szCs w:val="21"/>
              </w:rPr>
              <w:t xml:space="preserve">　　　　　　</w:t>
            </w:r>
            <w:r>
              <w:rPr>
                <w:rFonts w:ascii="ＭＳ 明朝" w:eastAsia="ＭＳ 明朝" w:hAnsi="ＭＳ 明朝" w:hint="eastAsia"/>
                <w:color w:val="000000"/>
                <w:spacing w:val="6"/>
                <w:kern w:val="0"/>
                <w:szCs w:val="21"/>
              </w:rPr>
              <w:t xml:space="preserve"> </w:t>
            </w:r>
          </w:p>
          <w:p w14:paraId="3BD3CFD6" w14:textId="18FBBF46" w:rsidR="005B0EB3" w:rsidRDefault="005B0EB3" w:rsidP="005B0EB3">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（法人の場合）代表者の氏名</w:t>
            </w:r>
            <w:r w:rsidR="00F9482F">
              <w:rPr>
                <w:rFonts w:ascii="ＭＳ 明朝" w:eastAsia="ＭＳ 明朝" w:hAnsi="ＭＳ 明朝" w:cs="ＭＳ 明朝" w:hint="eastAsia"/>
                <w:color w:val="000000"/>
                <w:spacing w:val="6"/>
                <w:kern w:val="0"/>
                <w:szCs w:val="21"/>
              </w:rPr>
              <w:t xml:space="preserve">　</w:t>
            </w:r>
            <w:r w:rsidR="005373F7">
              <w:rPr>
                <w:rFonts w:ascii="ＭＳ 明朝" w:eastAsia="ＭＳ 明朝" w:hAnsi="ＭＳ 明朝" w:cs="ＭＳ 明朝" w:hint="eastAsia"/>
                <w:color w:val="000000"/>
                <w:spacing w:val="6"/>
                <w:kern w:val="0"/>
                <w:szCs w:val="21"/>
              </w:rPr>
              <w:t xml:space="preserve">　</w:t>
            </w:r>
            <w:r w:rsidR="005373F7">
              <w:rPr>
                <w:rFonts w:ascii="ＭＳ 明朝" w:eastAsia="ＭＳ 明朝" w:hAnsi="ＭＳ 明朝" w:cs="ＭＳ 明朝"/>
                <w:color w:val="000000"/>
                <w:spacing w:val="6"/>
                <w:kern w:val="0"/>
                <w:szCs w:val="21"/>
              </w:rPr>
              <w:t>金子 郁史</w:t>
            </w:r>
            <w:r w:rsidR="00F9482F">
              <w:rPr>
                <w:rFonts w:ascii="ＭＳ 明朝" w:eastAsia="ＭＳ 明朝" w:hAnsi="ＭＳ 明朝" w:cs="ＭＳ 明朝" w:hint="eastAsia"/>
                <w:color w:val="000000"/>
                <w:spacing w:val="6"/>
                <w:kern w:val="0"/>
                <w:szCs w:val="21"/>
              </w:rPr>
              <w:t xml:space="preserve">　</w:t>
            </w:r>
            <w:r>
              <w:rPr>
                <w:rFonts w:ascii="ＭＳ 明朝" w:eastAsia="ＭＳ 明朝" w:hAnsi="ＭＳ 明朝"/>
                <w:color w:val="000000"/>
                <w:spacing w:val="6"/>
                <w:kern w:val="0"/>
                <w:szCs w:val="21"/>
              </w:rPr>
              <w:t xml:space="preserve">  </w:t>
            </w:r>
            <w:r w:rsidR="00242372">
              <w:rPr>
                <w:rFonts w:ascii="ＭＳ 明朝" w:eastAsia="ＭＳ 明朝" w:hAnsi="ＭＳ 明朝" w:hint="eastAsia"/>
                <w:color w:val="000000"/>
                <w:spacing w:val="6"/>
                <w:kern w:val="0"/>
                <w:szCs w:val="21"/>
              </w:rPr>
              <w:t xml:space="preserve">　　　　　</w:t>
            </w:r>
            <w:r w:rsidR="006C0D9F">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hint="eastAsia"/>
                <w:color w:val="000000"/>
                <w:spacing w:val="6"/>
                <w:kern w:val="0"/>
                <w:szCs w:val="21"/>
              </w:rPr>
              <w:t xml:space="preserve">  </w:t>
            </w:r>
          </w:p>
          <w:p w14:paraId="064686B7" w14:textId="3737FC39" w:rsidR="00971AB3" w:rsidRDefault="00971AB3">
            <w:pPr>
              <w:spacing w:afterLines="50" w:after="120" w:line="260" w:lineRule="exact"/>
              <w:ind w:firstLineChars="51" w:firstLine="707"/>
              <w:rPr>
                <w:rFonts w:ascii="ＭＳ 明朝" w:eastAsia="ＭＳ 明朝" w:hAnsi="ＭＳ 明朝" w:cs="ＭＳ 明朝"/>
                <w:color w:val="000000"/>
                <w:spacing w:val="6"/>
                <w:kern w:val="0"/>
                <w:szCs w:val="21"/>
                <w:lang w:eastAsia="zh-CN"/>
              </w:rPr>
            </w:pPr>
            <w:r w:rsidRPr="005F0EC8">
              <w:rPr>
                <w:rFonts w:ascii="ＭＳ 明朝" w:eastAsia="ＭＳ 明朝" w:hAnsi="ＭＳ 明朝" w:cs="ＭＳ 明朝" w:hint="eastAsia"/>
                <w:color w:val="000000"/>
                <w:spacing w:val="588"/>
                <w:kern w:val="0"/>
                <w:szCs w:val="21"/>
                <w:fitText w:val="1596" w:id="-1130515968"/>
                <w:lang w:eastAsia="zh-CN"/>
              </w:rPr>
              <w:t>住</w:t>
            </w:r>
            <w:r w:rsidRPr="005F0EC8">
              <w:rPr>
                <w:rFonts w:ascii="ＭＳ 明朝" w:eastAsia="ＭＳ 明朝" w:hAnsi="ＭＳ 明朝" w:cs="ＭＳ 明朝" w:hint="eastAsia"/>
                <w:color w:val="000000"/>
                <w:spacing w:val="0"/>
                <w:kern w:val="0"/>
                <w:szCs w:val="21"/>
                <w:fitText w:val="1596" w:id="-1130515968"/>
                <w:lang w:eastAsia="zh-CN"/>
              </w:rPr>
              <w:t>所</w:t>
            </w:r>
            <w:r>
              <w:rPr>
                <w:rFonts w:ascii="ＭＳ 明朝" w:eastAsia="ＭＳ 明朝" w:hAnsi="ＭＳ 明朝" w:cs="ＭＳ 明朝" w:hint="eastAsia"/>
                <w:color w:val="000000"/>
                <w:spacing w:val="6"/>
                <w:kern w:val="0"/>
                <w:szCs w:val="21"/>
                <w:lang w:eastAsia="zh-CN"/>
              </w:rPr>
              <w:t xml:space="preserve">　〒</w:t>
            </w:r>
            <w:r w:rsidR="00B01617">
              <w:rPr>
                <w:rFonts w:ascii="ＭＳ 明朝" w:eastAsia="ＭＳ 明朝" w:hAnsi="ＭＳ 明朝" w:cs="ＭＳ 明朝" w:hint="eastAsia"/>
                <w:color w:val="000000"/>
                <w:spacing w:val="6"/>
                <w:kern w:val="0"/>
                <w:szCs w:val="21"/>
                <w:lang w:eastAsia="zh-CN"/>
              </w:rPr>
              <w:t>２７３－００１２</w:t>
            </w:r>
          </w:p>
          <w:p w14:paraId="5AAAC0FE" w14:textId="6C60AB4B" w:rsidR="00971AB3" w:rsidRDefault="00BD6683">
            <w:pPr>
              <w:spacing w:afterLines="50" w:after="120" w:line="260" w:lineRule="exact"/>
              <w:ind w:leftChars="1261" w:left="2699"/>
              <w:rPr>
                <w:rFonts w:ascii="ＭＳ 明朝" w:eastAsia="ＭＳ 明朝" w:hAnsi="ＭＳ 明朝"/>
                <w:color w:val="000000"/>
                <w:spacing w:val="14"/>
                <w:kern w:val="0"/>
                <w:szCs w:val="21"/>
                <w:lang w:eastAsia="zh-CN"/>
              </w:rPr>
            </w:pPr>
            <w:r>
              <w:rPr>
                <w:rFonts w:ascii="ＭＳ 明朝" w:eastAsia="ＭＳ 明朝" w:hAnsi="ＭＳ 明朝"/>
                <w:color w:val="000000"/>
                <w:spacing w:val="14"/>
                <w:kern w:val="0"/>
                <w:szCs w:val="21"/>
                <w:lang w:eastAsia="zh-CN"/>
              </w:rPr>
              <w:t>千葉県船橋市浜町３－１－１</w:t>
            </w:r>
          </w:p>
          <w:p w14:paraId="63BAB80C" w14:textId="33D573D1" w:rsidR="00971AB3" w:rsidRDefault="00971AB3">
            <w:pPr>
              <w:spacing w:afterLines="100" w:after="240" w:line="260" w:lineRule="exact"/>
              <w:ind w:leftChars="2204" w:left="4717"/>
              <w:rPr>
                <w:rFonts w:ascii="ＭＳ 明朝" w:eastAsia="ＭＳ 明朝" w:hAnsi="ＭＳ 明朝"/>
                <w:color w:val="000000"/>
                <w:spacing w:val="14"/>
                <w:kern w:val="0"/>
                <w:szCs w:val="21"/>
              </w:rPr>
            </w:pPr>
            <w:r>
              <w:rPr>
                <w:rFonts w:ascii="ＭＳ 明朝" w:eastAsia="ＭＳ 明朝" w:hAnsi="ＭＳ 明朝" w:cs="ＭＳ 明朝" w:hint="eastAsia"/>
                <w:color w:val="000000"/>
                <w:kern w:val="0"/>
                <w:szCs w:val="21"/>
              </w:rPr>
              <w:t>法人番号</w:t>
            </w:r>
            <w:r>
              <w:rPr>
                <w:rFonts w:ascii="ＭＳ 明朝" w:eastAsia="ＭＳ 明朝" w:hAnsi="ＭＳ 明朝" w:cs="ＭＳ 明朝" w:hint="eastAsia"/>
                <w:color w:val="000000"/>
                <w:spacing w:val="6"/>
                <w:kern w:val="0"/>
                <w:szCs w:val="21"/>
              </w:rPr>
              <w:t xml:space="preserve">　</w:t>
            </w:r>
            <w:r w:rsidR="00FD37CB">
              <w:rPr>
                <w:rFonts w:ascii="ＭＳ 明朝" w:eastAsia="ＭＳ 明朝" w:hAnsi="ＭＳ 明朝" w:cs="ＭＳ 明朝" w:hint="eastAsia"/>
                <w:color w:val="000000"/>
                <w:spacing w:val="6"/>
                <w:kern w:val="0"/>
                <w:szCs w:val="21"/>
              </w:rPr>
              <w:t>5040001017142</w:t>
            </w:r>
          </w:p>
          <w:p w14:paraId="6F68B498" w14:textId="1206F16F" w:rsidR="00971AB3" w:rsidRPr="00BB0E49" w:rsidRDefault="00EB3A9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57728" behindDoc="0" locked="0" layoutInCell="1" allowOverlap="1" wp14:anchorId="3D4AD6F6" wp14:editId="60AAA849">
                      <wp:simplePos x="0" y="0"/>
                      <wp:positionH relativeFrom="column">
                        <wp:posOffset>882015</wp:posOffset>
                      </wp:positionH>
                      <wp:positionV relativeFrom="paragraph">
                        <wp:posOffset>158750</wp:posOffset>
                      </wp:positionV>
                      <wp:extent cx="791845" cy="179705"/>
                      <wp:effectExtent l="0" t="0" r="0" b="0"/>
                      <wp:wrapNone/>
                      <wp:docPr id="61512013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17970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BE08F9" id="Oval 2" o:spid="_x0000_s1026" style="position:absolute;margin-left:69.45pt;margin-top:12.5pt;width:62.35pt;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w:t>
            </w:r>
            <w:r w:rsidR="00E764BA">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E764BA">
        <w:trPr>
          <w:trHeight w:val="424"/>
        </w:trPr>
        <w:tc>
          <w:tcPr>
            <w:tcW w:w="8636" w:type="dxa"/>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50E5669" w14:textId="6C03F45D" w:rsidR="00971AB3" w:rsidRDefault="009E71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lang w:eastAsia="zh-CN"/>
                    </w:rPr>
                  </w:pPr>
                  <w:r>
                    <w:rPr>
                      <w:rFonts w:ascii="ＭＳ 明朝" w:eastAsia="ＭＳ 明朝" w:hAnsi="ＭＳ 明朝" w:cs="ＭＳ 明朝" w:hint="eastAsia"/>
                      <w:color w:val="000000"/>
                      <w:spacing w:val="6"/>
                      <w:kern w:val="0"/>
                      <w:szCs w:val="21"/>
                      <w:lang w:eastAsia="zh-CN"/>
                    </w:rPr>
                    <w:t xml:space="preserve">協同水産流通株式会社　</w:t>
                  </w:r>
                  <w:r w:rsidR="00237EEF" w:rsidRPr="00D969C8">
                    <w:rPr>
                      <w:rFonts w:ascii="ＭＳ 明朝" w:eastAsia="ＭＳ 明朝" w:hAnsi="ＭＳ 明朝" w:cs="ＭＳ 明朝" w:hint="eastAsia"/>
                      <w:spacing w:val="6"/>
                      <w:kern w:val="0"/>
                      <w:szCs w:val="21"/>
                      <w:lang w:eastAsia="zh-CN"/>
                    </w:rPr>
                    <w:t>DX戦略</w:t>
                  </w:r>
                </w:p>
              </w:tc>
            </w:tr>
            <w:tr w:rsidR="00971AB3" w:rsidRPr="00BB0E49" w14:paraId="109EAE16" w14:textId="77777777" w:rsidTr="00C76DE9">
              <w:trPr>
                <w:trHeight w:val="697"/>
              </w:trPr>
              <w:tc>
                <w:tcPr>
                  <w:tcW w:w="2600" w:type="dxa"/>
                </w:tcPr>
                <w:p w14:paraId="62067434" w14:textId="77777777" w:rsidR="00971AB3" w:rsidRPr="00076B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76B99">
                    <w:rPr>
                      <w:rFonts w:ascii="ＭＳ 明朝" w:eastAsia="ＭＳ 明朝" w:hAnsi="ＭＳ 明朝" w:cs="ＭＳ 明朝" w:hint="eastAsia"/>
                      <w:spacing w:val="6"/>
                      <w:kern w:val="0"/>
                      <w:szCs w:val="21"/>
                    </w:rPr>
                    <w:t>公表日</w:t>
                  </w:r>
                </w:p>
              </w:tc>
              <w:tc>
                <w:tcPr>
                  <w:tcW w:w="5890" w:type="dxa"/>
                </w:tcPr>
                <w:p w14:paraId="4E00D2AA" w14:textId="21C477A1" w:rsidR="00971AB3" w:rsidRPr="00076B99" w:rsidRDefault="009E7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6B99">
                    <w:rPr>
                      <w:rFonts w:ascii="ＭＳ 明朝" w:eastAsia="ＭＳ 明朝" w:hAnsi="ＭＳ 明朝" w:cs="ＭＳ 明朝" w:hint="eastAsia"/>
                      <w:spacing w:val="6"/>
                      <w:kern w:val="0"/>
                      <w:szCs w:val="21"/>
                    </w:rPr>
                    <w:t>２０２５</w:t>
                  </w:r>
                  <w:r w:rsidR="00971AB3" w:rsidRPr="00076B99">
                    <w:rPr>
                      <w:rFonts w:ascii="ＭＳ 明朝" w:eastAsia="ＭＳ 明朝" w:hAnsi="ＭＳ 明朝" w:cs="ＭＳ 明朝" w:hint="eastAsia"/>
                      <w:spacing w:val="6"/>
                      <w:kern w:val="0"/>
                      <w:szCs w:val="21"/>
                    </w:rPr>
                    <w:t xml:space="preserve">年　</w:t>
                  </w:r>
                  <w:r w:rsidR="005E6AF6" w:rsidRPr="00076B99">
                    <w:rPr>
                      <w:rFonts w:ascii="ＭＳ 明朝" w:eastAsia="ＭＳ 明朝" w:hAnsi="ＭＳ 明朝" w:cs="ＭＳ 明朝" w:hint="eastAsia"/>
                      <w:spacing w:val="6"/>
                      <w:kern w:val="0"/>
                      <w:szCs w:val="21"/>
                    </w:rPr>
                    <w:t>６</w:t>
                  </w:r>
                  <w:r w:rsidR="00971AB3" w:rsidRPr="00076B99">
                    <w:rPr>
                      <w:rFonts w:ascii="ＭＳ 明朝" w:eastAsia="ＭＳ 明朝" w:hAnsi="ＭＳ 明朝" w:cs="ＭＳ 明朝" w:hint="eastAsia"/>
                      <w:spacing w:val="6"/>
                      <w:kern w:val="0"/>
                      <w:szCs w:val="21"/>
                    </w:rPr>
                    <w:t>月</w:t>
                  </w:r>
                  <w:r w:rsidR="00076B99" w:rsidRPr="00076B99">
                    <w:rPr>
                      <w:rFonts w:ascii="ＭＳ 明朝" w:eastAsia="ＭＳ 明朝" w:hAnsi="ＭＳ 明朝" w:cs="ＭＳ 明朝" w:hint="eastAsia"/>
                      <w:spacing w:val="6"/>
                      <w:kern w:val="0"/>
                      <w:szCs w:val="21"/>
                    </w:rPr>
                    <w:t>２４</w:t>
                  </w:r>
                  <w:r w:rsidR="00971AB3" w:rsidRPr="00076B9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3CD7B525" w14:textId="7170F388" w:rsidR="006E1BFD" w:rsidRPr="00CA4F10" w:rsidRDefault="006E1B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F10">
                    <w:rPr>
                      <w:rFonts w:ascii="ＭＳ 明朝" w:eastAsia="ＭＳ 明朝" w:hAnsi="ＭＳ 明朝" w:cs="ＭＳ 明朝" w:hint="eastAsia"/>
                      <w:spacing w:val="6"/>
                      <w:kern w:val="0"/>
                      <w:szCs w:val="21"/>
                    </w:rPr>
                    <w:t>公表方法：</w:t>
                  </w:r>
                  <w:r w:rsidR="00953217" w:rsidRPr="00CA4F10">
                    <w:rPr>
                      <w:rFonts w:ascii="ＭＳ 明朝" w:eastAsia="ＭＳ 明朝" w:hAnsi="ＭＳ 明朝" w:cs="ＭＳ 明朝" w:hint="eastAsia"/>
                      <w:spacing w:val="6"/>
                      <w:kern w:val="0"/>
                      <w:szCs w:val="21"/>
                    </w:rPr>
                    <w:t>ホームページ</w:t>
                  </w:r>
                </w:p>
                <w:p w14:paraId="58CF9162"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公表場所：</w:t>
                  </w:r>
                </w:p>
                <w:p w14:paraId="2E09479A"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https://www.ksr.ksrkk.co.jp/img/DX%E6%88%A6%E7%95%A5.pdf</w:t>
                  </w:r>
                </w:p>
                <w:p w14:paraId="350CA11C"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記載箇所・ページ：</w:t>
                  </w:r>
                </w:p>
                <w:p w14:paraId="7B15C432" w14:textId="5F135FF7" w:rsidR="00971AB3" w:rsidRPr="00BB0E49"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協同水産流通株式会社　DX戦略　P</w:t>
                  </w:r>
                  <w:r>
                    <w:rPr>
                      <w:rFonts w:ascii="ＭＳ 明朝" w:eastAsia="ＭＳ 明朝" w:hAnsi="ＭＳ 明朝" w:cs="ＭＳ 明朝" w:hint="eastAsia"/>
                      <w:spacing w:val="6"/>
                      <w:kern w:val="0"/>
                      <w:szCs w:val="21"/>
                    </w:rPr>
                    <w:t>AGE 4～5</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DB1BE0A" w14:textId="5222823B" w:rsidR="00971AB3" w:rsidRPr="00F96DA4" w:rsidRDefault="003F22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DA4">
                    <w:rPr>
                      <w:rFonts w:ascii="ＭＳ 明朝" w:eastAsia="ＭＳ 明朝" w:hAnsi="ＭＳ 明朝" w:cs="ＭＳ 明朝" w:hint="eastAsia"/>
                      <w:spacing w:val="6"/>
                      <w:kern w:val="0"/>
                      <w:szCs w:val="21"/>
                    </w:rPr>
                    <w:t>■</w:t>
                  </w:r>
                  <w:r w:rsidR="0071329E">
                    <w:rPr>
                      <w:rFonts w:ascii="ＭＳ 明朝" w:eastAsia="ＭＳ 明朝" w:hAnsi="ＭＳ 明朝" w:cs="ＭＳ 明朝" w:hint="eastAsia"/>
                      <w:spacing w:val="6"/>
                      <w:kern w:val="0"/>
                      <w:szCs w:val="21"/>
                    </w:rPr>
                    <w:t>経営ビジョン（</w:t>
                  </w:r>
                  <w:r w:rsidR="00BF4BE5" w:rsidRPr="00F96DA4">
                    <w:rPr>
                      <w:rFonts w:ascii="ＭＳ 明朝" w:eastAsia="ＭＳ 明朝" w:hAnsi="ＭＳ 明朝" w:cs="ＭＳ 明朝" w:hint="eastAsia"/>
                      <w:spacing w:val="6"/>
                      <w:kern w:val="0"/>
                      <w:szCs w:val="21"/>
                    </w:rPr>
                    <w:t>中期経営計画</w:t>
                  </w:r>
                  <w:r w:rsidR="0071329E">
                    <w:rPr>
                      <w:rFonts w:ascii="ＭＳ 明朝" w:eastAsia="ＭＳ 明朝" w:hAnsi="ＭＳ 明朝" w:cs="ＭＳ 明朝" w:hint="eastAsia"/>
                      <w:spacing w:val="6"/>
                      <w:kern w:val="0"/>
                      <w:szCs w:val="21"/>
                    </w:rPr>
                    <w:t>）</w:t>
                  </w:r>
                </w:p>
                <w:p w14:paraId="059C65AB" w14:textId="6163FA47" w:rsidR="00F40CBA" w:rsidRPr="00F96DA4" w:rsidRDefault="009C0DB3" w:rsidP="00C93D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DA4">
                    <w:rPr>
                      <w:rFonts w:ascii="ＭＳ 明朝" w:eastAsia="ＭＳ 明朝" w:hAnsi="ＭＳ 明朝" w:cs="ＭＳ 明朝" w:hint="eastAsia"/>
                      <w:spacing w:val="6"/>
                      <w:kern w:val="0"/>
                      <w:szCs w:val="21"/>
                    </w:rPr>
                    <w:t>＜</w:t>
                  </w:r>
                  <w:r w:rsidR="005B0230" w:rsidRPr="00F96DA4">
                    <w:rPr>
                      <w:rFonts w:ascii="ＭＳ 明朝" w:eastAsia="ＭＳ 明朝" w:hAnsi="ＭＳ 明朝" w:cs="ＭＳ 明朝" w:hint="eastAsia"/>
                      <w:spacing w:val="6"/>
                      <w:kern w:val="0"/>
                      <w:szCs w:val="21"/>
                    </w:rPr>
                    <w:t>目標</w:t>
                  </w:r>
                  <w:r w:rsidRPr="00F96DA4">
                    <w:rPr>
                      <w:rFonts w:ascii="ＭＳ 明朝" w:eastAsia="ＭＳ 明朝" w:hAnsi="ＭＳ 明朝" w:cs="ＭＳ 明朝" w:hint="eastAsia"/>
                      <w:spacing w:val="6"/>
                      <w:kern w:val="0"/>
                      <w:szCs w:val="21"/>
                    </w:rPr>
                    <w:t>＞</w:t>
                  </w:r>
                  <w:r w:rsidR="00246E20" w:rsidRPr="00F96DA4">
                    <w:rPr>
                      <w:rFonts w:ascii="ＭＳ 明朝" w:eastAsia="ＭＳ 明朝" w:hAnsi="ＭＳ 明朝" w:cs="ＭＳ 明朝" w:hint="eastAsia"/>
                      <w:spacing w:val="6"/>
                      <w:kern w:val="0"/>
                      <w:szCs w:val="21"/>
                    </w:rPr>
                    <w:t>売上高30億円の達成</w:t>
                  </w:r>
                  <w:r w:rsidR="00C93D9F" w:rsidRPr="00F96DA4">
                    <w:rPr>
                      <w:rFonts w:ascii="ＭＳ 明朝" w:eastAsia="ＭＳ 明朝" w:hAnsi="ＭＳ 明朝" w:cs="ＭＳ 明朝" w:hint="eastAsia"/>
                      <w:spacing w:val="6"/>
                      <w:kern w:val="0"/>
                      <w:szCs w:val="21"/>
                    </w:rPr>
                    <w:t>・</w:t>
                  </w:r>
                  <w:r w:rsidR="00C34B74" w:rsidRPr="00F96DA4">
                    <w:rPr>
                      <w:rFonts w:ascii="ＭＳ 明朝" w:eastAsia="ＭＳ 明朝" w:hAnsi="ＭＳ 明朝" w:cs="ＭＳ 明朝" w:hint="eastAsia"/>
                      <w:spacing w:val="6"/>
                      <w:kern w:val="0"/>
                      <w:szCs w:val="21"/>
                    </w:rPr>
                    <w:t>一人あたり営業利益額1.5百万円の達成(社員数31名を想定</w:t>
                  </w:r>
                  <w:r w:rsidR="00C93D9F" w:rsidRPr="00F96DA4">
                    <w:rPr>
                      <w:rFonts w:ascii="ＭＳ 明朝" w:eastAsia="ＭＳ 明朝" w:hAnsi="ＭＳ 明朝" w:cs="ＭＳ 明朝" w:hint="eastAsia"/>
                      <w:spacing w:val="6"/>
                      <w:kern w:val="0"/>
                      <w:szCs w:val="21"/>
                    </w:rPr>
                    <w:t>)</w:t>
                  </w:r>
                </w:p>
                <w:p w14:paraId="2B7C431C" w14:textId="13C6DD06" w:rsidR="00F40CBA" w:rsidRPr="00F96DA4" w:rsidRDefault="009C0DB3" w:rsidP="00C93D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DA4">
                    <w:rPr>
                      <w:rFonts w:ascii="ＭＳ 明朝" w:eastAsia="ＭＳ 明朝" w:hAnsi="ＭＳ 明朝" w:cs="ＭＳ 明朝" w:hint="eastAsia"/>
                      <w:spacing w:val="6"/>
                      <w:kern w:val="0"/>
                      <w:szCs w:val="21"/>
                    </w:rPr>
                    <w:t>＜</w:t>
                  </w:r>
                  <w:r w:rsidR="00C93D9F" w:rsidRPr="00F96DA4">
                    <w:rPr>
                      <w:rFonts w:ascii="ＭＳ 明朝" w:eastAsia="ＭＳ 明朝" w:hAnsi="ＭＳ 明朝" w:cs="ＭＳ 明朝" w:hint="eastAsia"/>
                      <w:spacing w:val="6"/>
                      <w:kern w:val="0"/>
                      <w:szCs w:val="21"/>
                    </w:rPr>
                    <w:t>方針</w:t>
                  </w:r>
                  <w:r w:rsidRPr="00F96DA4">
                    <w:rPr>
                      <w:rFonts w:ascii="ＭＳ 明朝" w:eastAsia="ＭＳ 明朝" w:hAnsi="ＭＳ 明朝" w:cs="ＭＳ 明朝" w:hint="eastAsia"/>
                      <w:spacing w:val="6"/>
                      <w:kern w:val="0"/>
                      <w:szCs w:val="21"/>
                    </w:rPr>
                    <w:t>＞</w:t>
                  </w:r>
                  <w:r w:rsidR="00C34B74" w:rsidRPr="00F96DA4">
                    <w:rPr>
                      <w:rFonts w:ascii="ＭＳ 明朝" w:eastAsia="ＭＳ 明朝" w:hAnsi="ＭＳ 明朝" w:cs="ＭＳ 明朝" w:hint="eastAsia"/>
                      <w:spacing w:val="6"/>
                      <w:kern w:val="0"/>
                      <w:szCs w:val="21"/>
                    </w:rPr>
                    <w:t>独自のサプライチェーンを構築し、独自ブランド確立</w:t>
                  </w:r>
                  <w:r w:rsidR="009A6A3F">
                    <w:rPr>
                      <w:rFonts w:ascii="ＭＳ 明朝" w:eastAsia="ＭＳ 明朝" w:hAnsi="ＭＳ 明朝" w:cs="ＭＳ 明朝" w:hint="eastAsia"/>
                      <w:spacing w:val="6"/>
                      <w:kern w:val="0"/>
                      <w:szCs w:val="21"/>
                    </w:rPr>
                    <w:t>を目指す</w:t>
                  </w:r>
                </w:p>
                <w:p w14:paraId="29BD5D4D" w14:textId="77777777" w:rsidR="00F07967" w:rsidRPr="00F96DA4" w:rsidRDefault="003F22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DA4">
                    <w:rPr>
                      <w:rFonts w:ascii="ＭＳ 明朝" w:eastAsia="ＭＳ 明朝" w:hAnsi="ＭＳ 明朝" w:cs="ＭＳ 明朝" w:hint="eastAsia"/>
                      <w:spacing w:val="6"/>
                      <w:kern w:val="0"/>
                      <w:szCs w:val="21"/>
                    </w:rPr>
                    <w:t>■</w:t>
                  </w:r>
                  <w:r w:rsidR="00F07967" w:rsidRPr="00F96DA4">
                    <w:rPr>
                      <w:rFonts w:ascii="ＭＳ 明朝" w:eastAsia="ＭＳ 明朝" w:hAnsi="ＭＳ 明朝" w:cs="ＭＳ 明朝" w:hint="eastAsia"/>
                      <w:spacing w:val="6"/>
                      <w:kern w:val="0"/>
                      <w:szCs w:val="21"/>
                    </w:rPr>
                    <w:t>DX戦略</w:t>
                  </w:r>
                </w:p>
                <w:p w14:paraId="66D45714" w14:textId="0B82E6EB" w:rsidR="00B12C01" w:rsidRPr="00857741" w:rsidRDefault="00451D34" w:rsidP="00291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7741">
                    <w:rPr>
                      <w:rFonts w:ascii="ＭＳ 明朝" w:eastAsia="ＭＳ 明朝" w:hAnsi="ＭＳ 明朝" w:cs="ＭＳ 明朝" w:hint="eastAsia"/>
                      <w:spacing w:val="6"/>
                      <w:kern w:val="0"/>
                      <w:szCs w:val="21"/>
                    </w:rPr>
                    <w:t>デジタル技術を</w:t>
                  </w:r>
                  <w:r w:rsidR="00C97E7A" w:rsidRPr="00857741">
                    <w:rPr>
                      <w:rFonts w:ascii="ＭＳ 明朝" w:eastAsia="ＭＳ 明朝" w:hAnsi="ＭＳ 明朝" w:cs="ＭＳ 明朝" w:hint="eastAsia"/>
                      <w:spacing w:val="6"/>
                      <w:kern w:val="0"/>
                      <w:szCs w:val="21"/>
                    </w:rPr>
                    <w:t>導入することで、土台づくり</w:t>
                  </w:r>
                  <w:r w:rsidR="00444F06" w:rsidRPr="00857741">
                    <w:rPr>
                      <w:rFonts w:ascii="ＭＳ 明朝" w:eastAsia="ＭＳ 明朝" w:hAnsi="ＭＳ 明朝" w:cs="ＭＳ 明朝" w:hint="eastAsia"/>
                      <w:spacing w:val="6"/>
                      <w:kern w:val="0"/>
                      <w:szCs w:val="21"/>
                    </w:rPr>
                    <w:t>(フェーズ１)</w:t>
                  </w:r>
                  <w:r w:rsidR="0008129A" w:rsidRPr="00857741">
                    <w:rPr>
                      <w:rFonts w:ascii="ＭＳ 明朝" w:eastAsia="ＭＳ 明朝" w:hAnsi="ＭＳ 明朝" w:cs="ＭＳ 明朝" w:hint="eastAsia"/>
                      <w:spacing w:val="6"/>
                      <w:kern w:val="0"/>
                      <w:szCs w:val="21"/>
                    </w:rPr>
                    <w:t>、</w:t>
                  </w:r>
                  <w:r w:rsidR="00C97E7A" w:rsidRPr="00857741">
                    <w:rPr>
                      <w:rFonts w:ascii="ＭＳ 明朝" w:eastAsia="ＭＳ 明朝" w:hAnsi="ＭＳ 明朝" w:cs="ＭＳ 明朝" w:hint="eastAsia"/>
                      <w:spacing w:val="6"/>
                      <w:kern w:val="0"/>
                      <w:szCs w:val="21"/>
                    </w:rPr>
                    <w:t>組織力強化</w:t>
                  </w:r>
                  <w:r w:rsidR="00444F06" w:rsidRPr="00857741">
                    <w:rPr>
                      <w:rFonts w:ascii="ＭＳ 明朝" w:eastAsia="ＭＳ 明朝" w:hAnsi="ＭＳ 明朝" w:cs="ＭＳ 明朝" w:hint="eastAsia"/>
                      <w:spacing w:val="6"/>
                      <w:kern w:val="0"/>
                      <w:szCs w:val="21"/>
                    </w:rPr>
                    <w:t>(フェーズ</w:t>
                  </w:r>
                  <w:r w:rsidR="00E26F34" w:rsidRPr="00857741">
                    <w:rPr>
                      <w:rFonts w:ascii="ＭＳ 明朝" w:eastAsia="ＭＳ 明朝" w:hAnsi="ＭＳ 明朝" w:cs="ＭＳ 明朝" w:hint="eastAsia"/>
                      <w:spacing w:val="6"/>
                      <w:kern w:val="0"/>
                      <w:szCs w:val="21"/>
                    </w:rPr>
                    <w:t>２</w:t>
                  </w:r>
                  <w:r w:rsidR="00444F06" w:rsidRPr="00857741">
                    <w:rPr>
                      <w:rFonts w:ascii="ＭＳ 明朝" w:eastAsia="ＭＳ 明朝" w:hAnsi="ＭＳ 明朝" w:cs="ＭＳ 明朝" w:hint="eastAsia"/>
                      <w:spacing w:val="6"/>
                      <w:kern w:val="0"/>
                      <w:szCs w:val="21"/>
                    </w:rPr>
                    <w:t>)</w:t>
                  </w:r>
                  <w:r w:rsidR="00C97E7A" w:rsidRPr="00857741">
                    <w:rPr>
                      <w:rFonts w:ascii="ＭＳ 明朝" w:eastAsia="ＭＳ 明朝" w:hAnsi="ＭＳ 明朝" w:cs="ＭＳ 明朝" w:hint="eastAsia"/>
                      <w:spacing w:val="6"/>
                      <w:kern w:val="0"/>
                      <w:szCs w:val="21"/>
                    </w:rPr>
                    <w:t>を</w:t>
                  </w:r>
                  <w:r w:rsidR="0008129A" w:rsidRPr="00857741">
                    <w:rPr>
                      <w:rFonts w:ascii="ＭＳ 明朝" w:eastAsia="ＭＳ 明朝" w:hAnsi="ＭＳ 明朝" w:cs="ＭＳ 明朝" w:hint="eastAsia"/>
                      <w:spacing w:val="6"/>
                      <w:kern w:val="0"/>
                      <w:szCs w:val="21"/>
                    </w:rPr>
                    <w:t>行い、</w:t>
                  </w:r>
                  <w:r w:rsidR="005D1A8B" w:rsidRPr="00857741">
                    <w:rPr>
                      <w:rFonts w:ascii="ＭＳ 明朝" w:eastAsia="ＭＳ 明朝" w:hAnsi="ＭＳ 明朝" w:cs="ＭＳ 明朝" w:hint="eastAsia"/>
                      <w:spacing w:val="6"/>
                      <w:kern w:val="0"/>
                      <w:szCs w:val="21"/>
                    </w:rPr>
                    <w:t>独自サプライチェーン</w:t>
                  </w:r>
                  <w:r w:rsidR="00796977" w:rsidRPr="00857741">
                    <w:rPr>
                      <w:rFonts w:ascii="ＭＳ 明朝" w:eastAsia="ＭＳ 明朝" w:hAnsi="ＭＳ 明朝" w:cs="ＭＳ 明朝" w:hint="eastAsia"/>
                      <w:spacing w:val="6"/>
                      <w:kern w:val="0"/>
                      <w:szCs w:val="21"/>
                    </w:rPr>
                    <w:t>を</w:t>
                  </w:r>
                  <w:r w:rsidR="005D1A8B" w:rsidRPr="00857741">
                    <w:rPr>
                      <w:rFonts w:ascii="ＭＳ 明朝" w:eastAsia="ＭＳ 明朝" w:hAnsi="ＭＳ 明朝" w:cs="ＭＳ 明朝" w:hint="eastAsia"/>
                      <w:spacing w:val="6"/>
                      <w:kern w:val="0"/>
                      <w:szCs w:val="21"/>
                    </w:rPr>
                    <w:t>構築</w:t>
                  </w:r>
                  <w:r w:rsidR="00796977" w:rsidRPr="00857741">
                    <w:rPr>
                      <w:rFonts w:ascii="ＭＳ 明朝" w:eastAsia="ＭＳ 明朝" w:hAnsi="ＭＳ 明朝" w:cs="ＭＳ 明朝" w:hint="eastAsia"/>
                      <w:spacing w:val="6"/>
                      <w:kern w:val="0"/>
                      <w:szCs w:val="21"/>
                    </w:rPr>
                    <w:t>し</w:t>
                  </w:r>
                  <w:r w:rsidR="005D1A8B" w:rsidRPr="00857741">
                    <w:rPr>
                      <w:rFonts w:ascii="ＭＳ 明朝" w:eastAsia="ＭＳ 明朝" w:hAnsi="ＭＳ 明朝" w:cs="ＭＳ 明朝" w:hint="eastAsia"/>
                      <w:spacing w:val="6"/>
                      <w:kern w:val="0"/>
                      <w:szCs w:val="21"/>
                    </w:rPr>
                    <w:t>独自ブランド確立</w:t>
                  </w:r>
                  <w:r w:rsidR="00EC45F2" w:rsidRPr="00857741">
                    <w:rPr>
                      <w:rFonts w:ascii="ＭＳ 明朝" w:eastAsia="ＭＳ 明朝" w:hAnsi="ＭＳ 明朝" w:cs="ＭＳ 明朝" w:hint="eastAsia"/>
                      <w:spacing w:val="6"/>
                      <w:kern w:val="0"/>
                      <w:szCs w:val="21"/>
                    </w:rPr>
                    <w:t>を目指す</w:t>
                  </w:r>
                  <w:r w:rsidR="00E26F34" w:rsidRPr="00857741">
                    <w:rPr>
                      <w:rFonts w:ascii="ＭＳ 明朝" w:eastAsia="ＭＳ 明朝" w:hAnsi="ＭＳ 明朝" w:cs="ＭＳ 明朝" w:hint="eastAsia"/>
                      <w:spacing w:val="6"/>
                      <w:kern w:val="0"/>
                      <w:szCs w:val="21"/>
                    </w:rPr>
                    <w:t>(フェーズ３)</w:t>
                  </w:r>
                  <w:r w:rsidR="00323E99" w:rsidRPr="00857741">
                    <w:rPr>
                      <w:rFonts w:ascii="ＭＳ 明朝" w:eastAsia="ＭＳ 明朝" w:hAnsi="ＭＳ 明朝" w:cs="ＭＳ 明朝" w:hint="eastAsia"/>
                      <w:spacing w:val="6"/>
                      <w:kern w:val="0"/>
                      <w:szCs w:val="21"/>
                    </w:rPr>
                    <w:t>ことで、</w:t>
                  </w:r>
                  <w:r w:rsidR="005D1A8B" w:rsidRPr="00857741">
                    <w:rPr>
                      <w:rFonts w:ascii="ＭＳ 明朝" w:eastAsia="ＭＳ 明朝" w:hAnsi="ＭＳ 明朝" w:cs="ＭＳ 明朝" w:hint="eastAsia"/>
                      <w:spacing w:val="6"/>
                      <w:kern w:val="0"/>
                      <w:szCs w:val="21"/>
                    </w:rPr>
                    <w:t>新たな</w:t>
                  </w:r>
                  <w:r w:rsidR="00797E6A" w:rsidRPr="00857741">
                    <w:rPr>
                      <w:rFonts w:ascii="ＭＳ 明朝" w:eastAsia="ＭＳ 明朝" w:hAnsi="ＭＳ 明朝" w:cs="ＭＳ 明朝" w:hint="eastAsia"/>
                      <w:spacing w:val="6"/>
                      <w:kern w:val="0"/>
                      <w:szCs w:val="21"/>
                    </w:rPr>
                    <w:t>ビジネスモデル</w:t>
                  </w:r>
                  <w:r w:rsidR="00457DC5" w:rsidRPr="00857741">
                    <w:rPr>
                      <w:rFonts w:ascii="ＭＳ 明朝" w:eastAsia="ＭＳ 明朝" w:hAnsi="ＭＳ 明朝" w:cs="ＭＳ 明朝" w:hint="eastAsia"/>
                      <w:spacing w:val="6"/>
                      <w:kern w:val="0"/>
                      <w:szCs w:val="21"/>
                    </w:rPr>
                    <w:t>を</w:t>
                  </w:r>
                  <w:r w:rsidR="00797E6A" w:rsidRPr="00857741">
                    <w:rPr>
                      <w:rFonts w:ascii="ＭＳ 明朝" w:eastAsia="ＭＳ 明朝" w:hAnsi="ＭＳ 明朝" w:cs="ＭＳ 明朝" w:hint="eastAsia"/>
                      <w:spacing w:val="6"/>
                      <w:kern w:val="0"/>
                      <w:szCs w:val="21"/>
                    </w:rPr>
                    <w:t>構築</w:t>
                  </w:r>
                  <w:r w:rsidR="00457DC5" w:rsidRPr="00857741">
                    <w:rPr>
                      <w:rFonts w:ascii="ＭＳ 明朝" w:eastAsia="ＭＳ 明朝" w:hAnsi="ＭＳ 明朝" w:cs="ＭＳ 明朝" w:hint="eastAsia"/>
                      <w:spacing w:val="6"/>
                      <w:kern w:val="0"/>
                      <w:szCs w:val="21"/>
                    </w:rPr>
                    <w:t>し、</w:t>
                  </w:r>
                  <w:r w:rsidR="00797E6A" w:rsidRPr="00857741">
                    <w:rPr>
                      <w:rFonts w:ascii="ＭＳ 明朝" w:eastAsia="ＭＳ 明朝" w:hAnsi="ＭＳ 明朝" w:cs="ＭＳ 明朝" w:hint="eastAsia"/>
                      <w:spacing w:val="6"/>
                      <w:kern w:val="0"/>
                      <w:szCs w:val="21"/>
                    </w:rPr>
                    <w:t>中期経営計画を達成する。</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23649607" w14:textId="3244D9F6" w:rsidR="00971AB3" w:rsidRPr="00076B99" w:rsidRDefault="00E07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6B99">
                    <w:rPr>
                      <w:rFonts w:ascii="ＭＳ 明朝" w:eastAsia="ＭＳ 明朝" w:hAnsi="ＭＳ 明朝" w:cs="ＭＳ 明朝" w:hint="eastAsia"/>
                      <w:spacing w:val="6"/>
                      <w:kern w:val="0"/>
                      <w:szCs w:val="21"/>
                    </w:rPr>
                    <w:t>２０２５年６月５日に開催された</w:t>
                  </w:r>
                  <w:r w:rsidR="00BE6CE9" w:rsidRPr="00076B99">
                    <w:rPr>
                      <w:rFonts w:ascii="ＭＳ 明朝" w:eastAsia="ＭＳ 明朝" w:hAnsi="ＭＳ 明朝" w:cs="ＭＳ 明朝" w:hint="eastAsia"/>
                      <w:spacing w:val="6"/>
                      <w:kern w:val="0"/>
                      <w:szCs w:val="21"/>
                    </w:rPr>
                    <w:t>取締役会の</w:t>
                  </w:r>
                  <w:r w:rsidR="00D969C8" w:rsidRPr="00076B99">
                    <w:rPr>
                      <w:rFonts w:ascii="ＭＳ 明朝" w:eastAsia="ＭＳ 明朝" w:hAnsi="ＭＳ 明朝" w:cs="ＭＳ 明朝" w:hint="eastAsia"/>
                      <w:spacing w:val="6"/>
                      <w:kern w:val="0"/>
                      <w:szCs w:val="21"/>
                    </w:rPr>
                    <w:t>確認</w:t>
                  </w:r>
                  <w:r w:rsidR="00BE6CE9" w:rsidRPr="00076B99">
                    <w:rPr>
                      <w:rFonts w:ascii="ＭＳ 明朝" w:eastAsia="ＭＳ 明朝" w:hAnsi="ＭＳ 明朝" w:cs="ＭＳ 明朝" w:hint="eastAsia"/>
                      <w:spacing w:val="6"/>
                      <w:kern w:val="0"/>
                      <w:szCs w:val="21"/>
                    </w:rPr>
                    <w:t>を経て、該当文書を開示</w:t>
                  </w:r>
                </w:p>
              </w:tc>
            </w:tr>
          </w:tbl>
          <w:p w14:paraId="7851A6CA" w14:textId="77777777" w:rsidR="00040CF9" w:rsidRDefault="00040C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916CEC" w14:textId="77777777" w:rsidR="00040CF9" w:rsidRPr="00BB0E49" w:rsidRDefault="00040C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2157497" w14:textId="075C780F" w:rsidR="00971AB3" w:rsidRPr="00771E97" w:rsidRDefault="00170F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771E97">
                    <w:rPr>
                      <w:rFonts w:ascii="ＭＳ 明朝" w:eastAsia="ＭＳ 明朝" w:hAnsi="ＭＳ 明朝" w:cs="ＭＳ 明朝" w:hint="eastAsia"/>
                      <w:spacing w:val="6"/>
                      <w:kern w:val="0"/>
                      <w:szCs w:val="21"/>
                      <w:lang w:eastAsia="zh-CN"/>
                    </w:rPr>
                    <w:t xml:space="preserve">協同水産流通株式会社　</w:t>
                  </w:r>
                  <w:r w:rsidR="00417992" w:rsidRPr="00076B99">
                    <w:rPr>
                      <w:rFonts w:ascii="ＭＳ 明朝" w:eastAsia="ＭＳ 明朝" w:hAnsi="ＭＳ 明朝" w:cs="ＭＳ 明朝" w:hint="eastAsia"/>
                      <w:spacing w:val="6"/>
                      <w:kern w:val="0"/>
                      <w:szCs w:val="21"/>
                      <w:lang w:eastAsia="zh-CN"/>
                    </w:rPr>
                    <w:t>DX戦略</w:t>
                  </w:r>
                </w:p>
              </w:tc>
            </w:tr>
            <w:tr w:rsidR="00100F33" w:rsidRPr="00BB0E49" w14:paraId="44A7341F" w14:textId="77777777" w:rsidTr="00C76DE9">
              <w:trPr>
                <w:trHeight w:val="697"/>
              </w:trPr>
              <w:tc>
                <w:tcPr>
                  <w:tcW w:w="2600" w:type="dxa"/>
                </w:tcPr>
                <w:p w14:paraId="22D64AFD" w14:textId="77777777" w:rsidR="00100F33" w:rsidRPr="00BB0E49" w:rsidRDefault="00100F33" w:rsidP="00100F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4A128C8F" w14:textId="60B3A52D" w:rsidR="00100F33" w:rsidRPr="00076B99" w:rsidRDefault="00100F33" w:rsidP="00100F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6B99">
                    <w:rPr>
                      <w:rFonts w:ascii="ＭＳ 明朝" w:eastAsia="ＭＳ 明朝" w:hAnsi="ＭＳ 明朝" w:cs="ＭＳ 明朝" w:hint="eastAsia"/>
                      <w:spacing w:val="6"/>
                      <w:kern w:val="0"/>
                      <w:szCs w:val="21"/>
                    </w:rPr>
                    <w:t xml:space="preserve">２０２５年　</w:t>
                  </w:r>
                  <w:r w:rsidR="005E6AF6" w:rsidRPr="00076B99">
                    <w:rPr>
                      <w:rFonts w:ascii="ＭＳ 明朝" w:eastAsia="ＭＳ 明朝" w:hAnsi="ＭＳ 明朝" w:cs="ＭＳ 明朝" w:hint="eastAsia"/>
                      <w:spacing w:val="6"/>
                      <w:kern w:val="0"/>
                      <w:szCs w:val="21"/>
                    </w:rPr>
                    <w:t>６</w:t>
                  </w:r>
                  <w:r w:rsidRPr="00076B99">
                    <w:rPr>
                      <w:rFonts w:ascii="ＭＳ 明朝" w:eastAsia="ＭＳ 明朝" w:hAnsi="ＭＳ 明朝" w:cs="ＭＳ 明朝" w:hint="eastAsia"/>
                      <w:spacing w:val="6"/>
                      <w:kern w:val="0"/>
                      <w:szCs w:val="21"/>
                    </w:rPr>
                    <w:t>月</w:t>
                  </w:r>
                  <w:r w:rsidR="00076B99" w:rsidRPr="00076B99">
                    <w:rPr>
                      <w:rFonts w:ascii="ＭＳ 明朝" w:eastAsia="ＭＳ 明朝" w:hAnsi="ＭＳ 明朝" w:cs="ＭＳ 明朝" w:hint="eastAsia"/>
                      <w:spacing w:val="6"/>
                      <w:kern w:val="0"/>
                      <w:szCs w:val="21"/>
                    </w:rPr>
                    <w:t>２４</w:t>
                  </w:r>
                  <w:r w:rsidRPr="00076B9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1F0B5AC0" w14:textId="77777777" w:rsidR="00E811E2" w:rsidRPr="00CA4F10"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F10">
                    <w:rPr>
                      <w:rFonts w:ascii="ＭＳ 明朝" w:eastAsia="ＭＳ 明朝" w:hAnsi="ＭＳ 明朝" w:cs="ＭＳ 明朝" w:hint="eastAsia"/>
                      <w:spacing w:val="6"/>
                      <w:kern w:val="0"/>
                      <w:szCs w:val="21"/>
                    </w:rPr>
                    <w:t>公表方法：ホームページ</w:t>
                  </w:r>
                </w:p>
                <w:p w14:paraId="11A54454"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公表場所：</w:t>
                  </w:r>
                </w:p>
                <w:p w14:paraId="0C3B166C"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https://www.ksr.ksrkk.co.jp/img/DX%E6%88%A6%E7%95%A5.pdf</w:t>
                  </w:r>
                </w:p>
                <w:p w14:paraId="51D7E0C9"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記載箇所・ページ：</w:t>
                  </w:r>
                </w:p>
                <w:p w14:paraId="07E10AC1" w14:textId="6556E867" w:rsidR="00971AB3"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811E2">
                    <w:rPr>
                      <w:rFonts w:ascii="ＭＳ 明朝" w:eastAsia="ＭＳ 明朝" w:hAnsi="ＭＳ 明朝" w:cs="ＭＳ 明朝" w:hint="eastAsia"/>
                      <w:spacing w:val="6"/>
                      <w:kern w:val="0"/>
                      <w:szCs w:val="21"/>
                    </w:rPr>
                    <w:t>協同水産流通株式会社　DX戦略　P</w:t>
                  </w:r>
                  <w:r>
                    <w:rPr>
                      <w:rFonts w:ascii="ＭＳ 明朝" w:eastAsia="ＭＳ 明朝" w:hAnsi="ＭＳ 明朝" w:cs="ＭＳ 明朝" w:hint="eastAsia"/>
                      <w:spacing w:val="6"/>
                      <w:kern w:val="0"/>
                      <w:szCs w:val="21"/>
                    </w:rPr>
                    <w:t>AGE 6</w:t>
                  </w:r>
                </w:p>
              </w:tc>
            </w:tr>
            <w:tr w:rsidR="00971AB3" w:rsidRPr="00BB0E49" w14:paraId="47B34643" w14:textId="77777777" w:rsidTr="00C76DE9">
              <w:trPr>
                <w:trHeight w:val="353"/>
              </w:trPr>
              <w:tc>
                <w:tcPr>
                  <w:tcW w:w="2600" w:type="dxa"/>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CD748A6" w14:textId="3393EADD" w:rsidR="00971AB3" w:rsidRDefault="00E103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■フェーズ１（土台づくり）</w:t>
                  </w:r>
                </w:p>
                <w:p w14:paraId="59E660CE" w14:textId="3E22192A" w:rsidR="00294C96" w:rsidRDefault="00E103C4" w:rsidP="00294C9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w:t>
                  </w:r>
                  <w:r w:rsidR="00294C96">
                    <w:rPr>
                      <w:rFonts w:ascii="ＭＳ 明朝" w:eastAsia="ＭＳ 明朝" w:hAnsi="ＭＳ 明朝" w:cs="ＭＳ 明朝" w:hint="eastAsia"/>
                      <w:color w:val="000000"/>
                      <w:spacing w:val="6"/>
                      <w:kern w:val="0"/>
                      <w:szCs w:val="21"/>
                    </w:rPr>
                    <w:t>業務効率化</w:t>
                  </w:r>
                  <w:r w:rsidR="00020943">
                    <w:rPr>
                      <w:rFonts w:ascii="ＭＳ 明朝" w:eastAsia="ＭＳ 明朝" w:hAnsi="ＭＳ 明朝" w:cs="ＭＳ 明朝" w:hint="eastAsia"/>
                      <w:color w:val="000000"/>
                      <w:spacing w:val="6"/>
                      <w:kern w:val="0"/>
                      <w:szCs w:val="21"/>
                    </w:rPr>
                    <w:t>による時間の創出</w:t>
                  </w:r>
                </w:p>
                <w:p w14:paraId="55A23794" w14:textId="30E40695" w:rsidR="00BD6A04" w:rsidRDefault="00294C96" w:rsidP="00651CD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手作業の業務を効率化する仕組みを導入し、新しい取り組みに使う時間を創出する</w:t>
                  </w:r>
                </w:p>
                <w:p w14:paraId="518690F4" w14:textId="77777777" w:rsidR="00A30C98" w:rsidRDefault="00E103C4" w:rsidP="00A30C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w:t>
                  </w:r>
                  <w:r w:rsidR="00A30C98">
                    <w:rPr>
                      <w:rFonts w:ascii="ＭＳ 明朝" w:eastAsia="ＭＳ 明朝" w:hAnsi="ＭＳ 明朝" w:cs="ＭＳ 明朝" w:hint="eastAsia"/>
                      <w:color w:val="000000"/>
                      <w:spacing w:val="6"/>
                      <w:kern w:val="0"/>
                      <w:szCs w:val="21"/>
                    </w:rPr>
                    <w:t>生産管理力の向上</w:t>
                  </w:r>
                </w:p>
                <w:p w14:paraId="349BACB8" w14:textId="77777777" w:rsidR="00101AAF" w:rsidRPr="00101AAF" w:rsidRDefault="00101AAF" w:rsidP="00101AA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sidRPr="00101AAF">
                    <w:rPr>
                      <w:rFonts w:ascii="ＭＳ 明朝" w:eastAsia="ＭＳ 明朝" w:hAnsi="ＭＳ 明朝" w:cs="ＭＳ 明朝" w:hint="eastAsia"/>
                      <w:color w:val="000000"/>
                      <w:spacing w:val="6"/>
                      <w:kern w:val="0"/>
                      <w:szCs w:val="21"/>
                    </w:rPr>
                    <w:t>実績データのモニタリング～原因分析～改善のプロセスを確立し、商品設計書どおりの生産を可能とする</w:t>
                  </w:r>
                </w:p>
                <w:p w14:paraId="04C1BACB" w14:textId="77777777" w:rsidR="00A30C98" w:rsidRDefault="00E103C4" w:rsidP="00A30C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③</w:t>
                  </w:r>
                  <w:r w:rsidR="00A30C98">
                    <w:rPr>
                      <w:rFonts w:ascii="ＭＳ 明朝" w:eastAsia="ＭＳ 明朝" w:hAnsi="ＭＳ 明朝" w:cs="ＭＳ 明朝" w:hint="eastAsia"/>
                      <w:color w:val="000000"/>
                      <w:spacing w:val="6"/>
                      <w:kern w:val="0"/>
                      <w:szCs w:val="21"/>
                    </w:rPr>
                    <w:t>物流業務対応力の向上</w:t>
                  </w:r>
                </w:p>
                <w:p w14:paraId="33E7336B" w14:textId="3C7EA820" w:rsidR="00EA47B1" w:rsidRDefault="00A30C98" w:rsidP="002125B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倉庫容量が売上拡大の制約にならないよう、現状の業務を分析・最適化する</w:t>
                  </w:r>
                </w:p>
                <w:p w14:paraId="04DE4167" w14:textId="77777777" w:rsidR="00652B0B" w:rsidRDefault="00E103C4" w:rsidP="00652B0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④</w:t>
                  </w:r>
                  <w:r w:rsidR="00652B0B">
                    <w:rPr>
                      <w:rFonts w:ascii="ＭＳ 明朝" w:eastAsia="ＭＳ 明朝" w:hAnsi="ＭＳ 明朝" w:cs="ＭＳ 明朝" w:hint="eastAsia"/>
                      <w:color w:val="000000"/>
                      <w:spacing w:val="6"/>
                      <w:kern w:val="0"/>
                      <w:szCs w:val="21"/>
                    </w:rPr>
                    <w:t>社内ナレッジの共有化</w:t>
                  </w:r>
                </w:p>
                <w:p w14:paraId="4E192E06" w14:textId="239DA12A" w:rsidR="00AC55E8" w:rsidRDefault="00652B0B" w:rsidP="00DC37A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経験やノウハウを共有化する仕組みを導入し、製品開発力の向上や</w:t>
                  </w:r>
                  <w:r w:rsidR="00D26D38" w:rsidRPr="007F7D84">
                    <w:rPr>
                      <w:rFonts w:ascii="ＭＳ 明朝" w:eastAsia="ＭＳ 明朝" w:hAnsi="ＭＳ 明朝" w:cs="ＭＳ 明朝" w:hint="eastAsia"/>
                      <w:spacing w:val="6"/>
                      <w:kern w:val="0"/>
                      <w:szCs w:val="21"/>
                    </w:rPr>
                    <w:t>営業手法</w:t>
                  </w:r>
                  <w:r>
                    <w:rPr>
                      <w:rFonts w:ascii="ＭＳ 明朝" w:eastAsia="ＭＳ 明朝" w:hAnsi="ＭＳ 明朝" w:cs="ＭＳ 明朝" w:hint="eastAsia"/>
                      <w:color w:val="000000"/>
                      <w:spacing w:val="6"/>
                      <w:kern w:val="0"/>
                      <w:szCs w:val="21"/>
                    </w:rPr>
                    <w:t>の確立につなげる</w:t>
                  </w:r>
                </w:p>
                <w:p w14:paraId="3D3A1B47" w14:textId="3042754A" w:rsidR="00907E2A" w:rsidRDefault="00E103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■フェーズ２（組織力強化）</w:t>
                  </w:r>
                </w:p>
                <w:p w14:paraId="1693FBC6" w14:textId="77777777" w:rsidR="00882DA5" w:rsidRDefault="00E103C4" w:rsidP="00882DA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⑤</w:t>
                  </w:r>
                  <w:r w:rsidR="00882DA5">
                    <w:rPr>
                      <w:rFonts w:ascii="ＭＳ 明朝" w:eastAsia="ＭＳ 明朝" w:hAnsi="ＭＳ 明朝" w:cs="ＭＳ 明朝" w:hint="eastAsia"/>
                      <w:color w:val="000000"/>
                      <w:spacing w:val="6"/>
                      <w:kern w:val="0"/>
                      <w:szCs w:val="21"/>
                    </w:rPr>
                    <w:t>生産力の向上</w:t>
                  </w:r>
                </w:p>
                <w:p w14:paraId="688A9E83" w14:textId="77777777" w:rsidR="00816478" w:rsidRDefault="00B33DC2" w:rsidP="00B33DC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A7113">
                    <w:rPr>
                      <w:rFonts w:ascii="ＭＳ 明朝" w:eastAsia="ＭＳ 明朝" w:hAnsi="ＭＳ 明朝" w:cs="ＭＳ 明朝" w:hint="eastAsia"/>
                      <w:spacing w:val="6"/>
                      <w:kern w:val="0"/>
                      <w:szCs w:val="21"/>
                    </w:rPr>
                    <w:t>新製品や独自ブランドの拡大に向け、レイアウトの最適化、機械化の導入により、生産力を向上する</w:t>
                  </w:r>
                </w:p>
                <w:p w14:paraId="5F382D9D" w14:textId="77777777" w:rsidR="00882DA5" w:rsidRDefault="00E103C4" w:rsidP="00882DA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⑥</w:t>
                  </w:r>
                  <w:r w:rsidR="00882DA5">
                    <w:rPr>
                      <w:rFonts w:ascii="ＭＳ 明朝" w:eastAsia="ＭＳ 明朝" w:hAnsi="ＭＳ 明朝" w:cs="ＭＳ 明朝" w:hint="eastAsia"/>
                      <w:color w:val="000000"/>
                      <w:spacing w:val="6"/>
                      <w:kern w:val="0"/>
                      <w:szCs w:val="21"/>
                    </w:rPr>
                    <w:t>製品開発力の向上</w:t>
                  </w:r>
                </w:p>
                <w:p w14:paraId="432EE33C" w14:textId="10116293" w:rsidR="003657EF" w:rsidRDefault="00882DA5" w:rsidP="00ED265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マーケティング手法、製品開発メソッドの確立により、市場競争力のある新製品を開発する</w:t>
                  </w:r>
                </w:p>
                <w:p w14:paraId="43EBB0D7" w14:textId="77777777" w:rsidR="00887FA9" w:rsidRDefault="00E103C4" w:rsidP="00887FA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⑦</w:t>
                  </w:r>
                  <w:r w:rsidR="00887FA9">
                    <w:rPr>
                      <w:rFonts w:ascii="ＭＳ 明朝" w:eastAsia="ＭＳ 明朝" w:hAnsi="ＭＳ 明朝" w:cs="ＭＳ 明朝" w:hint="eastAsia"/>
                      <w:color w:val="000000"/>
                      <w:spacing w:val="6"/>
                      <w:kern w:val="0"/>
                      <w:szCs w:val="21"/>
                    </w:rPr>
                    <w:t>営業手法の確立</w:t>
                  </w:r>
                </w:p>
                <w:p w14:paraId="3A0AB44A" w14:textId="01B81DF2" w:rsidR="00971AB3" w:rsidRDefault="00887FA9" w:rsidP="00BF08C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販売活動方法や営業管理方法を共有化することで営業手法を確立し、新規顧客を拡大する</w:t>
                  </w:r>
                </w:p>
              </w:tc>
            </w:tr>
            <w:tr w:rsidR="00971AB3" w:rsidRPr="00BB0E49" w14:paraId="1D308A85" w14:textId="77777777" w:rsidTr="00C76DE9">
              <w:trPr>
                <w:trHeight w:val="697"/>
              </w:trPr>
              <w:tc>
                <w:tcPr>
                  <w:tcW w:w="2600" w:type="dxa"/>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AD0F414" w14:textId="55455942" w:rsidR="00971AB3" w:rsidRPr="0034316D" w:rsidRDefault="007D7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２０２５年６月５日に開催された取締役会の</w:t>
                  </w:r>
                  <w:r w:rsidR="00D969C8" w:rsidRPr="0034316D">
                    <w:rPr>
                      <w:rFonts w:ascii="ＭＳ 明朝" w:eastAsia="ＭＳ 明朝" w:hAnsi="ＭＳ 明朝" w:cs="ＭＳ 明朝" w:hint="eastAsia"/>
                      <w:spacing w:val="6"/>
                      <w:kern w:val="0"/>
                      <w:szCs w:val="21"/>
                    </w:rPr>
                    <w:t>確認</w:t>
                  </w:r>
                  <w:r w:rsidRPr="0034316D">
                    <w:rPr>
                      <w:rFonts w:ascii="ＭＳ 明朝" w:eastAsia="ＭＳ 明朝" w:hAnsi="ＭＳ 明朝" w:cs="ＭＳ 明朝" w:hint="eastAsia"/>
                      <w:spacing w:val="6"/>
                      <w:kern w:val="0"/>
                      <w:szCs w:val="21"/>
                    </w:rPr>
                    <w:t>を経て、該当文書を開示</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A21A26">
              <w:trPr>
                <w:trHeight w:val="707"/>
              </w:trPr>
              <w:tc>
                <w:tcPr>
                  <w:tcW w:w="2600" w:type="dxa"/>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7E932061"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公表場所：</w:t>
                  </w:r>
                </w:p>
                <w:p w14:paraId="6D4E2DB6"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https://www.ksr.ksrkk.co.jp/img/DX%E6%88%A6%E7%95%A5.pdf</w:t>
                  </w:r>
                </w:p>
                <w:p w14:paraId="6B3C7E59"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記載箇所・ページ：</w:t>
                  </w:r>
                </w:p>
                <w:p w14:paraId="01FA6368" w14:textId="2D316087" w:rsidR="00971AB3" w:rsidRPr="00BB0E49"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協同水産流通株式会社　DX戦略　P</w:t>
                  </w:r>
                  <w:r>
                    <w:rPr>
                      <w:rFonts w:ascii="ＭＳ 明朝" w:eastAsia="ＭＳ 明朝" w:hAnsi="ＭＳ 明朝" w:cs="ＭＳ 明朝" w:hint="eastAsia"/>
                      <w:spacing w:val="6"/>
                      <w:kern w:val="0"/>
                      <w:szCs w:val="21"/>
                    </w:rPr>
                    <w:t>AGE 17</w:t>
                  </w:r>
                  <w:r w:rsidR="0098080B">
                    <w:rPr>
                      <w:rFonts w:ascii="ＭＳ 明朝" w:eastAsia="ＭＳ 明朝" w:hAnsi="ＭＳ 明朝" w:cs="ＭＳ 明朝" w:hint="eastAsia"/>
                      <w:spacing w:val="6"/>
                      <w:kern w:val="0"/>
                      <w:szCs w:val="21"/>
                    </w:rPr>
                    <w:t>～18</w:t>
                  </w:r>
                </w:p>
              </w:tc>
            </w:tr>
            <w:tr w:rsidR="00971AB3" w:rsidRPr="00BB0E49" w14:paraId="2976DA21" w14:textId="77777777" w:rsidTr="00A21A26">
              <w:trPr>
                <w:trHeight w:val="697"/>
              </w:trPr>
              <w:tc>
                <w:tcPr>
                  <w:tcW w:w="2600" w:type="dxa"/>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7761775" w14:textId="7BA4B1E8" w:rsidR="001B15A8" w:rsidRPr="00412EE2" w:rsidRDefault="004847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2EE2">
                    <w:rPr>
                      <w:rFonts w:ascii="ＭＳ 明朝" w:eastAsia="ＭＳ 明朝" w:hAnsi="ＭＳ 明朝" w:cs="ＭＳ 明朝" w:hint="eastAsia"/>
                      <w:spacing w:val="6"/>
                      <w:kern w:val="0"/>
                      <w:szCs w:val="21"/>
                    </w:rPr>
                    <w:t>・</w:t>
                  </w:r>
                  <w:r w:rsidR="00764341" w:rsidRPr="00412EE2">
                    <w:rPr>
                      <w:rFonts w:ascii="ＭＳ 明朝" w:eastAsia="ＭＳ 明朝" w:hAnsi="ＭＳ 明朝" w:cs="ＭＳ 明朝" w:hint="eastAsia"/>
                      <w:spacing w:val="6"/>
                      <w:kern w:val="0"/>
                      <w:szCs w:val="21"/>
                    </w:rPr>
                    <w:t>DX戦略</w:t>
                  </w:r>
                  <w:r w:rsidR="001B15A8" w:rsidRPr="00412EE2">
                    <w:rPr>
                      <w:rFonts w:ascii="ＭＳ 明朝" w:eastAsia="ＭＳ 明朝" w:hAnsi="ＭＳ 明朝" w:cs="ＭＳ 明朝" w:hint="eastAsia"/>
                      <w:spacing w:val="6"/>
                      <w:kern w:val="0"/>
                      <w:szCs w:val="21"/>
                    </w:rPr>
                    <w:t>実務</w:t>
                  </w:r>
                  <w:r w:rsidR="00764341" w:rsidRPr="00412EE2">
                    <w:rPr>
                      <w:rFonts w:ascii="ＭＳ 明朝" w:eastAsia="ＭＳ 明朝" w:hAnsi="ＭＳ 明朝" w:cs="ＭＳ 明朝" w:hint="eastAsia"/>
                      <w:spacing w:val="6"/>
                      <w:kern w:val="0"/>
                      <w:szCs w:val="21"/>
                    </w:rPr>
                    <w:t>執行責任者は</w:t>
                  </w:r>
                  <w:r w:rsidR="003F29F6" w:rsidRPr="00412EE2">
                    <w:rPr>
                      <w:rFonts w:ascii="ＭＳ 明朝" w:eastAsia="ＭＳ 明朝" w:hAnsi="ＭＳ 明朝" w:cs="ＭＳ 明朝" w:hint="eastAsia"/>
                      <w:spacing w:val="6"/>
                      <w:kern w:val="0"/>
                      <w:szCs w:val="21"/>
                    </w:rPr>
                    <w:t>、</w:t>
                  </w:r>
                  <w:r w:rsidR="002F4C1A" w:rsidRPr="00412EE2">
                    <w:rPr>
                      <w:rFonts w:ascii="ＭＳ 明朝" w:eastAsia="ＭＳ 明朝" w:hAnsi="ＭＳ 明朝" w:cs="ＭＳ 明朝" w:hint="eastAsia"/>
                      <w:spacing w:val="6"/>
                      <w:kern w:val="0"/>
                      <w:szCs w:val="21"/>
                    </w:rPr>
                    <w:t>常務取締役</w:t>
                  </w:r>
                  <w:r w:rsidR="003F29F6" w:rsidRPr="00412EE2">
                    <w:rPr>
                      <w:rFonts w:ascii="ＭＳ 明朝" w:eastAsia="ＭＳ 明朝" w:hAnsi="ＭＳ 明朝" w:cs="ＭＳ 明朝" w:hint="eastAsia"/>
                      <w:spacing w:val="6"/>
                      <w:kern w:val="0"/>
                      <w:szCs w:val="21"/>
                    </w:rPr>
                    <w:t>が担う。</w:t>
                  </w:r>
                </w:p>
                <w:p w14:paraId="39A05FCC" w14:textId="3FE5BD02" w:rsidR="001B15A8" w:rsidRPr="00412EE2" w:rsidRDefault="00484785" w:rsidP="00EA776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412EE2">
                    <w:rPr>
                      <w:rFonts w:ascii="ＭＳ 明朝" w:eastAsia="ＭＳ 明朝" w:hAnsi="ＭＳ 明朝" w:cs="ＭＳ 明朝" w:hint="eastAsia"/>
                      <w:spacing w:val="6"/>
                      <w:kern w:val="0"/>
                      <w:szCs w:val="21"/>
                    </w:rPr>
                    <w:t>・</w:t>
                  </w:r>
                  <w:r w:rsidR="003F29F6" w:rsidRPr="00412EE2">
                    <w:rPr>
                      <w:rFonts w:ascii="ＭＳ 明朝" w:eastAsia="ＭＳ 明朝" w:hAnsi="ＭＳ 明朝" w:cs="ＭＳ 明朝" w:hint="eastAsia"/>
                      <w:spacing w:val="6"/>
                      <w:kern w:val="0"/>
                      <w:szCs w:val="21"/>
                    </w:rPr>
                    <w:t>DX推進本部、DX推進委員会でDX戦略を推進する。</w:t>
                  </w:r>
                  <w:r w:rsidR="001B15A8" w:rsidRPr="00412EE2">
                    <w:rPr>
                      <w:rFonts w:ascii="ＭＳ 明朝" w:eastAsia="ＭＳ 明朝" w:hAnsi="ＭＳ 明朝" w:cs="ＭＳ 明朝" w:hint="eastAsia"/>
                      <w:spacing w:val="6"/>
                      <w:kern w:val="0"/>
                      <w:szCs w:val="21"/>
                    </w:rPr>
                    <w:t>DX推進本部は、</w:t>
                  </w:r>
                  <w:r w:rsidR="002F4C1A" w:rsidRPr="00412EE2">
                    <w:rPr>
                      <w:rFonts w:ascii="ＭＳ 明朝" w:eastAsia="ＭＳ 明朝" w:hAnsi="ＭＳ 明朝" w:cs="ＭＳ 明朝" w:hint="eastAsia"/>
                      <w:spacing w:val="6"/>
                      <w:kern w:val="0"/>
                      <w:szCs w:val="21"/>
                    </w:rPr>
                    <w:t>常務取締役</w:t>
                  </w:r>
                  <w:r w:rsidR="001B15A8" w:rsidRPr="00412EE2">
                    <w:rPr>
                      <w:rFonts w:ascii="ＭＳ 明朝" w:eastAsia="ＭＳ 明朝" w:hAnsi="ＭＳ 明朝" w:cs="ＭＳ 明朝" w:hint="eastAsia"/>
                      <w:spacing w:val="6"/>
                      <w:kern w:val="0"/>
                      <w:szCs w:val="21"/>
                    </w:rPr>
                    <w:t>が統括する。DX推進委員会は</w:t>
                  </w:r>
                  <w:r w:rsidR="007B6645" w:rsidRPr="00412EE2">
                    <w:rPr>
                      <w:rFonts w:ascii="ＭＳ 明朝" w:eastAsia="ＭＳ 明朝" w:hAnsi="ＭＳ 明朝" w:cs="ＭＳ 明朝" w:hint="eastAsia"/>
                      <w:spacing w:val="6"/>
                      <w:kern w:val="0"/>
                      <w:szCs w:val="21"/>
                    </w:rPr>
                    <w:t>、</w:t>
                  </w:r>
                  <w:r w:rsidR="001B15A8" w:rsidRPr="00412EE2">
                    <w:rPr>
                      <w:rFonts w:ascii="ＭＳ 明朝" w:eastAsia="ＭＳ 明朝" w:hAnsi="ＭＳ 明朝" w:cs="ＭＳ 明朝" w:hint="eastAsia"/>
                      <w:spacing w:val="6"/>
                      <w:kern w:val="0"/>
                      <w:szCs w:val="21"/>
                    </w:rPr>
                    <w:t>DX推進担当および各部門の選任者で構成する。</w:t>
                  </w:r>
                </w:p>
                <w:p w14:paraId="2C04F008" w14:textId="77777777" w:rsidR="00781571" w:rsidRPr="00412EE2" w:rsidRDefault="00484785" w:rsidP="00EA776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412EE2">
                    <w:rPr>
                      <w:rFonts w:ascii="ＭＳ 明朝" w:eastAsia="ＭＳ 明朝" w:hAnsi="ＭＳ 明朝" w:cs="ＭＳ 明朝" w:hint="eastAsia"/>
                      <w:spacing w:val="6"/>
                      <w:kern w:val="0"/>
                      <w:szCs w:val="21"/>
                    </w:rPr>
                    <w:t>・</w:t>
                  </w:r>
                  <w:r w:rsidR="005E471D" w:rsidRPr="00412EE2">
                    <w:rPr>
                      <w:rFonts w:ascii="ＭＳ 明朝" w:eastAsia="ＭＳ 明朝" w:hAnsi="ＭＳ 明朝" w:cs="ＭＳ 明朝" w:hint="eastAsia"/>
                      <w:spacing w:val="6"/>
                      <w:kern w:val="0"/>
                      <w:szCs w:val="21"/>
                    </w:rPr>
                    <w:t>DX推進本部</w:t>
                  </w:r>
                  <w:r w:rsidR="009738D3" w:rsidRPr="00412EE2">
                    <w:rPr>
                      <w:rFonts w:ascii="ＭＳ 明朝" w:eastAsia="ＭＳ 明朝" w:hAnsi="ＭＳ 明朝" w:cs="ＭＳ 明朝" w:hint="eastAsia"/>
                      <w:spacing w:val="6"/>
                      <w:kern w:val="0"/>
                      <w:szCs w:val="21"/>
                    </w:rPr>
                    <w:t>は、</w:t>
                  </w:r>
                  <w:r w:rsidR="005E471D" w:rsidRPr="00412EE2">
                    <w:rPr>
                      <w:rFonts w:ascii="ＭＳ 明朝" w:eastAsia="ＭＳ 明朝" w:hAnsi="ＭＳ 明朝" w:cs="ＭＳ 明朝" w:hint="eastAsia"/>
                      <w:spacing w:val="6"/>
                      <w:kern w:val="0"/>
                      <w:szCs w:val="21"/>
                    </w:rPr>
                    <w:t>方針</w:t>
                  </w:r>
                  <w:r w:rsidR="00D87997" w:rsidRPr="00412EE2">
                    <w:rPr>
                      <w:rFonts w:ascii="ＭＳ 明朝" w:eastAsia="ＭＳ 明朝" w:hAnsi="ＭＳ 明朝" w:cs="ＭＳ 明朝" w:hint="eastAsia"/>
                      <w:spacing w:val="6"/>
                      <w:kern w:val="0"/>
                      <w:szCs w:val="21"/>
                    </w:rPr>
                    <w:t>の策定</w:t>
                  </w:r>
                  <w:r w:rsidR="005E471D" w:rsidRPr="00412EE2">
                    <w:rPr>
                      <w:rFonts w:ascii="ＭＳ 明朝" w:eastAsia="ＭＳ 明朝" w:hAnsi="ＭＳ 明朝" w:cs="ＭＳ 明朝" w:hint="eastAsia"/>
                      <w:spacing w:val="6"/>
                      <w:kern w:val="0"/>
                      <w:szCs w:val="21"/>
                    </w:rPr>
                    <w:t>、施策の承認を行</w:t>
                  </w:r>
                  <w:r w:rsidR="009738D3" w:rsidRPr="00412EE2">
                    <w:rPr>
                      <w:rFonts w:ascii="ＭＳ 明朝" w:eastAsia="ＭＳ 明朝" w:hAnsi="ＭＳ 明朝" w:cs="ＭＳ 明朝" w:hint="eastAsia"/>
                      <w:spacing w:val="6"/>
                      <w:kern w:val="0"/>
                      <w:szCs w:val="21"/>
                    </w:rPr>
                    <w:t>う。</w:t>
                  </w:r>
                  <w:r w:rsidR="00E22E9A" w:rsidRPr="00412EE2">
                    <w:rPr>
                      <w:rFonts w:ascii="ＭＳ 明朝" w:eastAsia="ＭＳ 明朝" w:hAnsi="ＭＳ 明朝" w:cs="ＭＳ 明朝" w:hint="eastAsia"/>
                      <w:spacing w:val="6"/>
                      <w:kern w:val="0"/>
                      <w:szCs w:val="21"/>
                    </w:rPr>
                    <w:t>DX</w:t>
                  </w:r>
                  <w:r w:rsidR="00781571" w:rsidRPr="00412EE2">
                    <w:rPr>
                      <w:rFonts w:ascii="ＭＳ 明朝" w:eastAsia="ＭＳ 明朝" w:hAnsi="ＭＳ 明朝" w:cs="ＭＳ 明朝" w:hint="eastAsia"/>
                      <w:spacing w:val="6"/>
                      <w:kern w:val="0"/>
                      <w:szCs w:val="21"/>
                    </w:rPr>
                    <w:t>推進委員会</w:t>
                  </w:r>
                  <w:r w:rsidR="009738D3" w:rsidRPr="00412EE2">
                    <w:rPr>
                      <w:rFonts w:ascii="ＭＳ 明朝" w:eastAsia="ＭＳ 明朝" w:hAnsi="ＭＳ 明朝" w:cs="ＭＳ 明朝" w:hint="eastAsia"/>
                      <w:spacing w:val="6"/>
                      <w:kern w:val="0"/>
                      <w:szCs w:val="21"/>
                    </w:rPr>
                    <w:t>は、</w:t>
                  </w:r>
                  <w:r w:rsidR="00781571" w:rsidRPr="00412EE2">
                    <w:rPr>
                      <w:rFonts w:ascii="ＭＳ 明朝" w:eastAsia="ＭＳ 明朝" w:hAnsi="ＭＳ 明朝" w:cs="ＭＳ 明朝" w:hint="eastAsia"/>
                      <w:spacing w:val="6"/>
                      <w:kern w:val="0"/>
                      <w:szCs w:val="21"/>
                    </w:rPr>
                    <w:t>施策の立案</w:t>
                  </w:r>
                  <w:r w:rsidR="00D87997" w:rsidRPr="00412EE2">
                    <w:rPr>
                      <w:rFonts w:ascii="ＭＳ 明朝" w:eastAsia="ＭＳ 明朝" w:hAnsi="ＭＳ 明朝" w:cs="ＭＳ 明朝" w:hint="eastAsia"/>
                      <w:spacing w:val="6"/>
                      <w:kern w:val="0"/>
                      <w:szCs w:val="21"/>
                    </w:rPr>
                    <w:t>、デジタル技術の導入</w:t>
                  </w:r>
                  <w:r w:rsidR="00781571" w:rsidRPr="00412EE2">
                    <w:rPr>
                      <w:rFonts w:ascii="ＭＳ 明朝" w:eastAsia="ＭＳ 明朝" w:hAnsi="ＭＳ 明朝" w:cs="ＭＳ 明朝" w:hint="eastAsia"/>
                      <w:spacing w:val="6"/>
                      <w:kern w:val="0"/>
                      <w:szCs w:val="21"/>
                    </w:rPr>
                    <w:t>を行う。</w:t>
                  </w:r>
                </w:p>
                <w:p w14:paraId="13E09312" w14:textId="21F32AED" w:rsidR="007B6645" w:rsidRPr="00412EE2" w:rsidRDefault="007B6645" w:rsidP="00A21E6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412EE2">
                    <w:rPr>
                      <w:rFonts w:ascii="ＭＳ 明朝" w:eastAsia="ＭＳ 明朝" w:hAnsi="ＭＳ 明朝" w:cs="ＭＳ 明朝" w:hint="eastAsia"/>
                      <w:spacing w:val="6"/>
                      <w:kern w:val="0"/>
                      <w:szCs w:val="21"/>
                    </w:rPr>
                    <w:t>・</w:t>
                  </w:r>
                  <w:r w:rsidR="008F67A4" w:rsidRPr="00412EE2">
                    <w:rPr>
                      <w:rFonts w:ascii="ＭＳ 明朝" w:eastAsia="ＭＳ 明朝" w:hAnsi="ＭＳ 明朝" w:cs="ＭＳ 明朝"/>
                      <w:spacing w:val="6"/>
                      <w:kern w:val="0"/>
                      <w:szCs w:val="21"/>
                    </w:rPr>
                    <w:t>DX推進委員は、外部研修の受講や展示会の視察を通じて最新のDXおよびデジタル化の動向を把握し、DX施策の立案やデジタル技術の導入を行うことで、デジタル人材としてのスキルを養う。また、委員会のメンバーは、スキルの習熟度やプロジェクトの進捗状況に応じて適宜入れ替えを行う。デジタル人材として育成されたメンバーは、DX推進のコア要員として、所属組織におけるDXの推進を担う。</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04DF3AC"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公表場所：</w:t>
                  </w:r>
                </w:p>
                <w:p w14:paraId="0989E72D"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https://www.ksr.ksrkk.co.jp/img/DX%E6%88%A6%E7%95%A5.pdf</w:t>
                  </w:r>
                </w:p>
                <w:p w14:paraId="0A766D16"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記載箇所・ページ：</w:t>
                  </w:r>
                </w:p>
                <w:p w14:paraId="59866E55" w14:textId="17BA5BBC" w:rsidR="00971AB3" w:rsidRPr="0034316D"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協同水産流通株式会社　DX戦略　P</w:t>
                  </w:r>
                  <w:r>
                    <w:rPr>
                      <w:rFonts w:ascii="ＭＳ 明朝" w:eastAsia="ＭＳ 明朝" w:hAnsi="ＭＳ 明朝" w:cs="ＭＳ 明朝" w:hint="eastAsia"/>
                      <w:spacing w:val="6"/>
                      <w:kern w:val="0"/>
                      <w:szCs w:val="21"/>
                    </w:rPr>
                    <w:t>AGE 8～14</w:t>
                  </w:r>
                </w:p>
              </w:tc>
            </w:tr>
            <w:tr w:rsidR="00D1569F" w:rsidRPr="00BB0E49" w14:paraId="0572058E" w14:textId="77777777" w:rsidTr="00C76DE9">
              <w:trPr>
                <w:trHeight w:val="697"/>
              </w:trPr>
              <w:tc>
                <w:tcPr>
                  <w:tcW w:w="2600" w:type="dxa"/>
                </w:tcPr>
                <w:p w14:paraId="5FAA7047" w14:textId="77777777" w:rsidR="00D1569F" w:rsidRPr="00BB0E49" w:rsidRDefault="00D1569F" w:rsidP="00D156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2214456D" w14:textId="77777777" w:rsidR="00D1569F" w:rsidRPr="0034316D" w:rsidRDefault="00D1569F"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■フェーズ１（土台づくり）</w:t>
                  </w:r>
                </w:p>
                <w:p w14:paraId="7EB83DE3" w14:textId="77777777" w:rsidR="00D1569F" w:rsidRPr="0034316D" w:rsidRDefault="00D1569F"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①業務効率化による時間の創出</w:t>
                  </w:r>
                </w:p>
                <w:p w14:paraId="7AF80A3A" w14:textId="480562D8" w:rsidR="0060277F" w:rsidRPr="0034316D" w:rsidRDefault="0060277F"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各業務</w:t>
                  </w:r>
                  <w:r w:rsidR="009E5248" w:rsidRPr="0034316D">
                    <w:rPr>
                      <w:rFonts w:ascii="ＭＳ 明朝" w:eastAsia="ＭＳ 明朝" w:hAnsi="ＭＳ 明朝" w:cs="ＭＳ 明朝" w:hint="eastAsia"/>
                      <w:spacing w:val="6"/>
                      <w:kern w:val="0"/>
                      <w:szCs w:val="21"/>
                    </w:rPr>
                    <w:t>別にデジタルツールを導入</w:t>
                  </w:r>
                </w:p>
                <w:p w14:paraId="1D697DC8" w14:textId="2F10B959" w:rsidR="007F3D02" w:rsidRPr="0034316D" w:rsidRDefault="009E5248"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007F3D02" w:rsidRPr="0034316D">
                    <w:rPr>
                      <w:rFonts w:ascii="ＭＳ 明朝" w:eastAsia="ＭＳ 明朝" w:hAnsi="ＭＳ 明朝" w:cs="ＭＳ 明朝" w:hint="eastAsia"/>
                      <w:spacing w:val="6"/>
                      <w:kern w:val="0"/>
                      <w:szCs w:val="21"/>
                    </w:rPr>
                    <w:t>加工</w:t>
                  </w:r>
                  <w:r w:rsidRPr="0034316D">
                    <w:rPr>
                      <w:rFonts w:ascii="ＭＳ 明朝" w:eastAsia="ＭＳ 明朝" w:hAnsi="ＭＳ 明朝" w:cs="ＭＳ 明朝" w:hint="eastAsia"/>
                      <w:spacing w:val="6"/>
                      <w:kern w:val="0"/>
                      <w:szCs w:val="21"/>
                    </w:rPr>
                    <w:t>＞</w:t>
                  </w:r>
                </w:p>
                <w:p w14:paraId="0DC8CD69" w14:textId="79626EED" w:rsidR="007F3D02" w:rsidRPr="0034316D" w:rsidRDefault="00811683"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・製造実績</w:t>
                  </w:r>
                  <w:r w:rsidR="00E75AA8" w:rsidRPr="0034316D">
                    <w:rPr>
                      <w:rFonts w:ascii="ＭＳ 明朝" w:eastAsia="ＭＳ 明朝" w:hAnsi="ＭＳ 明朝" w:cs="ＭＳ 明朝" w:hint="eastAsia"/>
                      <w:spacing w:val="6"/>
                      <w:kern w:val="0"/>
                      <w:szCs w:val="21"/>
                    </w:rPr>
                    <w:t>データ分析ツールなど</w:t>
                  </w:r>
                </w:p>
                <w:p w14:paraId="310F86C7" w14:textId="26E2D628" w:rsidR="007F3D02" w:rsidRPr="0034316D" w:rsidRDefault="009E5248"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007F3D02" w:rsidRPr="0034316D">
                    <w:rPr>
                      <w:rFonts w:ascii="ＭＳ 明朝" w:eastAsia="ＭＳ 明朝" w:hAnsi="ＭＳ 明朝" w:cs="ＭＳ 明朝" w:hint="eastAsia"/>
                      <w:spacing w:val="6"/>
                      <w:kern w:val="0"/>
                      <w:szCs w:val="21"/>
                    </w:rPr>
                    <w:t>販売</w:t>
                  </w:r>
                  <w:r w:rsidRPr="0034316D">
                    <w:rPr>
                      <w:rFonts w:ascii="ＭＳ 明朝" w:eastAsia="ＭＳ 明朝" w:hAnsi="ＭＳ 明朝" w:cs="ＭＳ 明朝" w:hint="eastAsia"/>
                      <w:spacing w:val="6"/>
                      <w:kern w:val="0"/>
                      <w:szCs w:val="21"/>
                    </w:rPr>
                    <w:t>＞</w:t>
                  </w:r>
                </w:p>
                <w:p w14:paraId="42C8AC94" w14:textId="13CCBB19" w:rsidR="007F3D02" w:rsidRDefault="00E75AA8"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・所要量計算ツールなど</w:t>
                  </w:r>
                </w:p>
                <w:p w14:paraId="2C54F61E" w14:textId="6F138275" w:rsidR="00C96648" w:rsidRPr="0034316D" w:rsidRDefault="00C96648" w:rsidP="00C9664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品管</w:t>
                  </w:r>
                  <w:r w:rsidRPr="0034316D">
                    <w:rPr>
                      <w:rFonts w:ascii="ＭＳ 明朝" w:eastAsia="ＭＳ 明朝" w:hAnsi="ＭＳ 明朝" w:cs="ＭＳ 明朝" w:hint="eastAsia"/>
                      <w:spacing w:val="6"/>
                      <w:kern w:val="0"/>
                      <w:szCs w:val="21"/>
                    </w:rPr>
                    <w:t>＞</w:t>
                  </w:r>
                </w:p>
                <w:p w14:paraId="37EBA088" w14:textId="438A1D84" w:rsidR="00C96648" w:rsidRPr="00C96648" w:rsidRDefault="00C96648" w:rsidP="00C9664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Pr="00C96648">
                    <w:rPr>
                      <w:rFonts w:ascii="ＭＳ 明朝" w:eastAsia="ＭＳ 明朝" w:hAnsi="ＭＳ 明朝" w:cs="ＭＳ 明朝" w:hint="eastAsia"/>
                      <w:spacing w:val="6"/>
                      <w:kern w:val="0"/>
                      <w:szCs w:val="21"/>
                    </w:rPr>
                    <w:t>検査指示書作成ツールなど</w:t>
                  </w:r>
                </w:p>
                <w:p w14:paraId="582C79BA" w14:textId="073B76F8" w:rsidR="007F3D02" w:rsidRPr="0034316D" w:rsidRDefault="009E5248"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007F3D02" w:rsidRPr="0034316D">
                    <w:rPr>
                      <w:rFonts w:ascii="ＭＳ 明朝" w:eastAsia="ＭＳ 明朝" w:hAnsi="ＭＳ 明朝" w:cs="ＭＳ 明朝" w:hint="eastAsia"/>
                      <w:spacing w:val="6"/>
                      <w:kern w:val="0"/>
                      <w:szCs w:val="21"/>
                    </w:rPr>
                    <w:t>物流</w:t>
                  </w:r>
                  <w:r w:rsidRPr="0034316D">
                    <w:rPr>
                      <w:rFonts w:ascii="ＭＳ 明朝" w:eastAsia="ＭＳ 明朝" w:hAnsi="ＭＳ 明朝" w:cs="ＭＳ 明朝" w:hint="eastAsia"/>
                      <w:spacing w:val="6"/>
                      <w:kern w:val="0"/>
                      <w:szCs w:val="21"/>
                    </w:rPr>
                    <w:t>＞</w:t>
                  </w:r>
                </w:p>
                <w:p w14:paraId="5BD7413A" w14:textId="5666B7DF" w:rsidR="007F3D02" w:rsidRPr="0034316D" w:rsidRDefault="00E75AA8"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・在庫分析ツールなど</w:t>
                  </w:r>
                </w:p>
                <w:p w14:paraId="6BC3A6B2" w14:textId="03CDFC25" w:rsidR="007F3D02" w:rsidRPr="0034316D" w:rsidRDefault="009E5248"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007F3D02" w:rsidRPr="0034316D">
                    <w:rPr>
                      <w:rFonts w:ascii="ＭＳ 明朝" w:eastAsia="ＭＳ 明朝" w:hAnsi="ＭＳ 明朝" w:cs="ＭＳ 明朝" w:hint="eastAsia"/>
                      <w:spacing w:val="6"/>
                      <w:kern w:val="0"/>
                      <w:szCs w:val="21"/>
                    </w:rPr>
                    <w:t>総務</w:t>
                  </w:r>
                  <w:r w:rsidRPr="0034316D">
                    <w:rPr>
                      <w:rFonts w:ascii="ＭＳ 明朝" w:eastAsia="ＭＳ 明朝" w:hAnsi="ＭＳ 明朝" w:cs="ＭＳ 明朝" w:hint="eastAsia"/>
                      <w:spacing w:val="6"/>
                      <w:kern w:val="0"/>
                      <w:szCs w:val="21"/>
                    </w:rPr>
                    <w:t>＞</w:t>
                  </w:r>
                </w:p>
                <w:p w14:paraId="42CF7977" w14:textId="39FEC8D5" w:rsidR="007F3D02" w:rsidRPr="0034316D" w:rsidRDefault="001A1727"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・財務・会計システム自動連携ツールなど</w:t>
                  </w:r>
                </w:p>
                <w:p w14:paraId="1B543F8A" w14:textId="77777777" w:rsidR="00D1569F" w:rsidRPr="0034316D" w:rsidRDefault="00D1569F"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②生産管理力の向上</w:t>
                  </w:r>
                </w:p>
                <w:p w14:paraId="3A2B420C" w14:textId="0D6F3F72" w:rsidR="007B633B" w:rsidRPr="0034316D" w:rsidRDefault="00D24A63" w:rsidP="007B633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006366F4" w:rsidRPr="0034316D">
                    <w:rPr>
                      <w:rFonts w:ascii="ＭＳ 明朝" w:eastAsia="ＭＳ 明朝" w:hAnsi="ＭＳ 明朝" w:cs="ＭＳ 明朝" w:hint="eastAsia"/>
                      <w:spacing w:val="6"/>
                      <w:kern w:val="0"/>
                      <w:szCs w:val="21"/>
                    </w:rPr>
                    <w:t>生産実績データ</w:t>
                  </w:r>
                  <w:r w:rsidR="00AB034A" w:rsidRPr="0034316D">
                    <w:rPr>
                      <w:rFonts w:ascii="ＭＳ 明朝" w:eastAsia="ＭＳ 明朝" w:hAnsi="ＭＳ 明朝" w:cs="ＭＳ 明朝" w:hint="eastAsia"/>
                      <w:spacing w:val="6"/>
                      <w:kern w:val="0"/>
                      <w:szCs w:val="21"/>
                    </w:rPr>
                    <w:t>の</w:t>
                  </w:r>
                  <w:r w:rsidR="006366F4" w:rsidRPr="0034316D">
                    <w:rPr>
                      <w:rFonts w:ascii="ＭＳ 明朝" w:eastAsia="ＭＳ 明朝" w:hAnsi="ＭＳ 明朝" w:cs="ＭＳ 明朝" w:hint="eastAsia"/>
                      <w:spacing w:val="6"/>
                      <w:kern w:val="0"/>
                      <w:szCs w:val="21"/>
                    </w:rPr>
                    <w:t>適宜モニタリング</w:t>
                  </w:r>
                  <w:r w:rsidR="00AB034A" w:rsidRPr="0034316D">
                    <w:rPr>
                      <w:rFonts w:ascii="ＭＳ 明朝" w:eastAsia="ＭＳ 明朝" w:hAnsi="ＭＳ 明朝" w:cs="ＭＳ 明朝" w:hint="eastAsia"/>
                      <w:spacing w:val="6"/>
                      <w:kern w:val="0"/>
                      <w:szCs w:val="21"/>
                    </w:rPr>
                    <w:t>、設計値と実績値の乖離把握</w:t>
                  </w:r>
                  <w:r w:rsidR="007B633B" w:rsidRPr="0034316D">
                    <w:rPr>
                      <w:rFonts w:ascii="ＭＳ 明朝" w:eastAsia="ＭＳ 明朝" w:hAnsi="ＭＳ 明朝" w:cs="ＭＳ 明朝" w:hint="eastAsia"/>
                      <w:spacing w:val="6"/>
                      <w:kern w:val="0"/>
                      <w:szCs w:val="21"/>
                    </w:rPr>
                    <w:t>、原因分析を可能とする</w:t>
                  </w:r>
                  <w:r w:rsidR="006366F4" w:rsidRPr="0034316D">
                    <w:rPr>
                      <w:rFonts w:ascii="ＭＳ 明朝" w:eastAsia="ＭＳ 明朝" w:hAnsi="ＭＳ 明朝" w:cs="ＭＳ 明朝" w:hint="eastAsia"/>
                      <w:spacing w:val="6"/>
                      <w:kern w:val="0"/>
                      <w:szCs w:val="21"/>
                    </w:rPr>
                    <w:t>、IoTおよびAI画像解析</w:t>
                  </w:r>
                  <w:r w:rsidR="002A3B2C" w:rsidRPr="0034316D">
                    <w:rPr>
                      <w:rFonts w:ascii="ＭＳ 明朝" w:eastAsia="ＭＳ 明朝" w:hAnsi="ＭＳ 明朝" w:cs="ＭＳ 明朝" w:hint="eastAsia"/>
                      <w:spacing w:val="6"/>
                      <w:kern w:val="0"/>
                      <w:szCs w:val="21"/>
                    </w:rPr>
                    <w:t>、クラウド型可視化プラットフォームの導入</w:t>
                  </w:r>
                </w:p>
                <w:p w14:paraId="0E1E08E5" w14:textId="3C143871" w:rsidR="00D839A0" w:rsidRPr="0034316D" w:rsidRDefault="00D1569F" w:rsidP="00F736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③物流業務対応力の向上</w:t>
                  </w:r>
                </w:p>
                <w:p w14:paraId="5B160B8A" w14:textId="77777777" w:rsidR="00C015A2" w:rsidRPr="0034316D" w:rsidRDefault="00D714E2" w:rsidP="00C015A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007D2E7D" w:rsidRPr="0034316D">
                    <w:rPr>
                      <w:rFonts w:ascii="ＭＳ 明朝" w:eastAsia="ＭＳ 明朝" w:hAnsi="ＭＳ 明朝" w:cs="ＭＳ 明朝" w:hint="eastAsia"/>
                      <w:spacing w:val="6"/>
                      <w:kern w:val="0"/>
                      <w:szCs w:val="21"/>
                    </w:rPr>
                    <w:t>倉庫の滞留在庫を把握し</w:t>
                  </w:r>
                  <w:r w:rsidR="006D2720" w:rsidRPr="0034316D">
                    <w:rPr>
                      <w:rFonts w:ascii="ＭＳ 明朝" w:eastAsia="ＭＳ 明朝" w:hAnsi="ＭＳ 明朝" w:cs="ＭＳ 明朝" w:hint="eastAsia"/>
                      <w:spacing w:val="6"/>
                      <w:kern w:val="0"/>
                      <w:szCs w:val="21"/>
                    </w:rPr>
                    <w:t>在庫回転率を上げる</w:t>
                  </w:r>
                  <w:r w:rsidR="00C015A2" w:rsidRPr="0034316D">
                    <w:rPr>
                      <w:rFonts w:ascii="ＭＳ 明朝" w:eastAsia="ＭＳ 明朝" w:hAnsi="ＭＳ 明朝" w:cs="ＭＳ 明朝" w:hint="eastAsia"/>
                      <w:spacing w:val="6"/>
                      <w:kern w:val="0"/>
                      <w:szCs w:val="21"/>
                    </w:rPr>
                    <w:t>、</w:t>
                  </w:r>
                  <w:r w:rsidR="006D2720" w:rsidRPr="0034316D">
                    <w:rPr>
                      <w:rFonts w:ascii="ＭＳ 明朝" w:eastAsia="ＭＳ 明朝" w:hAnsi="ＭＳ 明朝" w:cs="ＭＳ 明朝" w:hint="eastAsia"/>
                      <w:spacing w:val="6"/>
                      <w:kern w:val="0"/>
                      <w:szCs w:val="21"/>
                    </w:rPr>
                    <w:t>在庫</w:t>
                  </w:r>
                </w:p>
                <w:p w14:paraId="7F0F496F" w14:textId="0E6F13B3" w:rsidR="00D714E2" w:rsidRPr="0034316D" w:rsidRDefault="006D2720" w:rsidP="00C015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回転率管理ツール</w:t>
                  </w:r>
                  <w:r w:rsidR="00F17842" w:rsidRPr="0034316D">
                    <w:rPr>
                      <w:rFonts w:ascii="ＭＳ 明朝" w:eastAsia="ＭＳ 明朝" w:hAnsi="ＭＳ 明朝" w:cs="ＭＳ 明朝" w:hint="eastAsia"/>
                      <w:spacing w:val="6"/>
                      <w:kern w:val="0"/>
                      <w:szCs w:val="21"/>
                    </w:rPr>
                    <w:t>の</w:t>
                  </w:r>
                  <w:r w:rsidR="006B4E4B" w:rsidRPr="0034316D">
                    <w:rPr>
                      <w:rFonts w:ascii="ＭＳ 明朝" w:eastAsia="ＭＳ 明朝" w:hAnsi="ＭＳ 明朝" w:cs="ＭＳ 明朝" w:hint="eastAsia"/>
                      <w:spacing w:val="6"/>
                      <w:kern w:val="0"/>
                      <w:szCs w:val="21"/>
                    </w:rPr>
                    <w:t>導入</w:t>
                  </w:r>
                </w:p>
                <w:p w14:paraId="6EF48C52" w14:textId="77777777" w:rsidR="005113A6" w:rsidRPr="0034316D" w:rsidRDefault="00D714E2" w:rsidP="00D156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006B4E4B" w:rsidRPr="0034316D">
                    <w:rPr>
                      <w:rFonts w:ascii="ＭＳ 明朝" w:eastAsia="ＭＳ 明朝" w:hAnsi="ＭＳ 明朝" w:cs="ＭＳ 明朝" w:hint="eastAsia"/>
                      <w:spacing w:val="6"/>
                      <w:kern w:val="0"/>
                      <w:szCs w:val="21"/>
                    </w:rPr>
                    <w:t>強みである“端数箱”対応を効率化する、</w:t>
                  </w:r>
                  <w:r w:rsidR="005113A6" w:rsidRPr="0034316D">
                    <w:rPr>
                      <w:rFonts w:ascii="ＭＳ 明朝" w:eastAsia="ＭＳ 明朝" w:hAnsi="ＭＳ 明朝" w:cs="ＭＳ 明朝" w:hint="eastAsia"/>
                      <w:spacing w:val="6"/>
                      <w:kern w:val="0"/>
                      <w:szCs w:val="21"/>
                    </w:rPr>
                    <w:t>手書き納</w:t>
                  </w:r>
                </w:p>
                <w:p w14:paraId="1F32A3A5" w14:textId="1E9255DC" w:rsidR="00D1569F" w:rsidRPr="0034316D" w:rsidRDefault="005113A6" w:rsidP="005113A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品情報のデジタル化など</w:t>
                  </w:r>
                </w:p>
                <w:p w14:paraId="74BCB98B" w14:textId="77777777" w:rsidR="00D1569F" w:rsidRPr="0034316D" w:rsidRDefault="00D1569F"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④社内ナレッジの共有化</w:t>
                  </w:r>
                </w:p>
                <w:p w14:paraId="0B9F23B1" w14:textId="262D94BB" w:rsidR="00372192" w:rsidRPr="0034316D" w:rsidRDefault="00372192" w:rsidP="00372192">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00F01E73" w:rsidRPr="0034316D">
                    <w:rPr>
                      <w:rFonts w:ascii="ＭＳ 明朝" w:eastAsia="ＭＳ 明朝" w:hAnsi="ＭＳ 明朝" w:cs="ＭＳ 明朝" w:hint="eastAsia"/>
                      <w:spacing w:val="6"/>
                      <w:kern w:val="0"/>
                      <w:szCs w:val="21"/>
                    </w:rPr>
                    <w:t>社内文書</w:t>
                  </w:r>
                  <w:r w:rsidRPr="0034316D">
                    <w:rPr>
                      <w:rFonts w:ascii="ＭＳ 明朝" w:eastAsia="ＭＳ 明朝" w:hAnsi="ＭＳ 明朝" w:cs="ＭＳ 明朝" w:hint="eastAsia"/>
                      <w:spacing w:val="6"/>
                      <w:kern w:val="0"/>
                      <w:szCs w:val="21"/>
                    </w:rPr>
                    <w:t>・</w:t>
                  </w:r>
                  <w:r w:rsidR="00867979" w:rsidRPr="0034316D">
                    <w:rPr>
                      <w:rFonts w:ascii="ＭＳ 明朝" w:eastAsia="ＭＳ 明朝" w:hAnsi="ＭＳ 明朝" w:cs="ＭＳ 明朝" w:hint="eastAsia"/>
                      <w:spacing w:val="6"/>
                      <w:kern w:val="0"/>
                      <w:szCs w:val="21"/>
                    </w:rPr>
                    <w:t>ナレッジ・営業情報</w:t>
                  </w:r>
                  <w:r w:rsidR="00C6516B" w:rsidRPr="0034316D">
                    <w:rPr>
                      <w:rFonts w:ascii="ＭＳ 明朝" w:eastAsia="ＭＳ 明朝" w:hAnsi="ＭＳ 明朝" w:cs="ＭＳ 明朝" w:hint="eastAsia"/>
                      <w:spacing w:val="6"/>
                      <w:kern w:val="0"/>
                      <w:szCs w:val="21"/>
                    </w:rPr>
                    <w:t>の</w:t>
                  </w:r>
                  <w:r w:rsidR="00426A27" w:rsidRPr="0034316D">
                    <w:rPr>
                      <w:rFonts w:ascii="ＭＳ 明朝" w:eastAsia="ＭＳ 明朝" w:hAnsi="ＭＳ 明朝" w:cs="ＭＳ 明朝" w:hint="eastAsia"/>
                      <w:spacing w:val="6"/>
                      <w:kern w:val="0"/>
                      <w:szCs w:val="21"/>
                    </w:rPr>
                    <w:t>蓄積</w:t>
                  </w:r>
                  <w:r w:rsidR="00C40129" w:rsidRPr="0034316D">
                    <w:rPr>
                      <w:rFonts w:ascii="ＭＳ 明朝" w:eastAsia="ＭＳ 明朝" w:hAnsi="ＭＳ 明朝" w:cs="ＭＳ 明朝" w:hint="eastAsia"/>
                      <w:spacing w:val="6"/>
                      <w:kern w:val="0"/>
                      <w:szCs w:val="21"/>
                    </w:rPr>
                    <w:t>・</w:t>
                  </w:r>
                  <w:r w:rsidR="00A44F28" w:rsidRPr="0034316D">
                    <w:rPr>
                      <w:rFonts w:ascii="ＭＳ 明朝" w:eastAsia="ＭＳ 明朝" w:hAnsi="ＭＳ 明朝" w:cs="ＭＳ 明朝" w:hint="eastAsia"/>
                      <w:spacing w:val="6"/>
                      <w:kern w:val="0"/>
                      <w:szCs w:val="21"/>
                    </w:rPr>
                    <w:t>共有化</w:t>
                  </w:r>
                  <w:r w:rsidR="0081033D" w:rsidRPr="0034316D">
                    <w:rPr>
                      <w:rFonts w:ascii="ＭＳ 明朝" w:eastAsia="ＭＳ 明朝" w:hAnsi="ＭＳ 明朝" w:cs="ＭＳ 明朝" w:hint="eastAsia"/>
                      <w:spacing w:val="6"/>
                      <w:kern w:val="0"/>
                      <w:szCs w:val="21"/>
                    </w:rPr>
                    <w:t>・検索</w:t>
                  </w:r>
                  <w:r w:rsidR="004709CB" w:rsidRPr="0034316D">
                    <w:rPr>
                      <w:rFonts w:ascii="ＭＳ 明朝" w:eastAsia="ＭＳ 明朝" w:hAnsi="ＭＳ 明朝" w:cs="ＭＳ 明朝" w:hint="eastAsia"/>
                      <w:spacing w:val="6"/>
                      <w:kern w:val="0"/>
                      <w:szCs w:val="21"/>
                    </w:rPr>
                    <w:t>を可能とする、</w:t>
                  </w:r>
                  <w:r w:rsidRPr="0034316D">
                    <w:rPr>
                      <w:rFonts w:ascii="ＭＳ 明朝" w:eastAsia="ＭＳ 明朝" w:hAnsi="ＭＳ 明朝" w:cs="ＭＳ 明朝" w:hint="eastAsia"/>
                      <w:spacing w:val="6"/>
                      <w:kern w:val="0"/>
                      <w:szCs w:val="21"/>
                    </w:rPr>
                    <w:t>ナレッジベース</w:t>
                  </w:r>
                  <w:r w:rsidR="004709CB" w:rsidRPr="0034316D">
                    <w:rPr>
                      <w:rFonts w:ascii="ＭＳ 明朝" w:eastAsia="ＭＳ 明朝" w:hAnsi="ＭＳ 明朝" w:cs="ＭＳ 明朝" w:hint="eastAsia"/>
                      <w:spacing w:val="6"/>
                      <w:kern w:val="0"/>
                      <w:szCs w:val="21"/>
                    </w:rPr>
                    <w:t>（クラウドサービス</w:t>
                  </w:r>
                  <w:r w:rsidRPr="0034316D">
                    <w:rPr>
                      <w:rFonts w:ascii="ＭＳ 明朝" w:eastAsia="ＭＳ 明朝" w:hAnsi="ＭＳ 明朝" w:cs="ＭＳ 明朝" w:hint="eastAsia"/>
                      <w:spacing w:val="6"/>
                      <w:kern w:val="0"/>
                      <w:szCs w:val="21"/>
                    </w:rPr>
                    <w:t>）</w:t>
                  </w:r>
                  <w:r w:rsidR="0081033D" w:rsidRPr="0034316D">
                    <w:rPr>
                      <w:rFonts w:ascii="ＭＳ 明朝" w:eastAsia="ＭＳ 明朝" w:hAnsi="ＭＳ 明朝" w:cs="ＭＳ 明朝" w:hint="eastAsia"/>
                      <w:spacing w:val="6"/>
                      <w:kern w:val="0"/>
                      <w:szCs w:val="21"/>
                    </w:rPr>
                    <w:t>の</w:t>
                  </w:r>
                  <w:r w:rsidR="004709CB" w:rsidRPr="0034316D">
                    <w:rPr>
                      <w:rFonts w:ascii="ＭＳ 明朝" w:eastAsia="ＭＳ 明朝" w:hAnsi="ＭＳ 明朝" w:cs="ＭＳ 明朝" w:hint="eastAsia"/>
                      <w:spacing w:val="6"/>
                      <w:kern w:val="0"/>
                      <w:szCs w:val="21"/>
                    </w:rPr>
                    <w:t>導入</w:t>
                  </w:r>
                </w:p>
                <w:p w14:paraId="4171E4BC" w14:textId="72AD632A" w:rsidR="00966C7C" w:rsidRPr="0034316D" w:rsidRDefault="00966C7C" w:rsidP="00372192">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・ナレッジを有効活用するためのルール整備</w:t>
                  </w:r>
                </w:p>
                <w:p w14:paraId="6C8AD542" w14:textId="77777777" w:rsidR="00D1569F" w:rsidRPr="0034316D" w:rsidRDefault="00D1569F"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■フェーズ２（組織力強化）</w:t>
                  </w:r>
                </w:p>
                <w:p w14:paraId="78C332A6" w14:textId="2A245738" w:rsidR="00140348" w:rsidRPr="0034316D" w:rsidRDefault="00140348"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 xml:space="preserve">　※フェーズ１完了</w:t>
                  </w:r>
                  <w:r w:rsidR="00E34827" w:rsidRPr="0034316D">
                    <w:rPr>
                      <w:rFonts w:ascii="ＭＳ 明朝" w:eastAsia="ＭＳ 明朝" w:hAnsi="ＭＳ 明朝" w:cs="ＭＳ 明朝" w:hint="eastAsia"/>
                      <w:spacing w:val="6"/>
                      <w:kern w:val="0"/>
                      <w:szCs w:val="21"/>
                    </w:rPr>
                    <w:t>後に</w:t>
                  </w:r>
                  <w:r w:rsidR="000D1BD9" w:rsidRPr="0034316D">
                    <w:rPr>
                      <w:rFonts w:ascii="ＭＳ 明朝" w:eastAsia="ＭＳ 明朝" w:hAnsi="ＭＳ 明朝" w:cs="ＭＳ 明朝" w:hint="eastAsia"/>
                      <w:spacing w:val="6"/>
                      <w:kern w:val="0"/>
                      <w:szCs w:val="21"/>
                    </w:rPr>
                    <w:t>さらに</w:t>
                  </w:r>
                  <w:r w:rsidR="00E34827" w:rsidRPr="0034316D">
                    <w:rPr>
                      <w:rFonts w:ascii="ＭＳ 明朝" w:eastAsia="ＭＳ 明朝" w:hAnsi="ＭＳ 明朝" w:cs="ＭＳ 明朝" w:hint="eastAsia"/>
                      <w:spacing w:val="6"/>
                      <w:kern w:val="0"/>
                      <w:szCs w:val="21"/>
                    </w:rPr>
                    <w:t>具体化、詳細化する</w:t>
                  </w:r>
                </w:p>
                <w:p w14:paraId="2524336C" w14:textId="77777777" w:rsidR="00D1569F" w:rsidRPr="0034316D" w:rsidRDefault="00D1569F"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⑤生産力の向上</w:t>
                  </w:r>
                </w:p>
                <w:p w14:paraId="1D54B051" w14:textId="5C80A053" w:rsidR="006B0670" w:rsidRPr="0034316D" w:rsidRDefault="00030F64" w:rsidP="000D1BD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多品種</w:t>
                  </w:r>
                  <w:r w:rsidR="003B4A22" w:rsidRPr="0034316D">
                    <w:rPr>
                      <w:rFonts w:ascii="ＭＳ 明朝" w:eastAsia="ＭＳ 明朝" w:hAnsi="ＭＳ 明朝" w:cs="ＭＳ 明朝" w:hint="eastAsia"/>
                      <w:spacing w:val="6"/>
                      <w:kern w:val="0"/>
                      <w:szCs w:val="21"/>
                    </w:rPr>
                    <w:t>・</w:t>
                  </w:r>
                  <w:r w:rsidRPr="0034316D">
                    <w:rPr>
                      <w:rFonts w:ascii="ＭＳ 明朝" w:eastAsia="ＭＳ 明朝" w:hAnsi="ＭＳ 明朝" w:cs="ＭＳ 明朝" w:hint="eastAsia"/>
                      <w:spacing w:val="6"/>
                      <w:kern w:val="0"/>
                      <w:szCs w:val="21"/>
                    </w:rPr>
                    <w:t>少量生産</w:t>
                  </w:r>
                  <w:r w:rsidR="003B4A22" w:rsidRPr="0034316D">
                    <w:rPr>
                      <w:rFonts w:ascii="ＭＳ 明朝" w:eastAsia="ＭＳ 明朝" w:hAnsi="ＭＳ 明朝" w:cs="ＭＳ 明朝" w:hint="eastAsia"/>
                      <w:spacing w:val="6"/>
                      <w:kern w:val="0"/>
                      <w:szCs w:val="21"/>
                    </w:rPr>
                    <w:t>における柔軟で効率的な生産を実現する省人化機器など</w:t>
                  </w:r>
                </w:p>
                <w:p w14:paraId="61BF195F" w14:textId="77777777" w:rsidR="00D1569F" w:rsidRPr="0034316D" w:rsidRDefault="00D1569F"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⑥製品開発力の向上</w:t>
                  </w:r>
                </w:p>
                <w:p w14:paraId="02A86B6E" w14:textId="0A7B88CF" w:rsidR="00D1569F" w:rsidRPr="0034316D" w:rsidRDefault="006B0670" w:rsidP="004A704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フェーズ１で</w:t>
                  </w:r>
                  <w:r w:rsidR="004A704A" w:rsidRPr="0034316D">
                    <w:rPr>
                      <w:rFonts w:ascii="ＭＳ 明朝" w:eastAsia="ＭＳ 明朝" w:hAnsi="ＭＳ 明朝" w:cs="ＭＳ 明朝" w:hint="eastAsia"/>
                      <w:spacing w:val="6"/>
                      <w:kern w:val="0"/>
                      <w:szCs w:val="21"/>
                    </w:rPr>
                    <w:t>整備したデジタル基盤（ナレッジベース）のデータ活用</w:t>
                  </w:r>
                </w:p>
                <w:p w14:paraId="122E0466" w14:textId="77777777" w:rsidR="00D1569F" w:rsidRPr="0034316D" w:rsidRDefault="00D1569F" w:rsidP="00D15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⑦営業手法の確立</w:t>
                  </w:r>
                </w:p>
                <w:p w14:paraId="704796D3" w14:textId="21DD257C" w:rsidR="00D1569F" w:rsidRPr="0034316D" w:rsidRDefault="00BD384C" w:rsidP="00BD384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フェーズ１で整備したデジタル基盤（ナレッジベース）のデータ活用</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C42B024" w14:textId="2AAEB93B" w:rsidR="00971AB3" w:rsidRDefault="00335B0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lang w:eastAsia="zh-CN"/>
                    </w:rPr>
                  </w:pPr>
                  <w:r>
                    <w:rPr>
                      <w:rFonts w:ascii="ＭＳ 明朝" w:eastAsia="ＭＳ 明朝" w:hAnsi="ＭＳ 明朝" w:cs="ＭＳ 明朝" w:hint="eastAsia"/>
                      <w:color w:val="000000"/>
                      <w:spacing w:val="6"/>
                      <w:kern w:val="0"/>
                      <w:szCs w:val="21"/>
                      <w:lang w:eastAsia="zh-CN"/>
                    </w:rPr>
                    <w:t>協同水産流通株式会</w:t>
                  </w:r>
                  <w:r w:rsidRPr="0034316D">
                    <w:rPr>
                      <w:rFonts w:ascii="ＭＳ 明朝" w:eastAsia="ＭＳ 明朝" w:hAnsi="ＭＳ 明朝" w:cs="ＭＳ 明朝" w:hint="eastAsia"/>
                      <w:spacing w:val="6"/>
                      <w:kern w:val="0"/>
                      <w:szCs w:val="21"/>
                      <w:lang w:eastAsia="zh-CN"/>
                    </w:rPr>
                    <w:t xml:space="preserve">社　</w:t>
                  </w:r>
                  <w:r w:rsidR="00417992" w:rsidRPr="0034316D">
                    <w:rPr>
                      <w:rFonts w:ascii="ＭＳ 明朝" w:eastAsia="ＭＳ 明朝" w:hAnsi="ＭＳ 明朝" w:cs="ＭＳ 明朝" w:hint="eastAsia"/>
                      <w:spacing w:val="6"/>
                      <w:kern w:val="0"/>
                      <w:szCs w:val="21"/>
                      <w:lang w:eastAsia="zh-CN"/>
                    </w:rPr>
                    <w:t>DX戦略</w:t>
                  </w:r>
                </w:p>
              </w:tc>
            </w:tr>
            <w:tr w:rsidR="00971AB3" w:rsidRPr="00BB0E49" w14:paraId="23EC4F1D" w14:textId="77777777" w:rsidTr="00C76DE9">
              <w:trPr>
                <w:trHeight w:val="697"/>
              </w:trPr>
              <w:tc>
                <w:tcPr>
                  <w:tcW w:w="2600" w:type="dxa"/>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741D5254" w14:textId="7911E1CD" w:rsidR="00971AB3" w:rsidRPr="0034316D" w:rsidRDefault="00335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 xml:space="preserve">２０２５年　</w:t>
                  </w:r>
                  <w:r w:rsidR="00636F47" w:rsidRPr="0034316D">
                    <w:rPr>
                      <w:rFonts w:ascii="ＭＳ 明朝" w:eastAsia="ＭＳ 明朝" w:hAnsi="ＭＳ 明朝" w:cs="ＭＳ 明朝" w:hint="eastAsia"/>
                      <w:spacing w:val="6"/>
                      <w:kern w:val="0"/>
                      <w:szCs w:val="21"/>
                    </w:rPr>
                    <w:t>６</w:t>
                  </w:r>
                  <w:r w:rsidRPr="0034316D">
                    <w:rPr>
                      <w:rFonts w:ascii="ＭＳ 明朝" w:eastAsia="ＭＳ 明朝" w:hAnsi="ＭＳ 明朝" w:cs="ＭＳ 明朝" w:hint="eastAsia"/>
                      <w:spacing w:val="6"/>
                      <w:kern w:val="0"/>
                      <w:szCs w:val="21"/>
                    </w:rPr>
                    <w:t>月</w:t>
                  </w:r>
                  <w:r w:rsidR="0034316D">
                    <w:rPr>
                      <w:rFonts w:ascii="ＭＳ 明朝" w:eastAsia="ＭＳ 明朝" w:hAnsi="ＭＳ 明朝" w:cs="ＭＳ 明朝" w:hint="eastAsia"/>
                      <w:spacing w:val="6"/>
                      <w:kern w:val="0"/>
                      <w:szCs w:val="21"/>
                    </w:rPr>
                    <w:t>２４</w:t>
                  </w:r>
                  <w:r w:rsidRPr="0034316D">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124CA6C2" w14:textId="77777777" w:rsidR="00E811E2" w:rsidRPr="00CA4F10"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F10">
                    <w:rPr>
                      <w:rFonts w:ascii="ＭＳ 明朝" w:eastAsia="ＭＳ 明朝" w:hAnsi="ＭＳ 明朝" w:cs="ＭＳ 明朝" w:hint="eastAsia"/>
                      <w:spacing w:val="6"/>
                      <w:kern w:val="0"/>
                      <w:szCs w:val="21"/>
                    </w:rPr>
                    <w:t>公表方法：ホームページ</w:t>
                  </w:r>
                </w:p>
                <w:p w14:paraId="21A616A7"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公表場所：</w:t>
                  </w:r>
                </w:p>
                <w:p w14:paraId="7BBFC4A7"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https://www.ksr.ksrkk.co.jp/img/DX%E6%88%A6%E7%95%A5.pdf</w:t>
                  </w:r>
                </w:p>
                <w:p w14:paraId="06E83F85" w14:textId="77777777" w:rsidR="00E811E2" w:rsidRPr="00E811E2"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記載箇所・ページ：</w:t>
                  </w:r>
                </w:p>
                <w:p w14:paraId="05F53F8C" w14:textId="7F2027F0" w:rsidR="00971AB3" w:rsidRPr="00273EFB" w:rsidRDefault="00E811E2" w:rsidP="00E8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1E2">
                    <w:rPr>
                      <w:rFonts w:ascii="ＭＳ 明朝" w:eastAsia="ＭＳ 明朝" w:hAnsi="ＭＳ 明朝" w:cs="ＭＳ 明朝" w:hint="eastAsia"/>
                      <w:spacing w:val="6"/>
                      <w:kern w:val="0"/>
                      <w:szCs w:val="21"/>
                    </w:rPr>
                    <w:t>協同水産流通株式会社　DX戦略　P</w:t>
                  </w:r>
                  <w:r>
                    <w:rPr>
                      <w:rFonts w:ascii="ＭＳ 明朝" w:eastAsia="ＭＳ 明朝" w:hAnsi="ＭＳ 明朝" w:cs="ＭＳ 明朝" w:hint="eastAsia"/>
                      <w:spacing w:val="6"/>
                      <w:kern w:val="0"/>
                      <w:szCs w:val="21"/>
                    </w:rPr>
                    <w:t>AGE 21</w:t>
                  </w:r>
                </w:p>
              </w:tc>
            </w:tr>
            <w:tr w:rsidR="00971AB3" w:rsidRPr="004F3B9E" w14:paraId="01FFE5A8" w14:textId="77777777" w:rsidTr="00C76DE9">
              <w:trPr>
                <w:trHeight w:val="697"/>
              </w:trPr>
              <w:tc>
                <w:tcPr>
                  <w:tcW w:w="2600" w:type="dxa"/>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576694A" w14:textId="12A8B375" w:rsidR="0074374C" w:rsidRPr="0034316D" w:rsidRDefault="0074374C"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各取組に</w:t>
                  </w:r>
                  <w:r w:rsidR="00CA4D0A" w:rsidRPr="0034316D">
                    <w:rPr>
                      <w:rFonts w:ascii="ＭＳ 明朝" w:eastAsia="ＭＳ 明朝" w:hAnsi="ＭＳ 明朝" w:cs="ＭＳ 明朝" w:hint="eastAsia"/>
                      <w:spacing w:val="6"/>
                      <w:kern w:val="0"/>
                      <w:szCs w:val="21"/>
                    </w:rPr>
                    <w:t>おいて目標とする、</w:t>
                  </w:r>
                  <w:r w:rsidR="001C3AEF" w:rsidRPr="0034316D">
                    <w:rPr>
                      <w:rFonts w:ascii="ＭＳ 明朝" w:eastAsia="ＭＳ 明朝" w:hAnsi="ＭＳ 明朝" w:cs="ＭＳ 明朝" w:hint="eastAsia"/>
                      <w:spacing w:val="6"/>
                      <w:kern w:val="0"/>
                      <w:szCs w:val="21"/>
                    </w:rPr>
                    <w:t>到達状態を</w:t>
                  </w:r>
                  <w:r w:rsidR="00CA4D0A" w:rsidRPr="0034316D">
                    <w:rPr>
                      <w:rFonts w:ascii="ＭＳ 明朝" w:eastAsia="ＭＳ 明朝" w:hAnsi="ＭＳ 明朝" w:cs="ＭＳ 明朝" w:hint="eastAsia"/>
                      <w:spacing w:val="6"/>
                      <w:kern w:val="0"/>
                      <w:szCs w:val="21"/>
                    </w:rPr>
                    <w:t>以下に記載する</w:t>
                  </w:r>
                </w:p>
                <w:p w14:paraId="0C9A3FE7" w14:textId="0D29BE4E" w:rsidR="004F3B9E" w:rsidRPr="0034316D" w:rsidRDefault="004F3B9E"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■フェーズ１（土台づくり）</w:t>
                  </w:r>
                </w:p>
                <w:p w14:paraId="2717514C" w14:textId="77777777" w:rsidR="00062F7F" w:rsidRPr="0034316D" w:rsidRDefault="004F3B9E" w:rsidP="00062F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①</w:t>
                  </w:r>
                  <w:r w:rsidR="00062F7F" w:rsidRPr="0034316D">
                    <w:rPr>
                      <w:rFonts w:ascii="ＭＳ 明朝" w:eastAsia="ＭＳ 明朝" w:hAnsi="ＭＳ 明朝" w:cs="ＭＳ 明朝" w:hint="eastAsia"/>
                      <w:spacing w:val="6"/>
                      <w:kern w:val="0"/>
                      <w:szCs w:val="21"/>
                    </w:rPr>
                    <w:t>業務効率化による時間の創出</w:t>
                  </w:r>
                </w:p>
                <w:p w14:paraId="0EECAFDC" w14:textId="467F6896" w:rsidR="005E2FAC" w:rsidRPr="0034316D" w:rsidRDefault="004F3B9E" w:rsidP="00BA38FF">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szCs w:val="21"/>
                    </w:rPr>
                  </w:pPr>
                  <w:r w:rsidRPr="0034316D">
                    <w:rPr>
                      <w:rFonts w:ascii="ＭＳ 明朝" w:eastAsia="ＭＳ 明朝" w:hAnsi="ＭＳ 明朝" w:cs="ＭＳ 明朝" w:hint="eastAsia"/>
                      <w:spacing w:val="6"/>
                      <w:kern w:val="0"/>
                      <w:szCs w:val="21"/>
                    </w:rPr>
                    <w:t>・</w:t>
                  </w:r>
                  <w:r w:rsidR="005E2FAC" w:rsidRPr="0034316D">
                    <w:rPr>
                      <w:rFonts w:ascii="ＭＳ 明朝" w:eastAsia="ＭＳ 明朝" w:hAnsi="ＭＳ 明朝" w:cs="ＭＳ 明朝" w:hint="eastAsia"/>
                      <w:spacing w:val="6"/>
                      <w:szCs w:val="21"/>
                    </w:rPr>
                    <w:t>加工、販売、物流、総務の各業務がデジタルツールにより効率化されている</w:t>
                  </w:r>
                </w:p>
                <w:p w14:paraId="696D3577" w14:textId="231A9A8A" w:rsidR="004F3B9E" w:rsidRPr="0034316D" w:rsidRDefault="005E2FAC" w:rsidP="00CA4D0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・創出された時間が新たな取組に活用されている</w:t>
                  </w:r>
                </w:p>
                <w:p w14:paraId="414C4543" w14:textId="77777777" w:rsidR="004F3B9E" w:rsidRPr="0034316D" w:rsidRDefault="004F3B9E"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②生産管理力の向上</w:t>
                  </w:r>
                </w:p>
                <w:p w14:paraId="74F0F4AB" w14:textId="1F35B8DB" w:rsidR="00BA38FF" w:rsidRPr="0034316D" w:rsidRDefault="00BA38FF" w:rsidP="00BA38F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・生産実績データをもとに生産前、生産中の管理活動が適切に行われている</w:t>
                  </w:r>
                </w:p>
                <w:p w14:paraId="6CBA2551" w14:textId="77777777" w:rsidR="00913C2B" w:rsidRPr="0034316D" w:rsidRDefault="00BA38FF" w:rsidP="00913C2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・その活動の振り返りと新たな施策の策定ができてい</w:t>
                  </w:r>
                  <w:r w:rsidR="00913C2B" w:rsidRPr="0034316D">
                    <w:rPr>
                      <w:rFonts w:ascii="ＭＳ 明朝" w:eastAsia="ＭＳ 明朝" w:hAnsi="ＭＳ 明朝" w:cs="ＭＳ 明朝" w:hint="eastAsia"/>
                      <w:spacing w:val="6"/>
                      <w:kern w:val="0"/>
                      <w:szCs w:val="21"/>
                    </w:rPr>
                    <w:t xml:space="preserve">　</w:t>
                  </w:r>
                </w:p>
                <w:p w14:paraId="5AE7405A" w14:textId="79B0C5C4" w:rsidR="00BA38FF" w:rsidRPr="0034316D" w:rsidRDefault="00913C2B" w:rsidP="00913C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 xml:space="preserve">　　</w:t>
                  </w:r>
                  <w:r w:rsidR="00BA38FF" w:rsidRPr="0034316D">
                    <w:rPr>
                      <w:rFonts w:ascii="ＭＳ 明朝" w:eastAsia="ＭＳ 明朝" w:hAnsi="ＭＳ 明朝" w:cs="ＭＳ 明朝" w:hint="eastAsia"/>
                      <w:spacing w:val="6"/>
                      <w:kern w:val="0"/>
                      <w:szCs w:val="21"/>
                    </w:rPr>
                    <w:t>る</w:t>
                  </w:r>
                </w:p>
                <w:p w14:paraId="1AA6E2E7" w14:textId="77777777" w:rsidR="004F3B9E" w:rsidRPr="0034316D" w:rsidRDefault="004F3B9E"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③物流業務対応力の向上</w:t>
                  </w:r>
                </w:p>
                <w:p w14:paraId="458C4150" w14:textId="3E314535" w:rsidR="004F3B9E" w:rsidRPr="0034316D" w:rsidRDefault="004F3B9E" w:rsidP="00A279ED">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szCs w:val="21"/>
                    </w:rPr>
                  </w:pPr>
                  <w:r w:rsidRPr="0034316D">
                    <w:rPr>
                      <w:rFonts w:ascii="ＭＳ 明朝" w:eastAsia="ＭＳ 明朝" w:hAnsi="ＭＳ 明朝" w:cs="ＭＳ 明朝" w:hint="eastAsia"/>
                      <w:spacing w:val="6"/>
                      <w:kern w:val="0"/>
                      <w:szCs w:val="21"/>
                    </w:rPr>
                    <w:t>・</w:t>
                  </w:r>
                  <w:r w:rsidR="00A279ED" w:rsidRPr="0034316D">
                    <w:rPr>
                      <w:rFonts w:ascii="ＭＳ 明朝" w:eastAsia="ＭＳ 明朝" w:hAnsi="ＭＳ 明朝" w:cs="ＭＳ 明朝" w:hint="eastAsia"/>
                      <w:spacing w:val="6"/>
                      <w:szCs w:val="21"/>
                    </w:rPr>
                    <w:t>事前情報が有効活用され、柔軟かつ合理的に取扱い業務増に対応できている</w:t>
                  </w:r>
                </w:p>
                <w:p w14:paraId="30B283DD" w14:textId="77777777" w:rsidR="004F3B9E" w:rsidRPr="0034316D" w:rsidRDefault="004F3B9E"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④社内ナレッジの共有化</w:t>
                  </w:r>
                </w:p>
                <w:p w14:paraId="047043DC" w14:textId="0422A3AF" w:rsidR="0013357A" w:rsidRPr="0034316D" w:rsidRDefault="004F3B9E" w:rsidP="0013357A">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szCs w:val="21"/>
                    </w:rPr>
                  </w:pPr>
                  <w:r w:rsidRPr="0034316D">
                    <w:rPr>
                      <w:rFonts w:ascii="ＭＳ 明朝" w:eastAsia="ＭＳ 明朝" w:hAnsi="ＭＳ 明朝" w:cs="ＭＳ 明朝" w:hint="eastAsia"/>
                      <w:spacing w:val="6"/>
                      <w:kern w:val="0"/>
                      <w:szCs w:val="21"/>
                    </w:rPr>
                    <w:t>・</w:t>
                  </w:r>
                  <w:r w:rsidR="0013357A" w:rsidRPr="0034316D">
                    <w:rPr>
                      <w:rFonts w:ascii="ＭＳ 明朝" w:eastAsia="ＭＳ 明朝" w:hAnsi="ＭＳ 明朝" w:cs="ＭＳ 明朝" w:hint="eastAsia"/>
                      <w:spacing w:val="6"/>
                      <w:szCs w:val="21"/>
                    </w:rPr>
                    <w:t>過去実績や事例、外部情報などの共有化と合理的検索ができている</w:t>
                  </w:r>
                </w:p>
                <w:p w14:paraId="0E7232F6" w14:textId="199759CF" w:rsidR="004F3B9E" w:rsidRPr="0034316D" w:rsidRDefault="0013357A" w:rsidP="001335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・属人化が解消され、ナレッジレベルでの世代ギャップが埋められている</w:t>
                  </w:r>
                </w:p>
                <w:p w14:paraId="52B4B5A1" w14:textId="77777777" w:rsidR="004F3B9E" w:rsidRPr="0034316D" w:rsidRDefault="004F3B9E"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■フェーズ２（組織力強化）</w:t>
                  </w:r>
                </w:p>
                <w:p w14:paraId="79A8CF1B" w14:textId="77777777" w:rsidR="004F3B9E" w:rsidRPr="0034316D" w:rsidRDefault="004F3B9E"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⑤生産力の向上</w:t>
                  </w:r>
                </w:p>
                <w:p w14:paraId="1426F78E" w14:textId="5233F025" w:rsidR="000C31D9" w:rsidRPr="0034316D" w:rsidRDefault="004F3B9E" w:rsidP="000C31D9">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szCs w:val="21"/>
                    </w:rPr>
                  </w:pPr>
                  <w:r w:rsidRPr="0034316D">
                    <w:rPr>
                      <w:rFonts w:ascii="ＭＳ 明朝" w:eastAsia="ＭＳ 明朝" w:hAnsi="ＭＳ 明朝" w:cs="ＭＳ 明朝" w:hint="eastAsia"/>
                      <w:spacing w:val="6"/>
                      <w:kern w:val="0"/>
                      <w:szCs w:val="21"/>
                    </w:rPr>
                    <w:t>・</w:t>
                  </w:r>
                  <w:r w:rsidR="000C31D9" w:rsidRPr="0034316D">
                    <w:rPr>
                      <w:rFonts w:ascii="ＭＳ 明朝" w:eastAsia="ＭＳ 明朝" w:hAnsi="ＭＳ 明朝" w:cs="ＭＳ 明朝" w:hint="eastAsia"/>
                      <w:spacing w:val="6"/>
                      <w:szCs w:val="21"/>
                    </w:rPr>
                    <w:t>創造性に富む生産方法や生産器機の活用がはかられている</w:t>
                  </w:r>
                </w:p>
                <w:p w14:paraId="0DE5D91E" w14:textId="6D50BE61" w:rsidR="004F3B9E" w:rsidRPr="0034316D" w:rsidRDefault="000C31D9" w:rsidP="000C31D9">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・自社独自の価値「品質、コスト等」が高められ、売上に対する生産効率が高まっている</w:t>
                  </w:r>
                </w:p>
                <w:p w14:paraId="45C6F983" w14:textId="77777777" w:rsidR="004F3B9E" w:rsidRPr="0034316D" w:rsidRDefault="004F3B9E"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⑥製品開発力の向上</w:t>
                  </w:r>
                </w:p>
                <w:p w14:paraId="5382DE96" w14:textId="156F6CBA" w:rsidR="00D24342" w:rsidRPr="0034316D" w:rsidRDefault="004F3B9E" w:rsidP="00D24342">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szCs w:val="21"/>
                    </w:rPr>
                  </w:pPr>
                  <w:r w:rsidRPr="0034316D">
                    <w:rPr>
                      <w:rFonts w:ascii="ＭＳ 明朝" w:eastAsia="ＭＳ 明朝" w:hAnsi="ＭＳ 明朝" w:cs="ＭＳ 明朝" w:hint="eastAsia"/>
                      <w:spacing w:val="6"/>
                      <w:kern w:val="0"/>
                      <w:szCs w:val="21"/>
                    </w:rPr>
                    <w:t>・</w:t>
                  </w:r>
                  <w:r w:rsidR="00D24342" w:rsidRPr="0034316D">
                    <w:rPr>
                      <w:rFonts w:ascii="ＭＳ 明朝" w:eastAsia="ＭＳ 明朝" w:hAnsi="ＭＳ 明朝" w:cs="ＭＳ 明朝" w:hint="eastAsia"/>
                      <w:spacing w:val="6"/>
                      <w:szCs w:val="21"/>
                    </w:rPr>
                    <w:t>実績データの蓄積と分析、そのナレッジが共有されている</w:t>
                  </w:r>
                </w:p>
                <w:p w14:paraId="3F48B17A" w14:textId="207B6E0B" w:rsidR="004F3B9E" w:rsidRPr="0034316D" w:rsidRDefault="00D24342" w:rsidP="00D24342">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・自社発信での開発品が増えるとともに、水平展開されている</w:t>
                  </w:r>
                </w:p>
                <w:p w14:paraId="62CD6AF6" w14:textId="77777777" w:rsidR="004F3B9E" w:rsidRPr="0034316D" w:rsidRDefault="004F3B9E" w:rsidP="004F3B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⑦営業手法の確立</w:t>
                  </w:r>
                </w:p>
                <w:p w14:paraId="43CED9DC" w14:textId="6C542A5C" w:rsidR="00E45C34" w:rsidRPr="0034316D" w:rsidRDefault="004F3B9E" w:rsidP="00E45C34">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szCs w:val="21"/>
                    </w:rPr>
                  </w:pPr>
                  <w:r w:rsidRPr="0034316D">
                    <w:rPr>
                      <w:rFonts w:ascii="ＭＳ 明朝" w:eastAsia="ＭＳ 明朝" w:hAnsi="ＭＳ 明朝" w:cs="ＭＳ 明朝" w:hint="eastAsia"/>
                      <w:spacing w:val="6"/>
                      <w:kern w:val="0"/>
                      <w:szCs w:val="21"/>
                    </w:rPr>
                    <w:t>・</w:t>
                  </w:r>
                  <w:r w:rsidR="00E45C34" w:rsidRPr="0034316D">
                    <w:rPr>
                      <w:rFonts w:ascii="ＭＳ 明朝" w:eastAsia="ＭＳ 明朝" w:hAnsi="ＭＳ 明朝" w:cs="ＭＳ 明朝" w:hint="eastAsia"/>
                      <w:spacing w:val="6"/>
                      <w:szCs w:val="21"/>
                    </w:rPr>
                    <w:t>実績データの蓄積と分析、そのナレッジが共有されている</w:t>
                  </w:r>
                </w:p>
                <w:p w14:paraId="2AC92792" w14:textId="0B520105" w:rsidR="00971AB3" w:rsidRPr="00E45C34" w:rsidRDefault="00E45C34" w:rsidP="00E45C3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FF0000"/>
                      <w:spacing w:val="6"/>
                      <w:kern w:val="0"/>
                      <w:szCs w:val="21"/>
                    </w:rPr>
                  </w:pPr>
                  <w:r w:rsidRPr="0034316D">
                    <w:rPr>
                      <w:rFonts w:ascii="ＭＳ 明朝" w:eastAsia="ＭＳ 明朝" w:hAnsi="ＭＳ 明朝" w:cs="ＭＳ 明朝" w:hint="eastAsia"/>
                      <w:spacing w:val="6"/>
                      <w:kern w:val="0"/>
                      <w:szCs w:val="21"/>
                    </w:rPr>
                    <w:t>・自社独自の価値を明確に発信できるプレゼンや必要資料が概ね揃っている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9413604" w14:textId="27697393" w:rsidR="00971AB3" w:rsidRPr="0034316D" w:rsidRDefault="00C64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 xml:space="preserve">２０２５年　</w:t>
                  </w:r>
                  <w:r w:rsidR="00636F47" w:rsidRPr="0034316D">
                    <w:rPr>
                      <w:rFonts w:ascii="ＭＳ 明朝" w:eastAsia="ＭＳ 明朝" w:hAnsi="ＭＳ 明朝" w:cs="ＭＳ 明朝" w:hint="eastAsia"/>
                      <w:spacing w:val="6"/>
                      <w:kern w:val="0"/>
                      <w:szCs w:val="21"/>
                    </w:rPr>
                    <w:t>６</w:t>
                  </w:r>
                  <w:r w:rsidRPr="0034316D">
                    <w:rPr>
                      <w:rFonts w:ascii="ＭＳ 明朝" w:eastAsia="ＭＳ 明朝" w:hAnsi="ＭＳ 明朝" w:cs="ＭＳ 明朝" w:hint="eastAsia"/>
                      <w:spacing w:val="6"/>
                      <w:kern w:val="0"/>
                      <w:szCs w:val="21"/>
                    </w:rPr>
                    <w:t>月</w:t>
                  </w:r>
                  <w:r w:rsidR="0034316D" w:rsidRPr="0034316D">
                    <w:rPr>
                      <w:rFonts w:ascii="ＭＳ 明朝" w:eastAsia="ＭＳ 明朝" w:hAnsi="ＭＳ 明朝" w:cs="ＭＳ 明朝" w:hint="eastAsia"/>
                      <w:spacing w:val="6"/>
                      <w:kern w:val="0"/>
                      <w:szCs w:val="21"/>
                    </w:rPr>
                    <w:t>２４</w:t>
                  </w:r>
                  <w:r w:rsidRPr="0034316D">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2A418D98" w14:textId="53E041B1" w:rsidR="00971AB3" w:rsidRPr="0034316D" w:rsidRDefault="00447C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■計画</w:t>
                  </w:r>
                </w:p>
                <w:p w14:paraId="2E5545FF" w14:textId="73DE6D55" w:rsidR="00447C3D" w:rsidRPr="005B0E8E" w:rsidRDefault="00D45381" w:rsidP="005B0E8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 xml:space="preserve">協同水産流通株式会社　</w:t>
                  </w:r>
                  <w:r w:rsidR="007A5ECE" w:rsidRPr="0034316D">
                    <w:rPr>
                      <w:rFonts w:ascii="ＭＳ 明朝" w:eastAsia="ＭＳ 明朝" w:hAnsi="ＭＳ 明朝" w:cs="ＭＳ 明朝" w:hint="eastAsia"/>
                      <w:spacing w:val="6"/>
                      <w:kern w:val="0"/>
                      <w:szCs w:val="21"/>
                    </w:rPr>
                    <w:t>DX戦略</w:t>
                  </w:r>
                  <w:r w:rsidR="002C527B" w:rsidRPr="0034316D">
                    <w:rPr>
                      <w:rFonts w:ascii="ＭＳ 明朝" w:eastAsia="ＭＳ 明朝" w:hAnsi="ＭＳ 明朝" w:cs="ＭＳ 明朝" w:hint="eastAsia"/>
                      <w:spacing w:val="6"/>
                      <w:kern w:val="0"/>
                      <w:szCs w:val="21"/>
                    </w:rPr>
                    <w:t>の</w:t>
                  </w:r>
                  <w:r w:rsidR="005B0E8E">
                    <w:rPr>
                      <w:rFonts w:ascii="ＭＳ 明朝" w:eastAsia="ＭＳ 明朝" w:hAnsi="ＭＳ 明朝" w:cs="ＭＳ 明朝" w:hint="eastAsia"/>
                      <w:spacing w:val="6"/>
                      <w:kern w:val="0"/>
                      <w:szCs w:val="21"/>
                    </w:rPr>
                    <w:t>PAGE 2</w:t>
                  </w:r>
                  <w:r w:rsidR="002C527B" w:rsidRPr="0034316D">
                    <w:rPr>
                      <w:rFonts w:ascii="ＭＳ 明朝" w:eastAsia="ＭＳ 明朝" w:hAnsi="ＭＳ 明朝" w:cs="ＭＳ 明朝" w:hint="eastAsia"/>
                      <w:spacing w:val="6"/>
                      <w:kern w:val="0"/>
                      <w:szCs w:val="21"/>
                    </w:rPr>
                    <w:t xml:space="preserve">「はじめに」に記載　</w:t>
                  </w:r>
                  <w:r w:rsidR="005B0E8E" w:rsidRPr="00E811E2">
                    <w:rPr>
                      <w:rFonts w:ascii="ＭＳ 明朝" w:eastAsia="ＭＳ 明朝" w:hAnsi="ＭＳ 明朝" w:cs="ＭＳ 明朝" w:hint="eastAsia"/>
                      <w:spacing w:val="6"/>
                      <w:kern w:val="0"/>
                      <w:szCs w:val="21"/>
                    </w:rPr>
                    <w:t>https://www.ksr.ksrkk.co.jp/img/DX%E6%88%A6%E7%95%A5.pdf</w:t>
                  </w:r>
                  <w:r w:rsidR="005B0E8E">
                    <w:rPr>
                      <w:rFonts w:ascii="ＭＳ 明朝" w:eastAsia="ＭＳ 明朝" w:hAnsi="ＭＳ 明朝" w:cs="ＭＳ 明朝" w:hint="eastAsia"/>
                      <w:spacing w:val="6"/>
                      <w:kern w:val="0"/>
                      <w:szCs w:val="21"/>
                    </w:rPr>
                    <w:t xml:space="preserve"> </w:t>
                  </w:r>
                </w:p>
                <w:p w14:paraId="1F371B4A" w14:textId="77777777" w:rsidR="00447C3D" w:rsidRPr="0034316D" w:rsidRDefault="00447C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■進捗</w:t>
                  </w:r>
                </w:p>
                <w:p w14:paraId="51080EEE" w14:textId="6B3A9B29" w:rsidR="00447C3D" w:rsidRPr="0034316D" w:rsidRDefault="000F5992" w:rsidP="005B0E8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ホームページの</w:t>
                  </w:r>
                  <w:r w:rsidR="005B0E8E">
                    <w:rPr>
                      <w:rFonts w:ascii="ＭＳ 明朝" w:eastAsia="ＭＳ 明朝" w:hAnsi="ＭＳ 明朝" w:cs="ＭＳ 明朝" w:hint="eastAsia"/>
                      <w:spacing w:val="6"/>
                      <w:kern w:val="0"/>
                      <w:szCs w:val="21"/>
                    </w:rPr>
                    <w:t>「</w:t>
                  </w:r>
                  <w:r w:rsidR="001C28AC" w:rsidRPr="0034316D">
                    <w:rPr>
                      <w:rFonts w:ascii="ＭＳ 明朝" w:eastAsia="ＭＳ 明朝" w:hAnsi="ＭＳ 明朝" w:cs="ＭＳ 明朝" w:hint="eastAsia"/>
                      <w:spacing w:val="6"/>
                      <w:kern w:val="0"/>
                      <w:szCs w:val="21"/>
                    </w:rPr>
                    <w:t>DX戦略</w:t>
                  </w:r>
                  <w:r w:rsidR="005B0E8E">
                    <w:rPr>
                      <w:rFonts w:ascii="ＭＳ 明朝" w:eastAsia="ＭＳ 明朝" w:hAnsi="ＭＳ 明朝" w:cs="ＭＳ 明朝" w:hint="eastAsia"/>
                      <w:spacing w:val="6"/>
                      <w:kern w:val="0"/>
                      <w:szCs w:val="21"/>
                    </w:rPr>
                    <w:t>欄」</w:t>
                  </w:r>
                  <w:r w:rsidRPr="0034316D">
                    <w:rPr>
                      <w:rFonts w:ascii="ＭＳ 明朝" w:eastAsia="ＭＳ 明朝" w:hAnsi="ＭＳ 明朝" w:cs="ＭＳ 明朝" w:hint="eastAsia"/>
                      <w:spacing w:val="6"/>
                      <w:kern w:val="0"/>
                      <w:szCs w:val="21"/>
                    </w:rPr>
                    <w:t>にて随時</w:t>
                  </w:r>
                  <w:r w:rsidR="00C1683F">
                    <w:rPr>
                      <w:rFonts w:ascii="ＭＳ 明朝" w:eastAsia="ＭＳ 明朝" w:hAnsi="ＭＳ 明朝" w:cs="ＭＳ 明朝" w:hint="eastAsia"/>
                      <w:spacing w:val="6"/>
                      <w:kern w:val="0"/>
                      <w:szCs w:val="21"/>
                    </w:rPr>
                    <w:t>発信</w:t>
                  </w:r>
                </w:p>
                <w:p w14:paraId="2FE1D5F0" w14:textId="22B60502" w:rsidR="00447C3D" w:rsidRPr="0034316D" w:rsidRDefault="00F776BD" w:rsidP="00F07F1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spacing w:val="6"/>
                      <w:kern w:val="0"/>
                      <w:szCs w:val="21"/>
                    </w:rPr>
                    <w:t>https://www.ksr.ksrkk.co.jp/info/index.html</w:t>
                  </w:r>
                </w:p>
              </w:tc>
            </w:tr>
            <w:tr w:rsidR="00971AB3" w:rsidRPr="00BB0E49" w14:paraId="04D258FD" w14:textId="77777777" w:rsidTr="00C76DE9">
              <w:trPr>
                <w:trHeight w:val="697"/>
              </w:trPr>
              <w:tc>
                <w:tcPr>
                  <w:tcW w:w="2600" w:type="dxa"/>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58C8ED3E" w14:textId="77777777" w:rsidR="00172AA3" w:rsidRPr="0034316D" w:rsidRDefault="00172AA3" w:rsidP="00172AA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私たち協同水産流通株式会社は、1987年の設立以来生産者と消費者の架け橋となることを目的に事業展開をしております。</w:t>
                  </w:r>
                </w:p>
                <w:p w14:paraId="2F424874" w14:textId="77777777" w:rsidR="00172AA3" w:rsidRPr="0034316D" w:rsidRDefault="00172AA3" w:rsidP="00172A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 xml:space="preserve">　食品業界においては食の安心・安全の確保という普遍的命題への取り組みはもちろんのこと、昨今の食品を取り巻く、世界的な原材料価格高騰、気候変動等に起因するリソースの減少、社会における少子高齢化などに多くの課題に直面しております。</w:t>
                  </w:r>
                </w:p>
                <w:p w14:paraId="1CE25752" w14:textId="7C95D8D3" w:rsidR="00172AA3" w:rsidRPr="0034316D" w:rsidRDefault="00172AA3" w:rsidP="00172A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 xml:space="preserve">　弊社は2024年度より中期5か年計画内において、消費者特に将来を担う子供たちや若い世代に対して美味しさとバリエーションをこれまで以上に供給すること、また</w:t>
                  </w:r>
                  <w:r w:rsidR="0004576E" w:rsidRPr="0034316D">
                    <w:rPr>
                      <w:rFonts w:ascii="ＭＳ 明朝" w:eastAsia="ＭＳ 明朝" w:hAnsi="ＭＳ 明朝" w:cs="ＭＳ 明朝" w:hint="eastAsia"/>
                      <w:spacing w:val="6"/>
                      <w:kern w:val="0"/>
                      <w:szCs w:val="21"/>
                    </w:rPr>
                    <w:t>、</w:t>
                  </w:r>
                  <w:r w:rsidRPr="0034316D">
                    <w:rPr>
                      <w:rFonts w:ascii="ＭＳ 明朝" w:eastAsia="ＭＳ 明朝" w:hAnsi="ＭＳ 明朝" w:cs="ＭＳ 明朝" w:hint="eastAsia"/>
                      <w:spacing w:val="6"/>
                      <w:kern w:val="0"/>
                      <w:szCs w:val="21"/>
                    </w:rPr>
                    <w:t>その課題を実行する社員とりわけ次世代が、その命題遂行の意義、魅力、可能性を見出せる</w:t>
                  </w:r>
                  <w:r w:rsidR="00076430" w:rsidRPr="0034316D">
                    <w:rPr>
                      <w:rFonts w:ascii="ＭＳ 明朝" w:eastAsia="ＭＳ 明朝" w:hAnsi="ＭＳ 明朝" w:cs="ＭＳ 明朝" w:hint="eastAsia"/>
                      <w:spacing w:val="6"/>
                      <w:kern w:val="0"/>
                      <w:szCs w:val="21"/>
                    </w:rPr>
                    <w:t>よう、</w:t>
                  </w:r>
                  <w:r w:rsidRPr="0034316D">
                    <w:rPr>
                      <w:rFonts w:ascii="ＭＳ 明朝" w:eastAsia="ＭＳ 明朝" w:hAnsi="ＭＳ 明朝" w:cs="ＭＳ 明朝" w:hint="eastAsia"/>
                      <w:spacing w:val="6"/>
                      <w:kern w:val="0"/>
                      <w:szCs w:val="21"/>
                    </w:rPr>
                    <w:t>会社構造のリフレーミング</w:t>
                  </w:r>
                  <w:r w:rsidR="00DA7971" w:rsidRPr="0034316D">
                    <w:rPr>
                      <w:rFonts w:ascii="ＭＳ 明朝" w:eastAsia="ＭＳ 明朝" w:hAnsi="ＭＳ 明朝" w:cs="ＭＳ 明朝" w:hint="eastAsia"/>
                      <w:spacing w:val="6"/>
                      <w:kern w:val="0"/>
                      <w:szCs w:val="21"/>
                    </w:rPr>
                    <w:t>を</w:t>
                  </w:r>
                  <w:r w:rsidR="00DA7971" w:rsidRPr="0034316D">
                    <w:t>目的としてDX戦略を掲げました。</w:t>
                  </w:r>
                </w:p>
                <w:p w14:paraId="323C9BB6" w14:textId="34072F8F" w:rsidR="00172AA3" w:rsidRPr="0034316D" w:rsidRDefault="00172AA3" w:rsidP="00172A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 xml:space="preserve">　弊社のDX戦略としてはトップダウンとボトムアップのバランスを取りながら、社全体が「やりたがるDX」を進められるよう活動を展開しており、その結果として最終的に次世代がさら</w:t>
                  </w:r>
                  <w:r w:rsidR="005215E2">
                    <w:rPr>
                      <w:rFonts w:ascii="ＭＳ 明朝" w:eastAsia="ＭＳ 明朝" w:hAnsi="ＭＳ 明朝" w:cs="ＭＳ 明朝" w:hint="eastAsia"/>
                      <w:spacing w:val="6"/>
                      <w:kern w:val="0"/>
                      <w:szCs w:val="21"/>
                    </w:rPr>
                    <w:t>に</w:t>
                  </w:r>
                  <w:r w:rsidRPr="0034316D">
                    <w:rPr>
                      <w:rFonts w:ascii="ＭＳ 明朝" w:eastAsia="ＭＳ 明朝" w:hAnsi="ＭＳ 明朝" w:cs="ＭＳ 明朝" w:hint="eastAsia"/>
                      <w:spacing w:val="6"/>
                      <w:kern w:val="0"/>
                      <w:szCs w:val="21"/>
                    </w:rPr>
                    <w:t>その後の世代を念頭においた事業展開と社会貢献が可能となる「価値」を創造し続けられる会社を目指します。</w:t>
                  </w:r>
                </w:p>
                <w:p w14:paraId="70E9FABD" w14:textId="77777777" w:rsidR="00971AB3" w:rsidRPr="0034316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280F17E1" w:rsidR="00971AB3" w:rsidRPr="00DA5E22" w:rsidRDefault="00AA38D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EE0000"/>
                      <w:spacing w:val="6"/>
                      <w:kern w:val="0"/>
                      <w:szCs w:val="21"/>
                      <w:lang w:eastAsia="zh-CN"/>
                    </w:rPr>
                  </w:pPr>
                  <w:r w:rsidRPr="0034316D">
                    <w:rPr>
                      <w:rFonts w:ascii="ＭＳ 明朝" w:eastAsia="ＭＳ 明朝" w:hAnsi="ＭＳ 明朝" w:cs="ＭＳ 明朝" w:hint="eastAsia"/>
                      <w:spacing w:val="6"/>
                      <w:kern w:val="0"/>
                      <w:szCs w:val="21"/>
                      <w:lang w:eastAsia="zh-CN"/>
                    </w:rPr>
                    <w:t>協同水産流通株式会社　常務取締役　下青木</w:t>
                  </w:r>
                  <w:r w:rsidR="00DA5E22" w:rsidRPr="0034316D">
                    <w:rPr>
                      <w:rFonts w:ascii="ＭＳ 明朝" w:eastAsia="ＭＳ 明朝" w:hAnsi="ＭＳ 明朝" w:cs="ＭＳ 明朝" w:hint="eastAsia"/>
                      <w:spacing w:val="6"/>
                      <w:kern w:val="0"/>
                      <w:szCs w:val="21"/>
                      <w:lang w:eastAsia="zh-CN"/>
                    </w:rPr>
                    <w:t>浩史</w:t>
                  </w:r>
                </w:p>
              </w:tc>
            </w:tr>
          </w:tbl>
          <w:p w14:paraId="14AC84FB" w14:textId="7E26ED8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397644F6" w14:textId="7E7EE81B"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CN"/>
              </w:rPr>
              <w:t xml:space="preserve">　</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6B9CDBB6" w14:textId="2AC3E5A2" w:rsidR="00971AB3" w:rsidRPr="0034316D" w:rsidRDefault="00AD08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２０２５</w:t>
                  </w:r>
                  <w:r w:rsidR="00971AB3" w:rsidRPr="0034316D">
                    <w:rPr>
                      <w:rFonts w:ascii="ＭＳ 明朝" w:eastAsia="ＭＳ 明朝" w:hAnsi="ＭＳ 明朝" w:cs="ＭＳ 明朝" w:hint="eastAsia"/>
                      <w:spacing w:val="6"/>
                      <w:kern w:val="0"/>
                      <w:szCs w:val="21"/>
                    </w:rPr>
                    <w:t>年</w:t>
                  </w:r>
                  <w:r w:rsidR="00197FDE" w:rsidRPr="0034316D">
                    <w:rPr>
                      <w:rFonts w:ascii="ＭＳ 明朝" w:eastAsia="ＭＳ 明朝" w:hAnsi="ＭＳ 明朝" w:cs="ＭＳ 明朝" w:hint="eastAsia"/>
                      <w:spacing w:val="6"/>
                      <w:kern w:val="0"/>
                      <w:szCs w:val="21"/>
                    </w:rPr>
                    <w:t>６</w:t>
                  </w:r>
                  <w:r w:rsidR="00971AB3" w:rsidRPr="0034316D">
                    <w:rPr>
                      <w:rFonts w:ascii="ＭＳ 明朝" w:eastAsia="ＭＳ 明朝" w:hAnsi="ＭＳ 明朝" w:cs="ＭＳ 明朝" w:hint="eastAsia"/>
                      <w:spacing w:val="6"/>
                      <w:kern w:val="0"/>
                      <w:szCs w:val="21"/>
                    </w:rPr>
                    <w:t>月</w:t>
                  </w:r>
                  <w:r w:rsidR="005F0EC8" w:rsidRPr="0034316D">
                    <w:rPr>
                      <w:rFonts w:ascii="ＭＳ 明朝" w:eastAsia="ＭＳ 明朝" w:hAnsi="ＭＳ 明朝" w:cs="ＭＳ 明朝" w:hint="eastAsia"/>
                      <w:spacing w:val="6"/>
                      <w:kern w:val="0"/>
                      <w:szCs w:val="21"/>
                    </w:rPr>
                    <w:t xml:space="preserve">　～　継続実施中</w:t>
                  </w:r>
                </w:p>
              </w:tc>
            </w:tr>
            <w:tr w:rsidR="00971AB3" w:rsidRPr="00BB0E49" w14:paraId="0421DC00" w14:textId="77777777" w:rsidTr="00C76DE9">
              <w:trPr>
                <w:trHeight w:val="707"/>
              </w:trPr>
              <w:tc>
                <w:tcPr>
                  <w:tcW w:w="2600" w:type="dxa"/>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2CB426BC" w14:textId="77777777" w:rsidR="00814B7D" w:rsidRPr="0034316D" w:rsidRDefault="00814B7D" w:rsidP="00814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w:t>
                  </w:r>
                  <w:r w:rsidRPr="0034316D">
                    <w:rPr>
                      <w:rFonts w:ascii="ＭＳ 明朝" w:eastAsia="ＭＳ 明朝" w:hAnsi="ＭＳ 明朝" w:cs="ＭＳ 明朝"/>
                      <w:spacing w:val="6"/>
                      <w:kern w:val="0"/>
                      <w:szCs w:val="21"/>
                    </w:rPr>
                    <w:t>DX</w:t>
                  </w:r>
                  <w:r w:rsidRPr="0034316D">
                    <w:rPr>
                      <w:rFonts w:ascii="ＭＳ 明朝" w:eastAsia="ＭＳ 明朝" w:hAnsi="ＭＳ 明朝" w:cs="ＭＳ 明朝" w:hint="eastAsia"/>
                      <w:spacing w:val="6"/>
                      <w:kern w:val="0"/>
                      <w:szCs w:val="21"/>
                    </w:rPr>
                    <w:t>推進指標」を用いて課題把握を実施し、</w:t>
                  </w:r>
                  <w:r w:rsidRPr="0034316D">
                    <w:rPr>
                      <w:rFonts w:ascii="ＭＳ 明朝" w:eastAsia="ＭＳ 明朝" w:hAnsi="ＭＳ 明朝" w:cs="ＭＳ 明朝"/>
                      <w:spacing w:val="6"/>
                      <w:kern w:val="0"/>
                      <w:szCs w:val="21"/>
                    </w:rPr>
                    <w:t>IPA</w:t>
                  </w:r>
                  <w:r w:rsidRPr="0034316D">
                    <w:rPr>
                      <w:rFonts w:ascii="ＭＳ 明朝" w:eastAsia="ＭＳ 明朝" w:hAnsi="ＭＳ 明朝" w:cs="ＭＳ 明朝" w:hint="eastAsia"/>
                      <w:spacing w:val="6"/>
                      <w:kern w:val="0"/>
                      <w:szCs w:val="21"/>
                    </w:rPr>
                    <w:t>の入力サ</w:t>
                  </w:r>
                </w:p>
                <w:p w14:paraId="0FDBF3BA" w14:textId="7C2EA458" w:rsidR="00111EF5" w:rsidRPr="0034316D" w:rsidRDefault="00814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2880617" w14:textId="2E139C39" w:rsidR="00971AB3" w:rsidRPr="0034316D" w:rsidRDefault="002A4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２０２</w:t>
                  </w:r>
                  <w:r w:rsidR="001A2CA1" w:rsidRPr="0034316D">
                    <w:rPr>
                      <w:rFonts w:ascii="ＭＳ 明朝" w:eastAsia="ＭＳ 明朝" w:hAnsi="ＭＳ 明朝" w:cs="ＭＳ 明朝" w:hint="eastAsia"/>
                      <w:spacing w:val="6"/>
                      <w:kern w:val="0"/>
                      <w:szCs w:val="21"/>
                    </w:rPr>
                    <w:t>４</w:t>
                  </w:r>
                  <w:r w:rsidR="00971AB3" w:rsidRPr="0034316D">
                    <w:rPr>
                      <w:rFonts w:ascii="ＭＳ 明朝" w:eastAsia="ＭＳ 明朝" w:hAnsi="ＭＳ 明朝" w:cs="ＭＳ 明朝" w:hint="eastAsia"/>
                      <w:spacing w:val="6"/>
                      <w:kern w:val="0"/>
                      <w:szCs w:val="21"/>
                    </w:rPr>
                    <w:t>年</w:t>
                  </w:r>
                  <w:r w:rsidR="001A2CA1" w:rsidRPr="0034316D">
                    <w:rPr>
                      <w:rFonts w:ascii="ＭＳ 明朝" w:eastAsia="ＭＳ 明朝" w:hAnsi="ＭＳ 明朝" w:cs="ＭＳ 明朝" w:hint="eastAsia"/>
                      <w:spacing w:val="6"/>
                      <w:kern w:val="0"/>
                      <w:szCs w:val="21"/>
                    </w:rPr>
                    <w:t>４</w:t>
                  </w:r>
                  <w:r w:rsidR="00971AB3" w:rsidRPr="0034316D">
                    <w:rPr>
                      <w:rFonts w:ascii="ＭＳ 明朝" w:eastAsia="ＭＳ 明朝" w:hAnsi="ＭＳ 明朝" w:cs="ＭＳ 明朝" w:hint="eastAsia"/>
                      <w:spacing w:val="6"/>
                      <w:kern w:val="0"/>
                      <w:szCs w:val="21"/>
                    </w:rPr>
                    <w:t xml:space="preserve">月　～　</w:t>
                  </w:r>
                  <w:r w:rsidR="00975A3B" w:rsidRPr="0034316D">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298DB70B" w14:textId="29F7E6E1" w:rsidR="0029614D" w:rsidRPr="0034316D" w:rsidRDefault="00296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経済産業省「サイバーセキュリティ</w:t>
                  </w:r>
                  <w:r w:rsidR="00E02DEF" w:rsidRPr="0034316D">
                    <w:rPr>
                      <w:rFonts w:ascii="ＭＳ 明朝" w:eastAsia="ＭＳ 明朝" w:hAnsi="ＭＳ 明朝" w:cs="ＭＳ 明朝" w:hint="eastAsia"/>
                      <w:spacing w:val="6"/>
                      <w:kern w:val="0"/>
                      <w:szCs w:val="21"/>
                    </w:rPr>
                    <w:t>経営ガイドライン（Ver.3.0）」に基づき、</w:t>
                  </w:r>
                  <w:r w:rsidR="00F6280C" w:rsidRPr="0034316D">
                    <w:rPr>
                      <w:rFonts w:ascii="ＭＳ 明朝" w:eastAsia="ＭＳ 明朝" w:hAnsi="ＭＳ 明朝" w:cs="ＭＳ 明朝" w:hint="eastAsia"/>
                      <w:spacing w:val="6"/>
                      <w:kern w:val="0"/>
                      <w:szCs w:val="21"/>
                    </w:rPr>
                    <w:t>食品製造販売と物流業務</w:t>
                  </w:r>
                  <w:r w:rsidR="00FC586E" w:rsidRPr="0034316D">
                    <w:rPr>
                      <w:rFonts w:ascii="ＭＳ 明朝" w:eastAsia="ＭＳ 明朝" w:hAnsi="ＭＳ 明朝" w:cs="ＭＳ 明朝" w:hint="eastAsia"/>
                      <w:spacing w:val="6"/>
                      <w:kern w:val="0"/>
                      <w:szCs w:val="21"/>
                    </w:rPr>
                    <w:t>の事業継続と信用維持のため、以下の対策を行っている。</w:t>
                  </w:r>
                </w:p>
                <w:p w14:paraId="15ECE78A" w14:textId="5C15696B" w:rsidR="0087199F" w:rsidRPr="0034316D" w:rsidRDefault="00FC586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１．</w:t>
                  </w:r>
                  <w:r w:rsidR="00F82882" w:rsidRPr="0034316D">
                    <w:rPr>
                      <w:rFonts w:ascii="ＭＳ 明朝" w:eastAsia="ＭＳ 明朝" w:hAnsi="ＭＳ 明朝" w:cs="ＭＳ 明朝" w:hint="eastAsia"/>
                      <w:spacing w:val="6"/>
                      <w:kern w:val="0"/>
                      <w:szCs w:val="21"/>
                    </w:rPr>
                    <w:t>経営者による対策方針の策定と全社共有</w:t>
                  </w:r>
                </w:p>
                <w:p w14:paraId="07A7B3A3" w14:textId="0F65F596" w:rsidR="00FC586E" w:rsidRPr="0034316D" w:rsidRDefault="00FC586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２．</w:t>
                  </w:r>
                  <w:r w:rsidR="004D228D" w:rsidRPr="0034316D">
                    <w:rPr>
                      <w:rFonts w:ascii="ＭＳ 明朝" w:eastAsia="ＭＳ 明朝" w:hAnsi="ＭＳ 明朝" w:cs="ＭＳ 明朝" w:hint="eastAsia"/>
                      <w:spacing w:val="6"/>
                      <w:kern w:val="0"/>
                      <w:szCs w:val="21"/>
                    </w:rPr>
                    <w:t>リスクの把握と定期的な見直し</w:t>
                  </w:r>
                </w:p>
                <w:p w14:paraId="056C69E2" w14:textId="035B53AA" w:rsidR="00FC586E" w:rsidRPr="0034316D" w:rsidRDefault="00FC586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３．</w:t>
                  </w:r>
                  <w:r w:rsidR="004D228D" w:rsidRPr="0034316D">
                    <w:rPr>
                      <w:rFonts w:ascii="ＭＳ 明朝" w:eastAsia="ＭＳ 明朝" w:hAnsi="ＭＳ 明朝" w:cs="ＭＳ 明朝" w:hint="eastAsia"/>
                      <w:spacing w:val="6"/>
                      <w:kern w:val="0"/>
                      <w:szCs w:val="21"/>
                    </w:rPr>
                    <w:t>従業員への教育・ルール整備</w:t>
                  </w:r>
                </w:p>
                <w:p w14:paraId="1A02B6FB" w14:textId="2E7BAEED" w:rsidR="00FC586E" w:rsidRPr="0034316D" w:rsidRDefault="00FC586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４．</w:t>
                  </w:r>
                  <w:r w:rsidR="00023A3C" w:rsidRPr="0034316D">
                    <w:rPr>
                      <w:rFonts w:ascii="ＭＳ 明朝" w:eastAsia="ＭＳ 明朝" w:hAnsi="ＭＳ 明朝" w:cs="ＭＳ 明朝" w:hint="eastAsia"/>
                      <w:spacing w:val="6"/>
                      <w:kern w:val="0"/>
                      <w:szCs w:val="21"/>
                    </w:rPr>
                    <w:t>外部委託先へのセキュリティ確認</w:t>
                  </w:r>
                </w:p>
                <w:p w14:paraId="0A976824" w14:textId="52B88B9E" w:rsidR="00FC586E" w:rsidRPr="0034316D" w:rsidRDefault="00FC586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16D">
                    <w:rPr>
                      <w:rFonts w:ascii="ＭＳ 明朝" w:eastAsia="ＭＳ 明朝" w:hAnsi="ＭＳ 明朝" w:cs="ＭＳ 明朝" w:hint="eastAsia"/>
                      <w:spacing w:val="6"/>
                      <w:kern w:val="0"/>
                      <w:szCs w:val="21"/>
                    </w:rPr>
                    <w:t>５．</w:t>
                  </w:r>
                  <w:r w:rsidR="00023A3C" w:rsidRPr="0034316D">
                    <w:rPr>
                      <w:rFonts w:ascii="ＭＳ 明朝" w:eastAsia="ＭＳ 明朝" w:hAnsi="ＭＳ 明朝" w:cs="ＭＳ 明朝" w:hint="eastAsia"/>
                      <w:spacing w:val="6"/>
                      <w:kern w:val="0"/>
                      <w:szCs w:val="21"/>
                    </w:rPr>
                    <w:t>トラブル時の初動体制とバックアップ整備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r w:rsidR="00DA7971" w:rsidRPr="00BB0E49" w14:paraId="0208233A" w14:textId="77777777" w:rsidTr="00E764BA">
        <w:trPr>
          <w:trHeight w:val="424"/>
        </w:trPr>
        <w:tc>
          <w:tcPr>
            <w:tcW w:w="8636" w:type="dxa"/>
            <w:tcBorders>
              <w:bottom w:val="single" w:sz="4" w:space="0" w:color="auto"/>
            </w:tcBorders>
          </w:tcPr>
          <w:p w14:paraId="5452A81C" w14:textId="77777777" w:rsidR="00DA7971" w:rsidRPr="00BB0E49" w:rsidRDefault="00DA7971">
            <w:pPr>
              <w:suppressAutoHyphens/>
              <w:kinsoku w:val="0"/>
              <w:overflowPunct w:val="0"/>
              <w:adjustRightInd w:val="0"/>
              <w:spacing w:afterLines="100" w:after="240" w:line="238" w:lineRule="exact"/>
              <w:jc w:val="center"/>
              <w:textAlignment w:val="center"/>
              <w:rPr>
                <w:rFonts w:ascii="ＭＳ 明朝" w:eastAsia="ＭＳ 明朝" w:hAnsi="ＭＳ 明朝" w:cs="ＭＳ 明朝"/>
                <w:spacing w:val="6"/>
                <w:kern w:val="0"/>
                <w:szCs w:val="21"/>
              </w:rPr>
            </w:pPr>
          </w:p>
        </w:tc>
      </w:tr>
    </w:tbl>
    <w:p w14:paraId="6FECEE43" w14:textId="6AE6C6A6"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CCCA0" w14:textId="77777777" w:rsidR="0016497B" w:rsidRDefault="0016497B">
      <w:r>
        <w:separator/>
      </w:r>
    </w:p>
  </w:endnote>
  <w:endnote w:type="continuationSeparator" w:id="0">
    <w:p w14:paraId="1A87D0DE" w14:textId="77777777" w:rsidR="0016497B" w:rsidRDefault="0016497B">
      <w:r>
        <w:continuationSeparator/>
      </w:r>
    </w:p>
  </w:endnote>
  <w:endnote w:type="continuationNotice" w:id="1">
    <w:p w14:paraId="194AE855" w14:textId="77777777" w:rsidR="0016497B" w:rsidRDefault="001649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CAECC" w14:textId="77777777" w:rsidR="0016497B" w:rsidRDefault="0016497B">
      <w:r>
        <w:separator/>
      </w:r>
    </w:p>
  </w:footnote>
  <w:footnote w:type="continuationSeparator" w:id="0">
    <w:p w14:paraId="4398F80F" w14:textId="77777777" w:rsidR="0016497B" w:rsidRDefault="0016497B">
      <w:r>
        <w:continuationSeparator/>
      </w:r>
    </w:p>
  </w:footnote>
  <w:footnote w:type="continuationNotice" w:id="1">
    <w:p w14:paraId="39D85A66" w14:textId="77777777" w:rsidR="0016497B" w:rsidRDefault="0016497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2F5"/>
    <w:rsid w:val="000015DD"/>
    <w:rsid w:val="00001FDC"/>
    <w:rsid w:val="000043FD"/>
    <w:rsid w:val="00005A58"/>
    <w:rsid w:val="00012B2F"/>
    <w:rsid w:val="00014C2E"/>
    <w:rsid w:val="00015AAC"/>
    <w:rsid w:val="000202F0"/>
    <w:rsid w:val="00020943"/>
    <w:rsid w:val="00020F5D"/>
    <w:rsid w:val="000228B1"/>
    <w:rsid w:val="00022B80"/>
    <w:rsid w:val="00023A3C"/>
    <w:rsid w:val="00024A07"/>
    <w:rsid w:val="00024B4C"/>
    <w:rsid w:val="00026726"/>
    <w:rsid w:val="00026ECF"/>
    <w:rsid w:val="00027680"/>
    <w:rsid w:val="00030F64"/>
    <w:rsid w:val="0003354E"/>
    <w:rsid w:val="0003498B"/>
    <w:rsid w:val="00036285"/>
    <w:rsid w:val="00036D59"/>
    <w:rsid w:val="00040CF9"/>
    <w:rsid w:val="00041741"/>
    <w:rsid w:val="00041CB2"/>
    <w:rsid w:val="00043FDB"/>
    <w:rsid w:val="00044554"/>
    <w:rsid w:val="00045570"/>
    <w:rsid w:val="0004576E"/>
    <w:rsid w:val="000459B5"/>
    <w:rsid w:val="000466B3"/>
    <w:rsid w:val="0004792D"/>
    <w:rsid w:val="00047EDA"/>
    <w:rsid w:val="00050B03"/>
    <w:rsid w:val="0005342F"/>
    <w:rsid w:val="000540DE"/>
    <w:rsid w:val="00056533"/>
    <w:rsid w:val="00057E07"/>
    <w:rsid w:val="00062F7F"/>
    <w:rsid w:val="000649E0"/>
    <w:rsid w:val="00065701"/>
    <w:rsid w:val="00065B36"/>
    <w:rsid w:val="000678CD"/>
    <w:rsid w:val="00071C4F"/>
    <w:rsid w:val="00072E8F"/>
    <w:rsid w:val="0007316E"/>
    <w:rsid w:val="00073C3C"/>
    <w:rsid w:val="00076430"/>
    <w:rsid w:val="00076530"/>
    <w:rsid w:val="00076B99"/>
    <w:rsid w:val="00076EB8"/>
    <w:rsid w:val="0008129A"/>
    <w:rsid w:val="0008238A"/>
    <w:rsid w:val="00084460"/>
    <w:rsid w:val="00087713"/>
    <w:rsid w:val="00090EE1"/>
    <w:rsid w:val="00091F7D"/>
    <w:rsid w:val="0009284B"/>
    <w:rsid w:val="00095A89"/>
    <w:rsid w:val="00095CB3"/>
    <w:rsid w:val="000A017D"/>
    <w:rsid w:val="000A0B68"/>
    <w:rsid w:val="000A1E38"/>
    <w:rsid w:val="000A3D93"/>
    <w:rsid w:val="000A4C28"/>
    <w:rsid w:val="000A7676"/>
    <w:rsid w:val="000B038D"/>
    <w:rsid w:val="000B458C"/>
    <w:rsid w:val="000B4C8E"/>
    <w:rsid w:val="000B4D35"/>
    <w:rsid w:val="000C17C9"/>
    <w:rsid w:val="000C31D9"/>
    <w:rsid w:val="000D16A0"/>
    <w:rsid w:val="000D1BD9"/>
    <w:rsid w:val="000D2F84"/>
    <w:rsid w:val="000D7B32"/>
    <w:rsid w:val="000D7DA5"/>
    <w:rsid w:val="000D7DD1"/>
    <w:rsid w:val="000E3674"/>
    <w:rsid w:val="000F4B57"/>
    <w:rsid w:val="000F5992"/>
    <w:rsid w:val="00100F33"/>
    <w:rsid w:val="00101AAF"/>
    <w:rsid w:val="00101FB4"/>
    <w:rsid w:val="00102B24"/>
    <w:rsid w:val="0010360F"/>
    <w:rsid w:val="001044A5"/>
    <w:rsid w:val="0010563A"/>
    <w:rsid w:val="001104B4"/>
    <w:rsid w:val="001104E6"/>
    <w:rsid w:val="001105F8"/>
    <w:rsid w:val="00111DE2"/>
    <w:rsid w:val="00111EF5"/>
    <w:rsid w:val="00112642"/>
    <w:rsid w:val="00121AF5"/>
    <w:rsid w:val="00122A9C"/>
    <w:rsid w:val="001249A2"/>
    <w:rsid w:val="001258DC"/>
    <w:rsid w:val="00125B90"/>
    <w:rsid w:val="00126DED"/>
    <w:rsid w:val="00132B6D"/>
    <w:rsid w:val="0013357A"/>
    <w:rsid w:val="0013632C"/>
    <w:rsid w:val="00140348"/>
    <w:rsid w:val="00142FB7"/>
    <w:rsid w:val="00143E26"/>
    <w:rsid w:val="00150197"/>
    <w:rsid w:val="0015021A"/>
    <w:rsid w:val="00150251"/>
    <w:rsid w:val="0015110A"/>
    <w:rsid w:val="00152CD2"/>
    <w:rsid w:val="00154FFB"/>
    <w:rsid w:val="00155DAA"/>
    <w:rsid w:val="001561C0"/>
    <w:rsid w:val="0016126F"/>
    <w:rsid w:val="001615E8"/>
    <w:rsid w:val="001628F8"/>
    <w:rsid w:val="0016497B"/>
    <w:rsid w:val="001677CA"/>
    <w:rsid w:val="00170F8E"/>
    <w:rsid w:val="001728E4"/>
    <w:rsid w:val="00172AA3"/>
    <w:rsid w:val="0017509A"/>
    <w:rsid w:val="00175AFE"/>
    <w:rsid w:val="00181F7D"/>
    <w:rsid w:val="00182DE8"/>
    <w:rsid w:val="001841EE"/>
    <w:rsid w:val="0018494F"/>
    <w:rsid w:val="00184BB9"/>
    <w:rsid w:val="001874A0"/>
    <w:rsid w:val="00187B53"/>
    <w:rsid w:val="00194809"/>
    <w:rsid w:val="00197FDE"/>
    <w:rsid w:val="001A1727"/>
    <w:rsid w:val="001A2CA1"/>
    <w:rsid w:val="001B0AA2"/>
    <w:rsid w:val="001B1305"/>
    <w:rsid w:val="001B15A8"/>
    <w:rsid w:val="001B1C31"/>
    <w:rsid w:val="001B2D37"/>
    <w:rsid w:val="001B376A"/>
    <w:rsid w:val="001B5B45"/>
    <w:rsid w:val="001B5E08"/>
    <w:rsid w:val="001B623B"/>
    <w:rsid w:val="001B6AB8"/>
    <w:rsid w:val="001C130D"/>
    <w:rsid w:val="001C19DC"/>
    <w:rsid w:val="001C28AC"/>
    <w:rsid w:val="001C3AEF"/>
    <w:rsid w:val="001C6ABF"/>
    <w:rsid w:val="001C72B8"/>
    <w:rsid w:val="001C7576"/>
    <w:rsid w:val="001D0DC2"/>
    <w:rsid w:val="001D119B"/>
    <w:rsid w:val="001D304B"/>
    <w:rsid w:val="001D4FE1"/>
    <w:rsid w:val="001E14EF"/>
    <w:rsid w:val="001E16A2"/>
    <w:rsid w:val="001E1B1D"/>
    <w:rsid w:val="001E2F92"/>
    <w:rsid w:val="001F0106"/>
    <w:rsid w:val="001F3128"/>
    <w:rsid w:val="001F3275"/>
    <w:rsid w:val="001F35AE"/>
    <w:rsid w:val="001F4293"/>
    <w:rsid w:val="002026A5"/>
    <w:rsid w:val="00202761"/>
    <w:rsid w:val="00203C71"/>
    <w:rsid w:val="00203F8E"/>
    <w:rsid w:val="00205E89"/>
    <w:rsid w:val="00206DC9"/>
    <w:rsid w:val="00206E13"/>
    <w:rsid w:val="00206E81"/>
    <w:rsid w:val="00207705"/>
    <w:rsid w:val="002125B5"/>
    <w:rsid w:val="002125DA"/>
    <w:rsid w:val="00215478"/>
    <w:rsid w:val="00215949"/>
    <w:rsid w:val="00221EF5"/>
    <w:rsid w:val="002231B4"/>
    <w:rsid w:val="00223330"/>
    <w:rsid w:val="00224888"/>
    <w:rsid w:val="00224D42"/>
    <w:rsid w:val="002336A9"/>
    <w:rsid w:val="00237EEF"/>
    <w:rsid w:val="00241C0E"/>
    <w:rsid w:val="00241E16"/>
    <w:rsid w:val="00242372"/>
    <w:rsid w:val="0024317B"/>
    <w:rsid w:val="002456A3"/>
    <w:rsid w:val="00245FC6"/>
    <w:rsid w:val="00246783"/>
    <w:rsid w:val="00246E20"/>
    <w:rsid w:val="002474D1"/>
    <w:rsid w:val="00247501"/>
    <w:rsid w:val="00252385"/>
    <w:rsid w:val="00252A02"/>
    <w:rsid w:val="00255870"/>
    <w:rsid w:val="00260BF3"/>
    <w:rsid w:val="00260D5E"/>
    <w:rsid w:val="00261B17"/>
    <w:rsid w:val="00267696"/>
    <w:rsid w:val="00267DE9"/>
    <w:rsid w:val="00270A21"/>
    <w:rsid w:val="00272ED0"/>
    <w:rsid w:val="00273EFB"/>
    <w:rsid w:val="0027635A"/>
    <w:rsid w:val="002764BF"/>
    <w:rsid w:val="00280930"/>
    <w:rsid w:val="00281C1B"/>
    <w:rsid w:val="002857E8"/>
    <w:rsid w:val="00286392"/>
    <w:rsid w:val="00287988"/>
    <w:rsid w:val="0029190C"/>
    <w:rsid w:val="00291E04"/>
    <w:rsid w:val="00291E5F"/>
    <w:rsid w:val="00292AB0"/>
    <w:rsid w:val="00293928"/>
    <w:rsid w:val="00294C96"/>
    <w:rsid w:val="0029614D"/>
    <w:rsid w:val="002A27BF"/>
    <w:rsid w:val="002A3B2C"/>
    <w:rsid w:val="002A4815"/>
    <w:rsid w:val="002B18B1"/>
    <w:rsid w:val="002C2D84"/>
    <w:rsid w:val="002C3C35"/>
    <w:rsid w:val="002C527B"/>
    <w:rsid w:val="002D3AB2"/>
    <w:rsid w:val="002D468F"/>
    <w:rsid w:val="002D7714"/>
    <w:rsid w:val="002E31F9"/>
    <w:rsid w:val="002E3758"/>
    <w:rsid w:val="002E3773"/>
    <w:rsid w:val="002E5D77"/>
    <w:rsid w:val="002E6808"/>
    <w:rsid w:val="002E7850"/>
    <w:rsid w:val="002F32B4"/>
    <w:rsid w:val="002F4C1A"/>
    <w:rsid w:val="002F5008"/>
    <w:rsid w:val="002F5580"/>
    <w:rsid w:val="002F6ED0"/>
    <w:rsid w:val="002F78F8"/>
    <w:rsid w:val="0030195E"/>
    <w:rsid w:val="00302AA8"/>
    <w:rsid w:val="00305031"/>
    <w:rsid w:val="00306E4B"/>
    <w:rsid w:val="0031093C"/>
    <w:rsid w:val="00311071"/>
    <w:rsid w:val="00311FB1"/>
    <w:rsid w:val="0031337A"/>
    <w:rsid w:val="00314D4A"/>
    <w:rsid w:val="0031594B"/>
    <w:rsid w:val="003203C1"/>
    <w:rsid w:val="0032206A"/>
    <w:rsid w:val="00323E99"/>
    <w:rsid w:val="0032535C"/>
    <w:rsid w:val="00327112"/>
    <w:rsid w:val="0033273E"/>
    <w:rsid w:val="00333E4A"/>
    <w:rsid w:val="00333EB1"/>
    <w:rsid w:val="00334B97"/>
    <w:rsid w:val="00335280"/>
    <w:rsid w:val="00335B0B"/>
    <w:rsid w:val="00336D50"/>
    <w:rsid w:val="00337A7D"/>
    <w:rsid w:val="00341698"/>
    <w:rsid w:val="003428DB"/>
    <w:rsid w:val="0034316D"/>
    <w:rsid w:val="003436E8"/>
    <w:rsid w:val="00355435"/>
    <w:rsid w:val="0035572F"/>
    <w:rsid w:val="00355EAD"/>
    <w:rsid w:val="003567DA"/>
    <w:rsid w:val="00357A93"/>
    <w:rsid w:val="00360F19"/>
    <w:rsid w:val="0036151D"/>
    <w:rsid w:val="003620AC"/>
    <w:rsid w:val="0036302B"/>
    <w:rsid w:val="003657EF"/>
    <w:rsid w:val="0036755C"/>
    <w:rsid w:val="00370869"/>
    <w:rsid w:val="00372192"/>
    <w:rsid w:val="00380319"/>
    <w:rsid w:val="003806E7"/>
    <w:rsid w:val="00384C06"/>
    <w:rsid w:val="0038565D"/>
    <w:rsid w:val="00386E27"/>
    <w:rsid w:val="00392648"/>
    <w:rsid w:val="0039435C"/>
    <w:rsid w:val="003A0B83"/>
    <w:rsid w:val="003A0C1A"/>
    <w:rsid w:val="003A1917"/>
    <w:rsid w:val="003A40BB"/>
    <w:rsid w:val="003A5103"/>
    <w:rsid w:val="003A63A9"/>
    <w:rsid w:val="003B283D"/>
    <w:rsid w:val="003B2A1D"/>
    <w:rsid w:val="003B4A22"/>
    <w:rsid w:val="003B5185"/>
    <w:rsid w:val="003B53DF"/>
    <w:rsid w:val="003C0DA6"/>
    <w:rsid w:val="003C71BF"/>
    <w:rsid w:val="003D054D"/>
    <w:rsid w:val="003D1FF3"/>
    <w:rsid w:val="003D3723"/>
    <w:rsid w:val="003D7FCD"/>
    <w:rsid w:val="003E7A86"/>
    <w:rsid w:val="003F0113"/>
    <w:rsid w:val="003F0B79"/>
    <w:rsid w:val="003F225F"/>
    <w:rsid w:val="003F29F6"/>
    <w:rsid w:val="003F7752"/>
    <w:rsid w:val="003F7AD8"/>
    <w:rsid w:val="004003DB"/>
    <w:rsid w:val="00400F27"/>
    <w:rsid w:val="004012C5"/>
    <w:rsid w:val="00401AF5"/>
    <w:rsid w:val="00403728"/>
    <w:rsid w:val="00412C9F"/>
    <w:rsid w:val="00412EE2"/>
    <w:rsid w:val="00414741"/>
    <w:rsid w:val="004171BD"/>
    <w:rsid w:val="00417992"/>
    <w:rsid w:val="00420DA1"/>
    <w:rsid w:val="00421C74"/>
    <w:rsid w:val="00423B76"/>
    <w:rsid w:val="00424387"/>
    <w:rsid w:val="00426A27"/>
    <w:rsid w:val="00427492"/>
    <w:rsid w:val="0043128A"/>
    <w:rsid w:val="00431824"/>
    <w:rsid w:val="0043447B"/>
    <w:rsid w:val="00434ECA"/>
    <w:rsid w:val="0043620C"/>
    <w:rsid w:val="00441549"/>
    <w:rsid w:val="0044338B"/>
    <w:rsid w:val="00444F06"/>
    <w:rsid w:val="00446FA4"/>
    <w:rsid w:val="00446FE3"/>
    <w:rsid w:val="00447C3D"/>
    <w:rsid w:val="004519BF"/>
    <w:rsid w:val="00451D34"/>
    <w:rsid w:val="00451F3E"/>
    <w:rsid w:val="0045289C"/>
    <w:rsid w:val="004547CF"/>
    <w:rsid w:val="004570BE"/>
    <w:rsid w:val="00457B27"/>
    <w:rsid w:val="00457DC5"/>
    <w:rsid w:val="00462146"/>
    <w:rsid w:val="00463441"/>
    <w:rsid w:val="004651FB"/>
    <w:rsid w:val="0046628F"/>
    <w:rsid w:val="004709CB"/>
    <w:rsid w:val="00472152"/>
    <w:rsid w:val="0047233C"/>
    <w:rsid w:val="00483407"/>
    <w:rsid w:val="004835D7"/>
    <w:rsid w:val="00483C69"/>
    <w:rsid w:val="00483F63"/>
    <w:rsid w:val="00484785"/>
    <w:rsid w:val="004925A1"/>
    <w:rsid w:val="00493AFD"/>
    <w:rsid w:val="00495A5F"/>
    <w:rsid w:val="004A0626"/>
    <w:rsid w:val="004A07B6"/>
    <w:rsid w:val="004A1D41"/>
    <w:rsid w:val="004A2BEA"/>
    <w:rsid w:val="004A4B3A"/>
    <w:rsid w:val="004A5ECD"/>
    <w:rsid w:val="004A704A"/>
    <w:rsid w:val="004B082C"/>
    <w:rsid w:val="004B0BD4"/>
    <w:rsid w:val="004B38A3"/>
    <w:rsid w:val="004B3C66"/>
    <w:rsid w:val="004B4697"/>
    <w:rsid w:val="004B7221"/>
    <w:rsid w:val="004C1287"/>
    <w:rsid w:val="004C29F6"/>
    <w:rsid w:val="004C74C4"/>
    <w:rsid w:val="004D099F"/>
    <w:rsid w:val="004D228D"/>
    <w:rsid w:val="004D382D"/>
    <w:rsid w:val="004D4F70"/>
    <w:rsid w:val="004D7589"/>
    <w:rsid w:val="004E171F"/>
    <w:rsid w:val="004E264F"/>
    <w:rsid w:val="004E2B2E"/>
    <w:rsid w:val="004F3B9E"/>
    <w:rsid w:val="004F467A"/>
    <w:rsid w:val="004F47D9"/>
    <w:rsid w:val="004F541C"/>
    <w:rsid w:val="004F73FF"/>
    <w:rsid w:val="00500737"/>
    <w:rsid w:val="005048B8"/>
    <w:rsid w:val="005065BF"/>
    <w:rsid w:val="005077ED"/>
    <w:rsid w:val="005113A6"/>
    <w:rsid w:val="00514854"/>
    <w:rsid w:val="0051532F"/>
    <w:rsid w:val="005167A2"/>
    <w:rsid w:val="00516839"/>
    <w:rsid w:val="0051732C"/>
    <w:rsid w:val="0052156A"/>
    <w:rsid w:val="005215E2"/>
    <w:rsid w:val="00521BFC"/>
    <w:rsid w:val="00523C2C"/>
    <w:rsid w:val="00523C5F"/>
    <w:rsid w:val="00524304"/>
    <w:rsid w:val="005252D4"/>
    <w:rsid w:val="0052544F"/>
    <w:rsid w:val="005255C5"/>
    <w:rsid w:val="00526508"/>
    <w:rsid w:val="00531259"/>
    <w:rsid w:val="00531727"/>
    <w:rsid w:val="00532897"/>
    <w:rsid w:val="005345C7"/>
    <w:rsid w:val="00536E2C"/>
    <w:rsid w:val="005373F7"/>
    <w:rsid w:val="00541D01"/>
    <w:rsid w:val="00545C55"/>
    <w:rsid w:val="0054686D"/>
    <w:rsid w:val="005642AE"/>
    <w:rsid w:val="0056561E"/>
    <w:rsid w:val="005661BD"/>
    <w:rsid w:val="00570D46"/>
    <w:rsid w:val="005738E4"/>
    <w:rsid w:val="005755CD"/>
    <w:rsid w:val="00580E8C"/>
    <w:rsid w:val="0058161B"/>
    <w:rsid w:val="0058616D"/>
    <w:rsid w:val="00590B9B"/>
    <w:rsid w:val="00591A8A"/>
    <w:rsid w:val="0059262C"/>
    <w:rsid w:val="00594AF7"/>
    <w:rsid w:val="00595572"/>
    <w:rsid w:val="00596324"/>
    <w:rsid w:val="005A3D49"/>
    <w:rsid w:val="005B0230"/>
    <w:rsid w:val="005B0E8E"/>
    <w:rsid w:val="005B0EB3"/>
    <w:rsid w:val="005B1919"/>
    <w:rsid w:val="005B1AC9"/>
    <w:rsid w:val="005B3DDF"/>
    <w:rsid w:val="005B62ED"/>
    <w:rsid w:val="005B762B"/>
    <w:rsid w:val="005B7641"/>
    <w:rsid w:val="005D0533"/>
    <w:rsid w:val="005D0DAA"/>
    <w:rsid w:val="005D1A8B"/>
    <w:rsid w:val="005D2BBD"/>
    <w:rsid w:val="005D5FE9"/>
    <w:rsid w:val="005E2FAC"/>
    <w:rsid w:val="005E355E"/>
    <w:rsid w:val="005E4078"/>
    <w:rsid w:val="005E471D"/>
    <w:rsid w:val="005E6AF6"/>
    <w:rsid w:val="005F009C"/>
    <w:rsid w:val="005F0EC8"/>
    <w:rsid w:val="005F2E79"/>
    <w:rsid w:val="005F3147"/>
    <w:rsid w:val="005F3524"/>
    <w:rsid w:val="005F7A0C"/>
    <w:rsid w:val="006015C6"/>
    <w:rsid w:val="006018A5"/>
    <w:rsid w:val="0060277F"/>
    <w:rsid w:val="00603869"/>
    <w:rsid w:val="00611B3B"/>
    <w:rsid w:val="006136CB"/>
    <w:rsid w:val="00617B2F"/>
    <w:rsid w:val="00617EC6"/>
    <w:rsid w:val="00620169"/>
    <w:rsid w:val="006215FD"/>
    <w:rsid w:val="006220B2"/>
    <w:rsid w:val="006248AD"/>
    <w:rsid w:val="00626672"/>
    <w:rsid w:val="00627F8A"/>
    <w:rsid w:val="00632325"/>
    <w:rsid w:val="0063260D"/>
    <w:rsid w:val="00632765"/>
    <w:rsid w:val="006366F4"/>
    <w:rsid w:val="00636F47"/>
    <w:rsid w:val="00643ABB"/>
    <w:rsid w:val="00647FCB"/>
    <w:rsid w:val="006505B1"/>
    <w:rsid w:val="00651528"/>
    <w:rsid w:val="00651CDF"/>
    <w:rsid w:val="00652B0B"/>
    <w:rsid w:val="00655019"/>
    <w:rsid w:val="00656C75"/>
    <w:rsid w:val="00657C65"/>
    <w:rsid w:val="006604E9"/>
    <w:rsid w:val="00661607"/>
    <w:rsid w:val="00662078"/>
    <w:rsid w:val="0066668A"/>
    <w:rsid w:val="006702F7"/>
    <w:rsid w:val="00670D74"/>
    <w:rsid w:val="0067434A"/>
    <w:rsid w:val="006766F3"/>
    <w:rsid w:val="00680033"/>
    <w:rsid w:val="00680FEB"/>
    <w:rsid w:val="00682B2D"/>
    <w:rsid w:val="00684B17"/>
    <w:rsid w:val="00685555"/>
    <w:rsid w:val="00694CE7"/>
    <w:rsid w:val="0069613A"/>
    <w:rsid w:val="006A07C1"/>
    <w:rsid w:val="006A1799"/>
    <w:rsid w:val="006A4CA8"/>
    <w:rsid w:val="006A7660"/>
    <w:rsid w:val="006B040D"/>
    <w:rsid w:val="006B0670"/>
    <w:rsid w:val="006B104F"/>
    <w:rsid w:val="006B1420"/>
    <w:rsid w:val="006B4E4B"/>
    <w:rsid w:val="006B7205"/>
    <w:rsid w:val="006B7C4A"/>
    <w:rsid w:val="006C0D9F"/>
    <w:rsid w:val="006C0F01"/>
    <w:rsid w:val="006C13EE"/>
    <w:rsid w:val="006D141B"/>
    <w:rsid w:val="006D2358"/>
    <w:rsid w:val="006D2720"/>
    <w:rsid w:val="006D2F4F"/>
    <w:rsid w:val="006D3861"/>
    <w:rsid w:val="006D4774"/>
    <w:rsid w:val="006E1BFD"/>
    <w:rsid w:val="006E2898"/>
    <w:rsid w:val="006E4DEA"/>
    <w:rsid w:val="006E6FEF"/>
    <w:rsid w:val="006F2BB7"/>
    <w:rsid w:val="006F3705"/>
    <w:rsid w:val="006F444F"/>
    <w:rsid w:val="006F6B2A"/>
    <w:rsid w:val="006F7BA0"/>
    <w:rsid w:val="00700CA8"/>
    <w:rsid w:val="0070158F"/>
    <w:rsid w:val="007074B2"/>
    <w:rsid w:val="0071191E"/>
    <w:rsid w:val="0071329E"/>
    <w:rsid w:val="007145D3"/>
    <w:rsid w:val="00715A50"/>
    <w:rsid w:val="00720509"/>
    <w:rsid w:val="00720D00"/>
    <w:rsid w:val="00724AE5"/>
    <w:rsid w:val="00726DDB"/>
    <w:rsid w:val="00727574"/>
    <w:rsid w:val="007276ED"/>
    <w:rsid w:val="00727F06"/>
    <w:rsid w:val="00730B06"/>
    <w:rsid w:val="007320D1"/>
    <w:rsid w:val="00735268"/>
    <w:rsid w:val="00742604"/>
    <w:rsid w:val="0074374C"/>
    <w:rsid w:val="007453BB"/>
    <w:rsid w:val="00746081"/>
    <w:rsid w:val="0074688D"/>
    <w:rsid w:val="007518D9"/>
    <w:rsid w:val="00760625"/>
    <w:rsid w:val="00762B94"/>
    <w:rsid w:val="00764341"/>
    <w:rsid w:val="00765805"/>
    <w:rsid w:val="007675DC"/>
    <w:rsid w:val="007708A4"/>
    <w:rsid w:val="00771E97"/>
    <w:rsid w:val="00775A16"/>
    <w:rsid w:val="00775EB8"/>
    <w:rsid w:val="007769C5"/>
    <w:rsid w:val="00776D88"/>
    <w:rsid w:val="00781571"/>
    <w:rsid w:val="00781B1E"/>
    <w:rsid w:val="00785D62"/>
    <w:rsid w:val="007877A8"/>
    <w:rsid w:val="007877B8"/>
    <w:rsid w:val="007911BC"/>
    <w:rsid w:val="007913BB"/>
    <w:rsid w:val="00796977"/>
    <w:rsid w:val="00797E6A"/>
    <w:rsid w:val="007A48C9"/>
    <w:rsid w:val="007A596B"/>
    <w:rsid w:val="007A5C44"/>
    <w:rsid w:val="007A5ECE"/>
    <w:rsid w:val="007A7DF5"/>
    <w:rsid w:val="007B3DDA"/>
    <w:rsid w:val="007B49DE"/>
    <w:rsid w:val="007B55A4"/>
    <w:rsid w:val="007B5687"/>
    <w:rsid w:val="007B5955"/>
    <w:rsid w:val="007B633B"/>
    <w:rsid w:val="007B6645"/>
    <w:rsid w:val="007B6A34"/>
    <w:rsid w:val="007B6B7A"/>
    <w:rsid w:val="007B725F"/>
    <w:rsid w:val="007C0DE9"/>
    <w:rsid w:val="007C3C95"/>
    <w:rsid w:val="007C43CE"/>
    <w:rsid w:val="007C4AB9"/>
    <w:rsid w:val="007C5768"/>
    <w:rsid w:val="007D1264"/>
    <w:rsid w:val="007D2E7D"/>
    <w:rsid w:val="007D44AA"/>
    <w:rsid w:val="007D7BA1"/>
    <w:rsid w:val="007E1049"/>
    <w:rsid w:val="007E11B8"/>
    <w:rsid w:val="007E1721"/>
    <w:rsid w:val="007E2344"/>
    <w:rsid w:val="007E3594"/>
    <w:rsid w:val="007E360B"/>
    <w:rsid w:val="007E5250"/>
    <w:rsid w:val="007E78F4"/>
    <w:rsid w:val="007F22CD"/>
    <w:rsid w:val="007F3D02"/>
    <w:rsid w:val="007F62A2"/>
    <w:rsid w:val="007F7D84"/>
    <w:rsid w:val="00804B3B"/>
    <w:rsid w:val="00806A99"/>
    <w:rsid w:val="0081033D"/>
    <w:rsid w:val="00811683"/>
    <w:rsid w:val="00812A53"/>
    <w:rsid w:val="00814B7D"/>
    <w:rsid w:val="00816478"/>
    <w:rsid w:val="00816759"/>
    <w:rsid w:val="00817077"/>
    <w:rsid w:val="00822A0E"/>
    <w:rsid w:val="00824004"/>
    <w:rsid w:val="00827655"/>
    <w:rsid w:val="0083010C"/>
    <w:rsid w:val="008351A2"/>
    <w:rsid w:val="00835839"/>
    <w:rsid w:val="00837E20"/>
    <w:rsid w:val="00840B6D"/>
    <w:rsid w:val="00843F68"/>
    <w:rsid w:val="0084478F"/>
    <w:rsid w:val="008459EA"/>
    <w:rsid w:val="00846086"/>
    <w:rsid w:val="00847130"/>
    <w:rsid w:val="00847687"/>
    <w:rsid w:val="00847788"/>
    <w:rsid w:val="0085233C"/>
    <w:rsid w:val="00854E50"/>
    <w:rsid w:val="008566DF"/>
    <w:rsid w:val="00856B45"/>
    <w:rsid w:val="00857741"/>
    <w:rsid w:val="00860A3D"/>
    <w:rsid w:val="00860BE2"/>
    <w:rsid w:val="00861DED"/>
    <w:rsid w:val="00865B12"/>
    <w:rsid w:val="00866A99"/>
    <w:rsid w:val="00867979"/>
    <w:rsid w:val="008701B8"/>
    <w:rsid w:val="0087199F"/>
    <w:rsid w:val="008747CA"/>
    <w:rsid w:val="00875D83"/>
    <w:rsid w:val="00880EB5"/>
    <w:rsid w:val="00881D72"/>
    <w:rsid w:val="00882DA5"/>
    <w:rsid w:val="008861C5"/>
    <w:rsid w:val="008866F8"/>
    <w:rsid w:val="00887FA9"/>
    <w:rsid w:val="008933FF"/>
    <w:rsid w:val="00894A6F"/>
    <w:rsid w:val="008A1325"/>
    <w:rsid w:val="008A47C9"/>
    <w:rsid w:val="008A5BE2"/>
    <w:rsid w:val="008A74E2"/>
    <w:rsid w:val="008A7729"/>
    <w:rsid w:val="008A7EE0"/>
    <w:rsid w:val="008B3AAD"/>
    <w:rsid w:val="008B45A1"/>
    <w:rsid w:val="008B5A34"/>
    <w:rsid w:val="008B7E7B"/>
    <w:rsid w:val="008C0682"/>
    <w:rsid w:val="008C08B8"/>
    <w:rsid w:val="008C18CF"/>
    <w:rsid w:val="008C1A9C"/>
    <w:rsid w:val="008C4594"/>
    <w:rsid w:val="008C7C20"/>
    <w:rsid w:val="008D1A0F"/>
    <w:rsid w:val="008D24A8"/>
    <w:rsid w:val="008E0DC5"/>
    <w:rsid w:val="008E585F"/>
    <w:rsid w:val="008E7EA9"/>
    <w:rsid w:val="008F09B5"/>
    <w:rsid w:val="008F3F3B"/>
    <w:rsid w:val="008F443B"/>
    <w:rsid w:val="008F4EBB"/>
    <w:rsid w:val="008F67A4"/>
    <w:rsid w:val="009018B3"/>
    <w:rsid w:val="00902744"/>
    <w:rsid w:val="00904EBE"/>
    <w:rsid w:val="009058CC"/>
    <w:rsid w:val="00907E2A"/>
    <w:rsid w:val="009118F5"/>
    <w:rsid w:val="00912E20"/>
    <w:rsid w:val="00913C2B"/>
    <w:rsid w:val="009156A4"/>
    <w:rsid w:val="009243FD"/>
    <w:rsid w:val="00924B8A"/>
    <w:rsid w:val="009252A0"/>
    <w:rsid w:val="009257B6"/>
    <w:rsid w:val="0092584F"/>
    <w:rsid w:val="00930D44"/>
    <w:rsid w:val="00932592"/>
    <w:rsid w:val="0094225E"/>
    <w:rsid w:val="00950B16"/>
    <w:rsid w:val="00951C33"/>
    <w:rsid w:val="00953217"/>
    <w:rsid w:val="00953692"/>
    <w:rsid w:val="00953D39"/>
    <w:rsid w:val="00954123"/>
    <w:rsid w:val="00955845"/>
    <w:rsid w:val="00964BDD"/>
    <w:rsid w:val="009653AA"/>
    <w:rsid w:val="00966C7C"/>
    <w:rsid w:val="0097185C"/>
    <w:rsid w:val="00971AB3"/>
    <w:rsid w:val="00972B7B"/>
    <w:rsid w:val="009734E9"/>
    <w:rsid w:val="009738D3"/>
    <w:rsid w:val="00975A3B"/>
    <w:rsid w:val="00975A98"/>
    <w:rsid w:val="00977317"/>
    <w:rsid w:val="00977E08"/>
    <w:rsid w:val="0098080B"/>
    <w:rsid w:val="009811EE"/>
    <w:rsid w:val="00986C96"/>
    <w:rsid w:val="009877BF"/>
    <w:rsid w:val="0099009C"/>
    <w:rsid w:val="009927C5"/>
    <w:rsid w:val="00993014"/>
    <w:rsid w:val="00995321"/>
    <w:rsid w:val="00996B80"/>
    <w:rsid w:val="0099702E"/>
    <w:rsid w:val="009A206D"/>
    <w:rsid w:val="009A5C7A"/>
    <w:rsid w:val="009A61C6"/>
    <w:rsid w:val="009A6A3F"/>
    <w:rsid w:val="009A6AE5"/>
    <w:rsid w:val="009B0969"/>
    <w:rsid w:val="009B2768"/>
    <w:rsid w:val="009C0392"/>
    <w:rsid w:val="009C0DB3"/>
    <w:rsid w:val="009C4643"/>
    <w:rsid w:val="009C7AC7"/>
    <w:rsid w:val="009D05C5"/>
    <w:rsid w:val="009D1632"/>
    <w:rsid w:val="009D168C"/>
    <w:rsid w:val="009D30AD"/>
    <w:rsid w:val="009E10E4"/>
    <w:rsid w:val="009E3361"/>
    <w:rsid w:val="009E3395"/>
    <w:rsid w:val="009E5248"/>
    <w:rsid w:val="009E712E"/>
    <w:rsid w:val="009E745A"/>
    <w:rsid w:val="009E7CAE"/>
    <w:rsid w:val="009F47EF"/>
    <w:rsid w:val="009F6625"/>
    <w:rsid w:val="009F7CBB"/>
    <w:rsid w:val="00A01EE0"/>
    <w:rsid w:val="00A0207C"/>
    <w:rsid w:val="00A023AF"/>
    <w:rsid w:val="00A0338A"/>
    <w:rsid w:val="00A11E27"/>
    <w:rsid w:val="00A13756"/>
    <w:rsid w:val="00A13FCB"/>
    <w:rsid w:val="00A151E5"/>
    <w:rsid w:val="00A15ED7"/>
    <w:rsid w:val="00A17915"/>
    <w:rsid w:val="00A21A26"/>
    <w:rsid w:val="00A21E64"/>
    <w:rsid w:val="00A220D3"/>
    <w:rsid w:val="00A22980"/>
    <w:rsid w:val="00A24438"/>
    <w:rsid w:val="00A24614"/>
    <w:rsid w:val="00A279ED"/>
    <w:rsid w:val="00A30C98"/>
    <w:rsid w:val="00A30D5F"/>
    <w:rsid w:val="00A33A20"/>
    <w:rsid w:val="00A33C48"/>
    <w:rsid w:val="00A4032E"/>
    <w:rsid w:val="00A4266B"/>
    <w:rsid w:val="00A44F28"/>
    <w:rsid w:val="00A45AE9"/>
    <w:rsid w:val="00A50183"/>
    <w:rsid w:val="00A50823"/>
    <w:rsid w:val="00A50B40"/>
    <w:rsid w:val="00A50D0D"/>
    <w:rsid w:val="00A528C5"/>
    <w:rsid w:val="00A52A10"/>
    <w:rsid w:val="00A541C7"/>
    <w:rsid w:val="00A549F4"/>
    <w:rsid w:val="00A56E62"/>
    <w:rsid w:val="00A64EFA"/>
    <w:rsid w:val="00A7349F"/>
    <w:rsid w:val="00A754FF"/>
    <w:rsid w:val="00A76814"/>
    <w:rsid w:val="00A828EC"/>
    <w:rsid w:val="00A8301F"/>
    <w:rsid w:val="00A84C8E"/>
    <w:rsid w:val="00A932DE"/>
    <w:rsid w:val="00A940D5"/>
    <w:rsid w:val="00A94D8F"/>
    <w:rsid w:val="00AA16AF"/>
    <w:rsid w:val="00AA3574"/>
    <w:rsid w:val="00AA3757"/>
    <w:rsid w:val="00AA38D8"/>
    <w:rsid w:val="00AA47A2"/>
    <w:rsid w:val="00AA6CAF"/>
    <w:rsid w:val="00AB034A"/>
    <w:rsid w:val="00AB2D70"/>
    <w:rsid w:val="00AB5A63"/>
    <w:rsid w:val="00AC55E8"/>
    <w:rsid w:val="00AC7424"/>
    <w:rsid w:val="00AD004D"/>
    <w:rsid w:val="00AD0810"/>
    <w:rsid w:val="00AD2EC3"/>
    <w:rsid w:val="00AD39FB"/>
    <w:rsid w:val="00AD4077"/>
    <w:rsid w:val="00AD604D"/>
    <w:rsid w:val="00AE64DB"/>
    <w:rsid w:val="00AE678D"/>
    <w:rsid w:val="00AE6A68"/>
    <w:rsid w:val="00AF0352"/>
    <w:rsid w:val="00AF1474"/>
    <w:rsid w:val="00B01617"/>
    <w:rsid w:val="00B02404"/>
    <w:rsid w:val="00B12C01"/>
    <w:rsid w:val="00B13A20"/>
    <w:rsid w:val="00B149CE"/>
    <w:rsid w:val="00B16579"/>
    <w:rsid w:val="00B24893"/>
    <w:rsid w:val="00B300D5"/>
    <w:rsid w:val="00B33D14"/>
    <w:rsid w:val="00B33DC2"/>
    <w:rsid w:val="00B35C62"/>
    <w:rsid w:val="00B35E61"/>
    <w:rsid w:val="00B36536"/>
    <w:rsid w:val="00B365D6"/>
    <w:rsid w:val="00B45C60"/>
    <w:rsid w:val="00B50A0A"/>
    <w:rsid w:val="00B52BAB"/>
    <w:rsid w:val="00B52DB5"/>
    <w:rsid w:val="00B53612"/>
    <w:rsid w:val="00B54730"/>
    <w:rsid w:val="00B57CD5"/>
    <w:rsid w:val="00B66C83"/>
    <w:rsid w:val="00B703B5"/>
    <w:rsid w:val="00B705FB"/>
    <w:rsid w:val="00B7270D"/>
    <w:rsid w:val="00B753D1"/>
    <w:rsid w:val="00B75E39"/>
    <w:rsid w:val="00B76476"/>
    <w:rsid w:val="00B82C25"/>
    <w:rsid w:val="00B83E21"/>
    <w:rsid w:val="00B84EF0"/>
    <w:rsid w:val="00B84F58"/>
    <w:rsid w:val="00B851B4"/>
    <w:rsid w:val="00B85DC7"/>
    <w:rsid w:val="00B86108"/>
    <w:rsid w:val="00B8637E"/>
    <w:rsid w:val="00B91864"/>
    <w:rsid w:val="00B924CF"/>
    <w:rsid w:val="00B92849"/>
    <w:rsid w:val="00B92867"/>
    <w:rsid w:val="00B9474D"/>
    <w:rsid w:val="00B96FFF"/>
    <w:rsid w:val="00B97211"/>
    <w:rsid w:val="00BA2A22"/>
    <w:rsid w:val="00BA38FF"/>
    <w:rsid w:val="00BA4BFE"/>
    <w:rsid w:val="00BA61FF"/>
    <w:rsid w:val="00BA78F8"/>
    <w:rsid w:val="00BB0207"/>
    <w:rsid w:val="00BB0E49"/>
    <w:rsid w:val="00BB6B13"/>
    <w:rsid w:val="00BB6C25"/>
    <w:rsid w:val="00BB79CF"/>
    <w:rsid w:val="00BC1E9B"/>
    <w:rsid w:val="00BD1BD7"/>
    <w:rsid w:val="00BD2FCF"/>
    <w:rsid w:val="00BD384C"/>
    <w:rsid w:val="00BD5FE9"/>
    <w:rsid w:val="00BD603A"/>
    <w:rsid w:val="00BD6608"/>
    <w:rsid w:val="00BD6683"/>
    <w:rsid w:val="00BD6A04"/>
    <w:rsid w:val="00BE0CE1"/>
    <w:rsid w:val="00BE15C3"/>
    <w:rsid w:val="00BE6CE9"/>
    <w:rsid w:val="00BF052C"/>
    <w:rsid w:val="00BF08C3"/>
    <w:rsid w:val="00BF2293"/>
    <w:rsid w:val="00BF3517"/>
    <w:rsid w:val="00BF4BE5"/>
    <w:rsid w:val="00BF6890"/>
    <w:rsid w:val="00BF6AFD"/>
    <w:rsid w:val="00BF7B9B"/>
    <w:rsid w:val="00BF7FF4"/>
    <w:rsid w:val="00C015A2"/>
    <w:rsid w:val="00C05662"/>
    <w:rsid w:val="00C06EF6"/>
    <w:rsid w:val="00C11209"/>
    <w:rsid w:val="00C13157"/>
    <w:rsid w:val="00C163E8"/>
    <w:rsid w:val="00C1683F"/>
    <w:rsid w:val="00C20836"/>
    <w:rsid w:val="00C21D2A"/>
    <w:rsid w:val="00C23869"/>
    <w:rsid w:val="00C24332"/>
    <w:rsid w:val="00C2457C"/>
    <w:rsid w:val="00C24949"/>
    <w:rsid w:val="00C257AD"/>
    <w:rsid w:val="00C25CBB"/>
    <w:rsid w:val="00C329E4"/>
    <w:rsid w:val="00C34B74"/>
    <w:rsid w:val="00C3670A"/>
    <w:rsid w:val="00C40129"/>
    <w:rsid w:val="00C40215"/>
    <w:rsid w:val="00C434AE"/>
    <w:rsid w:val="00C457B2"/>
    <w:rsid w:val="00C45C61"/>
    <w:rsid w:val="00C46581"/>
    <w:rsid w:val="00C465C3"/>
    <w:rsid w:val="00C46694"/>
    <w:rsid w:val="00C4669E"/>
    <w:rsid w:val="00C51F17"/>
    <w:rsid w:val="00C5777C"/>
    <w:rsid w:val="00C57E2B"/>
    <w:rsid w:val="00C6019A"/>
    <w:rsid w:val="00C63517"/>
    <w:rsid w:val="00C64D71"/>
    <w:rsid w:val="00C6516B"/>
    <w:rsid w:val="00C66D02"/>
    <w:rsid w:val="00C7000E"/>
    <w:rsid w:val="00C71411"/>
    <w:rsid w:val="00C73251"/>
    <w:rsid w:val="00C73EB2"/>
    <w:rsid w:val="00C7427C"/>
    <w:rsid w:val="00C7532F"/>
    <w:rsid w:val="00C76DE9"/>
    <w:rsid w:val="00C807D7"/>
    <w:rsid w:val="00C84C74"/>
    <w:rsid w:val="00C85FE8"/>
    <w:rsid w:val="00C932DE"/>
    <w:rsid w:val="00C93D9F"/>
    <w:rsid w:val="00C96648"/>
    <w:rsid w:val="00C9677B"/>
    <w:rsid w:val="00C97E7A"/>
    <w:rsid w:val="00CA00E6"/>
    <w:rsid w:val="00CA17F6"/>
    <w:rsid w:val="00CA41C8"/>
    <w:rsid w:val="00CA4D0A"/>
    <w:rsid w:val="00CA4F10"/>
    <w:rsid w:val="00CA5792"/>
    <w:rsid w:val="00CA5A34"/>
    <w:rsid w:val="00CA7393"/>
    <w:rsid w:val="00CB48AD"/>
    <w:rsid w:val="00CB539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2941"/>
    <w:rsid w:val="00D03132"/>
    <w:rsid w:val="00D04406"/>
    <w:rsid w:val="00D06E4C"/>
    <w:rsid w:val="00D11455"/>
    <w:rsid w:val="00D12725"/>
    <w:rsid w:val="00D1282A"/>
    <w:rsid w:val="00D12FA6"/>
    <w:rsid w:val="00D1302E"/>
    <w:rsid w:val="00D1569F"/>
    <w:rsid w:val="00D23392"/>
    <w:rsid w:val="00D241D4"/>
    <w:rsid w:val="00D24342"/>
    <w:rsid w:val="00D24A63"/>
    <w:rsid w:val="00D26D38"/>
    <w:rsid w:val="00D27871"/>
    <w:rsid w:val="00D278A0"/>
    <w:rsid w:val="00D303DD"/>
    <w:rsid w:val="00D319B8"/>
    <w:rsid w:val="00D33ACD"/>
    <w:rsid w:val="00D3582A"/>
    <w:rsid w:val="00D36B33"/>
    <w:rsid w:val="00D3796A"/>
    <w:rsid w:val="00D407F2"/>
    <w:rsid w:val="00D45381"/>
    <w:rsid w:val="00D45461"/>
    <w:rsid w:val="00D4620B"/>
    <w:rsid w:val="00D50CA9"/>
    <w:rsid w:val="00D53036"/>
    <w:rsid w:val="00D54089"/>
    <w:rsid w:val="00D57293"/>
    <w:rsid w:val="00D573B2"/>
    <w:rsid w:val="00D64BFF"/>
    <w:rsid w:val="00D64DC0"/>
    <w:rsid w:val="00D65899"/>
    <w:rsid w:val="00D65A18"/>
    <w:rsid w:val="00D65B73"/>
    <w:rsid w:val="00D65C78"/>
    <w:rsid w:val="00D7079C"/>
    <w:rsid w:val="00D714E2"/>
    <w:rsid w:val="00D71CB9"/>
    <w:rsid w:val="00D71FA0"/>
    <w:rsid w:val="00D72780"/>
    <w:rsid w:val="00D728F3"/>
    <w:rsid w:val="00D76103"/>
    <w:rsid w:val="00D762AF"/>
    <w:rsid w:val="00D764C7"/>
    <w:rsid w:val="00D76C30"/>
    <w:rsid w:val="00D81615"/>
    <w:rsid w:val="00D839A0"/>
    <w:rsid w:val="00D86F45"/>
    <w:rsid w:val="00D87997"/>
    <w:rsid w:val="00D937A5"/>
    <w:rsid w:val="00D9422A"/>
    <w:rsid w:val="00D95148"/>
    <w:rsid w:val="00D969C8"/>
    <w:rsid w:val="00D97B32"/>
    <w:rsid w:val="00DA23E1"/>
    <w:rsid w:val="00DA392B"/>
    <w:rsid w:val="00DA5950"/>
    <w:rsid w:val="00DA5E22"/>
    <w:rsid w:val="00DA62F9"/>
    <w:rsid w:val="00DA66AC"/>
    <w:rsid w:val="00DA6FBD"/>
    <w:rsid w:val="00DA7971"/>
    <w:rsid w:val="00DB1CF1"/>
    <w:rsid w:val="00DB52BB"/>
    <w:rsid w:val="00DB6136"/>
    <w:rsid w:val="00DB63AF"/>
    <w:rsid w:val="00DB7E0E"/>
    <w:rsid w:val="00DC37A1"/>
    <w:rsid w:val="00DC560E"/>
    <w:rsid w:val="00DC7736"/>
    <w:rsid w:val="00DC79CE"/>
    <w:rsid w:val="00DC7AB5"/>
    <w:rsid w:val="00DD018A"/>
    <w:rsid w:val="00DD185B"/>
    <w:rsid w:val="00DD2331"/>
    <w:rsid w:val="00DD4542"/>
    <w:rsid w:val="00DD4931"/>
    <w:rsid w:val="00DD56DC"/>
    <w:rsid w:val="00DE010D"/>
    <w:rsid w:val="00DE7834"/>
    <w:rsid w:val="00DF0C87"/>
    <w:rsid w:val="00DF2563"/>
    <w:rsid w:val="00DF5CAB"/>
    <w:rsid w:val="00DF6769"/>
    <w:rsid w:val="00DF6F6E"/>
    <w:rsid w:val="00E009C7"/>
    <w:rsid w:val="00E02DEF"/>
    <w:rsid w:val="00E03948"/>
    <w:rsid w:val="00E065DB"/>
    <w:rsid w:val="00E0671D"/>
    <w:rsid w:val="00E0696B"/>
    <w:rsid w:val="00E069C1"/>
    <w:rsid w:val="00E076B3"/>
    <w:rsid w:val="00E103C4"/>
    <w:rsid w:val="00E1242C"/>
    <w:rsid w:val="00E12492"/>
    <w:rsid w:val="00E14207"/>
    <w:rsid w:val="00E17861"/>
    <w:rsid w:val="00E17CAA"/>
    <w:rsid w:val="00E17D1A"/>
    <w:rsid w:val="00E22E9A"/>
    <w:rsid w:val="00E2355C"/>
    <w:rsid w:val="00E24B50"/>
    <w:rsid w:val="00E26F34"/>
    <w:rsid w:val="00E275C2"/>
    <w:rsid w:val="00E31B8D"/>
    <w:rsid w:val="00E31ED9"/>
    <w:rsid w:val="00E32CD1"/>
    <w:rsid w:val="00E34612"/>
    <w:rsid w:val="00E34827"/>
    <w:rsid w:val="00E368C7"/>
    <w:rsid w:val="00E36F86"/>
    <w:rsid w:val="00E457AB"/>
    <w:rsid w:val="00E45C34"/>
    <w:rsid w:val="00E469EA"/>
    <w:rsid w:val="00E47046"/>
    <w:rsid w:val="00E51414"/>
    <w:rsid w:val="00E532A0"/>
    <w:rsid w:val="00E53685"/>
    <w:rsid w:val="00E55EB7"/>
    <w:rsid w:val="00E565BB"/>
    <w:rsid w:val="00E56772"/>
    <w:rsid w:val="00E56943"/>
    <w:rsid w:val="00E61C8B"/>
    <w:rsid w:val="00E62532"/>
    <w:rsid w:val="00E63E18"/>
    <w:rsid w:val="00E66080"/>
    <w:rsid w:val="00E679CB"/>
    <w:rsid w:val="00E72B38"/>
    <w:rsid w:val="00E73521"/>
    <w:rsid w:val="00E74B82"/>
    <w:rsid w:val="00E75AA8"/>
    <w:rsid w:val="00E764BA"/>
    <w:rsid w:val="00E811E2"/>
    <w:rsid w:val="00E82365"/>
    <w:rsid w:val="00E82C82"/>
    <w:rsid w:val="00E86A2F"/>
    <w:rsid w:val="00E86AC3"/>
    <w:rsid w:val="00E87A90"/>
    <w:rsid w:val="00E915E7"/>
    <w:rsid w:val="00E92E67"/>
    <w:rsid w:val="00E94F97"/>
    <w:rsid w:val="00EA0D0B"/>
    <w:rsid w:val="00EA15DB"/>
    <w:rsid w:val="00EA47B1"/>
    <w:rsid w:val="00EA776C"/>
    <w:rsid w:val="00EA7FDA"/>
    <w:rsid w:val="00EB3A9E"/>
    <w:rsid w:val="00EB44F5"/>
    <w:rsid w:val="00EB6D2C"/>
    <w:rsid w:val="00EC02FD"/>
    <w:rsid w:val="00EC0E6E"/>
    <w:rsid w:val="00EC17BF"/>
    <w:rsid w:val="00EC3773"/>
    <w:rsid w:val="00EC45F2"/>
    <w:rsid w:val="00EC529D"/>
    <w:rsid w:val="00EC5A1D"/>
    <w:rsid w:val="00EC7BCE"/>
    <w:rsid w:val="00ED1863"/>
    <w:rsid w:val="00ED265B"/>
    <w:rsid w:val="00ED5D86"/>
    <w:rsid w:val="00ED6912"/>
    <w:rsid w:val="00ED6B23"/>
    <w:rsid w:val="00EE6392"/>
    <w:rsid w:val="00EE793F"/>
    <w:rsid w:val="00EF3611"/>
    <w:rsid w:val="00EF46B7"/>
    <w:rsid w:val="00EF59B3"/>
    <w:rsid w:val="00F01E73"/>
    <w:rsid w:val="00F02337"/>
    <w:rsid w:val="00F042B2"/>
    <w:rsid w:val="00F05BB8"/>
    <w:rsid w:val="00F06265"/>
    <w:rsid w:val="00F0789F"/>
    <w:rsid w:val="00F07967"/>
    <w:rsid w:val="00F07F18"/>
    <w:rsid w:val="00F1179D"/>
    <w:rsid w:val="00F15056"/>
    <w:rsid w:val="00F16C86"/>
    <w:rsid w:val="00F17842"/>
    <w:rsid w:val="00F17B71"/>
    <w:rsid w:val="00F17DA9"/>
    <w:rsid w:val="00F20AB4"/>
    <w:rsid w:val="00F22EA9"/>
    <w:rsid w:val="00F25A0E"/>
    <w:rsid w:val="00F25AEA"/>
    <w:rsid w:val="00F25B48"/>
    <w:rsid w:val="00F261D5"/>
    <w:rsid w:val="00F27E54"/>
    <w:rsid w:val="00F27F9A"/>
    <w:rsid w:val="00F33C50"/>
    <w:rsid w:val="00F34132"/>
    <w:rsid w:val="00F35B5A"/>
    <w:rsid w:val="00F35D83"/>
    <w:rsid w:val="00F37424"/>
    <w:rsid w:val="00F403AA"/>
    <w:rsid w:val="00F40CBA"/>
    <w:rsid w:val="00F413F1"/>
    <w:rsid w:val="00F41912"/>
    <w:rsid w:val="00F454CD"/>
    <w:rsid w:val="00F47775"/>
    <w:rsid w:val="00F47E7C"/>
    <w:rsid w:val="00F513A5"/>
    <w:rsid w:val="00F51A9D"/>
    <w:rsid w:val="00F51FF6"/>
    <w:rsid w:val="00F5258C"/>
    <w:rsid w:val="00F54698"/>
    <w:rsid w:val="00F61848"/>
    <w:rsid w:val="00F6280C"/>
    <w:rsid w:val="00F643CA"/>
    <w:rsid w:val="00F7212F"/>
    <w:rsid w:val="00F72ACB"/>
    <w:rsid w:val="00F73072"/>
    <w:rsid w:val="00F736D4"/>
    <w:rsid w:val="00F7371D"/>
    <w:rsid w:val="00F7387C"/>
    <w:rsid w:val="00F754DA"/>
    <w:rsid w:val="00F776BD"/>
    <w:rsid w:val="00F812E3"/>
    <w:rsid w:val="00F82882"/>
    <w:rsid w:val="00F846DF"/>
    <w:rsid w:val="00F8634A"/>
    <w:rsid w:val="00F9482F"/>
    <w:rsid w:val="00F96DA4"/>
    <w:rsid w:val="00FA0E77"/>
    <w:rsid w:val="00FA3780"/>
    <w:rsid w:val="00FA7113"/>
    <w:rsid w:val="00FA7D73"/>
    <w:rsid w:val="00FB1AEB"/>
    <w:rsid w:val="00FB5900"/>
    <w:rsid w:val="00FC304B"/>
    <w:rsid w:val="00FC586E"/>
    <w:rsid w:val="00FC6B98"/>
    <w:rsid w:val="00FD37CB"/>
    <w:rsid w:val="00FD6959"/>
    <w:rsid w:val="00FD773B"/>
    <w:rsid w:val="00FF029C"/>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39BB60B9-22DE-4A7B-BBFF-3EE78BD55A51}"/>
  <w:writeProtection w:cryptProviderType="rsaAES" w:cryptAlgorithmClass="hash" w:cryptAlgorithmType="typeAny" w:cryptAlgorithmSid="14" w:cryptSpinCount="100000" w:hash="xEOUIEHEUrmFItMQJI/RAjn5Twpy64BmYioZ/eB9T3gP5OraUX4gSNU4VmDDzSogRnAxiFimg1/MwRuY8AlbLw==" w:salt="Qt+aV1ueqUqQpWaTK/7hx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B2768"/>
    <w:rPr>
      <w:color w:val="0563C1"/>
      <w:u w:val="single"/>
    </w:rPr>
  </w:style>
  <w:style w:type="character" w:styleId="af7">
    <w:name w:val="Unresolved Mention"/>
    <w:uiPriority w:val="99"/>
    <w:semiHidden/>
    <w:unhideWhenUsed/>
    <w:rsid w:val="009B2768"/>
    <w:rPr>
      <w:color w:val="605E5C"/>
      <w:shd w:val="clear" w:color="auto" w:fill="E1DFDD"/>
    </w:rPr>
  </w:style>
  <w:style w:type="paragraph" w:styleId="Web">
    <w:name w:val="Normal (Web)"/>
    <w:basedOn w:val="a"/>
    <w:uiPriority w:val="99"/>
    <w:semiHidden/>
    <w:unhideWhenUsed/>
    <w:rsid w:val="005E2FAC"/>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256">
      <w:bodyDiv w:val="1"/>
      <w:marLeft w:val="0"/>
      <w:marRight w:val="0"/>
      <w:marTop w:val="0"/>
      <w:marBottom w:val="0"/>
      <w:divBdr>
        <w:top w:val="none" w:sz="0" w:space="0" w:color="auto"/>
        <w:left w:val="none" w:sz="0" w:space="0" w:color="auto"/>
        <w:bottom w:val="none" w:sz="0" w:space="0" w:color="auto"/>
        <w:right w:val="none" w:sz="0" w:space="0" w:color="auto"/>
      </w:divBdr>
    </w:div>
    <w:div w:id="116947599">
      <w:bodyDiv w:val="1"/>
      <w:marLeft w:val="0"/>
      <w:marRight w:val="0"/>
      <w:marTop w:val="0"/>
      <w:marBottom w:val="0"/>
      <w:divBdr>
        <w:top w:val="none" w:sz="0" w:space="0" w:color="auto"/>
        <w:left w:val="none" w:sz="0" w:space="0" w:color="auto"/>
        <w:bottom w:val="none" w:sz="0" w:space="0" w:color="auto"/>
        <w:right w:val="none" w:sz="0" w:space="0" w:color="auto"/>
      </w:divBdr>
    </w:div>
    <w:div w:id="147792284">
      <w:bodyDiv w:val="1"/>
      <w:marLeft w:val="0"/>
      <w:marRight w:val="0"/>
      <w:marTop w:val="0"/>
      <w:marBottom w:val="0"/>
      <w:divBdr>
        <w:top w:val="none" w:sz="0" w:space="0" w:color="auto"/>
        <w:left w:val="none" w:sz="0" w:space="0" w:color="auto"/>
        <w:bottom w:val="none" w:sz="0" w:space="0" w:color="auto"/>
        <w:right w:val="none" w:sz="0" w:space="0" w:color="auto"/>
      </w:divBdr>
      <w:divsChild>
        <w:div w:id="2021275195">
          <w:marLeft w:val="1022"/>
          <w:marRight w:val="0"/>
          <w:marTop w:val="0"/>
          <w:marBottom w:val="0"/>
          <w:divBdr>
            <w:top w:val="none" w:sz="0" w:space="0" w:color="auto"/>
            <w:left w:val="none" w:sz="0" w:space="0" w:color="auto"/>
            <w:bottom w:val="none" w:sz="0" w:space="0" w:color="auto"/>
            <w:right w:val="none" w:sz="0" w:space="0" w:color="auto"/>
          </w:divBdr>
        </w:div>
      </w:divsChild>
    </w:div>
    <w:div w:id="424035808">
      <w:bodyDiv w:val="1"/>
      <w:marLeft w:val="0"/>
      <w:marRight w:val="0"/>
      <w:marTop w:val="0"/>
      <w:marBottom w:val="0"/>
      <w:divBdr>
        <w:top w:val="none" w:sz="0" w:space="0" w:color="auto"/>
        <w:left w:val="none" w:sz="0" w:space="0" w:color="auto"/>
        <w:bottom w:val="none" w:sz="0" w:space="0" w:color="auto"/>
        <w:right w:val="none" w:sz="0" w:space="0" w:color="auto"/>
      </w:divBdr>
    </w:div>
    <w:div w:id="428699760">
      <w:bodyDiv w:val="1"/>
      <w:marLeft w:val="0"/>
      <w:marRight w:val="0"/>
      <w:marTop w:val="0"/>
      <w:marBottom w:val="0"/>
      <w:divBdr>
        <w:top w:val="none" w:sz="0" w:space="0" w:color="auto"/>
        <w:left w:val="none" w:sz="0" w:space="0" w:color="auto"/>
        <w:bottom w:val="none" w:sz="0" w:space="0" w:color="auto"/>
        <w:right w:val="none" w:sz="0" w:space="0" w:color="auto"/>
      </w:divBdr>
      <w:divsChild>
        <w:div w:id="830370358">
          <w:marLeft w:val="677"/>
          <w:marRight w:val="0"/>
          <w:marTop w:val="0"/>
          <w:marBottom w:val="0"/>
          <w:divBdr>
            <w:top w:val="none" w:sz="0" w:space="0" w:color="auto"/>
            <w:left w:val="none" w:sz="0" w:space="0" w:color="auto"/>
            <w:bottom w:val="none" w:sz="0" w:space="0" w:color="auto"/>
            <w:right w:val="none" w:sz="0" w:space="0" w:color="auto"/>
          </w:divBdr>
        </w:div>
      </w:divsChild>
    </w:div>
    <w:div w:id="685064142">
      <w:bodyDiv w:val="1"/>
      <w:marLeft w:val="0"/>
      <w:marRight w:val="0"/>
      <w:marTop w:val="0"/>
      <w:marBottom w:val="0"/>
      <w:divBdr>
        <w:top w:val="none" w:sz="0" w:space="0" w:color="auto"/>
        <w:left w:val="none" w:sz="0" w:space="0" w:color="auto"/>
        <w:bottom w:val="none" w:sz="0" w:space="0" w:color="auto"/>
        <w:right w:val="none" w:sz="0" w:space="0" w:color="auto"/>
      </w:divBdr>
    </w:div>
    <w:div w:id="704602584">
      <w:bodyDiv w:val="1"/>
      <w:marLeft w:val="0"/>
      <w:marRight w:val="0"/>
      <w:marTop w:val="0"/>
      <w:marBottom w:val="0"/>
      <w:divBdr>
        <w:top w:val="none" w:sz="0" w:space="0" w:color="auto"/>
        <w:left w:val="none" w:sz="0" w:space="0" w:color="auto"/>
        <w:bottom w:val="none" w:sz="0" w:space="0" w:color="auto"/>
        <w:right w:val="none" w:sz="0" w:space="0" w:color="auto"/>
      </w:divBdr>
      <w:divsChild>
        <w:div w:id="1617060912">
          <w:marLeft w:val="677"/>
          <w:marRight w:val="0"/>
          <w:marTop w:val="0"/>
          <w:marBottom w:val="0"/>
          <w:divBdr>
            <w:top w:val="none" w:sz="0" w:space="0" w:color="auto"/>
            <w:left w:val="none" w:sz="0" w:space="0" w:color="auto"/>
            <w:bottom w:val="none" w:sz="0" w:space="0" w:color="auto"/>
            <w:right w:val="none" w:sz="0" w:space="0" w:color="auto"/>
          </w:divBdr>
        </w:div>
      </w:divsChild>
    </w:div>
    <w:div w:id="714622756">
      <w:bodyDiv w:val="1"/>
      <w:marLeft w:val="0"/>
      <w:marRight w:val="0"/>
      <w:marTop w:val="0"/>
      <w:marBottom w:val="0"/>
      <w:divBdr>
        <w:top w:val="none" w:sz="0" w:space="0" w:color="auto"/>
        <w:left w:val="none" w:sz="0" w:space="0" w:color="auto"/>
        <w:bottom w:val="none" w:sz="0" w:space="0" w:color="auto"/>
        <w:right w:val="none" w:sz="0" w:space="0" w:color="auto"/>
      </w:divBdr>
    </w:div>
    <w:div w:id="939680418">
      <w:bodyDiv w:val="1"/>
      <w:marLeft w:val="0"/>
      <w:marRight w:val="0"/>
      <w:marTop w:val="0"/>
      <w:marBottom w:val="0"/>
      <w:divBdr>
        <w:top w:val="none" w:sz="0" w:space="0" w:color="auto"/>
        <w:left w:val="none" w:sz="0" w:space="0" w:color="auto"/>
        <w:bottom w:val="none" w:sz="0" w:space="0" w:color="auto"/>
        <w:right w:val="none" w:sz="0" w:space="0" w:color="auto"/>
      </w:divBdr>
    </w:div>
    <w:div w:id="975643191">
      <w:bodyDiv w:val="1"/>
      <w:marLeft w:val="0"/>
      <w:marRight w:val="0"/>
      <w:marTop w:val="0"/>
      <w:marBottom w:val="0"/>
      <w:divBdr>
        <w:top w:val="none" w:sz="0" w:space="0" w:color="auto"/>
        <w:left w:val="none" w:sz="0" w:space="0" w:color="auto"/>
        <w:bottom w:val="none" w:sz="0" w:space="0" w:color="auto"/>
        <w:right w:val="none" w:sz="0" w:space="0" w:color="auto"/>
      </w:divBdr>
      <w:divsChild>
        <w:div w:id="1866941446">
          <w:marLeft w:val="1022"/>
          <w:marRight w:val="0"/>
          <w:marTop w:val="0"/>
          <w:marBottom w:val="0"/>
          <w:divBdr>
            <w:top w:val="none" w:sz="0" w:space="0" w:color="auto"/>
            <w:left w:val="none" w:sz="0" w:space="0" w:color="auto"/>
            <w:bottom w:val="none" w:sz="0" w:space="0" w:color="auto"/>
            <w:right w:val="none" w:sz="0" w:space="0" w:color="auto"/>
          </w:divBdr>
        </w:div>
      </w:divsChild>
    </w:div>
    <w:div w:id="1032921182">
      <w:bodyDiv w:val="1"/>
      <w:marLeft w:val="0"/>
      <w:marRight w:val="0"/>
      <w:marTop w:val="0"/>
      <w:marBottom w:val="0"/>
      <w:divBdr>
        <w:top w:val="none" w:sz="0" w:space="0" w:color="auto"/>
        <w:left w:val="none" w:sz="0" w:space="0" w:color="auto"/>
        <w:bottom w:val="none" w:sz="0" w:space="0" w:color="auto"/>
        <w:right w:val="none" w:sz="0" w:space="0" w:color="auto"/>
      </w:divBdr>
    </w:div>
    <w:div w:id="1077169965">
      <w:bodyDiv w:val="1"/>
      <w:marLeft w:val="0"/>
      <w:marRight w:val="0"/>
      <w:marTop w:val="0"/>
      <w:marBottom w:val="0"/>
      <w:divBdr>
        <w:top w:val="none" w:sz="0" w:space="0" w:color="auto"/>
        <w:left w:val="none" w:sz="0" w:space="0" w:color="auto"/>
        <w:bottom w:val="none" w:sz="0" w:space="0" w:color="auto"/>
        <w:right w:val="none" w:sz="0" w:space="0" w:color="auto"/>
      </w:divBdr>
      <w:divsChild>
        <w:div w:id="1267225834">
          <w:marLeft w:val="677"/>
          <w:marRight w:val="0"/>
          <w:marTop w:val="0"/>
          <w:marBottom w:val="0"/>
          <w:divBdr>
            <w:top w:val="none" w:sz="0" w:space="0" w:color="auto"/>
            <w:left w:val="none" w:sz="0" w:space="0" w:color="auto"/>
            <w:bottom w:val="none" w:sz="0" w:space="0" w:color="auto"/>
            <w:right w:val="none" w:sz="0" w:space="0" w:color="auto"/>
          </w:divBdr>
        </w:div>
      </w:divsChild>
    </w:div>
    <w:div w:id="1100368459">
      <w:bodyDiv w:val="1"/>
      <w:marLeft w:val="0"/>
      <w:marRight w:val="0"/>
      <w:marTop w:val="0"/>
      <w:marBottom w:val="0"/>
      <w:divBdr>
        <w:top w:val="none" w:sz="0" w:space="0" w:color="auto"/>
        <w:left w:val="none" w:sz="0" w:space="0" w:color="auto"/>
        <w:bottom w:val="none" w:sz="0" w:space="0" w:color="auto"/>
        <w:right w:val="none" w:sz="0" w:space="0" w:color="auto"/>
      </w:divBdr>
      <w:divsChild>
        <w:div w:id="1206603273">
          <w:marLeft w:val="677"/>
          <w:marRight w:val="0"/>
          <w:marTop w:val="0"/>
          <w:marBottom w:val="0"/>
          <w:divBdr>
            <w:top w:val="none" w:sz="0" w:space="0" w:color="auto"/>
            <w:left w:val="none" w:sz="0" w:space="0" w:color="auto"/>
            <w:bottom w:val="none" w:sz="0" w:space="0" w:color="auto"/>
            <w:right w:val="none" w:sz="0" w:space="0" w:color="auto"/>
          </w:divBdr>
        </w:div>
      </w:divsChild>
    </w:div>
    <w:div w:id="1132208243">
      <w:bodyDiv w:val="1"/>
      <w:marLeft w:val="0"/>
      <w:marRight w:val="0"/>
      <w:marTop w:val="0"/>
      <w:marBottom w:val="0"/>
      <w:divBdr>
        <w:top w:val="none" w:sz="0" w:space="0" w:color="auto"/>
        <w:left w:val="none" w:sz="0" w:space="0" w:color="auto"/>
        <w:bottom w:val="none" w:sz="0" w:space="0" w:color="auto"/>
        <w:right w:val="none" w:sz="0" w:space="0" w:color="auto"/>
      </w:divBdr>
      <w:divsChild>
        <w:div w:id="1367289114">
          <w:marLeft w:val="677"/>
          <w:marRight w:val="0"/>
          <w:marTop w:val="0"/>
          <w:marBottom w:val="0"/>
          <w:divBdr>
            <w:top w:val="none" w:sz="0" w:space="0" w:color="auto"/>
            <w:left w:val="none" w:sz="0" w:space="0" w:color="auto"/>
            <w:bottom w:val="none" w:sz="0" w:space="0" w:color="auto"/>
            <w:right w:val="none" w:sz="0" w:space="0" w:color="auto"/>
          </w:divBdr>
        </w:div>
      </w:divsChild>
    </w:div>
    <w:div w:id="1137987159">
      <w:bodyDiv w:val="1"/>
      <w:marLeft w:val="0"/>
      <w:marRight w:val="0"/>
      <w:marTop w:val="0"/>
      <w:marBottom w:val="0"/>
      <w:divBdr>
        <w:top w:val="none" w:sz="0" w:space="0" w:color="auto"/>
        <w:left w:val="none" w:sz="0" w:space="0" w:color="auto"/>
        <w:bottom w:val="none" w:sz="0" w:space="0" w:color="auto"/>
        <w:right w:val="none" w:sz="0" w:space="0" w:color="auto"/>
      </w:divBdr>
    </w:div>
    <w:div w:id="1139958530">
      <w:bodyDiv w:val="1"/>
      <w:marLeft w:val="0"/>
      <w:marRight w:val="0"/>
      <w:marTop w:val="0"/>
      <w:marBottom w:val="0"/>
      <w:divBdr>
        <w:top w:val="none" w:sz="0" w:space="0" w:color="auto"/>
        <w:left w:val="none" w:sz="0" w:space="0" w:color="auto"/>
        <w:bottom w:val="none" w:sz="0" w:space="0" w:color="auto"/>
        <w:right w:val="none" w:sz="0" w:space="0" w:color="auto"/>
      </w:divBdr>
    </w:div>
    <w:div w:id="1192719783">
      <w:bodyDiv w:val="1"/>
      <w:marLeft w:val="0"/>
      <w:marRight w:val="0"/>
      <w:marTop w:val="0"/>
      <w:marBottom w:val="0"/>
      <w:divBdr>
        <w:top w:val="none" w:sz="0" w:space="0" w:color="auto"/>
        <w:left w:val="none" w:sz="0" w:space="0" w:color="auto"/>
        <w:bottom w:val="none" w:sz="0" w:space="0" w:color="auto"/>
        <w:right w:val="none" w:sz="0" w:space="0" w:color="auto"/>
      </w:divBdr>
    </w:div>
    <w:div w:id="1386837368">
      <w:bodyDiv w:val="1"/>
      <w:marLeft w:val="0"/>
      <w:marRight w:val="0"/>
      <w:marTop w:val="0"/>
      <w:marBottom w:val="0"/>
      <w:divBdr>
        <w:top w:val="none" w:sz="0" w:space="0" w:color="auto"/>
        <w:left w:val="none" w:sz="0" w:space="0" w:color="auto"/>
        <w:bottom w:val="none" w:sz="0" w:space="0" w:color="auto"/>
        <w:right w:val="none" w:sz="0" w:space="0" w:color="auto"/>
      </w:divBdr>
      <w:divsChild>
        <w:div w:id="405882717">
          <w:marLeft w:val="1022"/>
          <w:marRight w:val="0"/>
          <w:marTop w:val="0"/>
          <w:marBottom w:val="0"/>
          <w:divBdr>
            <w:top w:val="none" w:sz="0" w:space="0" w:color="auto"/>
            <w:left w:val="none" w:sz="0" w:space="0" w:color="auto"/>
            <w:bottom w:val="none" w:sz="0" w:space="0" w:color="auto"/>
            <w:right w:val="none" w:sz="0" w:space="0" w:color="auto"/>
          </w:divBdr>
        </w:div>
      </w:divsChild>
    </w:div>
    <w:div w:id="1417287655">
      <w:bodyDiv w:val="1"/>
      <w:marLeft w:val="0"/>
      <w:marRight w:val="0"/>
      <w:marTop w:val="0"/>
      <w:marBottom w:val="0"/>
      <w:divBdr>
        <w:top w:val="none" w:sz="0" w:space="0" w:color="auto"/>
        <w:left w:val="none" w:sz="0" w:space="0" w:color="auto"/>
        <w:bottom w:val="none" w:sz="0" w:space="0" w:color="auto"/>
        <w:right w:val="none" w:sz="0" w:space="0" w:color="auto"/>
      </w:divBdr>
      <w:divsChild>
        <w:div w:id="1999848418">
          <w:marLeft w:val="677"/>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4189096">
      <w:bodyDiv w:val="1"/>
      <w:marLeft w:val="0"/>
      <w:marRight w:val="0"/>
      <w:marTop w:val="0"/>
      <w:marBottom w:val="0"/>
      <w:divBdr>
        <w:top w:val="none" w:sz="0" w:space="0" w:color="auto"/>
        <w:left w:val="none" w:sz="0" w:space="0" w:color="auto"/>
        <w:bottom w:val="none" w:sz="0" w:space="0" w:color="auto"/>
        <w:right w:val="none" w:sz="0" w:space="0" w:color="auto"/>
      </w:divBdr>
      <w:divsChild>
        <w:div w:id="240599284">
          <w:marLeft w:val="677"/>
          <w:marRight w:val="0"/>
          <w:marTop w:val="0"/>
          <w:marBottom w:val="0"/>
          <w:divBdr>
            <w:top w:val="none" w:sz="0" w:space="0" w:color="auto"/>
            <w:left w:val="none" w:sz="0" w:space="0" w:color="auto"/>
            <w:bottom w:val="none" w:sz="0" w:space="0" w:color="auto"/>
            <w:right w:val="none" w:sz="0" w:space="0" w:color="auto"/>
          </w:divBdr>
        </w:div>
      </w:divsChild>
    </w:div>
    <w:div w:id="1753551511">
      <w:bodyDiv w:val="1"/>
      <w:marLeft w:val="0"/>
      <w:marRight w:val="0"/>
      <w:marTop w:val="0"/>
      <w:marBottom w:val="0"/>
      <w:divBdr>
        <w:top w:val="none" w:sz="0" w:space="0" w:color="auto"/>
        <w:left w:val="none" w:sz="0" w:space="0" w:color="auto"/>
        <w:bottom w:val="none" w:sz="0" w:space="0" w:color="auto"/>
        <w:right w:val="none" w:sz="0" w:space="0" w:color="auto"/>
      </w:divBdr>
      <w:divsChild>
        <w:div w:id="957832688">
          <w:marLeft w:val="677"/>
          <w:marRight w:val="0"/>
          <w:marTop w:val="0"/>
          <w:marBottom w:val="0"/>
          <w:divBdr>
            <w:top w:val="none" w:sz="0" w:space="0" w:color="auto"/>
            <w:left w:val="none" w:sz="0" w:space="0" w:color="auto"/>
            <w:bottom w:val="none" w:sz="0" w:space="0" w:color="auto"/>
            <w:right w:val="none" w:sz="0" w:space="0" w:color="auto"/>
          </w:divBdr>
        </w:div>
      </w:divsChild>
    </w:div>
    <w:div w:id="1833135516">
      <w:bodyDiv w:val="1"/>
      <w:marLeft w:val="0"/>
      <w:marRight w:val="0"/>
      <w:marTop w:val="0"/>
      <w:marBottom w:val="0"/>
      <w:divBdr>
        <w:top w:val="none" w:sz="0" w:space="0" w:color="auto"/>
        <w:left w:val="none" w:sz="0" w:space="0" w:color="auto"/>
        <w:bottom w:val="none" w:sz="0" w:space="0" w:color="auto"/>
        <w:right w:val="none" w:sz="0" w:space="0" w:color="auto"/>
      </w:divBdr>
      <w:divsChild>
        <w:div w:id="798914027">
          <w:marLeft w:val="677"/>
          <w:marRight w:val="0"/>
          <w:marTop w:val="0"/>
          <w:marBottom w:val="0"/>
          <w:divBdr>
            <w:top w:val="none" w:sz="0" w:space="0" w:color="auto"/>
            <w:left w:val="none" w:sz="0" w:space="0" w:color="auto"/>
            <w:bottom w:val="none" w:sz="0" w:space="0" w:color="auto"/>
            <w:right w:val="none" w:sz="0" w:space="0" w:color="auto"/>
          </w:divBdr>
        </w:div>
      </w:divsChild>
    </w:div>
    <w:div w:id="1869760166">
      <w:bodyDiv w:val="1"/>
      <w:marLeft w:val="0"/>
      <w:marRight w:val="0"/>
      <w:marTop w:val="0"/>
      <w:marBottom w:val="0"/>
      <w:divBdr>
        <w:top w:val="none" w:sz="0" w:space="0" w:color="auto"/>
        <w:left w:val="none" w:sz="0" w:space="0" w:color="auto"/>
        <w:bottom w:val="none" w:sz="0" w:space="0" w:color="auto"/>
        <w:right w:val="none" w:sz="0" w:space="0" w:color="auto"/>
      </w:divBdr>
    </w:div>
    <w:div w:id="1956674315">
      <w:bodyDiv w:val="1"/>
      <w:marLeft w:val="0"/>
      <w:marRight w:val="0"/>
      <w:marTop w:val="0"/>
      <w:marBottom w:val="0"/>
      <w:divBdr>
        <w:top w:val="none" w:sz="0" w:space="0" w:color="auto"/>
        <w:left w:val="none" w:sz="0" w:space="0" w:color="auto"/>
        <w:bottom w:val="none" w:sz="0" w:space="0" w:color="auto"/>
        <w:right w:val="none" w:sz="0" w:space="0" w:color="auto"/>
      </w:divBdr>
    </w:div>
    <w:div w:id="207685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899</ap:Words>
  <ap:Characters>5127</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6014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