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84D6EB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r w:rsidR="003D4549">
        <w:rPr>
          <w:rFonts w:ascii="ＭＳ 明朝" w:eastAsia="ＭＳ 明朝" w:hAnsi="ＭＳ 明朝" w:cs="ＭＳ 明朝" w:hint="eastAsia"/>
          <w:spacing w:val="6"/>
          <w:kern w:val="0"/>
          <w:szCs w:val="21"/>
        </w:rPr>
        <w:t xml:space="preserve"> 　　　　</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8786"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786"/>
      </w:tblGrid>
      <w:tr w:rsidR="00971AB3" w:rsidRPr="00BB0E49" w14:paraId="0EC7764F" w14:textId="77777777" w:rsidTr="00B425D7">
        <w:trPr>
          <w:trHeight w:val="3867"/>
        </w:trPr>
        <w:tc>
          <w:tcPr>
            <w:tcW w:w="878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08E139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FF27D7">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CD0EDC">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CD0EDC">
              <w:rPr>
                <w:rFonts w:ascii="ＭＳ 明朝" w:eastAsia="ＭＳ 明朝" w:hAnsi="ＭＳ 明朝" w:cs="ＭＳ 明朝" w:hint="eastAsia"/>
                <w:spacing w:val="6"/>
                <w:kern w:val="0"/>
                <w:szCs w:val="21"/>
              </w:rPr>
              <w:t>24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48CB29F" w14:textId="6966C748" w:rsidR="00B425D7" w:rsidRPr="008F4121" w:rsidRDefault="00B425D7" w:rsidP="00B425D7">
            <w:pPr>
              <w:wordWrap w:val="0"/>
              <w:spacing w:line="260" w:lineRule="exact"/>
              <w:ind w:leftChars="3" w:left="6"/>
              <w:jc w:val="right"/>
              <w:rPr>
                <w:rFonts w:ascii="ＭＳ 明朝" w:eastAsia="ＭＳ 明朝" w:hAnsi="ＭＳ 明朝"/>
                <w:spacing w:val="6"/>
                <w:kern w:val="0"/>
                <w:szCs w:val="21"/>
              </w:rPr>
            </w:pPr>
            <w:r w:rsidRPr="008F4121">
              <w:rPr>
                <w:rFonts w:ascii="ＭＳ 明朝" w:eastAsia="ＭＳ 明朝" w:hAnsi="ＭＳ 明朝" w:hint="eastAsia"/>
                <w:spacing w:val="6"/>
                <w:kern w:val="0"/>
                <w:szCs w:val="21"/>
              </w:rPr>
              <w:t>（ふりがな）</w:t>
            </w:r>
            <w:r w:rsidR="00FF27D7">
              <w:rPr>
                <w:rFonts w:ascii="ＭＳ 明朝" w:eastAsia="ＭＳ 明朝" w:hAnsi="ＭＳ 明朝" w:hint="eastAsia"/>
                <w:spacing w:val="6"/>
                <w:kern w:val="0"/>
                <w:szCs w:val="21"/>
              </w:rPr>
              <w:t>かぶしきかいしゃでざいんとらんすめでぃあ</w:t>
            </w:r>
            <w:r w:rsidRPr="008F4121">
              <w:rPr>
                <w:rFonts w:ascii="ＭＳ 明朝" w:eastAsia="ＭＳ 明朝" w:hAnsi="ＭＳ 明朝" w:hint="eastAsia"/>
                <w:spacing w:val="6"/>
                <w:kern w:val="0"/>
                <w:szCs w:val="21"/>
              </w:rPr>
              <w:t xml:space="preserve">　</w:t>
            </w:r>
          </w:p>
          <w:p w14:paraId="64AD5487" w14:textId="01D91A24" w:rsidR="00B425D7" w:rsidRPr="008F4121" w:rsidRDefault="00B425D7" w:rsidP="00B425D7">
            <w:pPr>
              <w:wordWrap w:val="0"/>
              <w:spacing w:afterLines="50" w:after="120" w:line="260" w:lineRule="exact"/>
              <w:jc w:val="right"/>
              <w:rPr>
                <w:rFonts w:ascii="ＭＳ 明朝" w:eastAsia="ＭＳ 明朝" w:hAnsi="ＭＳ 明朝" w:cs="ＭＳ 明朝"/>
                <w:spacing w:val="6"/>
                <w:kern w:val="0"/>
                <w:szCs w:val="21"/>
              </w:rPr>
            </w:pPr>
            <w:r w:rsidRPr="008F4121">
              <w:rPr>
                <w:rFonts w:ascii="ＭＳ 明朝" w:eastAsia="ＭＳ 明朝" w:hAnsi="ＭＳ 明朝" w:cs="ＭＳ 明朝" w:hint="eastAsia"/>
                <w:spacing w:val="6"/>
                <w:kern w:val="0"/>
                <w:szCs w:val="21"/>
              </w:rPr>
              <w:t xml:space="preserve">一般事業主の氏名又は名称 </w:t>
            </w:r>
            <w:r w:rsidR="00FF27D7">
              <w:rPr>
                <w:rFonts w:ascii="ＭＳ 明朝" w:eastAsia="ＭＳ 明朝" w:hAnsi="ＭＳ 明朝" w:cs="ＭＳ 明朝" w:hint="eastAsia"/>
                <w:spacing w:val="6"/>
                <w:kern w:val="0"/>
                <w:szCs w:val="21"/>
              </w:rPr>
              <w:t>株式会社デザイントランスメディア</w:t>
            </w:r>
            <w:r w:rsidRPr="008F4121">
              <w:rPr>
                <w:rFonts w:ascii="ＭＳ 明朝" w:eastAsia="ＭＳ 明朝" w:hAnsi="ＭＳ 明朝" w:cs="ＭＳ 明朝" w:hint="eastAsia"/>
                <w:spacing w:val="6"/>
                <w:kern w:val="0"/>
                <w:szCs w:val="21"/>
              </w:rPr>
              <w:t xml:space="preserve">  </w:t>
            </w:r>
          </w:p>
          <w:p w14:paraId="6890A5EB" w14:textId="363ED9FF" w:rsidR="00B425D7" w:rsidRPr="008F4121" w:rsidRDefault="00EB2FB2" w:rsidP="00B425D7">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（ふりがな）すぎやま　ひではる</w:t>
            </w:r>
            <w:r w:rsidR="00B425D7" w:rsidRPr="008F4121">
              <w:rPr>
                <w:rFonts w:ascii="ＭＳ 明朝" w:eastAsia="ＭＳ 明朝" w:hAnsi="ＭＳ 明朝" w:hint="eastAsia"/>
                <w:spacing w:val="6"/>
                <w:kern w:val="0"/>
                <w:szCs w:val="21"/>
              </w:rPr>
              <w:t xml:space="preserve"> </w:t>
            </w:r>
            <w:r w:rsidR="00B425D7" w:rsidRPr="008F4121">
              <w:rPr>
                <w:rFonts w:ascii="ＭＳ 明朝" w:eastAsia="ＭＳ 明朝" w:hAnsi="ＭＳ 明朝"/>
                <w:spacing w:val="6"/>
                <w:kern w:val="0"/>
                <w:szCs w:val="21"/>
              </w:rPr>
              <w:t xml:space="preserve"> </w:t>
            </w:r>
            <w:r w:rsidR="00B425D7">
              <w:rPr>
                <w:rFonts w:ascii="ＭＳ 明朝" w:eastAsia="ＭＳ 明朝" w:hAnsi="ＭＳ 明朝" w:hint="eastAsia"/>
                <w:spacing w:val="6"/>
                <w:kern w:val="0"/>
                <w:szCs w:val="21"/>
              </w:rPr>
              <w:t xml:space="preserve">　</w:t>
            </w:r>
            <w:r w:rsidR="00B425D7" w:rsidRPr="008F4121">
              <w:rPr>
                <w:rFonts w:ascii="ＭＳ 明朝" w:eastAsia="ＭＳ 明朝" w:hAnsi="ＭＳ 明朝"/>
                <w:spacing w:val="6"/>
                <w:kern w:val="0"/>
                <w:szCs w:val="21"/>
              </w:rPr>
              <w:t xml:space="preserve"> </w:t>
            </w:r>
          </w:p>
          <w:p w14:paraId="103A1146" w14:textId="654FDDBC" w:rsidR="00B425D7" w:rsidRPr="008F4121" w:rsidRDefault="00B425D7" w:rsidP="00B425D7">
            <w:pPr>
              <w:wordWrap w:val="0"/>
              <w:spacing w:afterLines="50" w:after="120" w:line="260" w:lineRule="exact"/>
              <w:jc w:val="right"/>
              <w:rPr>
                <w:rFonts w:ascii="ＭＳ 明朝" w:eastAsia="ＭＳ 明朝" w:hAnsi="ＭＳ 明朝" w:cs="ＭＳ 明朝"/>
                <w:spacing w:val="6"/>
                <w:kern w:val="0"/>
                <w:szCs w:val="21"/>
              </w:rPr>
            </w:pPr>
            <w:r w:rsidRPr="008F4121">
              <w:rPr>
                <w:rFonts w:ascii="ＭＳ 明朝" w:eastAsia="ＭＳ 明朝" w:hAnsi="ＭＳ 明朝" w:cs="ＭＳ 明朝" w:hint="eastAsia"/>
                <w:spacing w:val="6"/>
                <w:kern w:val="0"/>
                <w:szCs w:val="21"/>
              </w:rPr>
              <w:t>（法人の場合）代表者の氏名</w:t>
            </w:r>
            <w:r w:rsidRPr="008F4121">
              <w:rPr>
                <w:rFonts w:ascii="ＭＳ 明朝" w:eastAsia="ＭＳ 明朝" w:hAnsi="ＭＳ 明朝"/>
                <w:spacing w:val="6"/>
                <w:kern w:val="0"/>
                <w:szCs w:val="21"/>
              </w:rPr>
              <w:t xml:space="preserve">  </w:t>
            </w:r>
            <w:r w:rsidR="00FF27D7">
              <w:rPr>
                <w:rFonts w:ascii="ＭＳ 明朝" w:eastAsia="ＭＳ 明朝" w:hAnsi="ＭＳ 明朝" w:cs="ＭＳ 明朝" w:hint="eastAsia"/>
                <w:spacing w:val="6"/>
                <w:kern w:val="0"/>
                <w:szCs w:val="21"/>
              </w:rPr>
              <w:t>杉山　英治</w:t>
            </w:r>
            <w:r w:rsidRPr="008F4121">
              <w:rPr>
                <w:rFonts w:ascii="ＭＳ 明朝" w:eastAsia="ＭＳ 明朝" w:hAnsi="ＭＳ 明朝" w:cs="ＭＳ 明朝"/>
                <w:spacing w:val="6"/>
                <w:kern w:val="0"/>
                <w:szCs w:val="21"/>
              </w:rPr>
              <w:t xml:space="preserve"> </w:t>
            </w:r>
          </w:p>
          <w:p w14:paraId="38C5A8D3" w14:textId="733E17AB" w:rsidR="00FF27D7" w:rsidRDefault="00B425D7" w:rsidP="00FF27D7">
            <w:pPr>
              <w:spacing w:afterLines="50" w:after="120" w:line="260" w:lineRule="exact"/>
              <w:rPr>
                <w:rFonts w:ascii="ＭＳ 明朝" w:eastAsia="ＭＳ 明朝" w:hAnsi="ＭＳ 明朝" w:cs="ＭＳ 明朝"/>
                <w:spacing w:val="6"/>
                <w:kern w:val="0"/>
                <w:szCs w:val="21"/>
                <w:lang w:eastAsia="zh-CN"/>
              </w:rPr>
            </w:pPr>
            <w:r w:rsidRPr="002D2E0E">
              <w:rPr>
                <w:rFonts w:ascii="ＭＳ 明朝" w:eastAsia="ＭＳ 明朝" w:hAnsi="ＭＳ 明朝" w:cs="ＭＳ 明朝" w:hint="eastAsia"/>
                <w:spacing w:val="588"/>
                <w:kern w:val="0"/>
                <w:szCs w:val="21"/>
                <w:fitText w:val="1596" w:id="-2095228414"/>
                <w:lang w:eastAsia="zh-CN"/>
              </w:rPr>
              <w:t>住</w:t>
            </w:r>
            <w:r w:rsidRPr="002D2E0E">
              <w:rPr>
                <w:rFonts w:ascii="ＭＳ 明朝" w:eastAsia="ＭＳ 明朝" w:hAnsi="ＭＳ 明朝" w:cs="ＭＳ 明朝" w:hint="eastAsia"/>
                <w:spacing w:val="0"/>
                <w:kern w:val="0"/>
                <w:szCs w:val="21"/>
                <w:fitText w:val="1596" w:id="-2095228414"/>
                <w:lang w:eastAsia="zh-CN"/>
              </w:rPr>
              <w:t>所</w:t>
            </w:r>
            <w:r w:rsidRPr="008F4121">
              <w:rPr>
                <w:rFonts w:ascii="ＭＳ 明朝" w:eastAsia="ＭＳ 明朝" w:hAnsi="ＭＳ 明朝" w:cs="ＭＳ 明朝" w:hint="eastAsia"/>
                <w:spacing w:val="6"/>
                <w:kern w:val="0"/>
                <w:szCs w:val="21"/>
                <w:lang w:eastAsia="zh-CN"/>
              </w:rPr>
              <w:t xml:space="preserve">　〒　</w:t>
            </w:r>
            <w:r w:rsidR="00FF27D7">
              <w:rPr>
                <w:rFonts w:ascii="ＭＳ 明朝" w:eastAsia="ＭＳ 明朝" w:hAnsi="ＭＳ 明朝" w:cs="ＭＳ 明朝" w:hint="eastAsia"/>
                <w:spacing w:val="6"/>
                <w:kern w:val="0"/>
                <w:szCs w:val="21"/>
                <w:lang w:eastAsia="zh-CN"/>
              </w:rPr>
              <w:t>814-0001</w:t>
            </w:r>
          </w:p>
          <w:p w14:paraId="2ECE5FD1" w14:textId="354F2157" w:rsidR="00FF27D7" w:rsidRPr="008F4121" w:rsidRDefault="00FF27D7" w:rsidP="00FF27D7">
            <w:pPr>
              <w:spacing w:afterLines="50" w:after="120" w:line="260" w:lineRule="exact"/>
              <w:ind w:firstLineChars="1000" w:firstLine="2220"/>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福岡市早良区百道浜1-3-70-2142</w:t>
            </w:r>
          </w:p>
          <w:p w14:paraId="45AFCB61" w14:textId="48F14F7E" w:rsidR="00B425D7" w:rsidRDefault="00B425D7" w:rsidP="00B425D7">
            <w:pPr>
              <w:spacing w:line="260" w:lineRule="exact"/>
              <w:ind w:firstLineChars="2200" w:firstLine="4708"/>
              <w:rPr>
                <w:rFonts w:ascii="ＭＳ 明朝" w:eastAsia="ＭＳ 明朝" w:hAnsi="ＭＳ 明朝" w:cs="ＭＳ 明朝"/>
                <w:spacing w:val="6"/>
                <w:kern w:val="0"/>
                <w:szCs w:val="21"/>
              </w:rPr>
            </w:pPr>
            <w:r w:rsidRPr="008F4121">
              <w:rPr>
                <w:rFonts w:ascii="ＭＳ 明朝" w:eastAsia="ＭＳ 明朝" w:hAnsi="ＭＳ 明朝" w:cs="ＭＳ 明朝" w:hint="eastAsia"/>
                <w:kern w:val="0"/>
                <w:szCs w:val="21"/>
              </w:rPr>
              <w:t>法人番号</w:t>
            </w:r>
            <w:r w:rsidRPr="008F4121">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FF27D7" w:rsidRPr="00FF27D7">
              <w:rPr>
                <w:rFonts w:ascii="ＭＳ 明朝" w:eastAsia="ＭＳ 明朝" w:hAnsi="ＭＳ 明朝" w:cs="ＭＳ 明朝"/>
                <w:spacing w:val="6"/>
                <w:kern w:val="0"/>
                <w:szCs w:val="21"/>
              </w:rPr>
              <w:t>7290001026785</w:t>
            </w:r>
          </w:p>
          <w:p w14:paraId="7A270499" w14:textId="77777777" w:rsidR="00B425D7" w:rsidRDefault="00B425D7" w:rsidP="00B425D7">
            <w:pPr>
              <w:spacing w:line="260" w:lineRule="exact"/>
              <w:rPr>
                <w:rFonts w:ascii="ＭＳ 明朝" w:eastAsia="ＭＳ 明朝" w:hAnsi="ＭＳ 明朝" w:cs="ＭＳ 明朝"/>
                <w:spacing w:val="6"/>
                <w:kern w:val="0"/>
                <w:szCs w:val="21"/>
              </w:rPr>
            </w:pPr>
          </w:p>
          <w:p w14:paraId="6F68B498" w14:textId="06E1699C" w:rsidR="00971AB3" w:rsidRPr="00BB0E49" w:rsidRDefault="00FF27D7" w:rsidP="00B425D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lang w:eastAsia="zh-CN"/>
              </w:rPr>
              <mc:AlternateContent>
                <mc:Choice Requires="wps">
                  <w:drawing>
                    <wp:anchor distT="0" distB="0" distL="114300" distR="114300" simplePos="0" relativeHeight="251659264" behindDoc="0" locked="0" layoutInCell="1" allowOverlap="1" wp14:anchorId="109D460A" wp14:editId="7FB09090">
                      <wp:simplePos x="0" y="0"/>
                      <wp:positionH relativeFrom="column">
                        <wp:posOffset>817245</wp:posOffset>
                      </wp:positionH>
                      <wp:positionV relativeFrom="paragraph">
                        <wp:posOffset>144145</wp:posOffset>
                      </wp:positionV>
                      <wp:extent cx="632460" cy="228600"/>
                      <wp:effectExtent l="0" t="0" r="15240" b="19050"/>
                      <wp:wrapNone/>
                      <wp:docPr id="1729045041" name="楕円 1"/>
                      <wp:cNvGraphicFramePr/>
                      <a:graphic xmlns:a="http://schemas.openxmlformats.org/drawingml/2006/main">
                        <a:graphicData uri="http://schemas.microsoft.com/office/word/2010/wordprocessingShape">
                          <wps:wsp>
                            <wps:cNvSpPr/>
                            <wps:spPr>
                              <a:xfrm>
                                <a:off x="0" y="0"/>
                                <a:ext cx="632460" cy="2286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94FC68" id="楕円 1" o:spid="_x0000_s1026" style="position:absolute;margin-left:64.35pt;margin-top:11.35pt;width:49.8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" filled="f" strokecolor="#09101d [484]"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BC149E">
        <w:trPr>
          <w:trHeight w:val="424"/>
        </w:trPr>
        <w:tc>
          <w:tcPr>
            <w:tcW w:w="8786" w:type="dxa"/>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8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6270"/>
            </w:tblGrid>
            <w:tr w:rsidR="00971AB3" w:rsidRPr="00BB0E49" w14:paraId="12159BCB" w14:textId="77777777" w:rsidTr="008B2E84">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6270" w:type="dxa"/>
                  <w:shd w:val="clear" w:color="auto" w:fill="auto"/>
                </w:tcPr>
                <w:p w14:paraId="050E5669" w14:textId="45E87370" w:rsidR="00971AB3" w:rsidRPr="00BB0E49" w:rsidRDefault="00FB20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209D">
                    <w:rPr>
                      <w:rFonts w:ascii="ＭＳ 明朝" w:eastAsia="ＭＳ 明朝" w:hAnsi="ＭＳ 明朝" w:cs="ＭＳ 明朝" w:hint="eastAsia"/>
                      <w:spacing w:val="6"/>
                      <w:kern w:val="0"/>
                      <w:szCs w:val="21"/>
                    </w:rPr>
                    <w:t>DX推進ビジョン</w:t>
                  </w:r>
                </w:p>
              </w:tc>
            </w:tr>
            <w:tr w:rsidR="00971AB3" w:rsidRPr="00BB0E49" w14:paraId="109EAE16" w14:textId="77777777" w:rsidTr="008B2E84">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270" w:type="dxa"/>
                  <w:shd w:val="clear" w:color="auto" w:fill="auto"/>
                </w:tcPr>
                <w:p w14:paraId="4E00D2AA" w14:textId="34D7BCD6" w:rsidR="00531806" w:rsidRPr="00FF27D7" w:rsidRDefault="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sidR="00361AFE">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sidR="00361AFE">
                    <w:rPr>
                      <w:rFonts w:ascii="ＭＳ 明朝" w:eastAsia="ＭＳ 明朝" w:hAnsi="ＭＳ 明朝" w:cs="ＭＳ 明朝" w:hint="eastAsia"/>
                      <w:spacing w:val="6"/>
                      <w:kern w:val="0"/>
                      <w:szCs w:val="21"/>
                    </w:rPr>
                    <w:t>16</w:t>
                  </w:r>
                  <w:r w:rsidR="00971AB3" w:rsidRPr="00BB0E49">
                    <w:rPr>
                      <w:rFonts w:ascii="ＭＳ 明朝" w:eastAsia="ＭＳ 明朝" w:hAnsi="ＭＳ 明朝" w:cs="ＭＳ 明朝" w:hint="eastAsia"/>
                      <w:spacing w:val="6"/>
                      <w:kern w:val="0"/>
                      <w:szCs w:val="21"/>
                    </w:rPr>
                    <w:t>日</w:t>
                  </w:r>
                </w:p>
              </w:tc>
            </w:tr>
            <w:tr w:rsidR="00B425D7" w:rsidRPr="00BB0E49" w14:paraId="0D149CCA" w14:textId="77777777" w:rsidTr="008B2E84">
              <w:trPr>
                <w:trHeight w:val="707"/>
              </w:trPr>
              <w:tc>
                <w:tcPr>
                  <w:tcW w:w="2600" w:type="dxa"/>
                  <w:shd w:val="clear" w:color="auto" w:fill="auto"/>
                </w:tcPr>
                <w:p w14:paraId="32892BCE" w14:textId="77777777" w:rsidR="00B425D7" w:rsidRPr="00BB0E49" w:rsidRDefault="00B425D7" w:rsidP="00B425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6270" w:type="dxa"/>
                  <w:shd w:val="clear" w:color="auto" w:fill="auto"/>
                </w:tcPr>
                <w:p w14:paraId="3A405FA6" w14:textId="144A6B71" w:rsidR="00B425D7" w:rsidRPr="00A568CC" w:rsidRDefault="00B425D7" w:rsidP="00B42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公表方法：</w:t>
                  </w:r>
                  <w:r w:rsidR="00361AFE">
                    <w:rPr>
                      <w:rFonts w:ascii="ＭＳ 明朝" w:eastAsia="ＭＳ 明朝" w:hAnsi="ＭＳ 明朝" w:cs="ＭＳ 明朝" w:hint="eastAsia"/>
                      <w:spacing w:val="6"/>
                      <w:kern w:val="0"/>
                      <w:szCs w:val="21"/>
                    </w:rPr>
                    <w:t>コーポレートSNS「note」による</w:t>
                  </w:r>
                  <w:r w:rsidRPr="00A568CC">
                    <w:rPr>
                      <w:rFonts w:ascii="ＭＳ 明朝" w:eastAsia="ＭＳ 明朝" w:hAnsi="ＭＳ 明朝" w:cs="ＭＳ 明朝" w:hint="eastAsia"/>
                      <w:spacing w:val="6"/>
                      <w:kern w:val="0"/>
                      <w:szCs w:val="21"/>
                    </w:rPr>
                    <w:t>公表</w:t>
                  </w:r>
                </w:p>
                <w:p w14:paraId="52A2276A" w14:textId="355AEBFB" w:rsidR="00B425D7" w:rsidRPr="00FF27D7" w:rsidRDefault="00B425D7" w:rsidP="00B42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公表場所：</w:t>
                  </w:r>
                  <w:r w:rsidR="00361AFE" w:rsidRPr="00361AFE">
                    <w:rPr>
                      <w:rFonts w:ascii="ＭＳ 明朝" w:eastAsia="ＭＳ 明朝" w:hAnsi="ＭＳ 明朝" w:cs="ＭＳ 明朝"/>
                      <w:spacing w:val="6"/>
                      <w:kern w:val="0"/>
                      <w:szCs w:val="21"/>
                    </w:rPr>
                    <w:t>https://note.com/gay_moose406/n/nbe08365c6a62</w:t>
                  </w:r>
                </w:p>
                <w:p w14:paraId="7B15C432" w14:textId="36041B97" w:rsidR="00B425D7" w:rsidRPr="00BB0E49" w:rsidRDefault="00B425D7" w:rsidP="00B42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記載箇所：「</w:t>
                  </w:r>
                  <w:r w:rsidR="00FB209D" w:rsidRPr="00FB209D">
                    <w:rPr>
                      <w:rFonts w:ascii="ＭＳ 明朝" w:eastAsia="ＭＳ 明朝" w:hAnsi="ＭＳ 明朝" w:cs="ＭＳ 明朝" w:hint="eastAsia"/>
                      <w:spacing w:val="6"/>
                      <w:kern w:val="0"/>
                      <w:szCs w:val="21"/>
                    </w:rPr>
                    <w:t>企業経営の方向性及び情報処理技術の活用の方向性の決定</w:t>
                  </w:r>
                  <w:r w:rsidRPr="00A568CC">
                    <w:rPr>
                      <w:rFonts w:ascii="ＭＳ 明朝" w:eastAsia="ＭＳ 明朝" w:hAnsi="ＭＳ 明朝" w:cs="ＭＳ 明朝" w:hint="eastAsia"/>
                      <w:spacing w:val="6"/>
                      <w:kern w:val="0"/>
                      <w:szCs w:val="21"/>
                    </w:rPr>
                    <w:t>」</w:t>
                  </w:r>
                </w:p>
              </w:tc>
            </w:tr>
            <w:tr w:rsidR="00B425D7" w:rsidRPr="00BB0E49" w14:paraId="7B1D851C" w14:textId="77777777" w:rsidTr="008B2E84">
              <w:trPr>
                <w:trHeight w:val="697"/>
              </w:trPr>
              <w:tc>
                <w:tcPr>
                  <w:tcW w:w="2600" w:type="dxa"/>
                  <w:shd w:val="clear" w:color="auto" w:fill="auto"/>
                </w:tcPr>
                <w:p w14:paraId="6ACFB724" w14:textId="77777777" w:rsidR="00B425D7" w:rsidRPr="00BB0E49" w:rsidRDefault="00B425D7" w:rsidP="00B425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6270" w:type="dxa"/>
                  <w:shd w:val="clear" w:color="auto" w:fill="auto"/>
                </w:tcPr>
                <w:p w14:paraId="67711E8D"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1. 市場環境の変化に対するリスクと機会</w:t>
                  </w:r>
                </w:p>
                <w:p w14:paraId="69A693FD" w14:textId="77777777" w:rsidR="00F008B0"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076B9">
                    <w:rPr>
                      <w:rFonts w:ascii="ＭＳ 明朝" w:eastAsia="ＭＳ 明朝" w:hAnsi="ＭＳ 明朝" w:cs="ＭＳ 明朝" w:hint="eastAsia"/>
                      <w:spacing w:val="6"/>
                      <w:kern w:val="0"/>
                      <w:szCs w:val="21"/>
                    </w:rPr>
                    <w:t>リスク</w:t>
                  </w:r>
                  <w:r>
                    <w:rPr>
                      <w:rFonts w:ascii="ＭＳ 明朝" w:eastAsia="ＭＳ 明朝" w:hAnsi="ＭＳ 明朝" w:cs="ＭＳ 明朝" w:hint="eastAsia"/>
                      <w:spacing w:val="6"/>
                      <w:kern w:val="0"/>
                      <w:szCs w:val="21"/>
                    </w:rPr>
                    <w:t>】</w:t>
                  </w:r>
                </w:p>
                <w:p w14:paraId="2373FCE0" w14:textId="4C64D6EF" w:rsidR="005076B9" w:rsidRPr="005076B9"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競合の激化</w:t>
                  </w:r>
                </w:p>
                <w:p w14:paraId="58C5D81A" w14:textId="7689C20D"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デジタル技術が普及するなか、多数の類似サービスが市場に参入しており、弊社が選ばれるためには成果を明確に示す必要が高まっています。差別化のためには、「分かりやすい成果指標」や「具体的な成功事例」を提示することが急務</w:t>
                  </w:r>
                  <w:r w:rsidR="00F008B0">
                    <w:rPr>
                      <w:rFonts w:ascii="ＭＳ 明朝" w:eastAsia="ＭＳ 明朝" w:hAnsi="ＭＳ 明朝" w:cs="ＭＳ 明朝" w:hint="eastAsia"/>
                      <w:spacing w:val="6"/>
                      <w:kern w:val="0"/>
                      <w:szCs w:val="21"/>
                    </w:rPr>
                    <w:t>と考えます</w:t>
                  </w:r>
                  <w:r w:rsidRPr="005076B9">
                    <w:rPr>
                      <w:rFonts w:ascii="ＭＳ 明朝" w:eastAsia="ＭＳ 明朝" w:hAnsi="ＭＳ 明朝" w:cs="ＭＳ 明朝" w:hint="eastAsia"/>
                      <w:spacing w:val="6"/>
                      <w:kern w:val="0"/>
                      <w:szCs w:val="21"/>
                    </w:rPr>
                    <w:t>。</w:t>
                  </w:r>
                </w:p>
                <w:p w14:paraId="39003D6E" w14:textId="769ED075" w:rsidR="005076B9" w:rsidRPr="005076B9"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認知度の不足</w:t>
                  </w:r>
                </w:p>
                <w:p w14:paraId="4284A6EC" w14:textId="76048B91" w:rsidR="00FB209D"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自社のブランド力が十分に確立されていないため、新規顧客獲得においては「認知度向上」や「信頼感の醸成」が大きな課題となっています。</w:t>
                  </w:r>
                </w:p>
                <w:p w14:paraId="29FC08A8" w14:textId="6FCA64A9" w:rsidR="005076B9" w:rsidRPr="005076B9"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技術進化への適応不足</w:t>
                  </w:r>
                </w:p>
                <w:p w14:paraId="44E4CC8E"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AIや5G、Web3.0といった新技術への対応が遅れると、サービスの陳腐化や顧客離れを招く可能性があります。常に最先端の技術を取り込みながらサービスを改善していく姿勢が欠か</w:t>
                  </w:r>
                  <w:r w:rsidRPr="005076B9">
                    <w:rPr>
                      <w:rFonts w:ascii="ＭＳ 明朝" w:eastAsia="ＭＳ 明朝" w:hAnsi="ＭＳ 明朝" w:cs="ＭＳ 明朝" w:hint="eastAsia"/>
                      <w:spacing w:val="6"/>
                      <w:kern w:val="0"/>
                      <w:szCs w:val="21"/>
                    </w:rPr>
                    <w:lastRenderedPageBreak/>
                    <w:t>せません。</w:t>
                  </w:r>
                </w:p>
                <w:p w14:paraId="18882DEB"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564B0A" w14:textId="794ECEC1" w:rsidR="005076B9" w:rsidRPr="005076B9" w:rsidRDefault="00F008B0"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機会</w:t>
                  </w:r>
                  <w:r>
                    <w:rPr>
                      <w:rFonts w:ascii="ＭＳ 明朝" w:eastAsia="ＭＳ 明朝" w:hAnsi="ＭＳ 明朝" w:cs="ＭＳ 明朝" w:hint="eastAsia"/>
                      <w:spacing w:val="6"/>
                      <w:kern w:val="0"/>
                      <w:szCs w:val="21"/>
                    </w:rPr>
                    <w:t>】</w:t>
                  </w:r>
                </w:p>
                <w:p w14:paraId="7889A116" w14:textId="7E73A202" w:rsidR="005076B9" w:rsidRPr="005076B9"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デジタルマーケティング需要の拡大</w:t>
                  </w:r>
                </w:p>
                <w:p w14:paraId="52F5BCC1"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AIやDX、Web3.0などのテクノロジーが進化することで、デジタルマーケティングの重要性が飛躍的に高まっています。弊社はWEB制作・運用の専門知識を活かし、多様な業界の顧客ニーズに対応できるポテンシャルを有しています。</w:t>
                  </w:r>
                </w:p>
                <w:p w14:paraId="0301A528" w14:textId="47E31E29" w:rsidR="005076B9" w:rsidRPr="005076B9"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柔軟なDX提案力による差別化</w:t>
                  </w:r>
                </w:p>
                <w:p w14:paraId="7129A1CE"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幅広い「DX提案力」を強みとし、顧客の業界・規模・課題に合わせて柔軟に対応できる点は、弊社ならではの差別化要因です。どの領域でも課題解決が可能であることが、高い提案価値を生み出します。</w:t>
                  </w:r>
                </w:p>
                <w:p w14:paraId="30F57C46" w14:textId="19B5F8C4" w:rsidR="005076B9" w:rsidRPr="005076B9"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最新技術を活用したサービス提供と継続的成長</w:t>
                  </w:r>
                </w:p>
                <w:p w14:paraId="54AD4F90"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新たな技術を取り入れ、顧客とのデジタルコミュニケーションを強化することで、顧客満足度を向上させるだけでなく、弊社自身の成長機会も広がります。</w:t>
                  </w:r>
                </w:p>
                <w:p w14:paraId="17D221C1"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65A5CD"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2. 経営ビジョンと具体的な方針</w:t>
                  </w:r>
                </w:p>
                <w:p w14:paraId="1D96AE9F" w14:textId="5AE3C78A"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弊社は「デジタルマーケティングに強い企業づくり」を掲げ、クライアント企業がデジタル化の波を勝ち抜くためのパートナーとなることを目指しています。これを実現するために、以下の方針を定め</w:t>
                  </w:r>
                  <w:r w:rsidR="001329EE">
                    <w:rPr>
                      <w:rFonts w:ascii="ＭＳ 明朝" w:eastAsia="ＭＳ 明朝" w:hAnsi="ＭＳ 明朝" w:cs="ＭＳ 明朝" w:hint="eastAsia"/>
                      <w:spacing w:val="6"/>
                      <w:kern w:val="0"/>
                      <w:szCs w:val="21"/>
                    </w:rPr>
                    <w:t>ています</w:t>
                  </w:r>
                  <w:r w:rsidRPr="005076B9">
                    <w:rPr>
                      <w:rFonts w:ascii="ＭＳ 明朝" w:eastAsia="ＭＳ 明朝" w:hAnsi="ＭＳ 明朝" w:cs="ＭＳ 明朝" w:hint="eastAsia"/>
                      <w:spacing w:val="6"/>
                      <w:kern w:val="0"/>
                      <w:szCs w:val="21"/>
                    </w:rPr>
                    <w:t>。</w:t>
                  </w:r>
                </w:p>
                <w:p w14:paraId="38B5DB0F" w14:textId="77777777" w:rsidR="005076B9" w:rsidRPr="001329EE"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37CB40" w14:textId="0D01F0DC" w:rsidR="005076B9" w:rsidRPr="008B2E84" w:rsidRDefault="005076B9" w:rsidP="008B2E84">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B2E84">
                    <w:rPr>
                      <w:rFonts w:ascii="ＭＳ 明朝" w:hAnsi="ＭＳ 明朝" w:cs="ＭＳ 明朝" w:hint="eastAsia"/>
                      <w:spacing w:val="6"/>
                      <w:kern w:val="0"/>
                      <w:szCs w:val="21"/>
                    </w:rPr>
                    <w:t>クライアント企業のデジタル人材育成を包括的に支援</w:t>
                  </w:r>
                </w:p>
                <w:p w14:paraId="637D467E" w14:textId="2EE0CA8C" w:rsidR="005076B9" w:rsidRPr="005076B9"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各企業の現場に合わせた研修プログラムや勉強会を実施し、社員がデジタル技術を活用しやすい環境</w:t>
                  </w:r>
                  <w:r w:rsidR="001329EE">
                    <w:rPr>
                      <w:rFonts w:ascii="ＭＳ 明朝" w:eastAsia="ＭＳ 明朝" w:hAnsi="ＭＳ 明朝" w:cs="ＭＳ 明朝" w:hint="eastAsia"/>
                      <w:spacing w:val="6"/>
                      <w:kern w:val="0"/>
                      <w:szCs w:val="21"/>
                    </w:rPr>
                    <w:t>の</w:t>
                  </w:r>
                  <w:r w:rsidR="005076B9" w:rsidRPr="005076B9">
                    <w:rPr>
                      <w:rFonts w:ascii="ＭＳ 明朝" w:eastAsia="ＭＳ 明朝" w:hAnsi="ＭＳ 明朝" w:cs="ＭＳ 明朝" w:hint="eastAsia"/>
                      <w:spacing w:val="6"/>
                      <w:kern w:val="0"/>
                      <w:szCs w:val="21"/>
                    </w:rPr>
                    <w:t>整備。</w:t>
                  </w:r>
                </w:p>
                <w:p w14:paraId="0006F73F" w14:textId="03877186" w:rsidR="005076B9" w:rsidRPr="005076B9"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組織全体のマインドセット変革にも注力し、デジタル活用を企業文化として根付かせる。</w:t>
                  </w:r>
                </w:p>
                <w:p w14:paraId="2647D0AE"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1D5DCF" w14:textId="0B76F9AF" w:rsidR="005076B9" w:rsidRPr="008B2E84" w:rsidRDefault="005076B9" w:rsidP="008B2E84">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B2E84">
                    <w:rPr>
                      <w:rFonts w:ascii="ＭＳ 明朝" w:hAnsi="ＭＳ 明朝" w:cs="ＭＳ 明朝" w:hint="eastAsia"/>
                      <w:spacing w:val="6"/>
                      <w:kern w:val="0"/>
                      <w:szCs w:val="21"/>
                    </w:rPr>
                    <w:t>最新技術やノウハウを活用した業務効率化および事業成長のサポート</w:t>
                  </w:r>
                </w:p>
                <w:p w14:paraId="70EA788C" w14:textId="184CE0D9" w:rsidR="005076B9" w:rsidRPr="008B2E84"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AI、5G、Web3.0など革新的なテクノロジーを積極的に導入し、競争力のあるソリューションを提供。</w:t>
                  </w:r>
                </w:p>
                <w:p w14:paraId="6E1F9515" w14:textId="487B7F10" w:rsidR="005076B9" w:rsidRPr="005076B9"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データ分析を通じた課題抽出と改善提案を行い、顧客企業の業務効率と収益性を高める。</w:t>
                  </w:r>
                </w:p>
                <w:p w14:paraId="4CA73B24"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7BC40A" w14:textId="63BBAD17" w:rsidR="005076B9" w:rsidRPr="001F6E51" w:rsidRDefault="005076B9" w:rsidP="005076B9">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F6E51">
                    <w:rPr>
                      <w:rFonts w:ascii="ＭＳ 明朝" w:hAnsi="ＭＳ 明朝" w:cs="ＭＳ 明朝" w:hint="eastAsia"/>
                      <w:spacing w:val="6"/>
                      <w:kern w:val="0"/>
                      <w:szCs w:val="21"/>
                    </w:rPr>
                    <w:t>「愛」を持った顧客支援で長期的な信頼関係を構築</w:t>
                  </w:r>
                </w:p>
                <w:p w14:paraId="38CDE83C" w14:textId="519BF1D2" w:rsidR="005076B9" w:rsidRPr="005076B9"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単なるビジネスパートナーの枠を超え、顧客の成長を共に喜び合える関係を目指す。</w:t>
                  </w:r>
                </w:p>
                <w:p w14:paraId="4E530629" w14:textId="42F317F2" w:rsidR="005076B9" w:rsidRPr="005076B9" w:rsidRDefault="00FB209D"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76B9" w:rsidRPr="005076B9">
                    <w:rPr>
                      <w:rFonts w:ascii="ＭＳ 明朝" w:eastAsia="ＭＳ 明朝" w:hAnsi="ＭＳ 明朝" w:cs="ＭＳ 明朝" w:hint="eastAsia"/>
                      <w:spacing w:val="6"/>
                      <w:kern w:val="0"/>
                      <w:szCs w:val="21"/>
                    </w:rPr>
                    <w:t>定期的なフォローアップとコミュニケーションを重視し、持続的な支援体制を整える。</w:t>
                  </w:r>
                </w:p>
                <w:p w14:paraId="62202DDB"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D2FDA1"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3. ビジネスモデルの方向性</w:t>
                  </w:r>
                </w:p>
                <w:p w14:paraId="65EE4F09" w14:textId="4D955272" w:rsidR="005076B9" w:rsidRPr="005076B9" w:rsidRDefault="001F6E51"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076B9" w:rsidRPr="005076B9">
                    <w:rPr>
                      <w:rFonts w:ascii="ＭＳ 明朝" w:eastAsia="ＭＳ 明朝" w:hAnsi="ＭＳ 明朝" w:cs="ＭＳ 明朝" w:hint="eastAsia"/>
                      <w:spacing w:val="6"/>
                      <w:kern w:val="0"/>
                      <w:szCs w:val="21"/>
                    </w:rPr>
                    <w:t>DX提案を軸とした包括的なソリューション提供</w:t>
                  </w:r>
                </w:p>
                <w:p w14:paraId="025B0249"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WEBコンサルティングや人材育成、ECサイト構築、CRM導入など、幅広い分野で課題解決を可能にするサービスラインを整備。</w:t>
                  </w:r>
                </w:p>
                <w:p w14:paraId="78736137"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656BBF"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顧客の業界・規模に応じて柔軟に提案をカスタマイズし、総合的なDX支援を実現。</w:t>
                  </w:r>
                </w:p>
                <w:p w14:paraId="36E37D64"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2DAE0D" w14:textId="1067EB0C" w:rsidR="005076B9" w:rsidRPr="005076B9" w:rsidRDefault="001F6E51"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5076B9" w:rsidRPr="005076B9">
                    <w:rPr>
                      <w:rFonts w:ascii="ＭＳ 明朝" w:eastAsia="ＭＳ 明朝" w:hAnsi="ＭＳ 明朝" w:cs="ＭＳ 明朝" w:hint="eastAsia"/>
                      <w:spacing w:val="6"/>
                      <w:kern w:val="0"/>
                      <w:szCs w:val="21"/>
                    </w:rPr>
                    <w:t>分析データに基づいたマーケティング支援</w:t>
                  </w:r>
                </w:p>
                <w:p w14:paraId="579C4346" w14:textId="356CB1CD"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顧客データや市場データを活用し、パーソナライズされたマーケティング戦略を提案。</w:t>
                  </w:r>
                </w:p>
                <w:p w14:paraId="0E72556E" w14:textId="0A10922A"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データ分析を活用した継続的なPDCAサイクルにより、施策を常に最適化する。</w:t>
                  </w:r>
                </w:p>
                <w:p w14:paraId="55FCCA09" w14:textId="77777777" w:rsidR="001F6E51" w:rsidRDefault="001F6E51"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AD198B" w14:textId="399C3937" w:rsidR="005076B9" w:rsidRPr="001F6E51" w:rsidRDefault="005076B9" w:rsidP="005076B9">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F6E51">
                    <w:rPr>
                      <w:rFonts w:ascii="ＭＳ 明朝" w:hAnsi="ＭＳ 明朝" w:cs="ＭＳ 明朝" w:hint="eastAsia"/>
                      <w:spacing w:val="6"/>
                      <w:kern w:val="0"/>
                      <w:szCs w:val="21"/>
                    </w:rPr>
                    <w:t>デジタル化推進の段階的支援</w:t>
                  </w:r>
                </w:p>
                <w:p w14:paraId="1C69C83A" w14:textId="5897780A"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第1フェーズ: CRMやEC、データ収集体制の導入など、基盤となるシステム環境を整備。</w:t>
                  </w:r>
                </w:p>
                <w:p w14:paraId="3DC5D06C" w14:textId="3943AE3D"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第2フェーズ: 自動化・AI活用による業務効率化。</w:t>
                  </w:r>
                </w:p>
                <w:p w14:paraId="302CA4C6" w14:textId="5995B7A3" w:rsid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第3フェーズ: 市場ニーズに即した施策の迅速な実装とブラッシュアップを行い、持続的な成長を支援。</w:t>
                  </w:r>
                </w:p>
                <w:p w14:paraId="66D9EF9E" w14:textId="77777777" w:rsidR="001F6E51" w:rsidRPr="005076B9" w:rsidRDefault="001F6E51"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BA0769"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4. 今後の展望</w:t>
                  </w:r>
                </w:p>
                <w:p w14:paraId="6ABB2BEC" w14:textId="77777777" w:rsidR="005076B9"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当社は、AIや5G、DX、Web3.0などの技術の急速な進歩をチャンスと捉え、WEB制作・運用の専門知識をベースに、より付加価値の高いDX提案を行ってまいります。一方、競争激化やブランド力不足、技術対応の遅れといったリスクには、最新技術の導入・研修や積極的な広報活動を通じて迅速に対処し、常に最先端のサービスを提供できる体制を整えます。</w:t>
                  </w:r>
                </w:p>
                <w:p w14:paraId="66D45714" w14:textId="2990E257" w:rsidR="00B425D7" w:rsidRPr="005076B9" w:rsidRDefault="005076B9" w:rsidP="00507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B9">
                    <w:rPr>
                      <w:rFonts w:ascii="ＭＳ 明朝" w:eastAsia="ＭＳ 明朝" w:hAnsi="ＭＳ 明朝" w:cs="ＭＳ 明朝" w:hint="eastAsia"/>
                      <w:spacing w:val="6"/>
                      <w:kern w:val="0"/>
                      <w:szCs w:val="21"/>
                    </w:rPr>
                    <w:t>こうした取り組みを通じて、「デジタルマーケティングに強い企業づくり」というビジョンを実現し、あらゆる業界のクライアント企業と長期的なパートナーシップを築きながら、社会全体のデジタル化とビジネス成長に貢献していきます。</w:t>
                  </w:r>
                </w:p>
              </w:tc>
            </w:tr>
            <w:tr w:rsidR="00B425D7" w:rsidRPr="00BB0E49" w14:paraId="64DC5864" w14:textId="77777777" w:rsidTr="008B2E84">
              <w:trPr>
                <w:trHeight w:val="707"/>
              </w:trPr>
              <w:tc>
                <w:tcPr>
                  <w:tcW w:w="2600" w:type="dxa"/>
                  <w:shd w:val="clear" w:color="auto" w:fill="auto"/>
                </w:tcPr>
                <w:p w14:paraId="36888420" w14:textId="77777777" w:rsidR="00B425D7" w:rsidRPr="00BB0E49" w:rsidRDefault="00B425D7" w:rsidP="00B425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6270" w:type="dxa"/>
                  <w:shd w:val="clear" w:color="auto" w:fill="auto"/>
                </w:tcPr>
                <w:p w14:paraId="23649607" w14:textId="02EA765C" w:rsidR="00B425D7" w:rsidRPr="00BB0E49" w:rsidRDefault="008477E2" w:rsidP="00B42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取締役会にて承認を得て決定されたものです。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27D7" w:rsidRPr="00BB0E49" w14:paraId="6C26AD61" w14:textId="77777777" w:rsidTr="00C76DE9">
              <w:trPr>
                <w:trHeight w:val="707"/>
              </w:trPr>
              <w:tc>
                <w:tcPr>
                  <w:tcW w:w="2600" w:type="dxa"/>
                  <w:shd w:val="clear" w:color="auto" w:fill="auto"/>
                </w:tcPr>
                <w:p w14:paraId="41FBA126" w14:textId="77777777" w:rsidR="00FF27D7" w:rsidRPr="00BB0E49" w:rsidRDefault="00FF27D7" w:rsidP="00FF27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A82108D" w:rsidR="00FF27D7" w:rsidRPr="00BB0E49" w:rsidRDefault="00FB209D" w:rsidP="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209D">
                    <w:rPr>
                      <w:rFonts w:ascii="ＭＳ 明朝" w:eastAsia="ＭＳ 明朝" w:hAnsi="ＭＳ 明朝" w:cs="ＭＳ 明朝" w:hint="eastAsia"/>
                      <w:spacing w:val="6"/>
                      <w:kern w:val="0"/>
                      <w:szCs w:val="21"/>
                    </w:rPr>
                    <w:t>DX推進ビジョン</w:t>
                  </w:r>
                </w:p>
              </w:tc>
            </w:tr>
            <w:tr w:rsidR="00FF27D7" w:rsidRPr="00BB0E49" w14:paraId="44A7341F" w14:textId="77777777" w:rsidTr="00C76DE9">
              <w:trPr>
                <w:trHeight w:val="697"/>
              </w:trPr>
              <w:tc>
                <w:tcPr>
                  <w:tcW w:w="2600" w:type="dxa"/>
                  <w:shd w:val="clear" w:color="auto" w:fill="auto"/>
                </w:tcPr>
                <w:p w14:paraId="22D64AFD" w14:textId="77777777" w:rsidR="00FF27D7" w:rsidRPr="00BB0E49" w:rsidRDefault="00FF27D7" w:rsidP="00FF27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7E30287E" w:rsidR="00FF27D7" w:rsidRPr="00BB0E49" w:rsidRDefault="00FF27D7" w:rsidP="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361AFE">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361AFE">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tc>
            </w:tr>
            <w:tr w:rsidR="00FF27D7" w:rsidRPr="00BB0E49" w14:paraId="5F66330D" w14:textId="77777777" w:rsidTr="00C76DE9">
              <w:trPr>
                <w:trHeight w:val="707"/>
              </w:trPr>
              <w:tc>
                <w:tcPr>
                  <w:tcW w:w="2600" w:type="dxa"/>
                  <w:shd w:val="clear" w:color="auto" w:fill="auto"/>
                </w:tcPr>
                <w:p w14:paraId="5D8771DC" w14:textId="77777777" w:rsidR="00FF27D7" w:rsidRPr="00BB0E49" w:rsidRDefault="00FF27D7" w:rsidP="00FF27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38EFCA" w14:textId="542CD6CD" w:rsidR="00FF27D7" w:rsidRPr="00A568CC" w:rsidRDefault="00FF27D7" w:rsidP="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公表方法：コーポレート</w:t>
                  </w:r>
                  <w:r w:rsidR="00361AFE">
                    <w:rPr>
                      <w:rFonts w:ascii="ＭＳ 明朝" w:eastAsia="ＭＳ 明朝" w:hAnsi="ＭＳ 明朝" w:cs="ＭＳ 明朝" w:hint="eastAsia"/>
                      <w:spacing w:val="6"/>
                      <w:kern w:val="0"/>
                      <w:szCs w:val="21"/>
                    </w:rPr>
                    <w:t>SNS「note」に</w:t>
                  </w:r>
                  <w:r w:rsidRPr="00A568CC">
                    <w:rPr>
                      <w:rFonts w:ascii="ＭＳ 明朝" w:eastAsia="ＭＳ 明朝" w:hAnsi="ＭＳ 明朝" w:cs="ＭＳ 明朝" w:hint="eastAsia"/>
                      <w:spacing w:val="6"/>
                      <w:kern w:val="0"/>
                      <w:szCs w:val="21"/>
                    </w:rPr>
                    <w:t>よる公表</w:t>
                  </w:r>
                </w:p>
                <w:p w14:paraId="0453F00E" w14:textId="6AF187B5" w:rsidR="00FF27D7" w:rsidRPr="00FF27D7" w:rsidRDefault="00FF27D7" w:rsidP="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公表場所：</w:t>
                  </w:r>
                  <w:r w:rsidR="00361AFE" w:rsidRPr="00361AFE">
                    <w:rPr>
                      <w:rFonts w:ascii="ＭＳ 明朝" w:eastAsia="ＭＳ 明朝" w:hAnsi="ＭＳ 明朝" w:cs="ＭＳ 明朝"/>
                      <w:spacing w:val="6"/>
                      <w:kern w:val="0"/>
                      <w:szCs w:val="21"/>
                    </w:rPr>
                    <w:t>https://note.com/gay_moose406/n/nbe08365c6a62</w:t>
                  </w:r>
                </w:p>
                <w:p w14:paraId="07E10AC1" w14:textId="1DCE737B" w:rsidR="00FF27D7" w:rsidRPr="00BB0E49" w:rsidRDefault="00FF27D7" w:rsidP="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記載箇所：「</w:t>
                  </w:r>
                  <w:r w:rsidR="00FB209D" w:rsidRPr="00FB209D">
                    <w:rPr>
                      <w:rFonts w:ascii="ＭＳ 明朝" w:eastAsia="ＭＳ 明朝" w:hAnsi="ＭＳ 明朝" w:cs="ＭＳ 明朝" w:hint="eastAsia"/>
                      <w:spacing w:val="6"/>
                      <w:kern w:val="0"/>
                      <w:szCs w:val="21"/>
                    </w:rPr>
                    <w:t>企業経営及び情報処理技術の活用の具体的な</w:t>
                  </w:r>
                  <w:r w:rsidR="00361AFE">
                    <w:rPr>
                      <w:rFonts w:ascii="ＭＳ 明朝" w:eastAsia="ＭＳ 明朝" w:hAnsi="ＭＳ 明朝" w:cs="ＭＳ 明朝" w:hint="eastAsia"/>
                      <w:spacing w:val="6"/>
                      <w:kern w:val="0"/>
                      <w:szCs w:val="21"/>
                    </w:rPr>
                    <w:t>方策（</w:t>
                  </w:r>
                  <w:r w:rsidR="00FB209D" w:rsidRPr="00FB209D">
                    <w:rPr>
                      <w:rFonts w:ascii="ＭＳ 明朝" w:eastAsia="ＭＳ 明朝" w:hAnsi="ＭＳ 明朝" w:cs="ＭＳ 明朝" w:hint="eastAsia"/>
                      <w:spacing w:val="6"/>
                      <w:kern w:val="0"/>
                      <w:szCs w:val="21"/>
                    </w:rPr>
                    <w:t>戦略</w:t>
                  </w:r>
                  <w:r w:rsidR="00361AFE">
                    <w:rPr>
                      <w:rFonts w:ascii="ＭＳ 明朝" w:eastAsia="ＭＳ 明朝" w:hAnsi="ＭＳ 明朝" w:cs="ＭＳ 明朝" w:hint="eastAsia"/>
                      <w:spacing w:val="6"/>
                      <w:kern w:val="0"/>
                      <w:szCs w:val="21"/>
                    </w:rPr>
                    <w:t>）の決定</w:t>
                  </w:r>
                  <w:r w:rsidRPr="00A568CC">
                    <w:rPr>
                      <w:rFonts w:ascii="ＭＳ 明朝" w:eastAsia="ＭＳ 明朝" w:hAnsi="ＭＳ 明朝" w:cs="ＭＳ 明朝" w:hint="eastAsia"/>
                      <w:spacing w:val="6"/>
                      <w:kern w:val="0"/>
                      <w:szCs w:val="21"/>
                    </w:rPr>
                    <w:t>」</w:t>
                  </w:r>
                </w:p>
              </w:tc>
            </w:tr>
            <w:tr w:rsidR="00FF27D7" w:rsidRPr="00BB0E49" w14:paraId="47B34643" w14:textId="77777777" w:rsidTr="00C76DE9">
              <w:trPr>
                <w:trHeight w:val="353"/>
              </w:trPr>
              <w:tc>
                <w:tcPr>
                  <w:tcW w:w="2600" w:type="dxa"/>
                  <w:shd w:val="clear" w:color="auto" w:fill="auto"/>
                </w:tcPr>
                <w:p w14:paraId="6EC1689D" w14:textId="77777777" w:rsidR="00FF27D7" w:rsidRPr="00BB0E49" w:rsidRDefault="00FF27D7" w:rsidP="00FF27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A355321"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当社では、「デジタルマーケティングに強い企業づくり」を実現するため、以下の施策を核とした段階的な</w:t>
                  </w:r>
                  <w:r w:rsidRPr="006F4F6A">
                    <w:rPr>
                      <w:rFonts w:ascii="ＭＳ 明朝" w:hAnsi="ＭＳ 明朝" w:cs="ＭＳ 明朝" w:hint="eastAsia"/>
                      <w:spacing w:val="6"/>
                      <w:kern w:val="0"/>
                      <w:szCs w:val="21"/>
                    </w:rPr>
                    <w:t>DX</w:t>
                  </w:r>
                  <w:r w:rsidRPr="006F4F6A">
                    <w:rPr>
                      <w:rFonts w:ascii="ＭＳ 明朝" w:hAnsi="ＭＳ 明朝" w:cs="ＭＳ 明朝" w:hint="eastAsia"/>
                      <w:spacing w:val="6"/>
                      <w:kern w:val="0"/>
                      <w:szCs w:val="21"/>
                    </w:rPr>
                    <w:t>戦略を策定し、自社業務の変革（</w:t>
                  </w:r>
                  <w:r w:rsidRPr="006F4F6A">
                    <w:rPr>
                      <w:rFonts w:ascii="ＭＳ 明朝" w:hAnsi="ＭＳ 明朝" w:cs="ＭＳ 明朝" w:hint="eastAsia"/>
                      <w:spacing w:val="6"/>
                      <w:kern w:val="0"/>
                      <w:szCs w:val="21"/>
                    </w:rPr>
                    <w:t>DX</w:t>
                  </w:r>
                  <w:r w:rsidRPr="006F4F6A">
                    <w:rPr>
                      <w:rFonts w:ascii="ＭＳ 明朝" w:hAnsi="ＭＳ 明朝" w:cs="ＭＳ 明朝" w:hint="eastAsia"/>
                      <w:spacing w:val="6"/>
                      <w:kern w:val="0"/>
                      <w:szCs w:val="21"/>
                    </w:rPr>
                    <w:t>の</w:t>
                  </w:r>
                  <w:r w:rsidRPr="006F4F6A">
                    <w:rPr>
                      <w:rFonts w:ascii="ＭＳ 明朝" w:hAnsi="ＭＳ 明朝" w:cs="ＭＳ 明朝" w:hint="eastAsia"/>
                      <w:spacing w:val="6"/>
                      <w:kern w:val="0"/>
                      <w:szCs w:val="21"/>
                    </w:rPr>
                    <w:t>X</w:t>
                  </w:r>
                  <w:r w:rsidRPr="006F4F6A">
                    <w:rPr>
                      <w:rFonts w:ascii="ＭＳ 明朝" w:hAnsi="ＭＳ 明朝" w:cs="ＭＳ 明朝" w:hint="eastAsia"/>
                      <w:spacing w:val="6"/>
                      <w:kern w:val="0"/>
                      <w:szCs w:val="21"/>
                    </w:rPr>
                    <w:t>部分）とクライアント企業へのサービス拡充を同時に進めています。主な取り組みは次の</w:t>
                  </w:r>
                  <w:r w:rsidRPr="006F4F6A">
                    <w:rPr>
                      <w:rFonts w:ascii="ＭＳ 明朝" w:hAnsi="ＭＳ 明朝" w:cs="ＭＳ 明朝" w:hint="eastAsia"/>
                      <w:spacing w:val="6"/>
                      <w:kern w:val="0"/>
                      <w:szCs w:val="21"/>
                    </w:rPr>
                    <w:t>4</w:t>
                  </w:r>
                  <w:r w:rsidRPr="006F4F6A">
                    <w:rPr>
                      <w:rFonts w:ascii="ＭＳ 明朝" w:hAnsi="ＭＳ 明朝" w:cs="ＭＳ 明朝" w:hint="eastAsia"/>
                      <w:spacing w:val="6"/>
                      <w:kern w:val="0"/>
                      <w:szCs w:val="21"/>
                    </w:rPr>
                    <w:t>つに大別され、段階ごとのロードマップに沿って推進しています。</w:t>
                  </w:r>
                </w:p>
                <w:p w14:paraId="4AC2F094"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3944491"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lastRenderedPageBreak/>
                    <w:t xml:space="preserve">1. </w:t>
                  </w:r>
                  <w:r w:rsidRPr="006F4F6A">
                    <w:rPr>
                      <w:rFonts w:ascii="ＭＳ 明朝" w:hAnsi="ＭＳ 明朝" w:cs="ＭＳ 明朝" w:hint="eastAsia"/>
                      <w:spacing w:val="6"/>
                      <w:kern w:val="0"/>
                      <w:szCs w:val="21"/>
                    </w:rPr>
                    <w:t>業務効率化とプロセスのデジタル化</w:t>
                  </w:r>
                </w:p>
                <w:p w14:paraId="5A17509B" w14:textId="2DA0B55A" w:rsidR="00FF27D7" w:rsidRPr="006F4F6A" w:rsidRDefault="00FB209D"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クラウドシステムの導入</w:t>
                  </w: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自動化技術の活用</w:t>
                  </w:r>
                </w:p>
                <w:p w14:paraId="4B7C33A8"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6D69CB4"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既存のアナログ業務を棚卸しし、クラウド型ツールを導入することでペーパーレスやリモート対応を強化。</w:t>
                  </w:r>
                </w:p>
                <w:p w14:paraId="09DE7A52" w14:textId="22744541"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RPA</w:t>
                  </w:r>
                  <w:r w:rsidRPr="006F4F6A">
                    <w:rPr>
                      <w:rFonts w:ascii="ＭＳ 明朝" w:hAnsi="ＭＳ 明朝" w:cs="ＭＳ 明朝" w:hint="eastAsia"/>
                      <w:spacing w:val="6"/>
                      <w:kern w:val="0"/>
                      <w:szCs w:val="21"/>
                    </w:rPr>
                    <w:t>（ロボティック</w:t>
                  </w:r>
                  <w:r w:rsidR="00FB209D">
                    <w:rPr>
                      <w:rFonts w:ascii="ＭＳ 明朝" w:hAnsi="ＭＳ 明朝" w:cs="ＭＳ 明朝" w:hint="eastAsia"/>
                      <w:spacing w:val="6"/>
                      <w:kern w:val="0"/>
                      <w:szCs w:val="21"/>
                    </w:rPr>
                    <w:t>/</w:t>
                  </w:r>
                  <w:r w:rsidRPr="006F4F6A">
                    <w:rPr>
                      <w:rFonts w:ascii="ＭＳ 明朝" w:hAnsi="ＭＳ 明朝" w:cs="ＭＳ 明朝" w:hint="eastAsia"/>
                      <w:spacing w:val="6"/>
                      <w:kern w:val="0"/>
                      <w:szCs w:val="21"/>
                    </w:rPr>
                    <w:t>プロセス</w:t>
                  </w:r>
                  <w:r w:rsidR="00FB209D">
                    <w:rPr>
                      <w:rFonts w:ascii="ＭＳ 明朝" w:hAnsi="ＭＳ 明朝" w:cs="ＭＳ 明朝" w:hint="eastAsia"/>
                      <w:spacing w:val="6"/>
                      <w:kern w:val="0"/>
                      <w:szCs w:val="21"/>
                    </w:rPr>
                    <w:t>/</w:t>
                  </w:r>
                  <w:r w:rsidRPr="006F4F6A">
                    <w:rPr>
                      <w:rFonts w:ascii="ＭＳ 明朝" w:hAnsi="ＭＳ 明朝" w:cs="ＭＳ 明朝" w:hint="eastAsia"/>
                      <w:spacing w:val="6"/>
                      <w:kern w:val="0"/>
                      <w:szCs w:val="21"/>
                    </w:rPr>
                    <w:t>オートメーション）を活用し、定型業務を自動化することで人的リソースを付加価値の高い業務へ集中させる。</w:t>
                  </w:r>
                </w:p>
                <w:p w14:paraId="3707411B" w14:textId="77777777" w:rsidR="00FF27D7" w:rsidRPr="005C20FB"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C596DD2" w14:textId="63FDCF53" w:rsidR="00FF27D7" w:rsidRPr="006F4F6A" w:rsidRDefault="00FB209D"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コミュニケーション効率の向上</w:t>
                  </w:r>
                </w:p>
                <w:p w14:paraId="34F3B19B" w14:textId="27E1EAE4"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チャットツールや</w:t>
                  </w:r>
                  <w:r w:rsidRPr="006F4F6A">
                    <w:rPr>
                      <w:rFonts w:ascii="ＭＳ 明朝" w:hAnsi="ＭＳ 明朝" w:cs="ＭＳ 明朝" w:hint="eastAsia"/>
                      <w:spacing w:val="6"/>
                      <w:kern w:val="0"/>
                      <w:szCs w:val="21"/>
                    </w:rPr>
                    <w:t>AI</w:t>
                  </w:r>
                  <w:r w:rsidRPr="006F4F6A">
                    <w:rPr>
                      <w:rFonts w:ascii="ＭＳ 明朝" w:hAnsi="ＭＳ 明朝" w:cs="ＭＳ 明朝" w:hint="eastAsia"/>
                      <w:spacing w:val="6"/>
                      <w:kern w:val="0"/>
                      <w:szCs w:val="21"/>
                    </w:rPr>
                    <w:t>チャットボットを活用し、問い合わせ対応や情報共有の速度</w:t>
                  </w:r>
                  <w:r w:rsidR="00FB209D">
                    <w:rPr>
                      <w:rFonts w:ascii="ＭＳ 明朝" w:hAnsi="ＭＳ 明朝" w:cs="ＭＳ 明朝" w:hint="eastAsia"/>
                      <w:spacing w:val="6"/>
                      <w:kern w:val="0"/>
                      <w:szCs w:val="21"/>
                    </w:rPr>
                    <w:t>,</w:t>
                  </w:r>
                  <w:r w:rsidRPr="006F4F6A">
                    <w:rPr>
                      <w:rFonts w:ascii="ＭＳ 明朝" w:hAnsi="ＭＳ 明朝" w:cs="ＭＳ 明朝" w:hint="eastAsia"/>
                      <w:spacing w:val="6"/>
                      <w:kern w:val="0"/>
                      <w:szCs w:val="21"/>
                    </w:rPr>
                    <w:t>精度を向上。</w:t>
                  </w:r>
                </w:p>
                <w:p w14:paraId="5E11C182"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応対履歴などのデータを分析し、業務負荷削減と回答精度アップを実現。</w:t>
                  </w:r>
                </w:p>
                <w:p w14:paraId="6A399295"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9342DC6" w14:textId="20FCE3C1" w:rsidR="00FF27D7" w:rsidRPr="006F4F6A" w:rsidRDefault="00FB209D"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経理システムのクラウド化</w:t>
                  </w:r>
                </w:p>
                <w:p w14:paraId="31CCB5EF"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請求書処理や経費精算を自動化し、ヒューマンエラーを減らすとともにフローの可視化を推進。</w:t>
                  </w:r>
                </w:p>
                <w:p w14:paraId="156C63B9"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A5AF674" w14:textId="77777777" w:rsidR="00FB209D"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 xml:space="preserve">2. </w:t>
                  </w:r>
                  <w:r w:rsidRPr="006F4F6A">
                    <w:rPr>
                      <w:rFonts w:ascii="ＭＳ 明朝" w:hAnsi="ＭＳ 明朝" w:cs="ＭＳ 明朝" w:hint="eastAsia"/>
                      <w:spacing w:val="6"/>
                      <w:kern w:val="0"/>
                      <w:szCs w:val="21"/>
                    </w:rPr>
                    <w:t>教育のデジタル化による人材育成</w:t>
                  </w:r>
                </w:p>
                <w:p w14:paraId="4CECF080" w14:textId="367893CD" w:rsidR="00FF27D7" w:rsidRPr="005C20FB" w:rsidRDefault="00FB209D"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e</w:t>
                  </w:r>
                  <w:r w:rsidR="00FF27D7" w:rsidRPr="006F4F6A">
                    <w:rPr>
                      <w:rFonts w:ascii="ＭＳ 明朝" w:hAnsi="ＭＳ 明朝" w:cs="ＭＳ 明朝" w:hint="eastAsia"/>
                      <w:spacing w:val="6"/>
                      <w:kern w:val="0"/>
                      <w:szCs w:val="21"/>
                    </w:rPr>
                    <w:t>ラーニング</w:t>
                  </w: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オンライン研修プラットフォームの構築</w:t>
                  </w:r>
                </w:p>
                <w:p w14:paraId="1D472F33" w14:textId="128284F7" w:rsidR="00FF27D7" w:rsidRPr="005C20FB"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場所を問わず学習できる環境を整え、</w:t>
                  </w:r>
                  <w:r w:rsidRPr="006F4F6A">
                    <w:rPr>
                      <w:rFonts w:ascii="ＭＳ 明朝" w:hAnsi="ＭＳ 明朝" w:cs="ＭＳ 明朝" w:hint="eastAsia"/>
                      <w:spacing w:val="6"/>
                      <w:kern w:val="0"/>
                      <w:szCs w:val="21"/>
                    </w:rPr>
                    <w:t>DX</w:t>
                  </w:r>
                  <w:r w:rsidRPr="006F4F6A">
                    <w:rPr>
                      <w:rFonts w:ascii="ＭＳ 明朝" w:hAnsi="ＭＳ 明朝" w:cs="ＭＳ 明朝" w:hint="eastAsia"/>
                      <w:spacing w:val="6"/>
                      <w:kern w:val="0"/>
                      <w:szCs w:val="21"/>
                    </w:rPr>
                    <w:t>スキル（データ解析、マーケティングオートメーションなど）の底上げを図る。</w:t>
                  </w:r>
                </w:p>
                <w:p w14:paraId="4EEA6BAD" w14:textId="0D3DB0E0"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学習履歴</w:t>
                  </w:r>
                  <w:r w:rsidR="00FB209D">
                    <w:rPr>
                      <w:rFonts w:ascii="ＭＳ 明朝" w:hAnsi="ＭＳ 明朝" w:cs="ＭＳ 明朝"/>
                      <w:spacing w:val="6"/>
                      <w:kern w:val="0"/>
                      <w:szCs w:val="21"/>
                    </w:rPr>
                    <w:t>,</w:t>
                  </w:r>
                  <w:r w:rsidRPr="006F4F6A">
                    <w:rPr>
                      <w:rFonts w:ascii="ＭＳ 明朝" w:hAnsi="ＭＳ 明朝" w:cs="ＭＳ 明朝" w:hint="eastAsia"/>
                      <w:spacing w:val="6"/>
                      <w:kern w:val="0"/>
                      <w:szCs w:val="21"/>
                    </w:rPr>
                    <w:t>進捗をデータ化し、より効果的な研修プログラムを開発。</w:t>
                  </w:r>
                </w:p>
                <w:p w14:paraId="1231B5E0" w14:textId="77777777" w:rsidR="00FF27D7" w:rsidRPr="00FB209D"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FDBEC71" w14:textId="6E61F85A" w:rsidR="00FF27D7" w:rsidRPr="006F4F6A" w:rsidRDefault="00FB209D"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段階的なスキル習得のサポート</w:t>
                  </w:r>
                </w:p>
                <w:p w14:paraId="1A3C1B17" w14:textId="035A7304"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第</w:t>
                  </w:r>
                  <w:r w:rsidRPr="006F4F6A">
                    <w:rPr>
                      <w:rFonts w:ascii="ＭＳ 明朝" w:hAnsi="ＭＳ 明朝" w:cs="ＭＳ 明朝" w:hint="eastAsia"/>
                      <w:spacing w:val="6"/>
                      <w:kern w:val="0"/>
                      <w:szCs w:val="21"/>
                    </w:rPr>
                    <w:t>1</w:t>
                  </w:r>
                  <w:r w:rsidRPr="006F4F6A">
                    <w:rPr>
                      <w:rFonts w:ascii="ＭＳ 明朝" w:hAnsi="ＭＳ 明朝" w:cs="ＭＳ 明朝" w:hint="eastAsia"/>
                      <w:spacing w:val="6"/>
                      <w:kern w:val="0"/>
                      <w:szCs w:val="21"/>
                    </w:rPr>
                    <w:t>フェーズで社内勉強会や初級コースを実施し、基礎知識を全社員に浸透。</w:t>
                  </w:r>
                </w:p>
                <w:p w14:paraId="0EE80CBD"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第</w:t>
                  </w:r>
                  <w:r w:rsidRPr="006F4F6A">
                    <w:rPr>
                      <w:rFonts w:ascii="ＭＳ 明朝" w:hAnsi="ＭＳ 明朝" w:cs="ＭＳ 明朝" w:hint="eastAsia"/>
                      <w:spacing w:val="6"/>
                      <w:kern w:val="0"/>
                      <w:szCs w:val="21"/>
                    </w:rPr>
                    <w:t>2</w:t>
                  </w:r>
                  <w:r w:rsidRPr="006F4F6A">
                    <w:rPr>
                      <w:rFonts w:ascii="ＭＳ 明朝" w:hAnsi="ＭＳ 明朝" w:cs="ＭＳ 明朝" w:hint="eastAsia"/>
                      <w:spacing w:val="6"/>
                      <w:kern w:val="0"/>
                      <w:szCs w:val="21"/>
                    </w:rPr>
                    <w:t>フェーズでは中上級コースや外部講師招聘などを行い、専門人材を育成すると同時に最新技術の習得を支援。</w:t>
                  </w:r>
                </w:p>
                <w:p w14:paraId="773D57CB"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BA25C72" w14:textId="21CBB9DD" w:rsidR="00FF27D7" w:rsidRPr="008D78C3" w:rsidRDefault="00FB209D"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カスタマイズ学習と最適化</w:t>
                  </w:r>
                </w:p>
                <w:p w14:paraId="3719695A" w14:textId="1FA619CC"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社内用</w:t>
                  </w:r>
                  <w:r w:rsidRPr="006F4F6A">
                    <w:rPr>
                      <w:rFonts w:ascii="ＭＳ 明朝" w:hAnsi="ＭＳ 明朝" w:cs="ＭＳ 明朝" w:hint="eastAsia"/>
                      <w:spacing w:val="6"/>
                      <w:kern w:val="0"/>
                      <w:szCs w:val="21"/>
                    </w:rPr>
                    <w:t>e</w:t>
                  </w:r>
                  <w:r w:rsidRPr="006F4F6A">
                    <w:rPr>
                      <w:rFonts w:ascii="ＭＳ 明朝" w:hAnsi="ＭＳ 明朝" w:cs="ＭＳ 明朝" w:hint="eastAsia"/>
                      <w:spacing w:val="6"/>
                      <w:kern w:val="0"/>
                      <w:szCs w:val="21"/>
                    </w:rPr>
                    <w:t>ラーニングコンテンツを作成し、個人レベル・部門特性に合わせたカスタマイズ学習を提供。</w:t>
                  </w:r>
                </w:p>
                <w:p w14:paraId="64EB7251"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習熟度データを蓄積して分析し、人材育成を継続的に最適化。</w:t>
                  </w:r>
                </w:p>
                <w:p w14:paraId="378D7859"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94ECFE3"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 xml:space="preserve">3. </w:t>
                  </w:r>
                  <w:r w:rsidRPr="006F4F6A">
                    <w:rPr>
                      <w:rFonts w:ascii="ＭＳ 明朝" w:hAnsi="ＭＳ 明朝" w:cs="ＭＳ 明朝" w:hint="eastAsia"/>
                      <w:spacing w:val="6"/>
                      <w:kern w:val="0"/>
                      <w:szCs w:val="21"/>
                    </w:rPr>
                    <w:t>顧客データに基づくパーソナライズ提案</w:t>
                  </w:r>
                </w:p>
                <w:p w14:paraId="21A0CE29" w14:textId="2E6DC886" w:rsidR="00FF27D7" w:rsidRPr="006F4F6A" w:rsidRDefault="008D78C3"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CRM</w:t>
                  </w: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マーケティングオートメーションの連携</w:t>
                  </w:r>
                </w:p>
                <w:p w14:paraId="7158811A" w14:textId="0B561058"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顧客情報を一元管理し、購買履歴</w:t>
                  </w:r>
                  <w:r w:rsidR="008D78C3">
                    <w:rPr>
                      <w:rFonts w:ascii="ＭＳ 明朝" w:hAnsi="ＭＳ 明朝" w:cs="ＭＳ 明朝" w:hint="eastAsia"/>
                      <w:spacing w:val="6"/>
                      <w:kern w:val="0"/>
                      <w:szCs w:val="21"/>
                    </w:rPr>
                    <w:t>,</w:t>
                  </w:r>
                  <w:r w:rsidRPr="006F4F6A">
                    <w:rPr>
                      <w:rFonts w:ascii="ＭＳ 明朝" w:hAnsi="ＭＳ 明朝" w:cs="ＭＳ 明朝" w:hint="eastAsia"/>
                      <w:spacing w:val="6"/>
                      <w:kern w:val="0"/>
                      <w:szCs w:val="21"/>
                    </w:rPr>
                    <w:t>行動データを分析することで、個別対応やパーソナライズされた提案を実現。第</w:t>
                  </w:r>
                  <w:r w:rsidRPr="006F4F6A">
                    <w:rPr>
                      <w:rFonts w:ascii="ＭＳ 明朝" w:hAnsi="ＭＳ 明朝" w:cs="ＭＳ 明朝" w:hint="eastAsia"/>
                      <w:spacing w:val="6"/>
                      <w:kern w:val="0"/>
                      <w:szCs w:val="21"/>
                    </w:rPr>
                    <w:t>1</w:t>
                  </w:r>
                  <w:r w:rsidRPr="006F4F6A">
                    <w:rPr>
                      <w:rFonts w:ascii="ＭＳ 明朝" w:hAnsi="ＭＳ 明朝" w:cs="ＭＳ 明朝" w:hint="eastAsia"/>
                      <w:spacing w:val="6"/>
                      <w:kern w:val="0"/>
                      <w:szCs w:val="21"/>
                    </w:rPr>
                    <w:t>フェーズで既存データの整理</w:t>
                  </w:r>
                  <w:r w:rsidR="008D78C3">
                    <w:rPr>
                      <w:rFonts w:ascii="ＭＳ 明朝" w:hAnsi="ＭＳ 明朝" w:cs="ＭＳ 明朝" w:hint="eastAsia"/>
                      <w:spacing w:val="6"/>
                      <w:kern w:val="0"/>
                      <w:szCs w:val="21"/>
                    </w:rPr>
                    <w:t>,</w:t>
                  </w:r>
                  <w:r w:rsidRPr="006F4F6A">
                    <w:rPr>
                      <w:rFonts w:ascii="ＭＳ 明朝" w:hAnsi="ＭＳ 明朝" w:cs="ＭＳ 明朝" w:hint="eastAsia"/>
                      <w:spacing w:val="6"/>
                      <w:kern w:val="0"/>
                      <w:szCs w:val="21"/>
                    </w:rPr>
                    <w:t>統合を行い、第</w:t>
                  </w:r>
                  <w:r w:rsidRPr="006F4F6A">
                    <w:rPr>
                      <w:rFonts w:ascii="ＭＳ 明朝" w:hAnsi="ＭＳ 明朝" w:cs="ＭＳ 明朝" w:hint="eastAsia"/>
                      <w:spacing w:val="6"/>
                      <w:kern w:val="0"/>
                      <w:szCs w:val="21"/>
                    </w:rPr>
                    <w:t>2</w:t>
                  </w:r>
                  <w:r w:rsidRPr="006F4F6A">
                    <w:rPr>
                      <w:rFonts w:ascii="ＭＳ 明朝" w:hAnsi="ＭＳ 明朝" w:cs="ＭＳ 明朝" w:hint="eastAsia"/>
                      <w:spacing w:val="6"/>
                      <w:kern w:val="0"/>
                      <w:szCs w:val="21"/>
                    </w:rPr>
                    <w:t>フェーズで</w:t>
                  </w:r>
                  <w:r w:rsidRPr="006F4F6A">
                    <w:rPr>
                      <w:rFonts w:ascii="ＭＳ 明朝" w:hAnsi="ＭＳ 明朝" w:cs="ＭＳ 明朝" w:hint="eastAsia"/>
                      <w:spacing w:val="6"/>
                      <w:kern w:val="0"/>
                      <w:szCs w:val="21"/>
                    </w:rPr>
                    <w:t>AI</w:t>
                  </w:r>
                  <w:r w:rsidRPr="006F4F6A">
                    <w:rPr>
                      <w:rFonts w:ascii="ＭＳ 明朝" w:hAnsi="ＭＳ 明朝" w:cs="ＭＳ 明朝" w:hint="eastAsia"/>
                      <w:spacing w:val="6"/>
                      <w:kern w:val="0"/>
                      <w:szCs w:val="21"/>
                    </w:rPr>
                    <w:t>活用などを加速して顧客体験を高度化。</w:t>
                  </w:r>
                </w:p>
                <w:p w14:paraId="6B5DA473" w14:textId="77777777" w:rsidR="00FF27D7" w:rsidRPr="008D78C3"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27AC019" w14:textId="553A89A8" w:rsidR="00FF27D7" w:rsidRPr="006F4F6A" w:rsidRDefault="008D78C3"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自社ウェブサイトの</w:t>
                  </w:r>
                  <w:r w:rsidR="00FF27D7" w:rsidRPr="006F4F6A">
                    <w:rPr>
                      <w:rFonts w:ascii="ＭＳ 明朝" w:hAnsi="ＭＳ 明朝" w:cs="ＭＳ 明朝" w:hint="eastAsia"/>
                      <w:spacing w:val="6"/>
                      <w:kern w:val="0"/>
                      <w:szCs w:val="21"/>
                    </w:rPr>
                    <w:t>MA</w:t>
                  </w:r>
                  <w:r w:rsidR="00FF27D7" w:rsidRPr="006F4F6A">
                    <w:rPr>
                      <w:rFonts w:ascii="ＭＳ 明朝" w:hAnsi="ＭＳ 明朝" w:cs="ＭＳ 明朝" w:hint="eastAsia"/>
                      <w:spacing w:val="6"/>
                      <w:kern w:val="0"/>
                      <w:szCs w:val="21"/>
                    </w:rPr>
                    <w:t>活用</w:t>
                  </w:r>
                </w:p>
                <w:p w14:paraId="38047969" w14:textId="2CB68149" w:rsidR="00FF27D7" w:rsidRPr="000220C4"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lastRenderedPageBreak/>
                    <w:t>訪問者行動データを収集</w:t>
                  </w:r>
                  <w:r w:rsidR="008D78C3">
                    <w:rPr>
                      <w:rFonts w:ascii="ＭＳ 明朝" w:hAnsi="ＭＳ 明朝" w:cs="ＭＳ 明朝" w:hint="eastAsia"/>
                      <w:spacing w:val="6"/>
                      <w:kern w:val="0"/>
                      <w:szCs w:val="21"/>
                    </w:rPr>
                    <w:t>,</w:t>
                  </w:r>
                  <w:r w:rsidRPr="006F4F6A">
                    <w:rPr>
                      <w:rFonts w:ascii="ＭＳ 明朝" w:hAnsi="ＭＳ 明朝" w:cs="ＭＳ 明朝" w:hint="eastAsia"/>
                      <w:spacing w:val="6"/>
                      <w:kern w:val="0"/>
                      <w:szCs w:val="21"/>
                    </w:rPr>
                    <w:t>分析し、興味・タイミングに合わせたコンテンツを自動配信。</w:t>
                  </w:r>
                </w:p>
                <w:p w14:paraId="1EB285E4"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顧客接点を最適化し、エンゲージメントを高める仕組みを確立。</w:t>
                  </w:r>
                </w:p>
                <w:p w14:paraId="41C74003"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3EF982C"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 xml:space="preserve">4. </w:t>
                  </w:r>
                  <w:r w:rsidRPr="006F4F6A">
                    <w:rPr>
                      <w:rFonts w:ascii="ＭＳ 明朝" w:hAnsi="ＭＳ 明朝" w:cs="ＭＳ 明朝" w:hint="eastAsia"/>
                      <w:spacing w:val="6"/>
                      <w:kern w:val="0"/>
                      <w:szCs w:val="21"/>
                    </w:rPr>
                    <w:t>新規サービスの開発とクライアント成長支援</w:t>
                  </w:r>
                </w:p>
                <w:p w14:paraId="40C9F557" w14:textId="5C16FD7C" w:rsidR="00FF27D7" w:rsidRPr="006F4F6A" w:rsidRDefault="008D78C3"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課題解決型デジタルマーケティング支援の強化</w:t>
                  </w:r>
                </w:p>
                <w:p w14:paraId="0F98505B" w14:textId="64DDC68B" w:rsidR="00FF27D7" w:rsidRPr="000220C4"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社内の業務プロセス改善だけでなく、クライアント向けにもデータ活用や</w:t>
                  </w:r>
                  <w:r w:rsidRPr="006F4F6A">
                    <w:rPr>
                      <w:rFonts w:ascii="ＭＳ 明朝" w:hAnsi="ＭＳ 明朝" w:cs="ＭＳ 明朝" w:hint="eastAsia"/>
                      <w:spacing w:val="6"/>
                      <w:kern w:val="0"/>
                      <w:szCs w:val="21"/>
                    </w:rPr>
                    <w:t>AI</w:t>
                  </w:r>
                  <w:r w:rsidRPr="006F4F6A">
                    <w:rPr>
                      <w:rFonts w:ascii="ＭＳ 明朝" w:hAnsi="ＭＳ 明朝" w:cs="ＭＳ 明朝" w:hint="eastAsia"/>
                      <w:spacing w:val="6"/>
                      <w:kern w:val="0"/>
                      <w:szCs w:val="21"/>
                    </w:rPr>
                    <w:t>技術を取り入れたマーケティングソリューションを提供。</w:t>
                  </w:r>
                </w:p>
                <w:p w14:paraId="614F694E"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第</w:t>
                  </w:r>
                  <w:r w:rsidRPr="006F4F6A">
                    <w:rPr>
                      <w:rFonts w:ascii="ＭＳ 明朝" w:hAnsi="ＭＳ 明朝" w:cs="ＭＳ 明朝" w:hint="eastAsia"/>
                      <w:spacing w:val="6"/>
                      <w:kern w:val="0"/>
                      <w:szCs w:val="21"/>
                    </w:rPr>
                    <w:t>1</w:t>
                  </w:r>
                  <w:r w:rsidRPr="006F4F6A">
                    <w:rPr>
                      <w:rFonts w:ascii="ＭＳ 明朝" w:hAnsi="ＭＳ 明朝" w:cs="ＭＳ 明朝" w:hint="eastAsia"/>
                      <w:spacing w:val="6"/>
                      <w:kern w:val="0"/>
                      <w:szCs w:val="21"/>
                    </w:rPr>
                    <w:t>フェーズではクライアント企業のデジタル化支援を中心に知見を蓄積し、第</w:t>
                  </w:r>
                  <w:r w:rsidRPr="006F4F6A">
                    <w:rPr>
                      <w:rFonts w:ascii="ＭＳ 明朝" w:hAnsi="ＭＳ 明朝" w:cs="ＭＳ 明朝" w:hint="eastAsia"/>
                      <w:spacing w:val="6"/>
                      <w:kern w:val="0"/>
                      <w:szCs w:val="21"/>
                    </w:rPr>
                    <w:t>2</w:t>
                  </w:r>
                  <w:r w:rsidRPr="006F4F6A">
                    <w:rPr>
                      <w:rFonts w:ascii="ＭＳ 明朝" w:hAnsi="ＭＳ 明朝" w:cs="ＭＳ 明朝" w:hint="eastAsia"/>
                      <w:spacing w:val="6"/>
                      <w:kern w:val="0"/>
                      <w:szCs w:val="21"/>
                    </w:rPr>
                    <w:t>フェーズでそのノウハウをプロダクト化して短期間かつ高品質なサービスを展開。</w:t>
                  </w:r>
                </w:p>
                <w:p w14:paraId="3E87C2A8"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DC7DBC8" w14:textId="06C06355" w:rsidR="00FF27D7" w:rsidRPr="006F4F6A" w:rsidRDefault="008D78C3"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FF27D7" w:rsidRPr="006F4F6A">
                    <w:rPr>
                      <w:rFonts w:ascii="ＭＳ 明朝" w:hAnsi="ＭＳ 明朝" w:cs="ＭＳ 明朝" w:hint="eastAsia"/>
                      <w:spacing w:val="6"/>
                      <w:kern w:val="0"/>
                      <w:szCs w:val="21"/>
                    </w:rPr>
                    <w:t>継続的なツールアップデートと技術導入</w:t>
                  </w:r>
                </w:p>
                <w:p w14:paraId="67474445"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最新のデジタル技術を積極的にリサーチし、サービスに組み込むことで価値を向上。</w:t>
                  </w:r>
                </w:p>
                <w:p w14:paraId="59568B3B"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市場動向を踏まえ、実装と改善を繰り返すことで、顧客が必要とする新たな機能や仕組みをスピーディに提供。</w:t>
                  </w:r>
                </w:p>
                <w:p w14:paraId="68282C00"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82CE679"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最終的な目標</w:t>
                  </w:r>
                </w:p>
                <w:p w14:paraId="1D928E12" w14:textId="77777777"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F4F6A">
                    <w:rPr>
                      <w:rFonts w:ascii="ＭＳ 明朝" w:hAnsi="ＭＳ 明朝" w:cs="ＭＳ 明朝" w:hint="eastAsia"/>
                      <w:spacing w:val="6"/>
                      <w:kern w:val="0"/>
                      <w:szCs w:val="21"/>
                    </w:rPr>
                    <w:t>これらの取り組みを段階的に実施することで、当社は社内業務プロセスの抜本的な見直しを行いながら、クライアント企業のビジネスをデータとデジタル技術で支援できる体制を整えています。最終的には、</w:t>
                  </w:r>
                  <w:r w:rsidRPr="006F4F6A">
                    <w:rPr>
                      <w:rFonts w:ascii="ＭＳ 明朝" w:hAnsi="ＭＳ 明朝" w:cs="ＭＳ 明朝" w:hint="eastAsia"/>
                      <w:spacing w:val="6"/>
                      <w:kern w:val="0"/>
                      <w:szCs w:val="21"/>
                    </w:rPr>
                    <w:t>DX</w:t>
                  </w:r>
                  <w:r w:rsidRPr="006F4F6A">
                    <w:rPr>
                      <w:rFonts w:ascii="ＭＳ 明朝" w:hAnsi="ＭＳ 明朝" w:cs="ＭＳ 明朝" w:hint="eastAsia"/>
                      <w:spacing w:val="6"/>
                      <w:kern w:val="0"/>
                      <w:szCs w:val="21"/>
                    </w:rPr>
                    <w:t>推進を通じて「デジタルマーケティングに強い企業づくり」という経営ビジョンを実現し、社内外のデジタル変革を加速させることを目指しています。</w:t>
                  </w:r>
                </w:p>
                <w:p w14:paraId="3A0AB44A" w14:textId="4EC20FC3" w:rsidR="00FF27D7" w:rsidRPr="006F4F6A" w:rsidRDefault="00FF27D7" w:rsidP="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27D7" w:rsidRPr="00BB0E49" w14:paraId="1D308A85" w14:textId="77777777" w:rsidTr="00C76DE9">
              <w:trPr>
                <w:trHeight w:val="697"/>
              </w:trPr>
              <w:tc>
                <w:tcPr>
                  <w:tcW w:w="2600" w:type="dxa"/>
                  <w:shd w:val="clear" w:color="auto" w:fill="auto"/>
                </w:tcPr>
                <w:p w14:paraId="439B47D7" w14:textId="77777777" w:rsidR="00FF27D7" w:rsidRPr="00BB0E49" w:rsidRDefault="00FF27D7" w:rsidP="00FF27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6DD4D773" w:rsidR="00FF27D7" w:rsidRPr="00612518" w:rsidRDefault="008D78C3" w:rsidP="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取締役会にて承認を得て決定されたものです。</w:t>
                  </w:r>
                </w:p>
                <w:p w14:paraId="5AD0F414" w14:textId="77777777" w:rsidR="00FF27D7" w:rsidRPr="00BB0E49" w:rsidRDefault="00FF27D7" w:rsidP="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A8E4D13" w14:textId="797923AC" w:rsidR="00361AFE" w:rsidRDefault="00361A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8D78C3">
                    <w:rPr>
                      <w:rFonts w:ascii="ＭＳ 明朝" w:eastAsia="ＭＳ 明朝" w:hAnsi="ＭＳ 明朝" w:cs="ＭＳ 明朝" w:hint="eastAsia"/>
                      <w:spacing w:val="6"/>
                      <w:kern w:val="0"/>
                      <w:szCs w:val="21"/>
                    </w:rPr>
                    <w:t>企業経営及び情報処理技術の活用の具体的な</w:t>
                  </w:r>
                  <w:r>
                    <w:rPr>
                      <w:rFonts w:ascii="ＭＳ 明朝" w:eastAsia="ＭＳ 明朝" w:hAnsi="ＭＳ 明朝" w:cs="ＭＳ 明朝" w:hint="eastAsia"/>
                      <w:spacing w:val="6"/>
                      <w:kern w:val="0"/>
                      <w:szCs w:val="21"/>
                    </w:rPr>
                    <w:t>方策（</w:t>
                  </w:r>
                  <w:r w:rsidRPr="008D78C3">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）の決定」より</w:t>
                  </w:r>
                </w:p>
                <w:p w14:paraId="01FA6368" w14:textId="102F8C20" w:rsidR="00971AB3" w:rsidRPr="008D78C3" w:rsidRDefault="00361A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Pr="00361AFE">
                    <w:rPr>
                      <w:rFonts w:ascii="ＭＳ 明朝" w:eastAsia="ＭＳ 明朝" w:hAnsi="ＭＳ 明朝" w:cs="ＭＳ 明朝"/>
                      <w:spacing w:val="6"/>
                      <w:kern w:val="0"/>
                      <w:szCs w:val="21"/>
                    </w:rPr>
                    <w:t>https://note.com/gay_moose406/n/nbe08365c6a62</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352B30B" w14:textId="7AB3C7E6"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CE">
                    <w:rPr>
                      <w:rFonts w:ascii="ＭＳ 明朝" w:eastAsia="ＭＳ 明朝" w:hAnsi="ＭＳ 明朝" w:cs="ＭＳ 明朝" w:hint="eastAsia"/>
                      <w:spacing w:val="6"/>
                      <w:kern w:val="0"/>
                      <w:szCs w:val="21"/>
                    </w:rPr>
                    <w:t>当社では、2024年に「DX推進専門プロジェクトチーム」を発足し、社内のデジタル変革と顧客企業のDX推進を包括的に支援できる体制を構築しています。以下に、その主な取り組みと組織体制・外部協業方針を</w:t>
                  </w:r>
                  <w:r>
                    <w:rPr>
                      <w:rFonts w:ascii="ＭＳ 明朝" w:eastAsia="ＭＳ 明朝" w:hAnsi="ＭＳ 明朝" w:cs="ＭＳ 明朝" w:hint="eastAsia"/>
                      <w:spacing w:val="6"/>
                      <w:kern w:val="0"/>
                      <w:szCs w:val="21"/>
                    </w:rPr>
                    <w:t>記載します</w:t>
                  </w:r>
                </w:p>
                <w:p w14:paraId="36AB748E"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A330F8"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CE">
                    <w:rPr>
                      <w:rFonts w:ascii="ＭＳ 明朝" w:eastAsia="ＭＳ 明朝" w:hAnsi="ＭＳ 明朝" w:cs="ＭＳ 明朝" w:hint="eastAsia"/>
                      <w:spacing w:val="6"/>
                      <w:kern w:val="0"/>
                      <w:szCs w:val="21"/>
                    </w:rPr>
                    <w:t>1. DX推進専門プロジェクトチームの役割</w:t>
                  </w:r>
                </w:p>
                <w:p w14:paraId="119A7B94" w14:textId="79BF5485" w:rsidR="006C38CE" w:rsidRPr="006C38CE" w:rsidRDefault="008D78C3"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C38CE" w:rsidRPr="006C38CE">
                    <w:rPr>
                      <w:rFonts w:ascii="ＭＳ 明朝" w:eastAsia="ＭＳ 明朝" w:hAnsi="ＭＳ 明朝" w:cs="ＭＳ 明朝" w:hint="eastAsia"/>
                      <w:spacing w:val="6"/>
                      <w:kern w:val="0"/>
                      <w:szCs w:val="21"/>
                    </w:rPr>
                    <w:t>既存事業と先進技術の統合</w:t>
                  </w:r>
                </w:p>
                <w:p w14:paraId="6E839C4D"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CE">
                    <w:rPr>
                      <w:rFonts w:ascii="ＭＳ 明朝" w:eastAsia="ＭＳ 明朝" w:hAnsi="ＭＳ 明朝" w:cs="ＭＳ 明朝" w:hint="eastAsia"/>
                      <w:spacing w:val="6"/>
                      <w:kern w:val="0"/>
                      <w:szCs w:val="21"/>
                    </w:rPr>
                    <w:t>デジタルマーケティング事業をはじめ、AIや先端技術を活用した新規サービス開発を推進。</w:t>
                  </w:r>
                </w:p>
                <w:p w14:paraId="4A103760"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292C06" w14:textId="705FCE09" w:rsidR="006C38CE" w:rsidRPr="006C38CE" w:rsidRDefault="008D78C3"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C38CE" w:rsidRPr="006C38CE">
                    <w:rPr>
                      <w:rFonts w:ascii="ＭＳ 明朝" w:eastAsia="ＭＳ 明朝" w:hAnsi="ＭＳ 明朝" w:cs="ＭＳ 明朝" w:hint="eastAsia"/>
                      <w:spacing w:val="6"/>
                      <w:kern w:val="0"/>
                      <w:szCs w:val="21"/>
                    </w:rPr>
                    <w:t>部門間連携</w:t>
                  </w:r>
                  <w:r>
                    <w:rPr>
                      <w:rFonts w:ascii="ＭＳ 明朝" w:eastAsia="ＭＳ 明朝" w:hAnsi="ＭＳ 明朝" w:cs="ＭＳ 明朝"/>
                      <w:spacing w:val="6"/>
                      <w:kern w:val="0"/>
                      <w:szCs w:val="21"/>
                    </w:rPr>
                    <w:t>,</w:t>
                  </w:r>
                  <w:r w:rsidR="006C38CE" w:rsidRPr="006C38CE">
                    <w:rPr>
                      <w:rFonts w:ascii="ＭＳ 明朝" w:eastAsia="ＭＳ 明朝" w:hAnsi="ＭＳ 明朝" w:cs="ＭＳ 明朝" w:hint="eastAsia"/>
                      <w:spacing w:val="6"/>
                      <w:kern w:val="0"/>
                      <w:szCs w:val="21"/>
                    </w:rPr>
                    <w:t>セキュリティ強化</w:t>
                  </w:r>
                </w:p>
                <w:p w14:paraId="258ACD54"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CE">
                    <w:rPr>
                      <w:rFonts w:ascii="ＭＳ 明朝" w:eastAsia="ＭＳ 明朝" w:hAnsi="ＭＳ 明朝" w:cs="ＭＳ 明朝" w:hint="eastAsia"/>
                      <w:spacing w:val="6"/>
                      <w:kern w:val="0"/>
                      <w:szCs w:val="21"/>
                    </w:rPr>
                    <w:lastRenderedPageBreak/>
                    <w:t>組織全体のデジタル化を加速しつつ、サイバーセキュリティ対策を強化し、安全かつ効率的な業務環境を整備。</w:t>
                  </w:r>
                </w:p>
                <w:p w14:paraId="58F3DFC3"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DC2A49" w14:textId="5E5CCEE9"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CE">
                    <w:rPr>
                      <w:rFonts w:ascii="ＭＳ 明朝" w:eastAsia="ＭＳ 明朝" w:hAnsi="ＭＳ 明朝" w:cs="ＭＳ 明朝" w:hint="eastAsia"/>
                      <w:spacing w:val="6"/>
                      <w:kern w:val="0"/>
                      <w:szCs w:val="21"/>
                    </w:rPr>
                    <w:t>2. 社内共有</w:t>
                  </w:r>
                  <w:r w:rsidR="008D78C3">
                    <w:rPr>
                      <w:rFonts w:ascii="ＭＳ 明朝" w:eastAsia="ＭＳ 明朝" w:hAnsi="ＭＳ 明朝" w:cs="ＭＳ 明朝"/>
                      <w:spacing w:val="6"/>
                      <w:kern w:val="0"/>
                      <w:szCs w:val="21"/>
                    </w:rPr>
                    <w:t>/</w:t>
                  </w:r>
                  <w:r w:rsidRPr="006C38CE">
                    <w:rPr>
                      <w:rFonts w:ascii="ＭＳ 明朝" w:eastAsia="ＭＳ 明朝" w:hAnsi="ＭＳ 明朝" w:cs="ＭＳ 明朝" w:hint="eastAsia"/>
                      <w:spacing w:val="6"/>
                      <w:kern w:val="0"/>
                      <w:szCs w:val="21"/>
                    </w:rPr>
                    <w:t>育成体制</w:t>
                  </w:r>
                </w:p>
                <w:p w14:paraId="7F4F0251" w14:textId="00171817" w:rsidR="006C38CE" w:rsidRPr="006C38CE" w:rsidRDefault="008D78C3"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C38CE" w:rsidRPr="006C38CE">
                    <w:rPr>
                      <w:rFonts w:ascii="ＭＳ 明朝" w:eastAsia="ＭＳ 明朝" w:hAnsi="ＭＳ 明朝" w:cs="ＭＳ 明朝" w:hint="eastAsia"/>
                      <w:spacing w:val="6"/>
                      <w:kern w:val="0"/>
                      <w:szCs w:val="21"/>
                    </w:rPr>
                    <w:t>DX人材育成カリキュラムの策定</w:t>
                  </w:r>
                </w:p>
                <w:p w14:paraId="1518C86D"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CE">
                    <w:rPr>
                      <w:rFonts w:ascii="ＭＳ 明朝" w:eastAsia="ＭＳ 明朝" w:hAnsi="ＭＳ 明朝" w:cs="ＭＳ 明朝" w:hint="eastAsia"/>
                      <w:spacing w:val="6"/>
                      <w:kern w:val="0"/>
                      <w:szCs w:val="21"/>
                    </w:rPr>
                    <w:t>DX推進チームが中心となり、社員研修と月次フィードバックを実施。全社会議での研修企画を通じてスキルアップを促進。</w:t>
                  </w:r>
                </w:p>
                <w:p w14:paraId="72CDBFC2"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25AE83" w14:textId="069581A8" w:rsidR="006C38CE" w:rsidRPr="006C38CE" w:rsidRDefault="008D78C3"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C38CE" w:rsidRPr="006C38CE">
                    <w:rPr>
                      <w:rFonts w:ascii="ＭＳ 明朝" w:eastAsia="ＭＳ 明朝" w:hAnsi="ＭＳ 明朝" w:cs="ＭＳ 明朝" w:hint="eastAsia"/>
                      <w:spacing w:val="6"/>
                      <w:kern w:val="0"/>
                      <w:szCs w:val="21"/>
                    </w:rPr>
                    <w:t>クラウドベースの人材管理システムの運用</w:t>
                  </w:r>
                </w:p>
                <w:p w14:paraId="23A4B075"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CE">
                    <w:rPr>
                      <w:rFonts w:ascii="ＭＳ 明朝" w:eastAsia="ＭＳ 明朝" w:hAnsi="ＭＳ 明朝" w:cs="ＭＳ 明朝" w:hint="eastAsia"/>
                      <w:spacing w:val="6"/>
                      <w:kern w:val="0"/>
                      <w:szCs w:val="21"/>
                    </w:rPr>
                    <w:t>自己分析と年次目標の設定: 社員と経営陣が定期面談を行い、キャリアパスや必要スキルを明確化。</w:t>
                  </w:r>
                </w:p>
                <w:p w14:paraId="00123C51"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A0B1A9" w14:textId="06E0EF15" w:rsidR="006C38CE" w:rsidRPr="006C38CE" w:rsidRDefault="008D78C3"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C38CE" w:rsidRPr="006C38CE">
                    <w:rPr>
                      <w:rFonts w:ascii="ＭＳ 明朝" w:eastAsia="ＭＳ 明朝" w:hAnsi="ＭＳ 明朝" w:cs="ＭＳ 明朝" w:hint="eastAsia"/>
                      <w:spacing w:val="6"/>
                      <w:kern w:val="0"/>
                      <w:szCs w:val="21"/>
                    </w:rPr>
                    <w:t>継続的な成長支援: 社員一人ひとりのスキル習得計画を策定し、持続的な成長をバックアップ。</w:t>
                  </w:r>
                </w:p>
                <w:p w14:paraId="6DCC901D"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C18957"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CE">
                    <w:rPr>
                      <w:rFonts w:ascii="ＭＳ 明朝" w:eastAsia="ＭＳ 明朝" w:hAnsi="ＭＳ 明朝" w:cs="ＭＳ 明朝" w:hint="eastAsia"/>
                      <w:spacing w:val="6"/>
                      <w:kern w:val="0"/>
                      <w:szCs w:val="21"/>
                    </w:rPr>
                    <w:t>3. 外部組織との関係構築・協業方針</w:t>
                  </w:r>
                </w:p>
                <w:p w14:paraId="2ABEC285" w14:textId="6E23669E" w:rsidR="006C38CE" w:rsidRPr="006C38CE" w:rsidRDefault="008D78C3"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C38CE" w:rsidRPr="006C38CE">
                    <w:rPr>
                      <w:rFonts w:ascii="ＭＳ 明朝" w:eastAsia="ＭＳ 明朝" w:hAnsi="ＭＳ 明朝" w:cs="ＭＳ 明朝" w:hint="eastAsia"/>
                      <w:spacing w:val="6"/>
                      <w:kern w:val="0"/>
                      <w:szCs w:val="21"/>
                    </w:rPr>
                    <w:t>パートナー企業との連携強化</w:t>
                  </w:r>
                </w:p>
                <w:p w14:paraId="73394214"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CE">
                    <w:rPr>
                      <w:rFonts w:ascii="ＭＳ 明朝" w:eastAsia="ＭＳ 明朝" w:hAnsi="ＭＳ 明朝" w:cs="ＭＳ 明朝" w:hint="eastAsia"/>
                      <w:spacing w:val="6"/>
                      <w:kern w:val="0"/>
                      <w:szCs w:val="21"/>
                    </w:rPr>
                    <w:t>AI開発やセキュリティ分野など専門性の高い領域で、外部企業と協業し、最新技術の活用およびノウハウの共有を推進。</w:t>
                  </w:r>
                </w:p>
                <w:p w14:paraId="76A8EA54"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329C77" w14:textId="406C9C5A" w:rsidR="006C38CE" w:rsidRPr="006C38CE" w:rsidRDefault="008D78C3"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C38CE" w:rsidRPr="006C38CE">
                    <w:rPr>
                      <w:rFonts w:ascii="ＭＳ 明朝" w:eastAsia="ＭＳ 明朝" w:hAnsi="ＭＳ 明朝" w:cs="ＭＳ 明朝" w:hint="eastAsia"/>
                      <w:spacing w:val="6"/>
                      <w:kern w:val="0"/>
                      <w:szCs w:val="21"/>
                    </w:rPr>
                    <w:t>産官学連携の推進</w:t>
                  </w:r>
                </w:p>
                <w:p w14:paraId="35A95620" w14:textId="77777777" w:rsidR="006C38CE"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CE">
                    <w:rPr>
                      <w:rFonts w:ascii="ＭＳ 明朝" w:eastAsia="ＭＳ 明朝" w:hAnsi="ＭＳ 明朝" w:cs="ＭＳ 明朝" w:hint="eastAsia"/>
                      <w:spacing w:val="6"/>
                      <w:kern w:val="0"/>
                      <w:szCs w:val="21"/>
                    </w:rPr>
                    <w:t>大学や研究機関、行政機関との共同研究を検討し、新技術の検証や高度なサービス開発につなげることで、さらなる付加価値を創出。</w:t>
                  </w:r>
                </w:p>
                <w:p w14:paraId="01BE77EA" w14:textId="77777777" w:rsidR="008D78C3" w:rsidRDefault="008D78C3"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77804F" w14:textId="21B6ED68" w:rsidR="00C8404C" w:rsidRPr="006C38CE" w:rsidRDefault="006C38CE" w:rsidP="006C3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CE">
                    <w:rPr>
                      <w:rFonts w:ascii="ＭＳ 明朝" w:eastAsia="ＭＳ 明朝" w:hAnsi="ＭＳ 明朝" w:cs="ＭＳ 明朝" w:hint="eastAsia"/>
                      <w:spacing w:val="6"/>
                      <w:kern w:val="0"/>
                      <w:szCs w:val="21"/>
                    </w:rPr>
                    <w:t>これらの取り組みにより、当社は戦略推進の要となるDX体制を強固にし、社員教育から外部連携まで多面的にサポートすることで、社内外のデジタル変革を加速させています。</w:t>
                  </w:r>
                </w:p>
                <w:p w14:paraId="13E09312" w14:textId="223FC76C" w:rsidR="00602D24" w:rsidRPr="00BB0E49" w:rsidRDefault="00602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3CC4252" w14:textId="77777777" w:rsidR="00416E8D" w:rsidRDefault="00416E8D" w:rsidP="00416E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8D78C3">
                    <w:rPr>
                      <w:rFonts w:ascii="ＭＳ 明朝" w:eastAsia="ＭＳ 明朝" w:hAnsi="ＭＳ 明朝" w:cs="ＭＳ 明朝" w:hint="eastAsia"/>
                      <w:spacing w:val="6"/>
                      <w:kern w:val="0"/>
                      <w:szCs w:val="21"/>
                    </w:rPr>
                    <w:t>企業経営及び情報処理技術の活用の具体的な</w:t>
                  </w:r>
                  <w:r>
                    <w:rPr>
                      <w:rFonts w:ascii="ＭＳ 明朝" w:eastAsia="ＭＳ 明朝" w:hAnsi="ＭＳ 明朝" w:cs="ＭＳ 明朝" w:hint="eastAsia"/>
                      <w:spacing w:val="6"/>
                      <w:kern w:val="0"/>
                      <w:szCs w:val="21"/>
                    </w:rPr>
                    <w:t>方策（</w:t>
                  </w:r>
                  <w:r w:rsidRPr="008D78C3">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）の決定」より</w:t>
                  </w:r>
                </w:p>
                <w:p w14:paraId="59866E55" w14:textId="42E06EB0" w:rsidR="00971AB3" w:rsidRPr="00416E8D" w:rsidRDefault="00416E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Pr="00361AFE">
                    <w:rPr>
                      <w:rFonts w:ascii="ＭＳ 明朝" w:eastAsia="ＭＳ 明朝" w:hAnsi="ＭＳ 明朝" w:cs="ＭＳ 明朝"/>
                      <w:spacing w:val="6"/>
                      <w:kern w:val="0"/>
                      <w:szCs w:val="21"/>
                    </w:rPr>
                    <w:t>https://note.com/gay_moose406/n/nbe08365c6a62</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977B4FC" w14:textId="77777777" w:rsidR="00795C34" w:rsidRPr="00795C34" w:rsidRDefault="00795C34" w:rsidP="00795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5C34">
                    <w:rPr>
                      <w:rFonts w:ascii="ＭＳ 明朝" w:eastAsia="ＭＳ 明朝" w:hAnsi="ＭＳ 明朝" w:cs="ＭＳ 明朝" w:hint="eastAsia"/>
                      <w:spacing w:val="6"/>
                      <w:kern w:val="0"/>
                      <w:szCs w:val="21"/>
                    </w:rPr>
                    <w:t>当社では、DX戦略の推進を加速させるために、以下の施策を中心にITシステム環境の整備・強化を行っています。レガシーシステムへの依存を減らし、柔軟かつ安全性の高いデジタル基盤を確立することで、業務効率化と生産性向上を目指します。</w:t>
                  </w:r>
                </w:p>
                <w:p w14:paraId="2066EB23" w14:textId="77777777" w:rsidR="00795C34" w:rsidRPr="00795C34" w:rsidRDefault="00795C34" w:rsidP="00795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F83926" w14:textId="77777777" w:rsidR="00A06ADB" w:rsidRPr="008D78C3" w:rsidRDefault="00A06ADB" w:rsidP="00A06ADB">
                  <w:pPr>
                    <w:suppressAutoHyphens/>
                    <w:kinsoku w:val="0"/>
                    <w:overflowPunct w:val="0"/>
                    <w:adjustRightInd w:val="0"/>
                    <w:spacing w:afterLines="50" w:after="120" w:line="238" w:lineRule="exact"/>
                    <w:jc w:val="left"/>
                    <w:textAlignment w:val="center"/>
                  </w:pPr>
                  <w:r w:rsidRPr="008D78C3">
                    <w:t>最新の情報処理技術を活用するための環境整備：概要</w:t>
                  </w:r>
                </w:p>
                <w:p w14:paraId="36B55670" w14:textId="50908F9F" w:rsidR="00A06ADB" w:rsidRPr="008D78C3" w:rsidRDefault="008D78C3" w:rsidP="008D78C3">
                  <w:pPr>
                    <w:suppressAutoHyphens/>
                    <w:kinsoku w:val="0"/>
                    <w:overflowPunct w:val="0"/>
                    <w:adjustRightInd w:val="0"/>
                    <w:spacing w:afterLines="50" w:after="120" w:line="238" w:lineRule="exact"/>
                    <w:jc w:val="left"/>
                    <w:textAlignment w:val="center"/>
                  </w:pPr>
                  <w:r w:rsidRPr="008D78C3">
                    <w:rPr>
                      <w:rFonts w:hint="eastAsia"/>
                    </w:rPr>
                    <w:t>・</w:t>
                  </w:r>
                  <w:r w:rsidR="00A06ADB" w:rsidRPr="008D78C3">
                    <w:t>自動化ツールの導入</w:t>
                  </w:r>
                  <w:r w:rsidR="00A06ADB" w:rsidRPr="008D78C3">
                    <w:br/>
                    <w:t>ノーコードツールやChatGPTなどを活用し、定型業務の効率化と制作工程の自動化を推進。人的リソースを高付加価値領域へ集中させる。</w:t>
                  </w:r>
                </w:p>
                <w:p w14:paraId="65C1EA1E" w14:textId="36665EB5" w:rsidR="00A06ADB" w:rsidRPr="008D78C3" w:rsidRDefault="008D78C3" w:rsidP="008D78C3">
                  <w:pPr>
                    <w:suppressAutoHyphens/>
                    <w:kinsoku w:val="0"/>
                    <w:overflowPunct w:val="0"/>
                    <w:adjustRightInd w:val="0"/>
                    <w:spacing w:afterLines="50" w:after="120" w:line="238" w:lineRule="exact"/>
                    <w:jc w:val="left"/>
                    <w:textAlignment w:val="center"/>
                  </w:pPr>
                  <w:r w:rsidRPr="008D78C3">
                    <w:rPr>
                      <w:rFonts w:hint="eastAsia"/>
                    </w:rPr>
                    <w:lastRenderedPageBreak/>
                    <w:t>・</w:t>
                  </w:r>
                  <w:r w:rsidR="00A06ADB" w:rsidRPr="008D78C3">
                    <w:t>ペーパーレス化</w:t>
                  </w:r>
                  <w:r w:rsidR="00A06ADB" w:rsidRPr="008D78C3">
                    <w:br/>
                    <w:t>見積書・請求書・契約書のクラウド保存・電子連絡への一本化で、保管コスト削減と情報共有速度の向上を図る。</w:t>
                  </w:r>
                </w:p>
                <w:p w14:paraId="5B3F5C29" w14:textId="5E0940B0" w:rsidR="00A06ADB" w:rsidRPr="00A06ADB" w:rsidRDefault="008D78C3" w:rsidP="008D78C3">
                  <w:pPr>
                    <w:suppressAutoHyphens/>
                    <w:kinsoku w:val="0"/>
                    <w:overflowPunct w:val="0"/>
                    <w:adjustRightInd w:val="0"/>
                    <w:spacing w:afterLines="50" w:after="120" w:line="238" w:lineRule="exact"/>
                    <w:jc w:val="left"/>
                    <w:textAlignment w:val="center"/>
                  </w:pPr>
                  <w:r w:rsidRPr="008D78C3">
                    <w:rPr>
                      <w:rFonts w:hint="eastAsia"/>
                    </w:rPr>
                    <w:t>・</w:t>
                  </w:r>
                  <w:r w:rsidR="00A06ADB" w:rsidRPr="008D78C3">
                    <w:t>社員育成・能力開発</w:t>
                  </w:r>
                  <w:r w:rsidR="00A06ADB" w:rsidRPr="00A06ADB">
                    <w:br/>
                    <w:t>定期的な作業効率化ミーティングやeラーニングで新技術を共有。資格取得推奨などによりDX推進に不可欠なスキルを強化。</w:t>
                  </w:r>
                </w:p>
                <w:p w14:paraId="28BF73E0" w14:textId="54247B7F" w:rsidR="00A06ADB" w:rsidRPr="00330040" w:rsidRDefault="008D78C3" w:rsidP="008D78C3">
                  <w:pPr>
                    <w:suppressAutoHyphens/>
                    <w:kinsoku w:val="0"/>
                    <w:overflowPunct w:val="0"/>
                    <w:adjustRightInd w:val="0"/>
                    <w:spacing w:afterLines="50" w:after="120" w:line="238" w:lineRule="exact"/>
                    <w:jc w:val="left"/>
                    <w:textAlignment w:val="center"/>
                  </w:pPr>
                  <w:r w:rsidRPr="00330040">
                    <w:rPr>
                      <w:rFonts w:hint="eastAsia"/>
                    </w:rPr>
                    <w:t>・</w:t>
                  </w:r>
                  <w:r w:rsidR="00A06ADB" w:rsidRPr="00330040">
                    <w:t>営業支援ツール（HubSpot）の導入</w:t>
                  </w:r>
                  <w:r w:rsidR="00A06ADB" w:rsidRPr="00330040">
                    <w:br/>
                    <w:t>リード～商談管理を一元化し、データ分析を軸とした迅速な営業活動と意思決定を実現。</w:t>
                  </w:r>
                </w:p>
                <w:p w14:paraId="53CD3031" w14:textId="716AD600" w:rsidR="00A06ADB" w:rsidRPr="00A06ADB" w:rsidRDefault="008D78C3" w:rsidP="008D78C3">
                  <w:pPr>
                    <w:suppressAutoHyphens/>
                    <w:kinsoku w:val="0"/>
                    <w:overflowPunct w:val="0"/>
                    <w:adjustRightInd w:val="0"/>
                    <w:spacing w:afterLines="50" w:after="120" w:line="238" w:lineRule="exact"/>
                    <w:jc w:val="left"/>
                    <w:textAlignment w:val="center"/>
                  </w:pPr>
                  <w:r w:rsidRPr="00330040">
                    <w:rPr>
                      <w:rFonts w:hint="eastAsia"/>
                    </w:rPr>
                    <w:t>・</w:t>
                  </w:r>
                  <w:r w:rsidR="00A06ADB" w:rsidRPr="00330040">
                    <w:t>PC使用状況の監視ツール導入</w:t>
                  </w:r>
                  <w:r w:rsidR="00A06ADB" w:rsidRPr="00A06ADB">
                    <w:br/>
                    <w:t>操作ログやネットワークアクセスの監視でセキュリティを強化し、安全なDX推進の基盤を確保。</w:t>
                  </w:r>
                </w:p>
                <w:p w14:paraId="01BE9D26" w14:textId="77777777" w:rsidR="00A06ADB" w:rsidRPr="00A06ADB" w:rsidRDefault="00A06ADB" w:rsidP="00A06ADB">
                  <w:pPr>
                    <w:suppressAutoHyphens/>
                    <w:kinsoku w:val="0"/>
                    <w:overflowPunct w:val="0"/>
                    <w:adjustRightInd w:val="0"/>
                    <w:spacing w:afterLines="50" w:after="120" w:line="238" w:lineRule="exact"/>
                    <w:jc w:val="left"/>
                    <w:textAlignment w:val="center"/>
                  </w:pPr>
                  <w:r w:rsidRPr="00A06ADB">
                    <w:t>今後はレガシーシステムの刷新やクラウド化を段階的に進め、必要な投資計画も立案。これらの取組により、社内外のコミュニケーションと情報管理を高度化し、持続的な成長を支えるDX基盤を強固にしていきます。</w:t>
                  </w:r>
                </w:p>
                <w:p w14:paraId="06B7FCC2" w14:textId="5B684AC2" w:rsidR="00150A02" w:rsidRPr="00A06ADB" w:rsidRDefault="00150A02">
                  <w:pPr>
                    <w:suppressAutoHyphens/>
                    <w:kinsoku w:val="0"/>
                    <w:overflowPunct w:val="0"/>
                    <w:adjustRightInd w:val="0"/>
                    <w:spacing w:afterLines="50" w:after="120" w:line="238" w:lineRule="exact"/>
                    <w:jc w:val="left"/>
                    <w:textAlignment w:val="center"/>
                  </w:pPr>
                </w:p>
                <w:p w14:paraId="704796D3" w14:textId="77777777" w:rsidR="00971AB3" w:rsidRPr="00BB0E49" w:rsidRDefault="00971AB3" w:rsidP="007C3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84"/>
            </w:tblGrid>
            <w:tr w:rsidR="00971AB3" w:rsidRPr="00BB0E49" w14:paraId="256C562E" w14:textId="77777777" w:rsidTr="004C6662">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984" w:type="dxa"/>
                  <w:shd w:val="clear" w:color="auto" w:fill="auto"/>
                </w:tcPr>
                <w:p w14:paraId="7CD9A316" w14:textId="77777777" w:rsidR="002B56F1" w:rsidRPr="00361AFE" w:rsidRDefault="002B56F1" w:rsidP="002B56F1">
                  <w:pPr>
                    <w:widowControl/>
                    <w:shd w:val="clear" w:color="auto" w:fill="F8FA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ＭＳ 明朝" w:eastAsia="ＭＳ 明朝" w:hAnsi="ＭＳ 明朝" w:cs="Segoe UI"/>
                      <w:color w:val="242424"/>
                      <w:spacing w:val="0"/>
                      <w:kern w:val="0"/>
                      <w:szCs w:val="21"/>
                    </w:rPr>
                  </w:pPr>
                  <w:r w:rsidRPr="00361AFE">
                    <w:rPr>
                      <w:rFonts w:ascii="ＭＳ 明朝" w:eastAsia="ＭＳ 明朝" w:hAnsi="ＭＳ 明朝" w:cs="Segoe UI"/>
                      <w:color w:val="242424"/>
                      <w:spacing w:val="0"/>
                      <w:kern w:val="0"/>
                      <w:szCs w:val="21"/>
                      <w:bdr w:val="none" w:sz="0" w:space="0" w:color="auto" w:frame="1"/>
                    </w:rPr>
                    <w:t>DX推進ビジョン</w:t>
                  </w:r>
                </w:p>
                <w:p w14:paraId="7C42B024" w14:textId="09C244E4" w:rsidR="00971AB3" w:rsidRPr="008D78C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4C6662">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984" w:type="dxa"/>
                  <w:shd w:val="clear" w:color="auto" w:fill="auto"/>
                </w:tcPr>
                <w:p w14:paraId="741D5254" w14:textId="521DFFE4" w:rsidR="00971AB3" w:rsidRPr="00BB0E49" w:rsidRDefault="00612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sidR="00361AFE">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sidR="00361AFE">
                    <w:rPr>
                      <w:rFonts w:ascii="ＭＳ 明朝" w:eastAsia="ＭＳ 明朝" w:hAnsi="ＭＳ 明朝" w:cs="ＭＳ 明朝" w:hint="eastAsia"/>
                      <w:spacing w:val="6"/>
                      <w:kern w:val="0"/>
                      <w:szCs w:val="21"/>
                    </w:rPr>
                    <w:t>16</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4C6662">
              <w:trPr>
                <w:trHeight w:val="707"/>
              </w:trPr>
              <w:tc>
                <w:tcPr>
                  <w:tcW w:w="2600" w:type="dxa"/>
                  <w:shd w:val="clear" w:color="auto" w:fill="auto"/>
                </w:tcPr>
                <w:p w14:paraId="3BA3C2E8" w14:textId="77777777" w:rsidR="00971AB3" w:rsidRPr="008D78C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hint="eastAsia"/>
                      <w:spacing w:val="6"/>
                      <w:kern w:val="0"/>
                      <w:szCs w:val="21"/>
                    </w:rPr>
                    <w:t>公表方法・公表場所・記載箇所・ページ</w:t>
                  </w:r>
                </w:p>
              </w:tc>
              <w:tc>
                <w:tcPr>
                  <w:tcW w:w="5984" w:type="dxa"/>
                  <w:shd w:val="clear" w:color="auto" w:fill="auto"/>
                </w:tcPr>
                <w:p w14:paraId="5F71B958" w14:textId="6EB3C25A" w:rsidR="005F13B8" w:rsidRPr="00A568CC" w:rsidRDefault="005F13B8" w:rsidP="005F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公表方法：コーポレート</w:t>
                  </w:r>
                  <w:r w:rsidR="00361AFE">
                    <w:rPr>
                      <w:rFonts w:ascii="ＭＳ 明朝" w:eastAsia="ＭＳ 明朝" w:hAnsi="ＭＳ 明朝" w:cs="ＭＳ 明朝" w:hint="eastAsia"/>
                      <w:spacing w:val="6"/>
                      <w:kern w:val="0"/>
                      <w:szCs w:val="21"/>
                    </w:rPr>
                    <w:t>SNS「note」</w:t>
                  </w:r>
                  <w:r w:rsidRPr="00A568CC">
                    <w:rPr>
                      <w:rFonts w:ascii="ＭＳ 明朝" w:eastAsia="ＭＳ 明朝" w:hAnsi="ＭＳ 明朝" w:cs="ＭＳ 明朝" w:hint="eastAsia"/>
                      <w:spacing w:val="6"/>
                      <w:kern w:val="0"/>
                      <w:szCs w:val="21"/>
                    </w:rPr>
                    <w:t>による公表</w:t>
                  </w:r>
                </w:p>
                <w:p w14:paraId="28E043C1" w14:textId="182F0F61" w:rsidR="005F13B8" w:rsidRPr="00FF27D7" w:rsidRDefault="005F13B8" w:rsidP="005F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公表場所：</w:t>
                  </w:r>
                  <w:r w:rsidR="00361AFE" w:rsidRPr="00361AFE">
                    <w:rPr>
                      <w:rFonts w:ascii="ＭＳ 明朝" w:eastAsia="ＭＳ 明朝" w:hAnsi="ＭＳ 明朝" w:cs="ＭＳ 明朝"/>
                      <w:spacing w:val="6"/>
                      <w:kern w:val="0"/>
                      <w:szCs w:val="21"/>
                    </w:rPr>
                    <w:t>https://note.com/gay_moose406/n/nbe08365c6a62</w:t>
                  </w:r>
                </w:p>
                <w:p w14:paraId="05F53F8C" w14:textId="17470440" w:rsidR="00971AB3" w:rsidRPr="008D78C3" w:rsidRDefault="005F13B8" w:rsidP="005F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記載箇所：</w:t>
                  </w:r>
                  <w:r w:rsidR="00416E8D">
                    <w:rPr>
                      <w:rFonts w:ascii="ＭＳ 明朝" w:eastAsia="ＭＳ 明朝" w:hAnsi="ＭＳ 明朝" w:cs="ＭＳ 明朝" w:hint="eastAsia"/>
                      <w:spacing w:val="6"/>
                      <w:kern w:val="0"/>
                      <w:szCs w:val="21"/>
                    </w:rPr>
                    <w:t>「</w:t>
                  </w:r>
                  <w:r w:rsidR="006F41D7" w:rsidRPr="006F41D7">
                    <w:rPr>
                      <w:rFonts w:ascii="ＭＳ 明朝" w:eastAsia="ＭＳ 明朝" w:hAnsi="ＭＳ 明朝" w:cs="ＭＳ 明朝" w:hint="eastAsia"/>
                      <w:spacing w:val="6"/>
                      <w:kern w:val="0"/>
                      <w:szCs w:val="21"/>
                    </w:rPr>
                    <w:t>戦略の達成状況に係る指標の決定</w:t>
                  </w:r>
                  <w:r w:rsidR="00416E8D">
                    <w:rPr>
                      <w:rFonts w:ascii="ＭＳ 明朝" w:eastAsia="ＭＳ 明朝" w:hAnsi="ＭＳ 明朝" w:cs="ＭＳ 明朝" w:hint="eastAsia"/>
                      <w:spacing w:val="6"/>
                      <w:kern w:val="0"/>
                      <w:szCs w:val="21"/>
                    </w:rPr>
                    <w:t>」</w:t>
                  </w:r>
                </w:p>
              </w:tc>
            </w:tr>
            <w:tr w:rsidR="00971AB3" w:rsidRPr="00BB0E49" w14:paraId="01FFE5A8" w14:textId="77777777" w:rsidTr="004C6662">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984" w:type="dxa"/>
                  <w:shd w:val="clear" w:color="auto" w:fill="auto"/>
                </w:tcPr>
                <w:p w14:paraId="73FDDBA4"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hint="eastAsia"/>
                      <w:spacing w:val="6"/>
                      <w:kern w:val="0"/>
                      <w:szCs w:val="21"/>
                    </w:rPr>
                    <w:t>当社では、DX戦略の進捗管理と成果の可視化を目的に、以下の指標を設定しています。これらのKPIを定期的にモニタリングし、必要に応じて施策の見直しや新たな取り組みを検討してまいります。</w:t>
                  </w:r>
                </w:p>
                <w:p w14:paraId="6CE00ACD"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hint="eastAsia"/>
                      <w:spacing w:val="6"/>
                      <w:kern w:val="0"/>
                      <w:szCs w:val="21"/>
                    </w:rPr>
                    <w:t>※前提として、まずは各指標に対しての現状の可視化率100％を目指す。</w:t>
                  </w:r>
                </w:p>
                <w:p w14:paraId="6A0B4DC9"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B406D7"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spacing w:val="6"/>
                      <w:kern w:val="0"/>
                      <w:szCs w:val="21"/>
                    </w:rPr>
                    <w:t>1. 自社業務のDX化</w:t>
                  </w:r>
                </w:p>
                <w:p w14:paraId="6B773261"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➀</w:t>
                  </w:r>
                  <w:r w:rsidRPr="008D78C3">
                    <w:rPr>
                      <w:rFonts w:ascii="ＭＳ 明朝" w:eastAsia="ＭＳ 明朝" w:hAnsi="ＭＳ 明朝" w:cs="ＭＳ 明朝"/>
                      <w:spacing w:val="6"/>
                      <w:kern w:val="0"/>
                      <w:szCs w:val="21"/>
                    </w:rPr>
                    <w:t>会計・経理のクラウド化率（%）</w:t>
                  </w:r>
                </w:p>
                <w:p w14:paraId="56D4AFFE"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hint="eastAsia"/>
                      <w:spacing w:val="6"/>
                      <w:kern w:val="0"/>
                      <w:szCs w:val="21"/>
                    </w:rPr>
                    <w:t>2025/4時点：56.86%</w:t>
                  </w:r>
                </w:p>
                <w:p w14:paraId="38708DBF"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hint="eastAsia"/>
                      <w:spacing w:val="6"/>
                      <w:kern w:val="0"/>
                      <w:szCs w:val="21"/>
                    </w:rPr>
                    <w:t>目標：65%</w:t>
                  </w:r>
                </w:p>
                <w:p w14:paraId="50FAB67F"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spacing w:val="6"/>
                      <w:kern w:val="0"/>
                      <w:szCs w:val="21"/>
                    </w:rPr>
                    <w:t>従来のオンプレミス環境や手作業で行っていた会計・経理業務をクラウドシステムに移行し、クラウド化率を高めることで、コスト削減や業務効率化を図ります。</w:t>
                  </w:r>
                </w:p>
                <w:p w14:paraId="3D38055F"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➁</w:t>
                  </w:r>
                  <w:r w:rsidRPr="008D78C3">
                    <w:rPr>
                      <w:rFonts w:ascii="ＭＳ 明朝" w:eastAsia="ＭＳ 明朝" w:hAnsi="ＭＳ 明朝" w:cs="ＭＳ 明朝"/>
                      <w:spacing w:val="6"/>
                      <w:kern w:val="0"/>
                      <w:szCs w:val="21"/>
                    </w:rPr>
                    <w:t>人事のクラウド化率（%）</w:t>
                  </w:r>
                </w:p>
                <w:p w14:paraId="2932E22F"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hint="eastAsia"/>
                      <w:spacing w:val="6"/>
                      <w:kern w:val="0"/>
                      <w:szCs w:val="21"/>
                    </w:rPr>
                    <w:t>2025/4時点：62.32%</w:t>
                  </w:r>
                </w:p>
                <w:p w14:paraId="201BE24B"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hint="eastAsia"/>
                      <w:spacing w:val="6"/>
                      <w:kern w:val="0"/>
                      <w:szCs w:val="21"/>
                    </w:rPr>
                    <w:t>目標：70%</w:t>
                  </w:r>
                </w:p>
                <w:p w14:paraId="68C51A14"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spacing w:val="6"/>
                      <w:kern w:val="0"/>
                      <w:szCs w:val="21"/>
                    </w:rPr>
                    <w:t>人事情報管理や勤怠システムなどをクラウドへ移行し、社内手続きを大幅に簡素化。クラウド化率を指標とし、導入効果を評価します。</w:t>
                  </w:r>
                </w:p>
                <w:p w14:paraId="6C86725D"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➂</w:t>
                  </w:r>
                  <w:r w:rsidRPr="008D78C3">
                    <w:rPr>
                      <w:rFonts w:ascii="ＭＳ 明朝" w:eastAsia="ＭＳ 明朝" w:hAnsi="ＭＳ 明朝" w:cs="ＭＳ 明朝"/>
                      <w:spacing w:val="6"/>
                      <w:kern w:val="0"/>
                      <w:szCs w:val="21"/>
                    </w:rPr>
                    <w:t>経理・社内申請書類のペーパーレス率（%）</w:t>
                  </w:r>
                </w:p>
                <w:p w14:paraId="7CDE58B6"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hint="eastAsia"/>
                      <w:spacing w:val="6"/>
                      <w:kern w:val="0"/>
                      <w:szCs w:val="21"/>
                    </w:rPr>
                    <w:t>2025/4時点：70.37%</w:t>
                  </w:r>
                </w:p>
                <w:p w14:paraId="78FE32ED"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hint="eastAsia"/>
                      <w:spacing w:val="6"/>
                      <w:kern w:val="0"/>
                      <w:szCs w:val="21"/>
                    </w:rPr>
                    <w:t>目標：75%</w:t>
                  </w:r>
                </w:p>
                <w:p w14:paraId="4AF4B531"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spacing w:val="6"/>
                      <w:kern w:val="0"/>
                      <w:szCs w:val="21"/>
                    </w:rPr>
                    <w:t>見積書や請求書、社内申請などの紙書類を電子化し、ペーパーレス率をモニター。これにより、業務スピードの向上と保管コストの削減を実現します。</w:t>
                  </w:r>
                </w:p>
                <w:p w14:paraId="28D805D3" w14:textId="77777777" w:rsidR="0036770F"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642E26"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B07A6"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spacing w:val="6"/>
                      <w:kern w:val="0"/>
                      <w:szCs w:val="21"/>
                    </w:rPr>
                    <w:t>2. DX人材育成</w:t>
                  </w:r>
                </w:p>
                <w:p w14:paraId="51714CB7"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➀</w:t>
                  </w:r>
                  <w:r w:rsidRPr="008D78C3">
                    <w:rPr>
                      <w:rFonts w:ascii="ＭＳ 明朝" w:eastAsia="ＭＳ 明朝" w:hAnsi="ＭＳ 明朝" w:cs="ＭＳ 明朝"/>
                      <w:spacing w:val="6"/>
                      <w:kern w:val="0"/>
                      <w:szCs w:val="21"/>
                    </w:rPr>
                    <w:t>IT関連資格の取得率（%）</w:t>
                  </w:r>
                </w:p>
                <w:p w14:paraId="0298D80F" w14:textId="77DFDC2B"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hint="eastAsia"/>
                      <w:spacing w:val="6"/>
                      <w:kern w:val="0"/>
                      <w:szCs w:val="21"/>
                    </w:rPr>
                    <w:t>2025/4時点：26%</w:t>
                  </w:r>
                </w:p>
                <w:p w14:paraId="3CA5672E"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hint="eastAsia"/>
                      <w:spacing w:val="6"/>
                      <w:kern w:val="0"/>
                      <w:szCs w:val="21"/>
                    </w:rPr>
                    <w:t>目標：50%</w:t>
                  </w:r>
                </w:p>
                <w:p w14:paraId="30741E3D"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spacing w:val="6"/>
                      <w:kern w:val="0"/>
                      <w:szCs w:val="21"/>
                    </w:rPr>
                    <w:t>DX推進に必要な資格（例：ITパスポート、情報セキュリティ関連資格など）の取得を社員に促進。取得率を継続的に観測し、社内のITリテラシー向上を測ります。</w:t>
                  </w:r>
                </w:p>
                <w:p w14:paraId="71B8E26C" w14:textId="77777777" w:rsidR="0036770F" w:rsidRPr="008D78C3" w:rsidRDefault="0036770F" w:rsidP="0036770F">
                  <w:pPr>
                    <w:suppressAutoHyphens/>
                    <w:kinsoku w:val="0"/>
                    <w:overflowPunct w:val="0"/>
                    <w:adjustRightInd w:val="0"/>
                    <w:spacing w:afterLines="50" w:after="120" w:line="238" w:lineRule="exact"/>
                    <w:ind w:left="1440"/>
                    <w:jc w:val="left"/>
                    <w:textAlignment w:val="center"/>
                    <w:rPr>
                      <w:rFonts w:ascii="ＭＳ 明朝" w:eastAsia="ＭＳ 明朝" w:hAnsi="ＭＳ 明朝" w:cs="ＭＳ 明朝"/>
                      <w:spacing w:val="6"/>
                      <w:kern w:val="0"/>
                      <w:szCs w:val="21"/>
                    </w:rPr>
                  </w:pPr>
                </w:p>
                <w:p w14:paraId="5CD34863"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➁</w:t>
                  </w:r>
                  <w:r w:rsidRPr="008D78C3">
                    <w:rPr>
                      <w:rFonts w:ascii="ＭＳ 明朝" w:eastAsia="ＭＳ 明朝" w:hAnsi="ＭＳ 明朝" w:cs="ＭＳ 明朝"/>
                      <w:spacing w:val="6"/>
                      <w:kern w:val="0"/>
                      <w:szCs w:val="21"/>
                    </w:rPr>
                    <w:t>業務効率化（生産性）</w:t>
                  </w:r>
                </w:p>
                <w:p w14:paraId="308CE13F"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spacing w:val="6"/>
                      <w:kern w:val="0"/>
                      <w:szCs w:val="21"/>
                    </w:rPr>
                    <w:t>作業時間やプロセス数、各種業務の生産性を指標化し、DXによる効率化度合いを定量化。資格取得や研修の実施が生産性向上につながっているかを評価します。</w:t>
                  </w:r>
                </w:p>
                <w:p w14:paraId="27A9FB37" w14:textId="77777777" w:rsidR="0036770F" w:rsidRPr="008D78C3"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92792" w14:textId="3F1731D7" w:rsidR="007C32E3" w:rsidRPr="00D65529" w:rsidRDefault="0036770F" w:rsidP="003677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8C3">
                    <w:rPr>
                      <w:rFonts w:ascii="ＭＳ 明朝" w:eastAsia="ＭＳ 明朝" w:hAnsi="ＭＳ 明朝" w:cs="ＭＳ 明朝"/>
                      <w:spacing w:val="6"/>
                      <w:kern w:val="0"/>
                      <w:szCs w:val="21"/>
                    </w:rPr>
                    <w:t>これらの指標を定期的に確認・分析することで、当社内のデジタル化や人材育成施策が戦略目標に即して進んでいるかを判断し、さらなる改善や追加施策を検討し</w:t>
                  </w:r>
                  <w:r>
                    <w:rPr>
                      <w:rFonts w:ascii="ＭＳ 明朝" w:eastAsia="ＭＳ 明朝" w:hAnsi="ＭＳ 明朝" w:cs="ＭＳ 明朝" w:hint="eastAsia"/>
                      <w:spacing w:val="6"/>
                      <w:kern w:val="0"/>
                      <w:szCs w:val="21"/>
                    </w:rPr>
                    <w:t>ていき</w:t>
                  </w:r>
                  <w:r w:rsidRPr="008D78C3">
                    <w:rPr>
                      <w:rFonts w:ascii="ＭＳ 明朝" w:eastAsia="ＭＳ 明朝" w:hAnsi="ＭＳ 明朝" w:cs="ＭＳ 明朝"/>
                      <w:spacing w:val="6"/>
                      <w:kern w:val="0"/>
                      <w:szCs w:val="21"/>
                    </w:rPr>
                    <w:t>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84"/>
            </w:tblGrid>
            <w:tr w:rsidR="00971AB3" w:rsidRPr="00BB0E49" w14:paraId="05C23928" w14:textId="77777777" w:rsidTr="00A4046D">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984" w:type="dxa"/>
                  <w:shd w:val="clear" w:color="auto" w:fill="auto"/>
                </w:tcPr>
                <w:p w14:paraId="6BEC7494" w14:textId="1C6E8685" w:rsidR="00971AB3" w:rsidRPr="00BB0E49" w:rsidRDefault="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sidR="00361AFE">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sidR="00361AFE">
                    <w:rPr>
                      <w:rFonts w:ascii="ＭＳ 明朝" w:eastAsia="ＭＳ 明朝" w:hAnsi="ＭＳ 明朝" w:cs="ＭＳ 明朝" w:hint="eastAsia"/>
                      <w:spacing w:val="6"/>
                      <w:kern w:val="0"/>
                      <w:szCs w:val="21"/>
                    </w:rPr>
                    <w:t>16</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A4046D">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984" w:type="dxa"/>
                  <w:shd w:val="clear" w:color="auto" w:fill="auto"/>
                </w:tcPr>
                <w:p w14:paraId="57BB0FE3" w14:textId="77777777" w:rsidR="00DF45A9" w:rsidRPr="00A568CC" w:rsidRDefault="00DF45A9" w:rsidP="00DF4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公表方法：コーポレートサイトによる公表</w:t>
                  </w:r>
                </w:p>
                <w:p w14:paraId="3E5D4B3C" w14:textId="77777777" w:rsidR="00DF45A9" w:rsidRPr="00FF27D7" w:rsidRDefault="00DF45A9" w:rsidP="00DF4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公表場所：</w:t>
                  </w:r>
                  <w:r w:rsidRPr="00FF27D7">
                    <w:rPr>
                      <w:rFonts w:ascii="ＭＳ 明朝" w:eastAsia="ＭＳ 明朝" w:hAnsi="ＭＳ 明朝" w:cs="ＭＳ 明朝"/>
                      <w:spacing w:val="6"/>
                      <w:kern w:val="0"/>
                      <w:szCs w:val="21"/>
                    </w:rPr>
                    <w:t>https://www.dt-media.jp/column/dx_vision</w:t>
                  </w:r>
                </w:p>
                <w:p w14:paraId="2FE1D5F0" w14:textId="56D8F44F" w:rsidR="00971AB3" w:rsidRPr="00A67BD1" w:rsidRDefault="00DF45A9" w:rsidP="00DF4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8CC">
                    <w:rPr>
                      <w:rFonts w:ascii="ＭＳ 明朝" w:eastAsia="ＭＳ 明朝" w:hAnsi="ＭＳ 明朝" w:cs="ＭＳ 明朝" w:hint="eastAsia"/>
                      <w:spacing w:val="6"/>
                      <w:kern w:val="0"/>
                      <w:szCs w:val="21"/>
                    </w:rPr>
                    <w:t>記載箇所：</w:t>
                  </w:r>
                  <w:r w:rsidR="00A67BD1" w:rsidRPr="00A67BD1">
                    <w:rPr>
                      <w:rFonts w:ascii="ＭＳ 明朝" w:eastAsia="ＭＳ 明朝" w:hAnsi="ＭＳ 明朝" w:cs="ＭＳ 明朝" w:hint="eastAsia"/>
                      <w:spacing w:val="6"/>
                      <w:kern w:val="0"/>
                      <w:szCs w:val="21"/>
                    </w:rPr>
                    <w:t>（４）ステークホルダーへの情報発信</w:t>
                  </w:r>
                </w:p>
              </w:tc>
            </w:tr>
            <w:tr w:rsidR="00971AB3" w:rsidRPr="00BB0E49" w14:paraId="04D258FD" w14:textId="77777777" w:rsidTr="00A4046D">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984" w:type="dxa"/>
                  <w:shd w:val="clear" w:color="auto" w:fill="auto"/>
                </w:tcPr>
                <w:p w14:paraId="37857B08" w14:textId="77777777"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t>代表取締役の思い</w:t>
                  </w:r>
                </w:p>
                <w:p w14:paraId="16CDB275" w14:textId="77777777"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5EAE66" w14:textId="6360297E"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t>企業の課題を可視化しDXソリューションによって問題解決する。</w:t>
                  </w:r>
                </w:p>
                <w:p w14:paraId="0E4EFCC0" w14:textId="7B24A9C0"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t>スマートフォンが発売されて以来、SNSが急激に台頭し、数えきれないほどの広告手法が確立され、そして日々新しい仕組が創出されています。お子さんだけでなく、年配の方までテレビを見なくなり、リモコンに「NETFLIXボタン」や「YouTubeボタン」が配置されている時代になりました。そうこうしているうちに4Gが5Gになり、AIがビジネスの中心に置き換わりつつあります。</w:t>
                  </w:r>
                </w:p>
                <w:p w14:paraId="07430A53" w14:textId="77777777"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t>20年以上この世界に携わってきましたが、昨今の複雑さは常軌を逸しています。</w:t>
                  </w:r>
                </w:p>
                <w:p w14:paraId="31EFCAF3" w14:textId="77777777"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t>この複雑なデジタルマーケティングを活用し、売上を伸ばし続けるのは企業にとって至難の業です。</w:t>
                  </w:r>
                </w:p>
                <w:p w14:paraId="574999FA" w14:textId="77777777"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A4F386" w14:textId="77777777"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lastRenderedPageBreak/>
                    <w:t>なぜ、収益性は向上しないのか。</w:t>
                  </w:r>
                </w:p>
                <w:p w14:paraId="7C1F1E23" w14:textId="77777777"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t>なぜ、売上・シェアが拡大しないのか。</w:t>
                  </w:r>
                </w:p>
                <w:p w14:paraId="50D42956" w14:textId="77777777"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t>なぜ、高コスト体質が改善しないのか。</w:t>
                  </w:r>
                </w:p>
                <w:p w14:paraId="783C2FAC" w14:textId="489128EE"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t>なぜ、人材の確保、育成が進まないのか。</w:t>
                  </w:r>
                </w:p>
                <w:p w14:paraId="20F1028C" w14:textId="03DC07CF"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t>見えざる敵 (=経営課題) をデータ分析によって可視化し、より多くのお客様のDX推進をリード・サポートすることで、お客様の問題解決に貢献していきます。</w:t>
                  </w:r>
                </w:p>
                <w:p w14:paraId="58FB846F" w14:textId="77777777"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146C6B" w14:textId="77777777" w:rsidR="00D31E95" w:rsidRPr="00D31E95"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t>株式会社デザイントランスメディア</w:t>
                  </w:r>
                </w:p>
                <w:p w14:paraId="37F37B03" w14:textId="5E901365" w:rsidR="00D31E95" w:rsidRPr="00BB0E49" w:rsidRDefault="00D31E95" w:rsidP="00D31E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95">
                    <w:rPr>
                      <w:rFonts w:ascii="ＭＳ 明朝" w:eastAsia="ＭＳ 明朝" w:hAnsi="ＭＳ 明朝" w:cs="ＭＳ 明朝" w:hint="eastAsia"/>
                      <w:spacing w:val="6"/>
                      <w:kern w:val="0"/>
                      <w:szCs w:val="21"/>
                    </w:rPr>
                    <w:t>代表取締役 杉山 英治</w:t>
                  </w:r>
                </w:p>
                <w:p w14:paraId="5B4518B9" w14:textId="4377BD68" w:rsidR="003D4549" w:rsidRPr="00BB0E49" w:rsidRDefault="003D45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7C0D506" w:rsidR="00971AB3" w:rsidRPr="00DB66E9" w:rsidRDefault="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w:t>
                  </w:r>
                  <w:r w:rsidR="001232B1">
                    <w:rPr>
                      <w:rFonts w:ascii="ＭＳ 明朝" w:eastAsia="ＭＳ 明朝" w:hAnsi="ＭＳ 明朝" w:cs="ＭＳ 明朝" w:hint="eastAsia"/>
                      <w:spacing w:val="6"/>
                      <w:kern w:val="0"/>
                      <w:szCs w:val="21"/>
                    </w:rPr>
                    <w:t>2</w:t>
                  </w:r>
                  <w:r w:rsidR="002B56F1">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年</w:t>
                  </w:r>
                  <w:r w:rsidR="002B56F1">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月～</w:t>
                  </w:r>
                  <w:r w:rsidR="00DB66E9" w:rsidRPr="00DB66E9">
                    <w:rPr>
                      <w:rFonts w:ascii="ＭＳ 明朝" w:eastAsia="ＭＳ 明朝" w:hAnsi="ＭＳ 明朝" w:cs="ＭＳ 明朝" w:hint="eastAsia"/>
                      <w:spacing w:val="6"/>
                      <w:kern w:val="0"/>
                      <w:szCs w:val="21"/>
                    </w:rPr>
                    <w:t xml:space="preserve">継続実施中　</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C885000" w14:textId="0A27445C" w:rsidR="00CA4C88" w:rsidRDefault="00CA4C88" w:rsidP="00CA4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4C88">
                    <w:rPr>
                      <w:rFonts w:ascii="ＭＳ 明朝" w:eastAsia="ＭＳ 明朝" w:hAnsi="ＭＳ 明朝" w:cs="ＭＳ 明朝"/>
                      <w:spacing w:val="6"/>
                      <w:kern w:val="0"/>
                      <w:szCs w:val="21"/>
                    </w:rPr>
                    <w:t>当社では、前述のDX戦略やIT環境整備の取り組みを円滑に進めるため、実務執行総括責任者が中心的な役割を担い、社内外の情報処理システムにおける課題を積極的に把握する体制を構築しています。具体的には以下の点に注力しています。</w:t>
                  </w:r>
                </w:p>
                <w:p w14:paraId="59AE4C9C" w14:textId="77777777" w:rsidR="00CA4C88" w:rsidRPr="00CA4C88" w:rsidRDefault="00CA4C88" w:rsidP="00CA4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71CA26" w14:textId="0577A821" w:rsidR="00CA4C88" w:rsidRPr="00CA4C88" w:rsidRDefault="001232B1" w:rsidP="001232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1</w:t>
                  </w:r>
                  <w:r>
                    <w:rPr>
                      <w:rFonts w:ascii="ＭＳ 明朝" w:eastAsia="ＭＳ 明朝" w:hAnsi="ＭＳ 明朝" w:cs="ＭＳ 明朝"/>
                      <w:b/>
                      <w:bCs/>
                      <w:spacing w:val="6"/>
                      <w:kern w:val="0"/>
                      <w:szCs w:val="21"/>
                    </w:rPr>
                    <w:t>.</w:t>
                  </w:r>
                  <w:r w:rsidR="00CA4C88" w:rsidRPr="00CA4C88">
                    <w:rPr>
                      <w:rFonts w:ascii="ＭＳ 明朝" w:eastAsia="ＭＳ 明朝" w:hAnsi="ＭＳ 明朝" w:cs="ＭＳ 明朝"/>
                      <w:b/>
                      <w:bCs/>
                      <w:spacing w:val="6"/>
                      <w:kern w:val="0"/>
                      <w:szCs w:val="21"/>
                    </w:rPr>
                    <w:t>定期的な状況分析と指標管理</w:t>
                  </w:r>
                </w:p>
                <w:p w14:paraId="1C64C57C" w14:textId="77777777" w:rsidR="00CA4C88" w:rsidRPr="00CA4C88" w:rsidRDefault="00CA4C88" w:rsidP="001232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4C88">
                    <w:rPr>
                      <w:rFonts w:ascii="ＭＳ 明朝" w:eastAsia="ＭＳ 明朝" w:hAnsi="ＭＳ 明朝" w:cs="ＭＳ 明朝"/>
                      <w:spacing w:val="6"/>
                      <w:kern w:val="0"/>
                      <w:szCs w:val="21"/>
                    </w:rPr>
                    <w:t>業務効率化やペーパーレス化、クラウド化率など、本日設定した各種KPIの進捗を定期的にモニタリング。実務執行総括責任者がそれらの数値や現場の声を総合的に分析し、改善の優先順位を明確化しています。</w:t>
                  </w:r>
                </w:p>
                <w:p w14:paraId="60F8E9EE" w14:textId="070C5669" w:rsidR="00CA4C88" w:rsidRPr="00CA4C88" w:rsidRDefault="001232B1" w:rsidP="001232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2</w:t>
                  </w:r>
                  <w:r>
                    <w:rPr>
                      <w:rFonts w:ascii="ＭＳ 明朝" w:eastAsia="ＭＳ 明朝" w:hAnsi="ＭＳ 明朝" w:cs="ＭＳ 明朝"/>
                      <w:b/>
                      <w:bCs/>
                      <w:spacing w:val="6"/>
                      <w:kern w:val="0"/>
                      <w:szCs w:val="21"/>
                    </w:rPr>
                    <w:t>.</w:t>
                  </w:r>
                  <w:r w:rsidR="00CA4C88" w:rsidRPr="00CA4C88">
                    <w:rPr>
                      <w:rFonts w:ascii="ＭＳ 明朝" w:eastAsia="ＭＳ 明朝" w:hAnsi="ＭＳ 明朝" w:cs="ＭＳ 明朝"/>
                      <w:b/>
                      <w:bCs/>
                      <w:spacing w:val="6"/>
                      <w:kern w:val="0"/>
                      <w:szCs w:val="21"/>
                    </w:rPr>
                    <w:t>横断的なコミュニケーションと課題抽出</w:t>
                  </w:r>
                </w:p>
                <w:p w14:paraId="48333F07" w14:textId="77777777" w:rsidR="00CA4C88" w:rsidRPr="00CA4C88" w:rsidRDefault="00CA4C88" w:rsidP="001232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4C88">
                    <w:rPr>
                      <w:rFonts w:ascii="ＭＳ 明朝" w:eastAsia="ＭＳ 明朝" w:hAnsi="ＭＳ 明朝" w:cs="ＭＳ 明朝"/>
                      <w:spacing w:val="6"/>
                      <w:kern w:val="0"/>
                      <w:szCs w:val="21"/>
                    </w:rPr>
                    <w:t>DX推進専門プロジェクトチームや各事業部門から上がる問題点を、実務執行総括責任者が一元的にとりまとめ。部門間の連携やサイバーセキュリティ対策など、組織全体に影響する事項を定期的な会議・報告ラインを通じて精査し、早期に対処します。</w:t>
                  </w:r>
                </w:p>
                <w:p w14:paraId="7105DB23" w14:textId="794913A4" w:rsidR="00CA4C88" w:rsidRPr="00CA4C88" w:rsidRDefault="001232B1" w:rsidP="001232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3</w:t>
                  </w:r>
                  <w:r>
                    <w:rPr>
                      <w:rFonts w:ascii="ＭＳ 明朝" w:eastAsia="ＭＳ 明朝" w:hAnsi="ＭＳ 明朝" w:cs="ＭＳ 明朝"/>
                      <w:b/>
                      <w:bCs/>
                      <w:spacing w:val="6"/>
                      <w:kern w:val="0"/>
                      <w:szCs w:val="21"/>
                    </w:rPr>
                    <w:t>.</w:t>
                  </w:r>
                  <w:r w:rsidR="00CA4C88" w:rsidRPr="00CA4C88">
                    <w:rPr>
                      <w:rFonts w:ascii="ＭＳ 明朝" w:eastAsia="ＭＳ 明朝" w:hAnsi="ＭＳ 明朝" w:cs="ＭＳ 明朝"/>
                      <w:b/>
                      <w:bCs/>
                      <w:spacing w:val="6"/>
                      <w:kern w:val="0"/>
                      <w:szCs w:val="21"/>
                    </w:rPr>
                    <w:t>外部パートナーとの連携促進</w:t>
                  </w:r>
                </w:p>
                <w:p w14:paraId="08B4C7A0" w14:textId="77777777" w:rsidR="00CA4C88" w:rsidRPr="00CA4C88" w:rsidRDefault="00CA4C88" w:rsidP="001232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4C88">
                    <w:rPr>
                      <w:rFonts w:ascii="ＭＳ 明朝" w:eastAsia="ＭＳ 明朝" w:hAnsi="ＭＳ 明朝" w:cs="ＭＳ 明朝"/>
                      <w:spacing w:val="6"/>
                      <w:kern w:val="0"/>
                      <w:szCs w:val="21"/>
                    </w:rPr>
                    <w:t>AI開発やセキュリティ分野など、専門的な知見を要する領域については、実務執行総括責任者がパートナー企業や研究機関との協業状況を把握。最新技術やノウハウを取り入れながら、情報処理システムの安定性と拡張性を高めています。</w:t>
                  </w:r>
                </w:p>
                <w:p w14:paraId="1A5B0CFC" w14:textId="63CB3644" w:rsidR="00CA4C88" w:rsidRPr="00CA4C88" w:rsidRDefault="001232B1" w:rsidP="001232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4</w:t>
                  </w:r>
                  <w:r>
                    <w:rPr>
                      <w:rFonts w:ascii="ＭＳ 明朝" w:eastAsia="ＭＳ 明朝" w:hAnsi="ＭＳ 明朝" w:cs="ＭＳ 明朝"/>
                      <w:b/>
                      <w:bCs/>
                      <w:spacing w:val="6"/>
                      <w:kern w:val="0"/>
                      <w:szCs w:val="21"/>
                    </w:rPr>
                    <w:t>.</w:t>
                  </w:r>
                  <w:r w:rsidR="00CA4C88" w:rsidRPr="00CA4C88">
                    <w:rPr>
                      <w:rFonts w:ascii="ＭＳ 明朝" w:eastAsia="ＭＳ 明朝" w:hAnsi="ＭＳ 明朝" w:cs="ＭＳ 明朝"/>
                      <w:b/>
                      <w:bCs/>
                      <w:spacing w:val="6"/>
                      <w:kern w:val="0"/>
                      <w:szCs w:val="21"/>
                    </w:rPr>
                    <w:t>社内教育と継続的フォローアップ</w:t>
                  </w:r>
                </w:p>
                <w:p w14:paraId="320DDA71" w14:textId="77777777" w:rsidR="00CA4C88" w:rsidRPr="00CA4C88" w:rsidRDefault="00CA4C88" w:rsidP="001232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4C88">
                    <w:rPr>
                      <w:rFonts w:ascii="ＭＳ 明朝" w:eastAsia="ＭＳ 明朝" w:hAnsi="ＭＳ 明朝" w:cs="ＭＳ 明朝"/>
                      <w:spacing w:val="6"/>
                      <w:kern w:val="0"/>
                      <w:szCs w:val="21"/>
                    </w:rPr>
                    <w:t>eラーニングや月次ミーティングといったデジタル教育の実施状況もモニタリングし、人材育成の成果が情報処理システムの利活用促進に結びついているかを評価。必要に応じてカリキュラムを見直すことで、現場の課題をタイムリーに解消します。</w:t>
                  </w:r>
                </w:p>
                <w:p w14:paraId="244BED51" w14:textId="355D5689" w:rsidR="00971AB3" w:rsidRDefault="00971AB3" w:rsidP="001B3F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931E64" w14:textId="162314AF" w:rsidR="002D2E0E" w:rsidRPr="002D2E0E" w:rsidRDefault="002D2E0E" w:rsidP="002D2E0E">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D2E0E">
                    <w:rPr>
                      <w:rFonts w:ascii="ＭＳ 明朝" w:eastAsia="ＭＳ 明朝" w:hAnsi="ＭＳ 明朝" w:cs="ＭＳ 明朝" w:hint="eastAsia"/>
                      <w:b/>
                      <w:bCs/>
                      <w:spacing w:val="6"/>
                      <w:kern w:val="0"/>
                      <w:szCs w:val="21"/>
                    </w:rPr>
                    <w:t>5</w:t>
                  </w:r>
                  <w:r w:rsidRPr="002D2E0E">
                    <w:rPr>
                      <w:rFonts w:ascii="ＭＳ 明朝" w:eastAsia="ＭＳ 明朝" w:hAnsi="ＭＳ 明朝" w:cs="ＭＳ 明朝"/>
                      <w:b/>
                      <w:bCs/>
                      <w:spacing w:val="6"/>
                      <w:kern w:val="0"/>
                      <w:szCs w:val="21"/>
                    </w:rPr>
                    <w:t>.</w:t>
                  </w:r>
                  <w:r w:rsidRPr="002D2E0E">
                    <w:rPr>
                      <w:rFonts w:ascii="ＭＳ 明朝" w:eastAsia="ＭＳ 明朝" w:hAnsi="ＭＳ 明朝" w:cs="ＭＳ 明朝" w:hint="eastAsia"/>
                      <w:b/>
                      <w:bCs/>
                      <w:spacing w:val="6"/>
                      <w:kern w:val="0"/>
                      <w:szCs w:val="21"/>
                    </w:rPr>
                    <w:t>「DX推進指標」による自己分析</w:t>
                  </w:r>
                  <w:r>
                    <w:rPr>
                      <w:rFonts w:ascii="ＭＳ 明朝" w:eastAsia="ＭＳ 明朝" w:hAnsi="ＭＳ 明朝" w:cs="ＭＳ 明朝" w:hint="eastAsia"/>
                      <w:b/>
                      <w:bCs/>
                      <w:spacing w:val="6"/>
                      <w:kern w:val="0"/>
                      <w:szCs w:val="21"/>
                    </w:rPr>
                    <w:t>の</w:t>
                  </w:r>
                  <w:r w:rsidRPr="002D2E0E">
                    <w:rPr>
                      <w:rFonts w:ascii="ＭＳ 明朝" w:eastAsia="ＭＳ 明朝" w:hAnsi="ＭＳ 明朝" w:cs="ＭＳ 明朝" w:hint="eastAsia"/>
                      <w:b/>
                      <w:bCs/>
                      <w:spacing w:val="6"/>
                      <w:kern w:val="0"/>
                      <w:szCs w:val="21"/>
                    </w:rPr>
                    <w:t>実施</w:t>
                  </w:r>
                </w:p>
                <w:p w14:paraId="58CD980A" w14:textId="06B35018" w:rsidR="002D2E0E" w:rsidRPr="002D2E0E" w:rsidRDefault="002D2E0E" w:rsidP="001B3F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2E0E">
                    <w:rPr>
                      <w:rFonts w:ascii="ＭＳ 明朝" w:eastAsia="ＭＳ 明朝" w:hAnsi="ＭＳ 明朝" w:cs="ＭＳ 明朝" w:hint="eastAsia"/>
                      <w:spacing w:val="6"/>
                      <w:kern w:val="0"/>
                      <w:szCs w:val="21"/>
                    </w:rPr>
                    <w:t>「DX推進指標」による自己分析を実施</w:t>
                  </w:r>
                  <w:r>
                    <w:rPr>
                      <w:rFonts w:ascii="ＭＳ 明朝" w:eastAsia="ＭＳ 明朝" w:hAnsi="ＭＳ 明朝" w:cs="ＭＳ 明朝" w:hint="eastAsia"/>
                      <w:spacing w:val="6"/>
                      <w:kern w:val="0"/>
                      <w:szCs w:val="21"/>
                    </w:rPr>
                    <w:t>を行い、</w:t>
                  </w:r>
                  <w:r w:rsidRPr="002D2E0E">
                    <w:rPr>
                      <w:rFonts w:ascii="ＭＳ 明朝" w:eastAsia="ＭＳ 明朝" w:hAnsi="ＭＳ 明朝" w:cs="ＭＳ 明朝" w:hint="eastAsia"/>
                      <w:spacing w:val="6"/>
                      <w:kern w:val="0"/>
                      <w:szCs w:val="21"/>
                    </w:rPr>
                    <w:t>自己診断結果入力サイトへの入力</w:t>
                  </w:r>
                  <w:r>
                    <w:rPr>
                      <w:rFonts w:ascii="ＭＳ 明朝" w:eastAsia="ＭＳ 明朝" w:hAnsi="ＭＳ 明朝" w:cs="ＭＳ 明朝" w:hint="eastAsia"/>
                      <w:spacing w:val="6"/>
                      <w:kern w:val="0"/>
                      <w:szCs w:val="21"/>
                    </w:rPr>
                    <w:t>を行っております。</w:t>
                  </w:r>
                </w:p>
                <w:p w14:paraId="0FDBF3BA" w14:textId="77777777" w:rsidR="00971AB3" w:rsidRPr="002D2E0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9729F58" w:rsidR="00971AB3" w:rsidRPr="00BB0E49" w:rsidRDefault="00FF2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月～</w:t>
                  </w:r>
                  <w:r w:rsidR="00612518">
                    <w:rPr>
                      <w:rFonts w:ascii="ＭＳ 明朝" w:eastAsia="ＭＳ 明朝" w:hAnsi="ＭＳ 明朝" w:cs="ＭＳ 明朝" w:hint="eastAsia"/>
                      <w:spacing w:val="6"/>
                      <w:kern w:val="0"/>
                      <w:szCs w:val="21"/>
                    </w:rPr>
                    <w:t>継続実施中</w:t>
                  </w:r>
                  <w:r w:rsidR="00612518" w:rsidRPr="00BB0E49">
                    <w:rPr>
                      <w:rFonts w:ascii="ＭＳ 明朝" w:eastAsia="ＭＳ 明朝" w:hAnsi="ＭＳ 明朝" w:cs="ＭＳ 明朝"/>
                      <w:spacing w:val="6"/>
                      <w:kern w:val="0"/>
                      <w:szCs w:val="21"/>
                    </w:rPr>
                    <w:t xml:space="preserve"> </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1ACF01D" w14:textId="77777777" w:rsidR="007D5CD6" w:rsidRPr="007D5CD6" w:rsidRDefault="007D5CD6" w:rsidP="007D5C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CD6">
                    <w:rPr>
                      <w:rFonts w:ascii="ＭＳ 明朝" w:eastAsia="ＭＳ 明朝" w:hAnsi="ＭＳ 明朝" w:cs="ＭＳ 明朝" w:hint="eastAsia"/>
                      <w:spacing w:val="6"/>
                      <w:kern w:val="0"/>
                      <w:szCs w:val="21"/>
                    </w:rPr>
                    <w:t>デジタル化に伴い、当社はサイバーセキュリティの強化を最重要課題の一つとしています。まず、基本的なセキュリティ対策として、ファイアウォールやウイルス対策ソフトを全社的に導入し、不正アクセスやマルウェアからの保護を強化します。加えて、全ての業務データを定期的にバックアップし、重要な情報が失われるリスクを最小限に抑えます。従業員に対しては、セキュリティ教育を実施し、パスワード管理やデータの安全な取り扱いに関する指導を徹底します。さらに、業務の中核を担うシステムにおいては、アクセス権限を明確にし、社内のデータの安全性を確保します。特に、廃棄物処理データや顧客情報の取り扱いに関しては、厳格なセキュリティルールを定め、外部漏洩を防止します。定期的なセキュリティチェックやシステム監査を実施し、最新の脅威にも対応可能な体制を構築します。</w:t>
                  </w:r>
                </w:p>
                <w:p w14:paraId="5636ACFE" w14:textId="77777777" w:rsidR="00971AB3" w:rsidRPr="007D5CD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49B6EC6D" w14:textId="77777777" w:rsidR="00EB2FB2" w:rsidRDefault="00971AB3" w:rsidP="00EB2FB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04D064C7" w:rsidR="00971AB3" w:rsidRPr="00EB2FB2" w:rsidRDefault="00EB2FB2" w:rsidP="00EB2FB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④</w:t>
            </w:r>
            <w:r w:rsidRPr="00EB2FB2">
              <w:rPr>
                <w:rFonts w:ascii="ＭＳ 明朝" w:hAnsi="ＭＳ 明朝" w:cs="ＭＳ 明朝" w:hint="eastAsia"/>
                <w:spacing w:val="6"/>
                <w:kern w:val="0"/>
                <w:szCs w:val="21"/>
              </w:rPr>
              <w:t xml:space="preserve">　</w:t>
            </w:r>
            <w:r w:rsidR="00971AB3" w:rsidRPr="00EB2FB2">
              <w:rPr>
                <w:rFonts w:ascii="ＭＳ 明朝" w:hAnsi="ＭＳ 明朝" w:cs="ＭＳ 明朝"/>
                <w:spacing w:val="6"/>
                <w:kern w:val="0"/>
                <w:szCs w:val="21"/>
              </w:rPr>
              <w:t>(5)</w:t>
            </w:r>
            <w:r w:rsidR="00971AB3" w:rsidRPr="00EB2FB2">
              <w:rPr>
                <w:rFonts w:ascii="ＭＳ 明朝" w:hAnsi="ＭＳ 明朝" w:cs="ＭＳ 明朝" w:hint="eastAsia"/>
                <w:spacing w:val="6"/>
                <w:kern w:val="0"/>
                <w:szCs w:val="21"/>
              </w:rPr>
              <w:t>～(</w:t>
            </w:r>
            <w:r w:rsidR="00971AB3" w:rsidRPr="00EB2FB2">
              <w:rPr>
                <w:rFonts w:ascii="ＭＳ 明朝" w:hAnsi="ＭＳ 明朝" w:cs="ＭＳ 明朝"/>
                <w:spacing w:val="6"/>
                <w:kern w:val="0"/>
                <w:szCs w:val="21"/>
              </w:rPr>
              <w:t>6</w:t>
            </w:r>
            <w:r w:rsidR="00971AB3" w:rsidRPr="00EB2FB2">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r w:rsidR="00BC149E" w:rsidRPr="00BB0E49" w14:paraId="122DA318" w14:textId="77777777" w:rsidTr="00B425D7">
        <w:trPr>
          <w:trHeight w:val="424"/>
        </w:trPr>
        <w:tc>
          <w:tcPr>
            <w:tcW w:w="8786" w:type="dxa"/>
            <w:tcBorders>
              <w:bottom w:val="single" w:sz="4" w:space="0" w:color="auto"/>
            </w:tcBorders>
          </w:tcPr>
          <w:p w14:paraId="12B70453" w14:textId="77777777" w:rsidR="00BC149E" w:rsidRPr="00EB2FB2" w:rsidRDefault="00BC149E">
            <w:pPr>
              <w:suppressAutoHyphens/>
              <w:kinsoku w:val="0"/>
              <w:overflowPunct w:val="0"/>
              <w:adjustRightInd w:val="0"/>
              <w:spacing w:afterLines="100" w:after="240" w:line="238" w:lineRule="exact"/>
              <w:jc w:val="center"/>
              <w:textAlignment w:val="center"/>
              <w:rPr>
                <w:rFonts w:ascii="ＭＳ 明朝" w:eastAsia="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A3E9F" w14:textId="77777777" w:rsidR="004E40E2" w:rsidRDefault="004E40E2">
      <w:r>
        <w:separator/>
      </w:r>
    </w:p>
  </w:endnote>
  <w:endnote w:type="continuationSeparator" w:id="0">
    <w:p w14:paraId="366A2760" w14:textId="77777777" w:rsidR="004E40E2" w:rsidRDefault="004E40E2">
      <w:r>
        <w:continuationSeparator/>
      </w:r>
    </w:p>
  </w:endnote>
  <w:endnote w:type="continuationNotice" w:id="1">
    <w:p w14:paraId="2DBFE42F" w14:textId="77777777" w:rsidR="004E40E2" w:rsidRDefault="004E40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A7A09" w14:textId="77777777" w:rsidR="004E40E2" w:rsidRDefault="004E40E2">
      <w:r>
        <w:separator/>
      </w:r>
    </w:p>
  </w:footnote>
  <w:footnote w:type="continuationSeparator" w:id="0">
    <w:p w14:paraId="5011D56B" w14:textId="77777777" w:rsidR="004E40E2" w:rsidRDefault="004E40E2">
      <w:r>
        <w:continuationSeparator/>
      </w:r>
    </w:p>
  </w:footnote>
  <w:footnote w:type="continuationNotice" w:id="1">
    <w:p w14:paraId="30C9ED6C" w14:textId="77777777" w:rsidR="004E40E2" w:rsidRDefault="004E40E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1812CCE"/>
    <w:multiLevelType w:val="hybridMultilevel"/>
    <w:tmpl w:val="C5A4C276"/>
    <w:lvl w:ilvl="0" w:tplc="7A4408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A4C7B85"/>
    <w:multiLevelType w:val="multilevel"/>
    <w:tmpl w:val="E4CC04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3829D7"/>
    <w:multiLevelType w:val="hybridMultilevel"/>
    <w:tmpl w:val="5FFCD9B2"/>
    <w:lvl w:ilvl="0" w:tplc="98AC7B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A444A1"/>
    <w:multiLevelType w:val="multilevel"/>
    <w:tmpl w:val="0E3EC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9884BE2"/>
    <w:multiLevelType w:val="multilevel"/>
    <w:tmpl w:val="D0664F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DB58A5"/>
    <w:multiLevelType w:val="hybridMultilevel"/>
    <w:tmpl w:val="2D2EC5DE"/>
    <w:lvl w:ilvl="0" w:tplc="55B4459E">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3" w15:restartNumberingAfterBreak="0">
    <w:nsid w:val="72EB61D9"/>
    <w:multiLevelType w:val="multilevel"/>
    <w:tmpl w:val="30B60C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51024348">
    <w:abstractNumId w:val="15"/>
  </w:num>
  <w:num w:numId="2" w16cid:durableId="862597066">
    <w:abstractNumId w:val="21"/>
  </w:num>
  <w:num w:numId="3" w16cid:durableId="446240742">
    <w:abstractNumId w:val="5"/>
  </w:num>
  <w:num w:numId="4" w16cid:durableId="281806836">
    <w:abstractNumId w:val="19"/>
  </w:num>
  <w:num w:numId="5" w16cid:durableId="63769752">
    <w:abstractNumId w:val="7"/>
  </w:num>
  <w:num w:numId="6" w16cid:durableId="1763992661">
    <w:abstractNumId w:val="4"/>
  </w:num>
  <w:num w:numId="7" w16cid:durableId="1758597880">
    <w:abstractNumId w:val="3"/>
  </w:num>
  <w:num w:numId="8" w16cid:durableId="961183441">
    <w:abstractNumId w:val="22"/>
  </w:num>
  <w:num w:numId="9" w16cid:durableId="566380350">
    <w:abstractNumId w:val="20"/>
  </w:num>
  <w:num w:numId="10" w16cid:durableId="747962523">
    <w:abstractNumId w:val="2"/>
  </w:num>
  <w:num w:numId="11" w16cid:durableId="1071776858">
    <w:abstractNumId w:val="18"/>
  </w:num>
  <w:num w:numId="12" w16cid:durableId="412556119">
    <w:abstractNumId w:val="14"/>
  </w:num>
  <w:num w:numId="13" w16cid:durableId="1728719745">
    <w:abstractNumId w:val="16"/>
  </w:num>
  <w:num w:numId="14" w16cid:durableId="1055810802">
    <w:abstractNumId w:val="24"/>
  </w:num>
  <w:num w:numId="15" w16cid:durableId="1912428900">
    <w:abstractNumId w:val="11"/>
  </w:num>
  <w:num w:numId="16" w16cid:durableId="1943537192">
    <w:abstractNumId w:val="17"/>
  </w:num>
  <w:num w:numId="17" w16cid:durableId="937559564">
    <w:abstractNumId w:val="1"/>
  </w:num>
  <w:num w:numId="18" w16cid:durableId="412943336">
    <w:abstractNumId w:val="0"/>
  </w:num>
  <w:num w:numId="19" w16cid:durableId="1677800360">
    <w:abstractNumId w:val="9"/>
  </w:num>
  <w:num w:numId="20" w16cid:durableId="898441723">
    <w:abstractNumId w:val="6"/>
  </w:num>
  <w:num w:numId="21" w16cid:durableId="756563682">
    <w:abstractNumId w:val="13"/>
  </w:num>
  <w:num w:numId="22" w16cid:durableId="325209662">
    <w:abstractNumId w:val="10"/>
  </w:num>
  <w:num w:numId="23" w16cid:durableId="655884504">
    <w:abstractNumId w:val="23"/>
  </w:num>
  <w:num w:numId="24" w16cid:durableId="1273589208">
    <w:abstractNumId w:val="12"/>
  </w:num>
  <w:num w:numId="25" w16cid:durableId="10309518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16E5A"/>
    <w:rsid w:val="000202F0"/>
    <w:rsid w:val="000220C4"/>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51A6"/>
    <w:rsid w:val="00057E07"/>
    <w:rsid w:val="00065701"/>
    <w:rsid w:val="000678CD"/>
    <w:rsid w:val="000706A6"/>
    <w:rsid w:val="00071C4F"/>
    <w:rsid w:val="00073C3C"/>
    <w:rsid w:val="00076530"/>
    <w:rsid w:val="00076EB8"/>
    <w:rsid w:val="000811D6"/>
    <w:rsid w:val="0008238A"/>
    <w:rsid w:val="00082CE3"/>
    <w:rsid w:val="00084460"/>
    <w:rsid w:val="00086A5D"/>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E3BD6"/>
    <w:rsid w:val="000F4B57"/>
    <w:rsid w:val="00101FB4"/>
    <w:rsid w:val="00102B24"/>
    <w:rsid w:val="001044A5"/>
    <w:rsid w:val="00105048"/>
    <w:rsid w:val="0010563A"/>
    <w:rsid w:val="001104B4"/>
    <w:rsid w:val="001104E6"/>
    <w:rsid w:val="001105F8"/>
    <w:rsid w:val="00111DE2"/>
    <w:rsid w:val="00112642"/>
    <w:rsid w:val="00122A9C"/>
    <w:rsid w:val="001232B1"/>
    <w:rsid w:val="00123768"/>
    <w:rsid w:val="001249A2"/>
    <w:rsid w:val="001258DC"/>
    <w:rsid w:val="00125B90"/>
    <w:rsid w:val="00126DED"/>
    <w:rsid w:val="001329EE"/>
    <w:rsid w:val="00132B6D"/>
    <w:rsid w:val="00143E26"/>
    <w:rsid w:val="00150197"/>
    <w:rsid w:val="0015021A"/>
    <w:rsid w:val="00150251"/>
    <w:rsid w:val="00150A02"/>
    <w:rsid w:val="0015110A"/>
    <w:rsid w:val="00152CD2"/>
    <w:rsid w:val="00154FFB"/>
    <w:rsid w:val="00155DAA"/>
    <w:rsid w:val="001561C0"/>
    <w:rsid w:val="0016126F"/>
    <w:rsid w:val="001615E8"/>
    <w:rsid w:val="001628F8"/>
    <w:rsid w:val="001677CA"/>
    <w:rsid w:val="00172958"/>
    <w:rsid w:val="0017509A"/>
    <w:rsid w:val="00175AFE"/>
    <w:rsid w:val="00181F7D"/>
    <w:rsid w:val="00182DE8"/>
    <w:rsid w:val="0018494F"/>
    <w:rsid w:val="00184BB9"/>
    <w:rsid w:val="001874A0"/>
    <w:rsid w:val="00187B53"/>
    <w:rsid w:val="00194809"/>
    <w:rsid w:val="001B0AA2"/>
    <w:rsid w:val="001B1C31"/>
    <w:rsid w:val="001B2D37"/>
    <w:rsid w:val="001B376A"/>
    <w:rsid w:val="001B3FC5"/>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6E51"/>
    <w:rsid w:val="001F7FAC"/>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321E"/>
    <w:rsid w:val="00244141"/>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56F1"/>
    <w:rsid w:val="002C3C35"/>
    <w:rsid w:val="002C5717"/>
    <w:rsid w:val="002D0837"/>
    <w:rsid w:val="002D2E0E"/>
    <w:rsid w:val="002D3AB2"/>
    <w:rsid w:val="002D468F"/>
    <w:rsid w:val="002D7714"/>
    <w:rsid w:val="002E31F9"/>
    <w:rsid w:val="002E3758"/>
    <w:rsid w:val="002E3773"/>
    <w:rsid w:val="002E5D77"/>
    <w:rsid w:val="002F5008"/>
    <w:rsid w:val="002F5580"/>
    <w:rsid w:val="002F6E1F"/>
    <w:rsid w:val="002F6ED0"/>
    <w:rsid w:val="002F78F8"/>
    <w:rsid w:val="0030195E"/>
    <w:rsid w:val="00305031"/>
    <w:rsid w:val="00306E4B"/>
    <w:rsid w:val="0031093C"/>
    <w:rsid w:val="00311071"/>
    <w:rsid w:val="00311FB1"/>
    <w:rsid w:val="0031337A"/>
    <w:rsid w:val="00314D4A"/>
    <w:rsid w:val="0031594B"/>
    <w:rsid w:val="0032206A"/>
    <w:rsid w:val="0032503F"/>
    <w:rsid w:val="0032535C"/>
    <w:rsid w:val="003261CA"/>
    <w:rsid w:val="00327112"/>
    <w:rsid w:val="00330040"/>
    <w:rsid w:val="0033273E"/>
    <w:rsid w:val="00333E4A"/>
    <w:rsid w:val="00333EB1"/>
    <w:rsid w:val="00334B97"/>
    <w:rsid w:val="00335280"/>
    <w:rsid w:val="00336D50"/>
    <w:rsid w:val="00337A7D"/>
    <w:rsid w:val="00341698"/>
    <w:rsid w:val="003428DB"/>
    <w:rsid w:val="00350634"/>
    <w:rsid w:val="00355435"/>
    <w:rsid w:val="0035572F"/>
    <w:rsid w:val="00355EAD"/>
    <w:rsid w:val="003567DA"/>
    <w:rsid w:val="00357A93"/>
    <w:rsid w:val="003603DE"/>
    <w:rsid w:val="00360F19"/>
    <w:rsid w:val="0036151D"/>
    <w:rsid w:val="00361AFE"/>
    <w:rsid w:val="003620AC"/>
    <w:rsid w:val="0036755C"/>
    <w:rsid w:val="0036770F"/>
    <w:rsid w:val="00370869"/>
    <w:rsid w:val="00380319"/>
    <w:rsid w:val="00384C06"/>
    <w:rsid w:val="00386E27"/>
    <w:rsid w:val="00392648"/>
    <w:rsid w:val="003A0B83"/>
    <w:rsid w:val="003A0C1A"/>
    <w:rsid w:val="003A0F3F"/>
    <w:rsid w:val="003A1917"/>
    <w:rsid w:val="003A40BB"/>
    <w:rsid w:val="003A5103"/>
    <w:rsid w:val="003A63A9"/>
    <w:rsid w:val="003B283D"/>
    <w:rsid w:val="003B5185"/>
    <w:rsid w:val="003B53DF"/>
    <w:rsid w:val="003C0DA6"/>
    <w:rsid w:val="003C71BF"/>
    <w:rsid w:val="003D054D"/>
    <w:rsid w:val="003D1FF3"/>
    <w:rsid w:val="003D4549"/>
    <w:rsid w:val="003E4B92"/>
    <w:rsid w:val="003F0113"/>
    <w:rsid w:val="003F0B79"/>
    <w:rsid w:val="003F267A"/>
    <w:rsid w:val="003F2E9C"/>
    <w:rsid w:val="003F7752"/>
    <w:rsid w:val="003F7AD8"/>
    <w:rsid w:val="004003DB"/>
    <w:rsid w:val="00400F27"/>
    <w:rsid w:val="004012C5"/>
    <w:rsid w:val="00401AF5"/>
    <w:rsid w:val="00412C9F"/>
    <w:rsid w:val="00416E37"/>
    <w:rsid w:val="00416E8D"/>
    <w:rsid w:val="00421C74"/>
    <w:rsid w:val="00423B76"/>
    <w:rsid w:val="00424387"/>
    <w:rsid w:val="00425AFC"/>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0241"/>
    <w:rsid w:val="004835D7"/>
    <w:rsid w:val="00483C69"/>
    <w:rsid w:val="00483F63"/>
    <w:rsid w:val="004925A1"/>
    <w:rsid w:val="00495A5F"/>
    <w:rsid w:val="004A1D41"/>
    <w:rsid w:val="004A2BEA"/>
    <w:rsid w:val="004A4B3A"/>
    <w:rsid w:val="004B0BD4"/>
    <w:rsid w:val="004B38A3"/>
    <w:rsid w:val="004B3C66"/>
    <w:rsid w:val="004B7221"/>
    <w:rsid w:val="004C637C"/>
    <w:rsid w:val="004C6662"/>
    <w:rsid w:val="004D099F"/>
    <w:rsid w:val="004D382D"/>
    <w:rsid w:val="004D4F70"/>
    <w:rsid w:val="004D7589"/>
    <w:rsid w:val="004E264F"/>
    <w:rsid w:val="004E40E2"/>
    <w:rsid w:val="004E5A2E"/>
    <w:rsid w:val="004F467A"/>
    <w:rsid w:val="004F47D9"/>
    <w:rsid w:val="00500737"/>
    <w:rsid w:val="005048B8"/>
    <w:rsid w:val="005065BF"/>
    <w:rsid w:val="005076B9"/>
    <w:rsid w:val="005077ED"/>
    <w:rsid w:val="005120EB"/>
    <w:rsid w:val="00514854"/>
    <w:rsid w:val="0051532F"/>
    <w:rsid w:val="005167A2"/>
    <w:rsid w:val="00516839"/>
    <w:rsid w:val="0051732C"/>
    <w:rsid w:val="0052156A"/>
    <w:rsid w:val="00521BFC"/>
    <w:rsid w:val="00523C2C"/>
    <w:rsid w:val="00523C5F"/>
    <w:rsid w:val="00524304"/>
    <w:rsid w:val="005252D4"/>
    <w:rsid w:val="00526508"/>
    <w:rsid w:val="00531727"/>
    <w:rsid w:val="00531806"/>
    <w:rsid w:val="00532897"/>
    <w:rsid w:val="005345C7"/>
    <w:rsid w:val="00536E2C"/>
    <w:rsid w:val="00540EB2"/>
    <w:rsid w:val="00541D01"/>
    <w:rsid w:val="00547D87"/>
    <w:rsid w:val="005642AE"/>
    <w:rsid w:val="005661BD"/>
    <w:rsid w:val="00567071"/>
    <w:rsid w:val="005755CD"/>
    <w:rsid w:val="00580E8C"/>
    <w:rsid w:val="0058161B"/>
    <w:rsid w:val="0058616D"/>
    <w:rsid w:val="00590B9B"/>
    <w:rsid w:val="00591A8A"/>
    <w:rsid w:val="0059262C"/>
    <w:rsid w:val="00594AF7"/>
    <w:rsid w:val="00595572"/>
    <w:rsid w:val="00596324"/>
    <w:rsid w:val="005A16F8"/>
    <w:rsid w:val="005A3D49"/>
    <w:rsid w:val="005B0EB3"/>
    <w:rsid w:val="005B1AC9"/>
    <w:rsid w:val="005B62ED"/>
    <w:rsid w:val="005B762B"/>
    <w:rsid w:val="005B7641"/>
    <w:rsid w:val="005C09D1"/>
    <w:rsid w:val="005C20FB"/>
    <w:rsid w:val="005C5A6F"/>
    <w:rsid w:val="005D0533"/>
    <w:rsid w:val="005D0DAA"/>
    <w:rsid w:val="005D2BBD"/>
    <w:rsid w:val="005E355E"/>
    <w:rsid w:val="005E4078"/>
    <w:rsid w:val="005F009C"/>
    <w:rsid w:val="005F13B8"/>
    <w:rsid w:val="005F2E79"/>
    <w:rsid w:val="005F3147"/>
    <w:rsid w:val="005F4296"/>
    <w:rsid w:val="005F7A0C"/>
    <w:rsid w:val="006015C6"/>
    <w:rsid w:val="006018A5"/>
    <w:rsid w:val="00602D24"/>
    <w:rsid w:val="00603869"/>
    <w:rsid w:val="00611B3B"/>
    <w:rsid w:val="00612518"/>
    <w:rsid w:val="006136CB"/>
    <w:rsid w:val="00620169"/>
    <w:rsid w:val="006215FD"/>
    <w:rsid w:val="006220B2"/>
    <w:rsid w:val="006248AD"/>
    <w:rsid w:val="00626672"/>
    <w:rsid w:val="00627F8A"/>
    <w:rsid w:val="00632325"/>
    <w:rsid w:val="0063260D"/>
    <w:rsid w:val="00632765"/>
    <w:rsid w:val="00647FCB"/>
    <w:rsid w:val="00647FD8"/>
    <w:rsid w:val="00651528"/>
    <w:rsid w:val="006521ED"/>
    <w:rsid w:val="00655019"/>
    <w:rsid w:val="00656C75"/>
    <w:rsid w:val="00657C65"/>
    <w:rsid w:val="006604E9"/>
    <w:rsid w:val="00661607"/>
    <w:rsid w:val="00662078"/>
    <w:rsid w:val="0066668A"/>
    <w:rsid w:val="006702F7"/>
    <w:rsid w:val="00670D74"/>
    <w:rsid w:val="00673063"/>
    <w:rsid w:val="006766F3"/>
    <w:rsid w:val="00680033"/>
    <w:rsid w:val="00680340"/>
    <w:rsid w:val="00682B2D"/>
    <w:rsid w:val="00683245"/>
    <w:rsid w:val="00684B17"/>
    <w:rsid w:val="00685555"/>
    <w:rsid w:val="00686C12"/>
    <w:rsid w:val="0069613A"/>
    <w:rsid w:val="006A1799"/>
    <w:rsid w:val="006A4CA8"/>
    <w:rsid w:val="006A7660"/>
    <w:rsid w:val="006B040D"/>
    <w:rsid w:val="006B104F"/>
    <w:rsid w:val="006B7205"/>
    <w:rsid w:val="006C07C4"/>
    <w:rsid w:val="006C0D9F"/>
    <w:rsid w:val="006C0F01"/>
    <w:rsid w:val="006C13EE"/>
    <w:rsid w:val="006C38CE"/>
    <w:rsid w:val="006D2358"/>
    <w:rsid w:val="006D2F4F"/>
    <w:rsid w:val="006D3861"/>
    <w:rsid w:val="006D4774"/>
    <w:rsid w:val="006E4DEA"/>
    <w:rsid w:val="006E6FEF"/>
    <w:rsid w:val="006F2BB7"/>
    <w:rsid w:val="006F41D7"/>
    <w:rsid w:val="006F444F"/>
    <w:rsid w:val="006F4F6A"/>
    <w:rsid w:val="006F6B2A"/>
    <w:rsid w:val="006F7BA0"/>
    <w:rsid w:val="0070158F"/>
    <w:rsid w:val="0071191E"/>
    <w:rsid w:val="00713C0E"/>
    <w:rsid w:val="007145D3"/>
    <w:rsid w:val="00715A50"/>
    <w:rsid w:val="00720D00"/>
    <w:rsid w:val="00724AE5"/>
    <w:rsid w:val="00726DDB"/>
    <w:rsid w:val="00727574"/>
    <w:rsid w:val="007276ED"/>
    <w:rsid w:val="00727F06"/>
    <w:rsid w:val="00730B06"/>
    <w:rsid w:val="00730BC8"/>
    <w:rsid w:val="00735268"/>
    <w:rsid w:val="00742604"/>
    <w:rsid w:val="00744E55"/>
    <w:rsid w:val="007453BB"/>
    <w:rsid w:val="00746081"/>
    <w:rsid w:val="0074688D"/>
    <w:rsid w:val="007518D9"/>
    <w:rsid w:val="00760625"/>
    <w:rsid w:val="00762B94"/>
    <w:rsid w:val="00765805"/>
    <w:rsid w:val="007675DC"/>
    <w:rsid w:val="007708A4"/>
    <w:rsid w:val="00774516"/>
    <w:rsid w:val="00775A16"/>
    <w:rsid w:val="00775EB8"/>
    <w:rsid w:val="007769C5"/>
    <w:rsid w:val="00776D88"/>
    <w:rsid w:val="00785D62"/>
    <w:rsid w:val="007877A8"/>
    <w:rsid w:val="007877B8"/>
    <w:rsid w:val="007911BC"/>
    <w:rsid w:val="007913BB"/>
    <w:rsid w:val="00795C34"/>
    <w:rsid w:val="007A48C9"/>
    <w:rsid w:val="007A5C44"/>
    <w:rsid w:val="007A7DF5"/>
    <w:rsid w:val="007B55A4"/>
    <w:rsid w:val="007B5687"/>
    <w:rsid w:val="007B5955"/>
    <w:rsid w:val="007B6A34"/>
    <w:rsid w:val="007B6B7A"/>
    <w:rsid w:val="007B725F"/>
    <w:rsid w:val="007C32E3"/>
    <w:rsid w:val="007C3C95"/>
    <w:rsid w:val="007C43CE"/>
    <w:rsid w:val="007C4AB9"/>
    <w:rsid w:val="007C5768"/>
    <w:rsid w:val="007D1264"/>
    <w:rsid w:val="007D44AA"/>
    <w:rsid w:val="007D5CD6"/>
    <w:rsid w:val="007E1049"/>
    <w:rsid w:val="007E11B8"/>
    <w:rsid w:val="007E2344"/>
    <w:rsid w:val="007E3594"/>
    <w:rsid w:val="007E360B"/>
    <w:rsid w:val="007E5250"/>
    <w:rsid w:val="007E78F4"/>
    <w:rsid w:val="007F62A2"/>
    <w:rsid w:val="00804B3B"/>
    <w:rsid w:val="00806A99"/>
    <w:rsid w:val="00810740"/>
    <w:rsid w:val="00812A53"/>
    <w:rsid w:val="00816759"/>
    <w:rsid w:val="00817077"/>
    <w:rsid w:val="008239F4"/>
    <w:rsid w:val="00824004"/>
    <w:rsid w:val="00825128"/>
    <w:rsid w:val="0083010C"/>
    <w:rsid w:val="008351A2"/>
    <w:rsid w:val="00837E20"/>
    <w:rsid w:val="00840B6D"/>
    <w:rsid w:val="00843F68"/>
    <w:rsid w:val="0084478F"/>
    <w:rsid w:val="008459EA"/>
    <w:rsid w:val="00846086"/>
    <w:rsid w:val="00847130"/>
    <w:rsid w:val="00847788"/>
    <w:rsid w:val="008477E2"/>
    <w:rsid w:val="00854E50"/>
    <w:rsid w:val="008566DF"/>
    <w:rsid w:val="00860A3D"/>
    <w:rsid w:val="00860BE2"/>
    <w:rsid w:val="00860F5E"/>
    <w:rsid w:val="00861273"/>
    <w:rsid w:val="00861DED"/>
    <w:rsid w:val="00865B12"/>
    <w:rsid w:val="0087199F"/>
    <w:rsid w:val="008747CA"/>
    <w:rsid w:val="00875D83"/>
    <w:rsid w:val="00880EB5"/>
    <w:rsid w:val="00881D72"/>
    <w:rsid w:val="00885DC3"/>
    <w:rsid w:val="008861C5"/>
    <w:rsid w:val="008866F8"/>
    <w:rsid w:val="008933FF"/>
    <w:rsid w:val="00894A6F"/>
    <w:rsid w:val="008A5BE2"/>
    <w:rsid w:val="008A74E2"/>
    <w:rsid w:val="008A7729"/>
    <w:rsid w:val="008A7EE0"/>
    <w:rsid w:val="008B2E84"/>
    <w:rsid w:val="008B3AAD"/>
    <w:rsid w:val="008B45A1"/>
    <w:rsid w:val="008B7E7B"/>
    <w:rsid w:val="008C0682"/>
    <w:rsid w:val="008C08B8"/>
    <w:rsid w:val="008C18CF"/>
    <w:rsid w:val="008C1A9C"/>
    <w:rsid w:val="008D78C3"/>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4F7F"/>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2BF3"/>
    <w:rsid w:val="009D30AD"/>
    <w:rsid w:val="009E10E4"/>
    <w:rsid w:val="009E3361"/>
    <w:rsid w:val="009E3395"/>
    <w:rsid w:val="009F6625"/>
    <w:rsid w:val="00A01EE0"/>
    <w:rsid w:val="00A023AF"/>
    <w:rsid w:val="00A0338A"/>
    <w:rsid w:val="00A06ADB"/>
    <w:rsid w:val="00A11E27"/>
    <w:rsid w:val="00A13FCB"/>
    <w:rsid w:val="00A151E5"/>
    <w:rsid w:val="00A15ED7"/>
    <w:rsid w:val="00A220D3"/>
    <w:rsid w:val="00A22980"/>
    <w:rsid w:val="00A24438"/>
    <w:rsid w:val="00A24614"/>
    <w:rsid w:val="00A33C48"/>
    <w:rsid w:val="00A4032E"/>
    <w:rsid w:val="00A4046D"/>
    <w:rsid w:val="00A45AE9"/>
    <w:rsid w:val="00A50183"/>
    <w:rsid w:val="00A50823"/>
    <w:rsid w:val="00A50B40"/>
    <w:rsid w:val="00A528C5"/>
    <w:rsid w:val="00A541C7"/>
    <w:rsid w:val="00A549F4"/>
    <w:rsid w:val="00A56E62"/>
    <w:rsid w:val="00A64EFA"/>
    <w:rsid w:val="00A672D6"/>
    <w:rsid w:val="00A67BD1"/>
    <w:rsid w:val="00A724EC"/>
    <w:rsid w:val="00A7349F"/>
    <w:rsid w:val="00A74452"/>
    <w:rsid w:val="00A754FF"/>
    <w:rsid w:val="00A7657A"/>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46DF"/>
    <w:rsid w:val="00B149CE"/>
    <w:rsid w:val="00B16579"/>
    <w:rsid w:val="00B24893"/>
    <w:rsid w:val="00B300D5"/>
    <w:rsid w:val="00B33D14"/>
    <w:rsid w:val="00B35C62"/>
    <w:rsid w:val="00B35E61"/>
    <w:rsid w:val="00B36536"/>
    <w:rsid w:val="00B425D7"/>
    <w:rsid w:val="00B45C60"/>
    <w:rsid w:val="00B50A0A"/>
    <w:rsid w:val="00B52BAB"/>
    <w:rsid w:val="00B52DB5"/>
    <w:rsid w:val="00B53612"/>
    <w:rsid w:val="00B54730"/>
    <w:rsid w:val="00B57CD5"/>
    <w:rsid w:val="00B65C58"/>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49E"/>
    <w:rsid w:val="00BC1E9B"/>
    <w:rsid w:val="00BD1BD7"/>
    <w:rsid w:val="00BD2FCF"/>
    <w:rsid w:val="00BD42FC"/>
    <w:rsid w:val="00BD603A"/>
    <w:rsid w:val="00BD6608"/>
    <w:rsid w:val="00BE0CE1"/>
    <w:rsid w:val="00BE15C3"/>
    <w:rsid w:val="00BE48F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39"/>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04C"/>
    <w:rsid w:val="00C84C74"/>
    <w:rsid w:val="00C85FE8"/>
    <w:rsid w:val="00C932DE"/>
    <w:rsid w:val="00CA00E6"/>
    <w:rsid w:val="00CA17F6"/>
    <w:rsid w:val="00CA41C8"/>
    <w:rsid w:val="00CA4C88"/>
    <w:rsid w:val="00CA5792"/>
    <w:rsid w:val="00CA7393"/>
    <w:rsid w:val="00CB7142"/>
    <w:rsid w:val="00CC235E"/>
    <w:rsid w:val="00CC240B"/>
    <w:rsid w:val="00CC2B65"/>
    <w:rsid w:val="00CC5F85"/>
    <w:rsid w:val="00CD0EDC"/>
    <w:rsid w:val="00CD2923"/>
    <w:rsid w:val="00CD2CD5"/>
    <w:rsid w:val="00CD4817"/>
    <w:rsid w:val="00CD66E9"/>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5987"/>
    <w:rsid w:val="00D23392"/>
    <w:rsid w:val="00D241D4"/>
    <w:rsid w:val="00D25AFD"/>
    <w:rsid w:val="00D27871"/>
    <w:rsid w:val="00D278A0"/>
    <w:rsid w:val="00D303DD"/>
    <w:rsid w:val="00D319B8"/>
    <w:rsid w:val="00D31E95"/>
    <w:rsid w:val="00D33ACD"/>
    <w:rsid w:val="00D3582A"/>
    <w:rsid w:val="00D36B33"/>
    <w:rsid w:val="00D3796A"/>
    <w:rsid w:val="00D407F2"/>
    <w:rsid w:val="00D45461"/>
    <w:rsid w:val="00D4620B"/>
    <w:rsid w:val="00D53036"/>
    <w:rsid w:val="00D54089"/>
    <w:rsid w:val="00D57293"/>
    <w:rsid w:val="00D61170"/>
    <w:rsid w:val="00D64BFF"/>
    <w:rsid w:val="00D64DC0"/>
    <w:rsid w:val="00D65529"/>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08C3"/>
    <w:rsid w:val="00DA23E1"/>
    <w:rsid w:val="00DA392B"/>
    <w:rsid w:val="00DA5950"/>
    <w:rsid w:val="00DA62F9"/>
    <w:rsid w:val="00DA66AC"/>
    <w:rsid w:val="00DA6FBD"/>
    <w:rsid w:val="00DB1CF1"/>
    <w:rsid w:val="00DB6136"/>
    <w:rsid w:val="00DB63AF"/>
    <w:rsid w:val="00DB66E9"/>
    <w:rsid w:val="00DB7E0E"/>
    <w:rsid w:val="00DC4BC9"/>
    <w:rsid w:val="00DC560E"/>
    <w:rsid w:val="00DC7736"/>
    <w:rsid w:val="00DD185B"/>
    <w:rsid w:val="00DD2331"/>
    <w:rsid w:val="00DD56DC"/>
    <w:rsid w:val="00DE7834"/>
    <w:rsid w:val="00DF2563"/>
    <w:rsid w:val="00DF45A9"/>
    <w:rsid w:val="00DF6B3F"/>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0B41"/>
    <w:rsid w:val="00E72B38"/>
    <w:rsid w:val="00E73521"/>
    <w:rsid w:val="00E74B82"/>
    <w:rsid w:val="00E826A4"/>
    <w:rsid w:val="00E82C82"/>
    <w:rsid w:val="00E86A2F"/>
    <w:rsid w:val="00E915E7"/>
    <w:rsid w:val="00E94F97"/>
    <w:rsid w:val="00EA0D0B"/>
    <w:rsid w:val="00EA15DB"/>
    <w:rsid w:val="00EA7FDA"/>
    <w:rsid w:val="00EB2FB2"/>
    <w:rsid w:val="00EB6D2C"/>
    <w:rsid w:val="00EC02FD"/>
    <w:rsid w:val="00EC0E6E"/>
    <w:rsid w:val="00EC17BF"/>
    <w:rsid w:val="00EC3773"/>
    <w:rsid w:val="00EC529D"/>
    <w:rsid w:val="00EC5A1D"/>
    <w:rsid w:val="00EC620A"/>
    <w:rsid w:val="00ED1863"/>
    <w:rsid w:val="00ED5D86"/>
    <w:rsid w:val="00ED6912"/>
    <w:rsid w:val="00ED6B23"/>
    <w:rsid w:val="00EE793F"/>
    <w:rsid w:val="00EF2CDD"/>
    <w:rsid w:val="00EF3611"/>
    <w:rsid w:val="00EF46B7"/>
    <w:rsid w:val="00EF59B3"/>
    <w:rsid w:val="00F008B0"/>
    <w:rsid w:val="00F02337"/>
    <w:rsid w:val="00F042B2"/>
    <w:rsid w:val="00F05BB8"/>
    <w:rsid w:val="00F06265"/>
    <w:rsid w:val="00F0789F"/>
    <w:rsid w:val="00F15056"/>
    <w:rsid w:val="00F16C86"/>
    <w:rsid w:val="00F17B71"/>
    <w:rsid w:val="00F22EA9"/>
    <w:rsid w:val="00F25B48"/>
    <w:rsid w:val="00F261D5"/>
    <w:rsid w:val="00F26736"/>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3AE"/>
    <w:rsid w:val="00F54698"/>
    <w:rsid w:val="00F61848"/>
    <w:rsid w:val="00F7212F"/>
    <w:rsid w:val="00F73072"/>
    <w:rsid w:val="00F7387C"/>
    <w:rsid w:val="00F754DA"/>
    <w:rsid w:val="00F846DF"/>
    <w:rsid w:val="00F8634A"/>
    <w:rsid w:val="00FA7D73"/>
    <w:rsid w:val="00FB1AEB"/>
    <w:rsid w:val="00FB209D"/>
    <w:rsid w:val="00FB5900"/>
    <w:rsid w:val="00FC304B"/>
    <w:rsid w:val="00FC6B98"/>
    <w:rsid w:val="00FD6959"/>
    <w:rsid w:val="00FD6BFB"/>
    <w:rsid w:val="00FD7496"/>
    <w:rsid w:val="00FF0F6E"/>
    <w:rsid w:val="00FF27D7"/>
    <w:rsid w:val="00FF2B22"/>
    <w:rsid w:val="00FF3127"/>
    <w:rsid w:val="00FF3FF1"/>
    <w:rsid w:val="00FF4E18"/>
    <w:rsid w:val="00FF5B4C"/>
    <w:rsid w:val="00FF62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DF0F4310-9ACD-4CEE-82E5-D0A2645ED781}"/>
  <w:writeProtection w:cryptProviderType="rsaAES" w:cryptAlgorithmClass="hash" w:cryptAlgorithmType="typeAny" w:cryptAlgorithmSid="14" w:cryptSpinCount="100000" w:hash="/iM+k4Ngx3EnjytHoCflyzXCBb3qG0Y60dRtbqOQOnhfdkWOAfYtX1oJ9r2N/fTFz2GeCT+1QU+Kh1zAe7OH4Q==" w:salt="Zwf7i33e7UKyCHemrjvK6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8D78C3"/>
    <w:rPr>
      <w:color w:val="0563C1" w:themeColor="hyperlink"/>
      <w:u w:val="single"/>
    </w:rPr>
  </w:style>
  <w:style w:type="character" w:styleId="af7">
    <w:name w:val="Unresolved Mention"/>
    <w:basedOn w:val="a0"/>
    <w:uiPriority w:val="99"/>
    <w:semiHidden/>
    <w:unhideWhenUsed/>
    <w:rsid w:val="008D78C3"/>
    <w:rPr>
      <w:color w:val="605E5C"/>
      <w:shd w:val="clear" w:color="auto" w:fill="E1DFDD"/>
    </w:rPr>
  </w:style>
  <w:style w:type="paragraph" w:styleId="HTML">
    <w:name w:val="HTML Preformatted"/>
    <w:basedOn w:val="a"/>
    <w:link w:val="HTML0"/>
    <w:uiPriority w:val="99"/>
    <w:semiHidden/>
    <w:unhideWhenUsed/>
    <w:rsid w:val="002B56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pPr>
    <w:rPr>
      <w:rFonts w:ascii="ＭＳ ゴシック" w:eastAsia="ＭＳ ゴシック" w:hAnsi="ＭＳ ゴシック" w:cs="ＭＳ ゴシック"/>
      <w:spacing w:val="0"/>
      <w:kern w:val="0"/>
      <w:sz w:val="24"/>
      <w:szCs w:val="24"/>
    </w:rPr>
  </w:style>
  <w:style w:type="character" w:customStyle="1" w:styleId="HTML0">
    <w:name w:val="HTML 書式付き (文字)"/>
    <w:basedOn w:val="a0"/>
    <w:link w:val="HTML"/>
    <w:uiPriority w:val="99"/>
    <w:semiHidden/>
    <w:rsid w:val="002B56F1"/>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5579">
      <w:bodyDiv w:val="1"/>
      <w:marLeft w:val="0"/>
      <w:marRight w:val="0"/>
      <w:marTop w:val="0"/>
      <w:marBottom w:val="0"/>
      <w:divBdr>
        <w:top w:val="none" w:sz="0" w:space="0" w:color="auto"/>
        <w:left w:val="none" w:sz="0" w:space="0" w:color="auto"/>
        <w:bottom w:val="none" w:sz="0" w:space="0" w:color="auto"/>
        <w:right w:val="none" w:sz="0" w:space="0" w:color="auto"/>
      </w:divBdr>
    </w:div>
    <w:div w:id="153492474">
      <w:bodyDiv w:val="1"/>
      <w:marLeft w:val="0"/>
      <w:marRight w:val="0"/>
      <w:marTop w:val="0"/>
      <w:marBottom w:val="0"/>
      <w:divBdr>
        <w:top w:val="none" w:sz="0" w:space="0" w:color="auto"/>
        <w:left w:val="none" w:sz="0" w:space="0" w:color="auto"/>
        <w:bottom w:val="none" w:sz="0" w:space="0" w:color="auto"/>
        <w:right w:val="none" w:sz="0" w:space="0" w:color="auto"/>
      </w:divBdr>
    </w:div>
    <w:div w:id="194856725">
      <w:bodyDiv w:val="1"/>
      <w:marLeft w:val="0"/>
      <w:marRight w:val="0"/>
      <w:marTop w:val="0"/>
      <w:marBottom w:val="0"/>
      <w:divBdr>
        <w:top w:val="none" w:sz="0" w:space="0" w:color="auto"/>
        <w:left w:val="none" w:sz="0" w:space="0" w:color="auto"/>
        <w:bottom w:val="none" w:sz="0" w:space="0" w:color="auto"/>
        <w:right w:val="none" w:sz="0" w:space="0" w:color="auto"/>
      </w:divBdr>
    </w:div>
    <w:div w:id="224609221">
      <w:bodyDiv w:val="1"/>
      <w:marLeft w:val="0"/>
      <w:marRight w:val="0"/>
      <w:marTop w:val="0"/>
      <w:marBottom w:val="0"/>
      <w:divBdr>
        <w:top w:val="none" w:sz="0" w:space="0" w:color="auto"/>
        <w:left w:val="none" w:sz="0" w:space="0" w:color="auto"/>
        <w:bottom w:val="none" w:sz="0" w:space="0" w:color="auto"/>
        <w:right w:val="none" w:sz="0" w:space="0" w:color="auto"/>
      </w:divBdr>
    </w:div>
    <w:div w:id="234557077">
      <w:bodyDiv w:val="1"/>
      <w:marLeft w:val="0"/>
      <w:marRight w:val="0"/>
      <w:marTop w:val="0"/>
      <w:marBottom w:val="0"/>
      <w:divBdr>
        <w:top w:val="none" w:sz="0" w:space="0" w:color="auto"/>
        <w:left w:val="none" w:sz="0" w:space="0" w:color="auto"/>
        <w:bottom w:val="none" w:sz="0" w:space="0" w:color="auto"/>
        <w:right w:val="none" w:sz="0" w:space="0" w:color="auto"/>
      </w:divBdr>
    </w:div>
    <w:div w:id="248974078">
      <w:bodyDiv w:val="1"/>
      <w:marLeft w:val="0"/>
      <w:marRight w:val="0"/>
      <w:marTop w:val="0"/>
      <w:marBottom w:val="0"/>
      <w:divBdr>
        <w:top w:val="none" w:sz="0" w:space="0" w:color="auto"/>
        <w:left w:val="none" w:sz="0" w:space="0" w:color="auto"/>
        <w:bottom w:val="none" w:sz="0" w:space="0" w:color="auto"/>
        <w:right w:val="none" w:sz="0" w:space="0" w:color="auto"/>
      </w:divBdr>
    </w:div>
    <w:div w:id="377779126">
      <w:bodyDiv w:val="1"/>
      <w:marLeft w:val="0"/>
      <w:marRight w:val="0"/>
      <w:marTop w:val="0"/>
      <w:marBottom w:val="0"/>
      <w:divBdr>
        <w:top w:val="none" w:sz="0" w:space="0" w:color="auto"/>
        <w:left w:val="none" w:sz="0" w:space="0" w:color="auto"/>
        <w:bottom w:val="none" w:sz="0" w:space="0" w:color="auto"/>
        <w:right w:val="none" w:sz="0" w:space="0" w:color="auto"/>
      </w:divBdr>
    </w:div>
    <w:div w:id="483818685">
      <w:bodyDiv w:val="1"/>
      <w:marLeft w:val="0"/>
      <w:marRight w:val="0"/>
      <w:marTop w:val="0"/>
      <w:marBottom w:val="0"/>
      <w:divBdr>
        <w:top w:val="none" w:sz="0" w:space="0" w:color="auto"/>
        <w:left w:val="none" w:sz="0" w:space="0" w:color="auto"/>
        <w:bottom w:val="none" w:sz="0" w:space="0" w:color="auto"/>
        <w:right w:val="none" w:sz="0" w:space="0" w:color="auto"/>
      </w:divBdr>
    </w:div>
    <w:div w:id="682242446">
      <w:bodyDiv w:val="1"/>
      <w:marLeft w:val="0"/>
      <w:marRight w:val="0"/>
      <w:marTop w:val="0"/>
      <w:marBottom w:val="0"/>
      <w:divBdr>
        <w:top w:val="none" w:sz="0" w:space="0" w:color="auto"/>
        <w:left w:val="none" w:sz="0" w:space="0" w:color="auto"/>
        <w:bottom w:val="none" w:sz="0" w:space="0" w:color="auto"/>
        <w:right w:val="none" w:sz="0" w:space="0" w:color="auto"/>
      </w:divBdr>
    </w:div>
    <w:div w:id="741953967">
      <w:bodyDiv w:val="1"/>
      <w:marLeft w:val="0"/>
      <w:marRight w:val="0"/>
      <w:marTop w:val="0"/>
      <w:marBottom w:val="0"/>
      <w:divBdr>
        <w:top w:val="none" w:sz="0" w:space="0" w:color="auto"/>
        <w:left w:val="none" w:sz="0" w:space="0" w:color="auto"/>
        <w:bottom w:val="none" w:sz="0" w:space="0" w:color="auto"/>
        <w:right w:val="none" w:sz="0" w:space="0" w:color="auto"/>
      </w:divBdr>
    </w:div>
    <w:div w:id="749035117">
      <w:bodyDiv w:val="1"/>
      <w:marLeft w:val="0"/>
      <w:marRight w:val="0"/>
      <w:marTop w:val="0"/>
      <w:marBottom w:val="0"/>
      <w:divBdr>
        <w:top w:val="none" w:sz="0" w:space="0" w:color="auto"/>
        <w:left w:val="none" w:sz="0" w:space="0" w:color="auto"/>
        <w:bottom w:val="none" w:sz="0" w:space="0" w:color="auto"/>
        <w:right w:val="none" w:sz="0" w:space="0" w:color="auto"/>
      </w:divBdr>
    </w:div>
    <w:div w:id="782728281">
      <w:bodyDiv w:val="1"/>
      <w:marLeft w:val="0"/>
      <w:marRight w:val="0"/>
      <w:marTop w:val="0"/>
      <w:marBottom w:val="0"/>
      <w:divBdr>
        <w:top w:val="none" w:sz="0" w:space="0" w:color="auto"/>
        <w:left w:val="none" w:sz="0" w:space="0" w:color="auto"/>
        <w:bottom w:val="none" w:sz="0" w:space="0" w:color="auto"/>
        <w:right w:val="none" w:sz="0" w:space="0" w:color="auto"/>
      </w:divBdr>
    </w:div>
    <w:div w:id="812138120">
      <w:bodyDiv w:val="1"/>
      <w:marLeft w:val="0"/>
      <w:marRight w:val="0"/>
      <w:marTop w:val="0"/>
      <w:marBottom w:val="0"/>
      <w:divBdr>
        <w:top w:val="none" w:sz="0" w:space="0" w:color="auto"/>
        <w:left w:val="none" w:sz="0" w:space="0" w:color="auto"/>
        <w:bottom w:val="none" w:sz="0" w:space="0" w:color="auto"/>
        <w:right w:val="none" w:sz="0" w:space="0" w:color="auto"/>
      </w:divBdr>
    </w:div>
    <w:div w:id="819734568">
      <w:bodyDiv w:val="1"/>
      <w:marLeft w:val="0"/>
      <w:marRight w:val="0"/>
      <w:marTop w:val="0"/>
      <w:marBottom w:val="0"/>
      <w:divBdr>
        <w:top w:val="none" w:sz="0" w:space="0" w:color="auto"/>
        <w:left w:val="none" w:sz="0" w:space="0" w:color="auto"/>
        <w:bottom w:val="none" w:sz="0" w:space="0" w:color="auto"/>
        <w:right w:val="none" w:sz="0" w:space="0" w:color="auto"/>
      </w:divBdr>
    </w:div>
    <w:div w:id="864833540">
      <w:bodyDiv w:val="1"/>
      <w:marLeft w:val="0"/>
      <w:marRight w:val="0"/>
      <w:marTop w:val="0"/>
      <w:marBottom w:val="0"/>
      <w:divBdr>
        <w:top w:val="none" w:sz="0" w:space="0" w:color="auto"/>
        <w:left w:val="none" w:sz="0" w:space="0" w:color="auto"/>
        <w:bottom w:val="none" w:sz="0" w:space="0" w:color="auto"/>
        <w:right w:val="none" w:sz="0" w:space="0" w:color="auto"/>
      </w:divBdr>
    </w:div>
    <w:div w:id="941953375">
      <w:bodyDiv w:val="1"/>
      <w:marLeft w:val="0"/>
      <w:marRight w:val="0"/>
      <w:marTop w:val="0"/>
      <w:marBottom w:val="0"/>
      <w:divBdr>
        <w:top w:val="none" w:sz="0" w:space="0" w:color="auto"/>
        <w:left w:val="none" w:sz="0" w:space="0" w:color="auto"/>
        <w:bottom w:val="none" w:sz="0" w:space="0" w:color="auto"/>
        <w:right w:val="none" w:sz="0" w:space="0" w:color="auto"/>
      </w:divBdr>
    </w:div>
    <w:div w:id="964309735">
      <w:bodyDiv w:val="1"/>
      <w:marLeft w:val="0"/>
      <w:marRight w:val="0"/>
      <w:marTop w:val="0"/>
      <w:marBottom w:val="0"/>
      <w:divBdr>
        <w:top w:val="none" w:sz="0" w:space="0" w:color="auto"/>
        <w:left w:val="none" w:sz="0" w:space="0" w:color="auto"/>
        <w:bottom w:val="none" w:sz="0" w:space="0" w:color="auto"/>
        <w:right w:val="none" w:sz="0" w:space="0" w:color="auto"/>
      </w:divBdr>
    </w:div>
    <w:div w:id="972979330">
      <w:bodyDiv w:val="1"/>
      <w:marLeft w:val="0"/>
      <w:marRight w:val="0"/>
      <w:marTop w:val="0"/>
      <w:marBottom w:val="0"/>
      <w:divBdr>
        <w:top w:val="none" w:sz="0" w:space="0" w:color="auto"/>
        <w:left w:val="none" w:sz="0" w:space="0" w:color="auto"/>
        <w:bottom w:val="none" w:sz="0" w:space="0" w:color="auto"/>
        <w:right w:val="none" w:sz="0" w:space="0" w:color="auto"/>
      </w:divBdr>
    </w:div>
    <w:div w:id="995762401">
      <w:bodyDiv w:val="1"/>
      <w:marLeft w:val="0"/>
      <w:marRight w:val="0"/>
      <w:marTop w:val="0"/>
      <w:marBottom w:val="0"/>
      <w:divBdr>
        <w:top w:val="none" w:sz="0" w:space="0" w:color="auto"/>
        <w:left w:val="none" w:sz="0" w:space="0" w:color="auto"/>
        <w:bottom w:val="none" w:sz="0" w:space="0" w:color="auto"/>
        <w:right w:val="none" w:sz="0" w:space="0" w:color="auto"/>
      </w:divBdr>
    </w:div>
    <w:div w:id="1005132435">
      <w:bodyDiv w:val="1"/>
      <w:marLeft w:val="0"/>
      <w:marRight w:val="0"/>
      <w:marTop w:val="0"/>
      <w:marBottom w:val="0"/>
      <w:divBdr>
        <w:top w:val="none" w:sz="0" w:space="0" w:color="auto"/>
        <w:left w:val="none" w:sz="0" w:space="0" w:color="auto"/>
        <w:bottom w:val="none" w:sz="0" w:space="0" w:color="auto"/>
        <w:right w:val="none" w:sz="0" w:space="0" w:color="auto"/>
      </w:divBdr>
    </w:div>
    <w:div w:id="1028021324">
      <w:bodyDiv w:val="1"/>
      <w:marLeft w:val="0"/>
      <w:marRight w:val="0"/>
      <w:marTop w:val="0"/>
      <w:marBottom w:val="0"/>
      <w:divBdr>
        <w:top w:val="none" w:sz="0" w:space="0" w:color="auto"/>
        <w:left w:val="none" w:sz="0" w:space="0" w:color="auto"/>
        <w:bottom w:val="none" w:sz="0" w:space="0" w:color="auto"/>
        <w:right w:val="none" w:sz="0" w:space="0" w:color="auto"/>
      </w:divBdr>
    </w:div>
    <w:div w:id="1029457422">
      <w:bodyDiv w:val="1"/>
      <w:marLeft w:val="0"/>
      <w:marRight w:val="0"/>
      <w:marTop w:val="0"/>
      <w:marBottom w:val="0"/>
      <w:divBdr>
        <w:top w:val="none" w:sz="0" w:space="0" w:color="auto"/>
        <w:left w:val="none" w:sz="0" w:space="0" w:color="auto"/>
        <w:bottom w:val="none" w:sz="0" w:space="0" w:color="auto"/>
        <w:right w:val="none" w:sz="0" w:space="0" w:color="auto"/>
      </w:divBdr>
    </w:div>
    <w:div w:id="1215392373">
      <w:bodyDiv w:val="1"/>
      <w:marLeft w:val="0"/>
      <w:marRight w:val="0"/>
      <w:marTop w:val="0"/>
      <w:marBottom w:val="0"/>
      <w:divBdr>
        <w:top w:val="none" w:sz="0" w:space="0" w:color="auto"/>
        <w:left w:val="none" w:sz="0" w:space="0" w:color="auto"/>
        <w:bottom w:val="none" w:sz="0" w:space="0" w:color="auto"/>
        <w:right w:val="none" w:sz="0" w:space="0" w:color="auto"/>
      </w:divBdr>
    </w:div>
    <w:div w:id="1235818078">
      <w:bodyDiv w:val="1"/>
      <w:marLeft w:val="0"/>
      <w:marRight w:val="0"/>
      <w:marTop w:val="0"/>
      <w:marBottom w:val="0"/>
      <w:divBdr>
        <w:top w:val="none" w:sz="0" w:space="0" w:color="auto"/>
        <w:left w:val="none" w:sz="0" w:space="0" w:color="auto"/>
        <w:bottom w:val="none" w:sz="0" w:space="0" w:color="auto"/>
        <w:right w:val="none" w:sz="0" w:space="0" w:color="auto"/>
      </w:divBdr>
    </w:div>
    <w:div w:id="1261061348">
      <w:bodyDiv w:val="1"/>
      <w:marLeft w:val="0"/>
      <w:marRight w:val="0"/>
      <w:marTop w:val="0"/>
      <w:marBottom w:val="0"/>
      <w:divBdr>
        <w:top w:val="none" w:sz="0" w:space="0" w:color="auto"/>
        <w:left w:val="none" w:sz="0" w:space="0" w:color="auto"/>
        <w:bottom w:val="none" w:sz="0" w:space="0" w:color="auto"/>
        <w:right w:val="none" w:sz="0" w:space="0" w:color="auto"/>
      </w:divBdr>
    </w:div>
    <w:div w:id="1283346732">
      <w:bodyDiv w:val="1"/>
      <w:marLeft w:val="0"/>
      <w:marRight w:val="0"/>
      <w:marTop w:val="0"/>
      <w:marBottom w:val="0"/>
      <w:divBdr>
        <w:top w:val="none" w:sz="0" w:space="0" w:color="auto"/>
        <w:left w:val="none" w:sz="0" w:space="0" w:color="auto"/>
        <w:bottom w:val="none" w:sz="0" w:space="0" w:color="auto"/>
        <w:right w:val="none" w:sz="0" w:space="0" w:color="auto"/>
      </w:divBdr>
    </w:div>
    <w:div w:id="1331636771">
      <w:bodyDiv w:val="1"/>
      <w:marLeft w:val="0"/>
      <w:marRight w:val="0"/>
      <w:marTop w:val="0"/>
      <w:marBottom w:val="0"/>
      <w:divBdr>
        <w:top w:val="none" w:sz="0" w:space="0" w:color="auto"/>
        <w:left w:val="none" w:sz="0" w:space="0" w:color="auto"/>
        <w:bottom w:val="none" w:sz="0" w:space="0" w:color="auto"/>
        <w:right w:val="none" w:sz="0" w:space="0" w:color="auto"/>
      </w:divBdr>
    </w:div>
    <w:div w:id="1339193523">
      <w:bodyDiv w:val="1"/>
      <w:marLeft w:val="0"/>
      <w:marRight w:val="0"/>
      <w:marTop w:val="0"/>
      <w:marBottom w:val="0"/>
      <w:divBdr>
        <w:top w:val="none" w:sz="0" w:space="0" w:color="auto"/>
        <w:left w:val="none" w:sz="0" w:space="0" w:color="auto"/>
        <w:bottom w:val="none" w:sz="0" w:space="0" w:color="auto"/>
        <w:right w:val="none" w:sz="0" w:space="0" w:color="auto"/>
      </w:divBdr>
    </w:div>
    <w:div w:id="1425304578">
      <w:bodyDiv w:val="1"/>
      <w:marLeft w:val="0"/>
      <w:marRight w:val="0"/>
      <w:marTop w:val="0"/>
      <w:marBottom w:val="0"/>
      <w:divBdr>
        <w:top w:val="none" w:sz="0" w:space="0" w:color="auto"/>
        <w:left w:val="none" w:sz="0" w:space="0" w:color="auto"/>
        <w:bottom w:val="none" w:sz="0" w:space="0" w:color="auto"/>
        <w:right w:val="none" w:sz="0" w:space="0" w:color="auto"/>
      </w:divBdr>
    </w:div>
    <w:div w:id="1439177782">
      <w:bodyDiv w:val="1"/>
      <w:marLeft w:val="0"/>
      <w:marRight w:val="0"/>
      <w:marTop w:val="0"/>
      <w:marBottom w:val="0"/>
      <w:divBdr>
        <w:top w:val="none" w:sz="0" w:space="0" w:color="auto"/>
        <w:left w:val="none" w:sz="0" w:space="0" w:color="auto"/>
        <w:bottom w:val="none" w:sz="0" w:space="0" w:color="auto"/>
        <w:right w:val="none" w:sz="0" w:space="0" w:color="auto"/>
      </w:divBdr>
    </w:div>
    <w:div w:id="1460299801">
      <w:bodyDiv w:val="1"/>
      <w:marLeft w:val="0"/>
      <w:marRight w:val="0"/>
      <w:marTop w:val="0"/>
      <w:marBottom w:val="0"/>
      <w:divBdr>
        <w:top w:val="none" w:sz="0" w:space="0" w:color="auto"/>
        <w:left w:val="none" w:sz="0" w:space="0" w:color="auto"/>
        <w:bottom w:val="none" w:sz="0" w:space="0" w:color="auto"/>
        <w:right w:val="none" w:sz="0" w:space="0" w:color="auto"/>
      </w:divBdr>
    </w:div>
    <w:div w:id="153873904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4410871">
      <w:bodyDiv w:val="1"/>
      <w:marLeft w:val="0"/>
      <w:marRight w:val="0"/>
      <w:marTop w:val="0"/>
      <w:marBottom w:val="0"/>
      <w:divBdr>
        <w:top w:val="none" w:sz="0" w:space="0" w:color="auto"/>
        <w:left w:val="none" w:sz="0" w:space="0" w:color="auto"/>
        <w:bottom w:val="none" w:sz="0" w:space="0" w:color="auto"/>
        <w:right w:val="none" w:sz="0" w:space="0" w:color="auto"/>
      </w:divBdr>
    </w:div>
    <w:div w:id="1725517714">
      <w:bodyDiv w:val="1"/>
      <w:marLeft w:val="0"/>
      <w:marRight w:val="0"/>
      <w:marTop w:val="0"/>
      <w:marBottom w:val="0"/>
      <w:divBdr>
        <w:top w:val="none" w:sz="0" w:space="0" w:color="auto"/>
        <w:left w:val="none" w:sz="0" w:space="0" w:color="auto"/>
        <w:bottom w:val="none" w:sz="0" w:space="0" w:color="auto"/>
        <w:right w:val="none" w:sz="0" w:space="0" w:color="auto"/>
      </w:divBdr>
    </w:div>
    <w:div w:id="1734615416">
      <w:bodyDiv w:val="1"/>
      <w:marLeft w:val="0"/>
      <w:marRight w:val="0"/>
      <w:marTop w:val="0"/>
      <w:marBottom w:val="0"/>
      <w:divBdr>
        <w:top w:val="none" w:sz="0" w:space="0" w:color="auto"/>
        <w:left w:val="none" w:sz="0" w:space="0" w:color="auto"/>
        <w:bottom w:val="none" w:sz="0" w:space="0" w:color="auto"/>
        <w:right w:val="none" w:sz="0" w:space="0" w:color="auto"/>
      </w:divBdr>
    </w:div>
    <w:div w:id="1759793615">
      <w:bodyDiv w:val="1"/>
      <w:marLeft w:val="0"/>
      <w:marRight w:val="0"/>
      <w:marTop w:val="0"/>
      <w:marBottom w:val="0"/>
      <w:divBdr>
        <w:top w:val="none" w:sz="0" w:space="0" w:color="auto"/>
        <w:left w:val="none" w:sz="0" w:space="0" w:color="auto"/>
        <w:bottom w:val="none" w:sz="0" w:space="0" w:color="auto"/>
        <w:right w:val="none" w:sz="0" w:space="0" w:color="auto"/>
      </w:divBdr>
    </w:div>
    <w:div w:id="1782413024">
      <w:bodyDiv w:val="1"/>
      <w:marLeft w:val="0"/>
      <w:marRight w:val="0"/>
      <w:marTop w:val="0"/>
      <w:marBottom w:val="0"/>
      <w:divBdr>
        <w:top w:val="none" w:sz="0" w:space="0" w:color="auto"/>
        <w:left w:val="none" w:sz="0" w:space="0" w:color="auto"/>
        <w:bottom w:val="none" w:sz="0" w:space="0" w:color="auto"/>
        <w:right w:val="none" w:sz="0" w:space="0" w:color="auto"/>
      </w:divBdr>
    </w:div>
    <w:div w:id="1846624941">
      <w:bodyDiv w:val="1"/>
      <w:marLeft w:val="0"/>
      <w:marRight w:val="0"/>
      <w:marTop w:val="0"/>
      <w:marBottom w:val="0"/>
      <w:divBdr>
        <w:top w:val="none" w:sz="0" w:space="0" w:color="auto"/>
        <w:left w:val="none" w:sz="0" w:space="0" w:color="auto"/>
        <w:bottom w:val="none" w:sz="0" w:space="0" w:color="auto"/>
        <w:right w:val="none" w:sz="0" w:space="0" w:color="auto"/>
      </w:divBdr>
    </w:div>
    <w:div w:id="1928222760">
      <w:bodyDiv w:val="1"/>
      <w:marLeft w:val="0"/>
      <w:marRight w:val="0"/>
      <w:marTop w:val="0"/>
      <w:marBottom w:val="0"/>
      <w:divBdr>
        <w:top w:val="none" w:sz="0" w:space="0" w:color="auto"/>
        <w:left w:val="none" w:sz="0" w:space="0" w:color="auto"/>
        <w:bottom w:val="none" w:sz="0" w:space="0" w:color="auto"/>
        <w:right w:val="none" w:sz="0" w:space="0" w:color="auto"/>
      </w:divBdr>
    </w:div>
    <w:div w:id="1929340336">
      <w:bodyDiv w:val="1"/>
      <w:marLeft w:val="0"/>
      <w:marRight w:val="0"/>
      <w:marTop w:val="0"/>
      <w:marBottom w:val="0"/>
      <w:divBdr>
        <w:top w:val="none" w:sz="0" w:space="0" w:color="auto"/>
        <w:left w:val="none" w:sz="0" w:space="0" w:color="auto"/>
        <w:bottom w:val="none" w:sz="0" w:space="0" w:color="auto"/>
        <w:right w:val="none" w:sz="0" w:space="0" w:color="auto"/>
      </w:divBdr>
    </w:div>
    <w:div w:id="1954481076">
      <w:bodyDiv w:val="1"/>
      <w:marLeft w:val="0"/>
      <w:marRight w:val="0"/>
      <w:marTop w:val="0"/>
      <w:marBottom w:val="0"/>
      <w:divBdr>
        <w:top w:val="none" w:sz="0" w:space="0" w:color="auto"/>
        <w:left w:val="none" w:sz="0" w:space="0" w:color="auto"/>
        <w:bottom w:val="none" w:sz="0" w:space="0" w:color="auto"/>
        <w:right w:val="none" w:sz="0" w:space="0" w:color="auto"/>
      </w:divBdr>
    </w:div>
    <w:div w:id="1958828268">
      <w:bodyDiv w:val="1"/>
      <w:marLeft w:val="0"/>
      <w:marRight w:val="0"/>
      <w:marTop w:val="0"/>
      <w:marBottom w:val="0"/>
      <w:divBdr>
        <w:top w:val="none" w:sz="0" w:space="0" w:color="auto"/>
        <w:left w:val="none" w:sz="0" w:space="0" w:color="auto"/>
        <w:bottom w:val="none" w:sz="0" w:space="0" w:color="auto"/>
        <w:right w:val="none" w:sz="0" w:space="0" w:color="auto"/>
      </w:divBdr>
    </w:div>
    <w:div w:id="1978878749">
      <w:bodyDiv w:val="1"/>
      <w:marLeft w:val="0"/>
      <w:marRight w:val="0"/>
      <w:marTop w:val="0"/>
      <w:marBottom w:val="0"/>
      <w:divBdr>
        <w:top w:val="none" w:sz="0" w:space="0" w:color="auto"/>
        <w:left w:val="none" w:sz="0" w:space="0" w:color="auto"/>
        <w:bottom w:val="none" w:sz="0" w:space="0" w:color="auto"/>
        <w:right w:val="none" w:sz="0" w:space="0" w:color="auto"/>
      </w:divBdr>
    </w:div>
    <w:div w:id="1990551663">
      <w:bodyDiv w:val="1"/>
      <w:marLeft w:val="0"/>
      <w:marRight w:val="0"/>
      <w:marTop w:val="0"/>
      <w:marBottom w:val="0"/>
      <w:divBdr>
        <w:top w:val="none" w:sz="0" w:space="0" w:color="auto"/>
        <w:left w:val="none" w:sz="0" w:space="0" w:color="auto"/>
        <w:bottom w:val="none" w:sz="0" w:space="0" w:color="auto"/>
        <w:right w:val="none" w:sz="0" w:space="0" w:color="auto"/>
      </w:divBdr>
    </w:div>
    <w:div w:id="2029326543">
      <w:bodyDiv w:val="1"/>
      <w:marLeft w:val="0"/>
      <w:marRight w:val="0"/>
      <w:marTop w:val="0"/>
      <w:marBottom w:val="0"/>
      <w:divBdr>
        <w:top w:val="none" w:sz="0" w:space="0" w:color="auto"/>
        <w:left w:val="none" w:sz="0" w:space="0" w:color="auto"/>
        <w:bottom w:val="none" w:sz="0" w:space="0" w:color="auto"/>
        <w:right w:val="none" w:sz="0" w:space="0" w:color="auto"/>
      </w:divBdr>
    </w:div>
    <w:div w:id="203426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4656f669-c0eb-48ab-9b62-68c0e4814d4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9288E7E58239148BCEAE923E46BD582" ma:contentTypeVersion="16" ma:contentTypeDescription="新しいドキュメントを作成します。" ma:contentTypeScope="" ma:versionID="54af3a45345df686970380ba7dc19b7c">
  <xsd:schema xmlns:xsd="http://www.w3.org/2001/XMLSchema" xmlns:xs="http://www.w3.org/2001/XMLSchema" xmlns:p="http://schemas.microsoft.com/office/2006/metadata/properties" xmlns:ns3="bbdbf009-a750-4b7a-acc9-97d0607c91fb" xmlns:ns4="4656f669-c0eb-48ab-9b62-68c0e4814d4d" targetNamespace="http://schemas.microsoft.com/office/2006/metadata/properties" ma:root="true" ma:fieldsID="47f5198aecfe09746e9aecba00c20196" ns3:_="" ns4:_="">
    <xsd:import namespace="bbdbf009-a750-4b7a-acc9-97d0607c91fb"/>
    <xsd:import namespace="4656f669-c0eb-48ab-9b62-68c0e4814d4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LengthInSecond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bf009-a750-4b7a-acc9-97d0607c91fb"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SharingHintHash" ma:index="10" nillable="true" ma:displayName="共有のヒントのハッシュ"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56f669-c0eb-48ab-9b62-68c0e4814d4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136AB7-1227-4862-BC69-4A1EC8CD9930}">
  <ds:schemaRefs>
    <ds:schemaRef ds:uri="http://schemas.openxmlformats.org/officeDocument/2006/bibliography"/>
  </ds:schemaRefs>
</ds:datastoreItem>
</file>

<file path=customXml/itemProps2.xml><?xml version="1.0" encoding="utf-8"?>
<ds:datastoreItem xmlns:ds="http://schemas.openxmlformats.org/officeDocument/2006/customXml" ds:itemID="{418A8258-D820-41FB-A1AD-C6DA5C3456D9}">
  <ds:schemaRefs>
    <ds:schemaRef ds:uri="http://schemas.microsoft.com/office/2006/metadata/properties"/>
    <ds:schemaRef ds:uri="http://schemas.microsoft.com/office/infopath/2007/PartnerControls"/>
    <ds:schemaRef ds:uri="4656f669-c0eb-48ab-9b62-68c0e4814d4d"/>
  </ds:schemaRefs>
</ds:datastoreItem>
</file>

<file path=customXml/itemProps3.xml><?xml version="1.0" encoding="utf-8"?>
<ds:datastoreItem xmlns:ds="http://schemas.openxmlformats.org/officeDocument/2006/customXml" ds:itemID="{5B729484-8551-4962-B4DF-09B452EF5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bf009-a750-4b7a-acc9-97d0607c91fb"/>
    <ds:schemaRef ds:uri="4656f669-c0eb-48ab-9b62-68c0e4814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0E39D0-ED7B-4A01-82C0-BCCB43F201B2}">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1494</ap:Words>
  <ap:Characters>8520</ap:Characters>
  <ap:Application/>
  <ap:Lines>71</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9995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0x01010049288E7E58239148BCEAE923E46BD582</vt:lpwstr>
  </property>
</Properties>
</file>