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28C59528"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9B2385">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　　年　</w:t>
            </w:r>
            <w:r w:rsidR="00B46E32">
              <w:rPr>
                <w:rFonts w:ascii="ＭＳ 明朝" w:eastAsia="ＭＳ 明朝" w:hAnsi="ＭＳ 明朝" w:cs="ＭＳ 明朝" w:hint="eastAsia"/>
                <w:spacing w:val="6"/>
                <w:kern w:val="0"/>
                <w:szCs w:val="21"/>
              </w:rPr>
              <w:t>7</w:t>
            </w:r>
            <w:r w:rsidRPr="00BB0E49">
              <w:rPr>
                <w:rFonts w:ascii="ＭＳ 明朝" w:eastAsia="ＭＳ 明朝" w:hAnsi="ＭＳ 明朝" w:cs="ＭＳ 明朝" w:hint="eastAsia"/>
                <w:spacing w:val="6"/>
                <w:kern w:val="0"/>
                <w:szCs w:val="21"/>
              </w:rPr>
              <w:t xml:space="preserve">　月　</w:t>
            </w:r>
            <w:r w:rsidR="00B46E32">
              <w:rPr>
                <w:rFonts w:ascii="ＭＳ 明朝" w:eastAsia="ＭＳ 明朝" w:hAnsi="ＭＳ 明朝" w:cs="ＭＳ 明朝" w:hint="eastAsia"/>
                <w:spacing w:val="6"/>
                <w:kern w:val="0"/>
                <w:szCs w:val="21"/>
              </w:rPr>
              <w:t>14</w:t>
            </w:r>
            <w:r w:rsidRPr="00BB0E49">
              <w:rPr>
                <w:rFonts w:ascii="ＭＳ 明朝" w:eastAsia="ＭＳ 明朝" w:hAnsi="ＭＳ 明朝" w:cs="ＭＳ 明朝" w:hint="eastAsia"/>
                <w:spacing w:val="6"/>
                <w:kern w:val="0"/>
                <w:szCs w:val="21"/>
              </w:rPr>
              <w:t xml:space="preserve">　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5ED74BCB" w:rsidR="00971AB3" w:rsidRPr="00BB0E49" w:rsidRDefault="00A34A46">
            <w:pPr>
              <w:wordWrap w:val="0"/>
              <w:spacing w:line="260" w:lineRule="exact"/>
              <w:ind w:leftChars="3" w:left="6"/>
              <w:jc w:val="right"/>
              <w:rPr>
                <w:rFonts w:ascii="ＭＳ 明朝" w:eastAsia="ＭＳ 明朝" w:hAnsi="ＭＳ 明朝"/>
                <w:spacing w:val="6"/>
                <w:kern w:val="0"/>
                <w:szCs w:val="21"/>
              </w:rPr>
            </w:pPr>
            <w:r>
              <w:rPr>
                <w:rFonts w:ascii="ＭＳ 明朝" w:eastAsia="ＭＳ 明朝" w:hAnsi="ＭＳ 明朝" w:hint="eastAsia"/>
                <w:spacing w:val="6"/>
                <w:kern w:val="0"/>
                <w:szCs w:val="21"/>
              </w:rPr>
              <w:t xml:space="preserve">     </w:t>
            </w:r>
            <w:r w:rsidR="00971AB3" w:rsidRPr="00BB0E49">
              <w:rPr>
                <w:rFonts w:ascii="ＭＳ 明朝" w:eastAsia="ＭＳ 明朝" w:hAnsi="ＭＳ 明朝" w:hint="eastAsia"/>
                <w:spacing w:val="6"/>
                <w:kern w:val="0"/>
                <w:szCs w:val="21"/>
              </w:rPr>
              <w:t>（ふりがな）</w:t>
            </w:r>
            <w:r w:rsidR="00291366">
              <w:rPr>
                <w:rFonts w:ascii="ＭＳ 明朝" w:eastAsia="ＭＳ 明朝" w:hAnsi="ＭＳ 明朝" w:hint="eastAsia"/>
                <w:spacing w:val="6"/>
                <w:kern w:val="0"/>
                <w:szCs w:val="21"/>
              </w:rPr>
              <w:t>きゅーぴー</w:t>
            </w:r>
            <w:r>
              <w:rPr>
                <w:rFonts w:ascii="ＭＳ 明朝" w:eastAsia="ＭＳ 明朝" w:hAnsi="ＭＳ 明朝" w:hint="eastAsia"/>
                <w:spacing w:val="6"/>
                <w:kern w:val="0"/>
                <w:szCs w:val="21"/>
              </w:rPr>
              <w:t>かぶしきがいしゃ</w:t>
            </w:r>
            <w:r w:rsidR="00971AB3" w:rsidRPr="00BB0E49">
              <w:rPr>
                <w:rFonts w:ascii="ＭＳ 明朝" w:eastAsia="ＭＳ 明朝" w:hAnsi="ＭＳ 明朝" w:hint="eastAsia"/>
                <w:spacing w:val="6"/>
                <w:kern w:val="0"/>
                <w:szCs w:val="21"/>
              </w:rPr>
              <w:t xml:space="preserve"> </w:t>
            </w:r>
            <w:r w:rsidR="00971AB3" w:rsidRPr="00BB0E49">
              <w:rPr>
                <w:rFonts w:ascii="ＭＳ 明朝" w:eastAsia="ＭＳ 明朝" w:hAnsi="ＭＳ 明朝"/>
                <w:spacing w:val="6"/>
                <w:kern w:val="0"/>
                <w:szCs w:val="21"/>
              </w:rPr>
              <w:t xml:space="preserve">                </w:t>
            </w:r>
          </w:p>
          <w:p w14:paraId="64D282AF" w14:textId="43DCDE92"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一般事業主の氏名又は名称</w:t>
            </w:r>
            <w:r w:rsidR="00291366">
              <w:rPr>
                <w:rFonts w:ascii="ＭＳ 明朝" w:eastAsia="ＭＳ 明朝" w:hAnsi="ＭＳ 明朝" w:cs="ＭＳ 明朝" w:hint="eastAsia"/>
                <w:spacing w:val="6"/>
                <w:kern w:val="0"/>
                <w:szCs w:val="21"/>
              </w:rPr>
              <w:t xml:space="preserve">　キユーピー株式会社</w:t>
            </w:r>
            <w:r w:rsidRPr="00BB0E49">
              <w:rPr>
                <w:rFonts w:ascii="ＭＳ 明朝" w:eastAsia="ＭＳ 明朝" w:hAnsi="ＭＳ 明朝" w:cs="ＭＳ 明朝" w:hint="eastAsia"/>
                <w:spacing w:val="6"/>
                <w:kern w:val="0"/>
                <w:szCs w:val="21"/>
              </w:rPr>
              <w:t xml:space="preserve">                  </w:t>
            </w:r>
          </w:p>
          <w:p w14:paraId="34124452" w14:textId="132005E7"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291366">
              <w:rPr>
                <w:rFonts w:ascii="ＭＳ 明朝" w:eastAsia="ＭＳ 明朝" w:hAnsi="ＭＳ 明朝" w:hint="eastAsia"/>
                <w:spacing w:val="6"/>
                <w:kern w:val="0"/>
                <w:szCs w:val="21"/>
              </w:rPr>
              <w:t>たかみや　みつる</w:t>
            </w:r>
            <w:r w:rsidRPr="00BB0E49">
              <w:rPr>
                <w:rFonts w:ascii="ＭＳ 明朝" w:eastAsia="ＭＳ 明朝" w:hAnsi="ＭＳ 明朝" w:hint="eastAsia"/>
                <w:spacing w:val="6"/>
                <w:kern w:val="0"/>
                <w:szCs w:val="21"/>
              </w:rPr>
              <w:t xml:space="preserve">                 </w:t>
            </w:r>
          </w:p>
          <w:p w14:paraId="3BD3CFD6" w14:textId="31769280"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291366" w:rsidRPr="00291366">
              <w:rPr>
                <w:rFonts w:ascii="ＭＳ 明朝" w:eastAsia="ＭＳ 明朝" w:hAnsi="ＭＳ 明朝" w:cs="ＭＳ 明朝" w:hint="eastAsia"/>
                <w:spacing w:val="6"/>
                <w:kern w:val="0"/>
                <w:szCs w:val="21"/>
              </w:rPr>
              <w:t>髙宮  満</w:t>
            </w:r>
            <w:r w:rsidRPr="00BB0E49">
              <w:rPr>
                <w:rFonts w:ascii="ＭＳ 明朝" w:eastAsia="ＭＳ 明朝" w:hAnsi="ＭＳ 明朝"/>
                <w:spacing w:val="6"/>
                <w:kern w:val="0"/>
                <w:szCs w:val="21"/>
              </w:rPr>
              <w:t xml:space="preserve">         </w:t>
            </w:r>
            <w:r w:rsidR="006C0D9F"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 xml:space="preserve">  </w:t>
            </w:r>
          </w:p>
          <w:p w14:paraId="064686B7" w14:textId="5D2F0FBF"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291366" w:rsidRPr="00291366">
              <w:rPr>
                <w:rFonts w:ascii="ＭＳ 明朝" w:eastAsia="ＭＳ 明朝" w:hAnsi="ＭＳ 明朝" w:cs="ＭＳ 明朝"/>
                <w:spacing w:val="6"/>
                <w:kern w:val="0"/>
                <w:szCs w:val="21"/>
              </w:rPr>
              <w:t>150-0002</w:t>
            </w:r>
          </w:p>
          <w:p w14:paraId="5AAAC0FE" w14:textId="076DC548" w:rsidR="00971AB3" w:rsidRPr="00BB0E49" w:rsidRDefault="00291366">
            <w:pPr>
              <w:spacing w:afterLines="50" w:after="120" w:line="260" w:lineRule="exact"/>
              <w:ind w:leftChars="1261" w:left="2699"/>
              <w:rPr>
                <w:rFonts w:ascii="ＭＳ 明朝" w:eastAsia="ＭＳ 明朝" w:hAnsi="ＭＳ 明朝"/>
                <w:spacing w:val="14"/>
                <w:kern w:val="0"/>
                <w:szCs w:val="21"/>
              </w:rPr>
            </w:pPr>
            <w:r>
              <w:rPr>
                <w:rFonts w:hint="eastAsia"/>
                <w:color w:val="000000"/>
                <w:shd w:val="clear" w:color="auto" w:fill="FFFFFF"/>
              </w:rPr>
              <w:t>東京都渋谷区渋谷１丁目４番１３号</w:t>
            </w:r>
          </w:p>
          <w:p w14:paraId="63BAB80C" w14:textId="1B3AA7BF"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291366">
              <w:rPr>
                <w:rFonts w:hint="eastAsia"/>
                <w:color w:val="000000"/>
                <w:shd w:val="clear" w:color="auto" w:fill="FFFFFF"/>
              </w:rPr>
              <w:t>6011001006277</w:t>
            </w:r>
          </w:p>
          <w:p w14:paraId="6F68B498" w14:textId="78E86137" w:rsidR="00971AB3" w:rsidRPr="00BB0E49" w:rsidRDefault="00000000">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05E67D23">
                <v:oval id="_x0000_s2050" style="position:absolute;left:0;text-align:left;margin-left:73.2pt;margin-top:11.15pt;width:56.4pt;height:18.6pt;z-index:1" filled="f">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13CA39D3"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①2025-2028 中期経営計画</w:t>
                  </w:r>
                </w:p>
                <w:p w14:paraId="050E5669" w14:textId="6D63D570" w:rsidR="00971AB3" w:rsidRPr="00BB0E49" w:rsidRDefault="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②キユーピーグル―プ統合報告書 2025</w:t>
                  </w: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0BBE012A"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①2024年11月26日</w:t>
                  </w:r>
                </w:p>
                <w:p w14:paraId="4E00D2AA" w14:textId="133F524C" w:rsidR="00971AB3" w:rsidRPr="00BB0E49"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②2025年4月30日</w:t>
                  </w: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93E71A7"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公表方法：当社ホームページに掲載</w:t>
                  </w:r>
                </w:p>
                <w:p w14:paraId="3B9AD023"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①2025-2028年度 中期経営計画：https://www.kewpie.com/ir/pdf/presentation/2024/ir_FY2025-2028_chukikeieikeikaku.pdf</w:t>
                  </w:r>
                </w:p>
                <w:p w14:paraId="3D2F9898"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p5：キユーピーグループのめざす姿と2030ビジョン</w:t>
                  </w:r>
                </w:p>
                <w:p w14:paraId="65FDDCCD"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p6：2030年までの経営の基本的な考え方</w:t>
                  </w:r>
                </w:p>
                <w:p w14:paraId="570C9FA7"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A55BB30"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②キユーピーグループ統合報告書2025：</w:t>
                  </w:r>
                </w:p>
                <w:p w14:paraId="65FADB08"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spacing w:val="6"/>
                      <w:kern w:val="0"/>
                      <w:szCs w:val="21"/>
                    </w:rPr>
                    <w:t>https://www.kewpie.com/ir/pdf/kewpie-report/ir_kewpie-report2025_spread.pdf</w:t>
                  </w:r>
                </w:p>
                <w:p w14:paraId="63B19D64"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p2：キユーピーグループの理念</w:t>
                  </w:r>
                </w:p>
                <w:p w14:paraId="2FEFFD37"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p6：長期的な価値創造に向けて</w:t>
                  </w:r>
                </w:p>
                <w:p w14:paraId="24D1F26F"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p12：価値創造プロセス</w:t>
                  </w:r>
                </w:p>
                <w:p w14:paraId="7B15C432" w14:textId="4B30D0C0" w:rsidR="00971AB3" w:rsidRPr="00BB0E49" w:rsidRDefault="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p19：中期経営戦略</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446C01E6"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【キユーピーグループの理念】（②:p2）</w:t>
                  </w:r>
                </w:p>
                <w:p w14:paraId="7E91B25D"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社是「楽業偕悦」は、「高い志を持つ仲間と共に、仕事を楽しみ、困難や苦しみを乗り越えながら成果を成し遂げ、その悦びを分かち合う」という意味です。また、社訓は「常に道義を重んじ、”何が本当か、何が正しいか”を判断の基準とし、創意工夫に努め、親をはじめお世</w:t>
                  </w:r>
                  <w:r w:rsidRPr="009B2385">
                    <w:rPr>
                      <w:rFonts w:ascii="ＭＳ 明朝" w:eastAsia="ＭＳ 明朝" w:hAnsi="ＭＳ 明朝" w:cs="ＭＳ 明朝" w:hint="eastAsia"/>
                      <w:spacing w:val="6"/>
                      <w:kern w:val="0"/>
                      <w:szCs w:val="21"/>
                    </w:rPr>
                    <w:lastRenderedPageBreak/>
                    <w:t>話になった方々に対する感謝の気持ちと謙虚さを忘れずに努力していれば長い目で見ると世の中というものは存外公平である」という創始者の教えを継承しています。</w:t>
                  </w:r>
                </w:p>
                <w:p w14:paraId="36748383"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めざす姿には、私たちがどのような存在として、世の中に貢献していきたいかという意思や想いを示しています。</w:t>
                  </w:r>
                </w:p>
                <w:p w14:paraId="2EE5F775"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【2030ビジョン】（①:p5、②:p6）</w:t>
                  </w:r>
                </w:p>
                <w:p w14:paraId="47530631"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キユーピー2030ビジョン」には「サラダのリーディングカンパニー」「一人ひとりの食のパートナー」「子どもの笑顔のサポーター」を掲げ、「サラダ・ウェルネス・サステナビリティ」の価値創造の3つのドメインを軸に、社会価値と経済価値を創出し、世界のお客様に貢献する姿を描いています。</w:t>
                  </w:r>
                </w:p>
                <w:p w14:paraId="5721529A"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【2030年までの経営の基本的な考え方】（①:p6、②:p19）</w:t>
                  </w:r>
                </w:p>
                <w:p w14:paraId="346ABEC1"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IT・デジタルを積極的な未来投資の対象とします。</w:t>
                  </w:r>
                </w:p>
                <w:p w14:paraId="7E24BFA9"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未来につながる投資を拡大し、経営の質的転換を図ることによって、新中期経営計画のテーマを実現します。</w:t>
                  </w:r>
                </w:p>
                <w:p w14:paraId="62D9B685"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【価値創造プロセス】（②:p12）</w:t>
                  </w:r>
                </w:p>
                <w:p w14:paraId="553BFD88"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当社グループは理念のもと、国内外でさまざまな食シーンに合わせた商品提案・情報提供を行い、バリューチェーンを構築してきました。</w:t>
                  </w:r>
                </w:p>
                <w:p w14:paraId="66D45714" w14:textId="6070D82A" w:rsidR="00971AB3" w:rsidRPr="00BB0E49" w:rsidRDefault="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外部環境の変化に対し、取り組むべきテーマを明確にしながらビジネスモデルを磨き上げ、「おいしさ・やさしさ・ユニークさ」をもって世界の食と健康に貢献することをめざします。</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0B71D2E7" w:rsidR="00971AB3" w:rsidRPr="00BB0E49" w:rsidRDefault="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企業経営及び情報処理技術の活用の具体的な方策や戦略は取締役会、経営会議にて議論および決裁されており、それらの内容をもとに有価証券報告書や統合報告書、企業サイト等で社外への情報開示を行っています。</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DA788F3"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①2025-2028 中期経営計画</w:t>
                  </w:r>
                </w:p>
                <w:p w14:paraId="1F3DDCD2"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②キユーピーグル―プ統合報告書 2025</w:t>
                  </w:r>
                </w:p>
                <w:p w14:paraId="234D3896"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③コーポレート・ガバナンスポリシー</w:t>
                  </w:r>
                </w:p>
                <w:p w14:paraId="6480933A"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④有価証券報告書</w:t>
                  </w:r>
                </w:p>
                <w:p w14:paraId="339D15E0"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⑤日本食糧新聞</w:t>
                  </w:r>
                </w:p>
                <w:p w14:paraId="2C5D0B3E" w14:textId="77777777" w:rsid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⑥ニュースリリース</w:t>
                  </w:r>
                </w:p>
                <w:p w14:paraId="2B9397EB" w14:textId="77777777" w:rsidR="000611D6" w:rsidRPr="009B2385" w:rsidRDefault="000611D6" w:rsidP="000611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⑥-1 </w:t>
                  </w:r>
                  <w:r w:rsidRPr="009B2385">
                    <w:rPr>
                      <w:rFonts w:ascii="ＭＳ 明朝" w:eastAsia="ＭＳ 明朝" w:hAnsi="ＭＳ 明朝" w:cs="ＭＳ 明朝" w:hint="eastAsia"/>
                      <w:spacing w:val="6"/>
                      <w:kern w:val="0"/>
                      <w:szCs w:val="21"/>
                    </w:rPr>
                    <w:t>「ロボット実装モデル構築推進タスクフォース」に参画</w:t>
                  </w:r>
                </w:p>
                <w:p w14:paraId="1820F2FC" w14:textId="6892343D" w:rsidR="000611D6" w:rsidRPr="000611D6" w:rsidRDefault="000611D6"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 xml:space="preserve"> ⑥-2 </w:t>
                  </w:r>
                  <w:r w:rsidRPr="009B2385">
                    <w:rPr>
                      <w:rFonts w:ascii="ＭＳ 明朝" w:eastAsia="ＭＳ 明朝" w:hAnsi="ＭＳ 明朝" w:cs="ＭＳ 明朝" w:hint="eastAsia"/>
                      <w:spacing w:val="6"/>
                      <w:kern w:val="0"/>
                      <w:szCs w:val="21"/>
                    </w:rPr>
                    <w:t>令和2年度 革新的ロボット研究開発等基盤構築事業 ロボットフレンドリーな環境構築支援事業に採択</w:t>
                  </w:r>
                </w:p>
                <w:p w14:paraId="62157497" w14:textId="735D5E7A" w:rsidR="00971AB3" w:rsidRPr="00BB0E49" w:rsidRDefault="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⑦キユーピー公式note「kewpie standard」</w:t>
                  </w: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07AA094"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①2024年11月26日</w:t>
                  </w:r>
                </w:p>
                <w:p w14:paraId="1B6F0F08"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②2025年4月30日</w:t>
                  </w:r>
                </w:p>
                <w:p w14:paraId="0EA06167"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③2025年2月28日</w:t>
                  </w:r>
                </w:p>
                <w:p w14:paraId="39C56870"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④2025年2月28日</w:t>
                  </w:r>
                </w:p>
                <w:p w14:paraId="6544571E"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⑤2025年1月15日</w:t>
                  </w:r>
                </w:p>
                <w:p w14:paraId="09CF1037"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⑥-1 2019年11月12日</w:t>
                  </w:r>
                </w:p>
                <w:p w14:paraId="67ADBA30"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lastRenderedPageBreak/>
                    <w:t>⑥-2 2020年9月30日</w:t>
                  </w:r>
                </w:p>
                <w:p w14:paraId="4A128C8F" w14:textId="0ECCA3B9" w:rsidR="00971AB3" w:rsidRPr="00BB0E49"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⑦2024年10月11日</w:t>
                  </w: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公表方法・公表場所・記載箇所・ページ</w:t>
                  </w:r>
                </w:p>
              </w:tc>
              <w:tc>
                <w:tcPr>
                  <w:tcW w:w="5890" w:type="dxa"/>
                  <w:shd w:val="clear" w:color="auto" w:fill="auto"/>
                </w:tcPr>
                <w:p w14:paraId="3229ADD6" w14:textId="1A4071C4"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公表方法：当社ホームページ</w:t>
                  </w:r>
                  <w:r w:rsidR="00D87FE4">
                    <w:rPr>
                      <w:rFonts w:ascii="ＭＳ 明朝" w:eastAsia="ＭＳ 明朝" w:hAnsi="ＭＳ 明朝" w:cs="ＭＳ 明朝" w:hint="eastAsia"/>
                      <w:spacing w:val="6"/>
                      <w:kern w:val="0"/>
                      <w:szCs w:val="21"/>
                    </w:rPr>
                    <w:t>等</w:t>
                  </w:r>
                  <w:r w:rsidRPr="009B2385">
                    <w:rPr>
                      <w:rFonts w:ascii="ＭＳ 明朝" w:eastAsia="ＭＳ 明朝" w:hAnsi="ＭＳ 明朝" w:cs="ＭＳ 明朝" w:hint="eastAsia"/>
                      <w:spacing w:val="6"/>
                      <w:kern w:val="0"/>
                      <w:szCs w:val="21"/>
                    </w:rPr>
                    <w:t>に掲載</w:t>
                  </w:r>
                </w:p>
                <w:p w14:paraId="03FEBC45"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①2025-2028年度 中期経営計画：https://www.kewpie.com/ir/pdf/presentation/2024/ir_FY2025-2028_chukikeieikeikaku.pdf</w:t>
                  </w:r>
                </w:p>
                <w:p w14:paraId="5E894828"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p18：国内事業の構造改革</w:t>
                  </w:r>
                </w:p>
                <w:p w14:paraId="53A1FCFF"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p15：2025-2028年度　中期経営計画　投資方針</w:t>
                  </w:r>
                </w:p>
                <w:p w14:paraId="0873B402"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9CD5D62"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②キユーピーグループ統合報告書2025：</w:t>
                  </w:r>
                </w:p>
                <w:p w14:paraId="36845C55"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spacing w:val="6"/>
                      <w:kern w:val="0"/>
                      <w:szCs w:val="21"/>
                    </w:rPr>
                    <w:t>https://www.kewpie.com/ir/pdf/kewpie-report/ir_kewpie-report2025_spread.pdf</w:t>
                  </w:r>
                </w:p>
                <w:p w14:paraId="0ED6F9A8"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p5：国内事業の構造改革とグローバル展開の加速</w:t>
                  </w:r>
                </w:p>
                <w:p w14:paraId="68344E29"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p6：未来に向けて成長投資を進める</w:t>
                  </w:r>
                </w:p>
                <w:p w14:paraId="39A77A93" w14:textId="77777777" w:rsid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p25：国内事業の構造改革</w:t>
                  </w:r>
                </w:p>
                <w:p w14:paraId="24583326" w14:textId="0B3AC290" w:rsidR="006D7408" w:rsidRPr="009B2385" w:rsidRDefault="006D7408"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p28：スマートファクトリー構想</w:t>
                  </w:r>
                </w:p>
                <w:p w14:paraId="691620A8"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p43：新基幹システムの活用による業務の効率化</w:t>
                  </w:r>
                </w:p>
                <w:p w14:paraId="10EFC345"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p42-45：DXで未来を創造する</w:t>
                  </w:r>
                </w:p>
                <w:p w14:paraId="5922F9AB"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DD0F987"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③コーポレート・ガバナンスポリシー ：</w:t>
                  </w:r>
                </w:p>
                <w:p w14:paraId="450172CE"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spacing w:val="6"/>
                      <w:kern w:val="0"/>
                      <w:szCs w:val="21"/>
                    </w:rPr>
                    <w:t>https://www.kewpie.com/company/pdf/kewpie_Corporate_Governance_Policy250228.pdf</w:t>
                  </w:r>
                </w:p>
                <w:p w14:paraId="639E1C9B"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p9：重要会議・委員会</w:t>
                  </w:r>
                </w:p>
                <w:p w14:paraId="43BC42FF"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2FE90"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④有価証券報告書：</w:t>
                  </w:r>
                </w:p>
                <w:p w14:paraId="78CCB08D"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spacing w:val="6"/>
                      <w:kern w:val="0"/>
                      <w:szCs w:val="21"/>
                    </w:rPr>
                    <w:t>https://www.kewpie.com/ir/pdf/annual_report/2025/ir_20250228_112_yuho.pdf</w:t>
                  </w:r>
                </w:p>
                <w:p w14:paraId="5F9E140C"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p54-55：コーポレート・ガバナンスの状況等</w:t>
                  </w:r>
                </w:p>
                <w:p w14:paraId="4E73EFE4"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p61：(5)当社およびその子会社の取締役の職務執行が効率的に行われることを確保するための体制</w:t>
                  </w:r>
                </w:p>
                <w:p w14:paraId="50C6EE5F"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B3859B"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⑤日本食糧新聞</w:t>
                  </w:r>
                </w:p>
                <w:p w14:paraId="54197601"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spacing w:val="6"/>
                      <w:kern w:val="0"/>
                      <w:szCs w:val="21"/>
                    </w:rPr>
                    <w:t>https://news.nissyoku.co.jp/news/yokotah20250112072245534</w:t>
                  </w:r>
                </w:p>
                <w:p w14:paraId="6FD0F760"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2025年１月15日の記事「キユーピー、関連会社を大再編　工場統廃合など強力に」</w:t>
                  </w:r>
                </w:p>
                <w:p w14:paraId="3EAF171C"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16631D"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⑥ニュースリリース</w:t>
                  </w:r>
                </w:p>
                <w:p w14:paraId="1BE5367D"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1.「ロボット実装モデル構築推進タスクフォース」に参画</w:t>
                  </w:r>
                </w:p>
                <w:p w14:paraId="436822EA"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 xml:space="preserve">　https://www.kewpie.com/newsrelease/2019/1557/</w:t>
                  </w:r>
                </w:p>
                <w:p w14:paraId="0D104C1E"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2.令和2年度 革新的ロボット研究開発等基盤構築事業 ロボットフレンドリーな環境構築支援事業に採択</w:t>
                  </w:r>
                </w:p>
                <w:p w14:paraId="4544DDF6"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 xml:space="preserve">　https://www.kewpie.com/newsrelease/2020/1902/</w:t>
                  </w:r>
                </w:p>
                <w:p w14:paraId="7E03EFA5"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0D7F81"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lastRenderedPageBreak/>
                    <w:t>⑦キユーピー公式note「kewpie standard」</w:t>
                  </w:r>
                </w:p>
                <w:p w14:paraId="38E16DBA"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現場の働きやすさが、お客様の満足につながる。「スマートファクトリー構想」が叶える未来＿kewpie standard : FILE 08</w:t>
                  </w:r>
                </w:p>
                <w:p w14:paraId="07E10AC1" w14:textId="6C3D2A2E" w:rsidR="00971AB3" w:rsidRPr="00BB0E49" w:rsidRDefault="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spacing w:val="6"/>
                      <w:kern w:val="0"/>
                      <w:szCs w:val="21"/>
                    </w:rPr>
                    <w:t>https://note.kewpie.co.jp/n/n4416c374bf02</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2F1F7ACF"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【国内事業の構造改革】（①:p18、②p5、p25）</w:t>
                  </w:r>
                </w:p>
                <w:p w14:paraId="65B71CCE"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国内事業の構造改革に取り組んでいます。</w:t>
                  </w:r>
                </w:p>
                <w:p w14:paraId="3CD90139"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商品開発の仕組みを刷新し、付加価値の高い商品へシフトし、IT・デジタルやロボットの技術を積極的に活用しながら、バリューチェーン最適化とポートフォリオ変革を進めています。</w:t>
                  </w:r>
                </w:p>
                <w:p w14:paraId="6C10C13E"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これらの施策により、人口減少や市場成熟化といった課題に直面する国内市場において、新たな価値創造と持続的な成長の実現をめざします。</w:t>
                  </w:r>
                </w:p>
                <w:p w14:paraId="59D26A0C"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3B3861"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【基幹システム「SAP」導入によるDX推進の加速】（②:p43）</w:t>
                  </w:r>
                </w:p>
                <w:p w14:paraId="12EEE245"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当社グループは、2024年度に基幹システムの刷新を完了しました。</w:t>
                  </w:r>
                </w:p>
                <w:p w14:paraId="716B1C72"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これにより、生産・営業・会計・物流の各業務をシンプル化・標準化し、グループ全体でデータを一元管理する環境が整い、各部門でデータを可視化できるDX推進の基盤が確立されました。</w:t>
                  </w:r>
                </w:p>
                <w:p w14:paraId="352F4823"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EF30F7"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【DXで未来を創造する】（②:p42-45）</w:t>
                  </w:r>
                </w:p>
                <w:p w14:paraId="00367429"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バリューチェーン全体でIT・デジタル化を進め、中長期的な価値を生み出せるビジネスモデルを再構築する「価値創造プロセスの進化」に取り組んでいます。</w:t>
                  </w:r>
                </w:p>
                <w:p w14:paraId="44130942"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ヒトの想像力を「データ×ＡＩ」で強化し、バリューチェーンとサプライチェーンを最適化することが当社グループのＤＸの姿です。</w:t>
                  </w:r>
                </w:p>
                <w:p w14:paraId="295703F1"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A3F0A0C"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マーケティング部門</w:t>
                  </w:r>
                </w:p>
                <w:p w14:paraId="2F712B81"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AIペルソナと壁打ちすることでアイデアをどんどんブラッシュアップできないか、市場動向の分析や消費者の嗜好に合わせた提案などもAIを活用して効率的にできないかなど、デジタルを活用したプロセスや検証手法の高質化に取り組んでいます。</w:t>
                  </w:r>
                </w:p>
                <w:p w14:paraId="239EAFBC"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9C877CC"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営業部門</w:t>
                  </w:r>
                </w:p>
                <w:p w14:paraId="3AA87EF0"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過去の営業データや顧客情報を分析し、最適な提案内容や訪問タイミングを提示できるような、AIを活用した営業支援ツールの開発を進めています。</w:t>
                  </w:r>
                </w:p>
                <w:p w14:paraId="6D1A8F02"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ED270E"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生産部門</w:t>
                  </w:r>
                </w:p>
                <w:p w14:paraId="5B000A24"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多様な粒度で情報が取得できるようになりました。</w:t>
                  </w:r>
                </w:p>
                <w:p w14:paraId="2B9200EA"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ライン単位での詳細な原価分析が可能になり、データ（事実）に基づいた迅速な改善活動を展開しています。</w:t>
                  </w:r>
                </w:p>
                <w:p w14:paraId="1B39D1D3"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3343B4"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lastRenderedPageBreak/>
                    <w:t>デジタル推進本部</w:t>
                  </w:r>
                </w:p>
                <w:p w14:paraId="0DB8FEC6"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部門間の連携をさらに強化するため、バリューチェーン全体でめざす姿を考えながら「最高の顧客体験創出」「商品構成最適化」といった全社横断型のDXプロジェクトを推進しています。</w:t>
                  </w:r>
                </w:p>
                <w:p w14:paraId="0D12B61E"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E15B9E"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【投資方針】（①:p15、②:p6）</w:t>
                  </w:r>
                </w:p>
                <w:p w14:paraId="5D847125"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経営効率化と成長領域への投資を加速し、資本効率の向上を重視します。</w:t>
                  </w:r>
                </w:p>
                <w:p w14:paraId="3CF593D9"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攻めの投資として成長・付加価値、自動化・拠点最適、DX・新規開発・サステナビリティに750億円の投資を行います。</w:t>
                  </w:r>
                </w:p>
                <w:p w14:paraId="3435CBE4"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DBBE6D"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未来への投資として2030年以降を見据え、200億円を人材育成、ブランド強化、IT・デジタルなどへ投下します。</w:t>
                  </w:r>
                </w:p>
                <w:p w14:paraId="1F2511D9"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C2A78C9"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【スマートファクトリー構想】（②:p28、⑦）</w:t>
                  </w:r>
                </w:p>
                <w:p w14:paraId="3468B7BF"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サプライチェーン全体の効率化を図ることで従業員が活き活きと働き続けられる職場をつくること、それによって生産性が向上し、よりよい商品、よりよいサービスを持続的にお客様へ届ける仕組みをつくることを目指し、「スマートファクトリー構想」を打ち出しました。</w:t>
                  </w:r>
                </w:p>
                <w:p w14:paraId="305DF6A0"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スマートファクトリー構想の施策の一つである「最適化・自働化」が進むことによって、現場で働く従業員の単純作業や、負荷の大きな作業が減り、個々のスキルアップの時間が増えることを期待しています。一般的に、ロボットの導入における作業の自働化を「省人化」と言いますが、私たちは人を省くのではなく、従業員が活躍する機会を増やすことで人を活かす、「活人化」を目指しています。</w:t>
                  </w:r>
                </w:p>
                <w:p w14:paraId="1FCB229B"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従業員の「活人化」を図ることで、お客様によりよいサービスを提供する、「人を活かし、人に届ける」好循環を生み出せるよう構想を推進しています。</w:t>
                  </w:r>
                </w:p>
                <w:p w14:paraId="4EFB5CEA"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C285739"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【人手不足解消を目指したロボット化】（⑥）</w:t>
                  </w:r>
                </w:p>
                <w:p w14:paraId="52A6F3DB"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経済産業省と国立研究開発法人新エネルギー・産業技術総合開発機構（NEDO）が2019年10月9日に立ち上げた「ロボット実装モデル構築推進タスクフォース」に参画し、人手不足が懸念される食品分野におけるモデル創出に貢献し、実用化に向けた取り組みに着手す。</w:t>
                  </w:r>
                </w:p>
                <w:p w14:paraId="3A0AB44A" w14:textId="382906DA" w:rsidR="00971AB3" w:rsidRPr="00BB0E49" w:rsidRDefault="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2020年に一般社団法人 日本機械工業連合会（以下JMF）が公募する、「令和2年度 革新的ロボット研究開発等基盤構築事業※1」に採択されました。この事業の目的は、ロボット導入が進まない「施設管理分野」「小売分野」「食品分野」における、ロボットフレンドリーな環境を構築することにあり、キユーピーはこのうち「食品分野」において、惣菜の盛り付け作業のロボット化をパートナー企業と共に、低価格で実現することを目指して参画します。</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AD0F414" w14:textId="46EFD917" w:rsidR="00971AB3" w:rsidRPr="00BB0E49" w:rsidRDefault="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企業経営及び情報処理技術の活用の具体的な方策や戦略は取締役会、経営会議にて議論および決裁されており、それらの内容をもとに有価証券報告者や統合報告書、企業サイト等で社外への情報開示を行っています。</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6799864"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②キユーピーグループ統合報告書2025：</w:t>
                  </w:r>
                </w:p>
                <w:p w14:paraId="61D833C8"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spacing w:val="6"/>
                      <w:kern w:val="0"/>
                      <w:szCs w:val="21"/>
                    </w:rPr>
                    <w:t>https://www.kewpie.com/ir/pdf/kewpie-report/ir_kewpie-report2025_spread.pdf</w:t>
                  </w:r>
                </w:p>
                <w:p w14:paraId="3E47585F"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p39：DX人材の育成とデジタルリテラシー向上</w:t>
                  </w:r>
                </w:p>
                <w:p w14:paraId="521610BF" w14:textId="77777777" w:rsid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p47：コーポレート・ガバナンス</w:t>
                  </w:r>
                </w:p>
                <w:p w14:paraId="7B7FCB54" w14:textId="17553AB7" w:rsidR="006D7408" w:rsidRPr="009B2385" w:rsidRDefault="006D7408"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p61：会社情報</w:t>
                  </w:r>
                </w:p>
                <w:p w14:paraId="338D603B"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B1800A"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③コーポレート・ガバナンスポリシー ：</w:t>
                  </w:r>
                </w:p>
                <w:p w14:paraId="2189D9D9"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spacing w:val="6"/>
                      <w:kern w:val="0"/>
                      <w:szCs w:val="21"/>
                    </w:rPr>
                    <w:t>https://www.kewpie.com/company/pdf/kewpie_Corporate_Governance_Policy250228.pdf</w:t>
                  </w:r>
                </w:p>
                <w:p w14:paraId="407727FC"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p9：重要会議・委員会</w:t>
                  </w:r>
                </w:p>
                <w:p w14:paraId="3645B355"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AFD93FB"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④有価証券報告書：</w:t>
                  </w:r>
                </w:p>
                <w:p w14:paraId="5D22BE54"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spacing w:val="6"/>
                      <w:kern w:val="0"/>
                      <w:szCs w:val="21"/>
                    </w:rPr>
                    <w:t>https://www.kewpie.com/ir/pdf/annual_report/2025/ir_20250228_112_yuho.pdf</w:t>
                  </w:r>
                </w:p>
                <w:p w14:paraId="18EC748F"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p54-55：コーポレート・ガバナンスの状況等</w:t>
                  </w:r>
                </w:p>
                <w:p w14:paraId="424055D6"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p61：(5)当社およびその子会社の取締役の職務執行が効率的に行われることを確保するための体制</w:t>
                  </w:r>
                </w:p>
                <w:p w14:paraId="3929BBF3"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11C1E84"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⑤日本食糧新聞</w:t>
                  </w:r>
                </w:p>
                <w:p w14:paraId="7ECB5B22"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spacing w:val="6"/>
                      <w:kern w:val="0"/>
                      <w:szCs w:val="21"/>
                    </w:rPr>
                    <w:t>https://news.nissyoku.co.jp/news/yokotah20250112072245534</w:t>
                  </w:r>
                </w:p>
                <w:p w14:paraId="01FA6368" w14:textId="32698394" w:rsidR="00971AB3" w:rsidRPr="00BB0E49" w:rsidRDefault="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2025年１月15日の記事「キユーピー、関連会社を大再編　工場統廃合など強力に」</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67AE396"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【コーポレート・ガバナンス】（②:p47、③:p9）</w:t>
                  </w:r>
                </w:p>
                <w:p w14:paraId="4379C4F6"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グループの全体方針および最重要事項は、当社の取締役会または経営会議(または中計推進会議)での審議を経て、決定します。</w:t>
                  </w:r>
                </w:p>
                <w:p w14:paraId="3185F88B"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リスクマネジメント、サステナビリティ、コンプライアンス、グループガバナンス、ＤＸなどグループ横断の重要かつ専門的な課題については、経営会議から権限を委譲された特定の重要会議・委員会が方針の策定・取り組みの推進を担うことで、迅速かつ適切な決裁と実行につなげます。</w:t>
                  </w:r>
                </w:p>
                <w:p w14:paraId="7B9CCAE7"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920FB06"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【DX推進委員会（重要会議）の役割】（④:p55、p61）</w:t>
                  </w:r>
                </w:p>
                <w:p w14:paraId="114AFFCE"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重要委員会であるDX推進委員会は、グループ全体のデジタル戦略方針の策定、資源投入（コスト・体制など）の適正化、DX人材育成の方針の策定・推進を役割とします。</w:t>
                  </w:r>
                </w:p>
                <w:p w14:paraId="05444786"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グループ全体の情報セキュリティの維持、IT環境の整備、ITリテラシー教育およびIT活用の推進も行っています。</w:t>
                  </w:r>
                </w:p>
                <w:p w14:paraId="2778904F"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744FC1E"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【当社およびその子会社の取締役の職務執行が効率的に行われることを確保するための体制】（④:p61）</w:t>
                  </w:r>
                </w:p>
                <w:p w14:paraId="0C88E770"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当社グループは、グループの持続的な成長を実現するため、デジタルトランスフォーメーション（DX）を重要な</w:t>
                  </w:r>
                  <w:r w:rsidRPr="009B2385">
                    <w:rPr>
                      <w:rFonts w:ascii="ＭＳ 明朝" w:eastAsia="ＭＳ 明朝" w:hAnsi="ＭＳ 明朝" w:cs="ＭＳ 明朝" w:hint="eastAsia"/>
                      <w:spacing w:val="6"/>
                      <w:kern w:val="0"/>
                      <w:szCs w:val="21"/>
                    </w:rPr>
                    <w:lastRenderedPageBreak/>
                    <w:t>経営課題と位置づけ、デジタル技術を活用して事業モデルと業務プロセスの変革を進める。</w:t>
                  </w:r>
                </w:p>
                <w:p w14:paraId="7B2373AC"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当社グループのDXに向けた取り組みは、DX推進委員会の統括のもと当社グループ内の各社・各組織が推進するものとし、DX推進委員会は当社グループのデジタル戦略・資源投入の方向付け、重点目標の設定と支援、推進体制の整備、デジタルリテラシー教育の推進を担う。</w:t>
                  </w:r>
                </w:p>
                <w:p w14:paraId="1A199256"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20FA2AA"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【人材育成】（②:p39）</w:t>
                  </w:r>
                </w:p>
                <w:p w14:paraId="0CE04128"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ビジネス変革のありたい姿からバックキャストで戦略をデザインし、デジタルツールを活用できる人材を育成するためにDX人材育成のグランドデザインを選定し、各種DXプロジェクトを確実に遂行していきます。</w:t>
                  </w:r>
                </w:p>
                <w:p w14:paraId="12305681"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デジタル推進本部、トウ・ソリューションズ、人事本部と各部署が連携し、学習機会の充実に取り組みます。</w:t>
                  </w:r>
                </w:p>
                <w:p w14:paraId="63734477"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166C82"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【株式会社トウ・ソリューションズの連結対象化】（②:p61、⑤）</w:t>
                  </w:r>
                </w:p>
                <w:p w14:paraId="13E09312" w14:textId="11A2BE3C" w:rsidR="00971AB3" w:rsidRPr="00BB0E49" w:rsidRDefault="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システム会社のトウ・ソリューションズを連結化し、グループ全体でDXを強力に推進します。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887C67A"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②キユーピーグループ統合報告書2025：</w:t>
                  </w:r>
                </w:p>
                <w:p w14:paraId="0BD63E78"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spacing w:val="6"/>
                      <w:kern w:val="0"/>
                      <w:szCs w:val="21"/>
                    </w:rPr>
                    <w:t>https://www.kewpie.com/ir/pdf/kewpie-report/ir_kewpie-report2025_spread.pdf</w:t>
                  </w:r>
                </w:p>
                <w:p w14:paraId="3C6B025E"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p42-45：DXで未来を創造する</w:t>
                  </w:r>
                </w:p>
                <w:p w14:paraId="70469B99"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p44：デジタルを武器に、変革志向の企業風土へ</w:t>
                  </w:r>
                </w:p>
                <w:p w14:paraId="59866E55" w14:textId="3BBA3900"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F8F1C47"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【キユーピーグループ版生成AIのローンチ】（②:p44）</w:t>
                  </w:r>
                </w:p>
                <w:p w14:paraId="503C99E5"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spacing w:val="6"/>
                      <w:kern w:val="0"/>
                      <w:szCs w:val="21"/>
                    </w:rPr>
                    <w:t>2024</w:t>
                  </w:r>
                  <w:r w:rsidRPr="009B2385">
                    <w:rPr>
                      <w:rFonts w:ascii="ＭＳ 明朝" w:eastAsia="ＭＳ 明朝" w:hAnsi="ＭＳ 明朝" w:cs="ＭＳ 明朝" w:hint="eastAsia"/>
                      <w:spacing w:val="6"/>
                      <w:kern w:val="0"/>
                      <w:szCs w:val="21"/>
                    </w:rPr>
                    <w:t>年</w:t>
                  </w:r>
                  <w:r w:rsidRPr="009B2385">
                    <w:rPr>
                      <w:rFonts w:ascii="ＭＳ 明朝" w:eastAsia="ＭＳ 明朝" w:hAnsi="ＭＳ 明朝" w:cs="ＭＳ 明朝"/>
                      <w:spacing w:val="6"/>
                      <w:kern w:val="0"/>
                      <w:szCs w:val="21"/>
                    </w:rPr>
                    <w:t>6</w:t>
                  </w:r>
                  <w:r w:rsidRPr="009B2385">
                    <w:rPr>
                      <w:rFonts w:ascii="ＭＳ 明朝" w:eastAsia="ＭＳ 明朝" w:hAnsi="ＭＳ 明朝" w:cs="ＭＳ 明朝" w:hint="eastAsia"/>
                      <w:spacing w:val="6"/>
                      <w:kern w:val="0"/>
                      <w:szCs w:val="21"/>
                    </w:rPr>
                    <w:t>月にキユーピーグループ版生成</w:t>
                  </w:r>
                  <w:r w:rsidRPr="009B2385">
                    <w:rPr>
                      <w:rFonts w:ascii="ＭＳ 明朝" w:eastAsia="ＭＳ 明朝" w:hAnsi="ＭＳ 明朝" w:cs="ＭＳ 明朝"/>
                      <w:spacing w:val="6"/>
                      <w:kern w:val="0"/>
                      <w:szCs w:val="21"/>
                    </w:rPr>
                    <w:t>AI</w:t>
                  </w:r>
                  <w:r w:rsidRPr="009B2385">
                    <w:rPr>
                      <w:rFonts w:ascii="ＭＳ 明朝" w:eastAsia="ＭＳ 明朝" w:hAnsi="ＭＳ 明朝" w:cs="ＭＳ 明朝" w:hint="eastAsia"/>
                      <w:spacing w:val="6"/>
                      <w:kern w:val="0"/>
                      <w:szCs w:val="21"/>
                    </w:rPr>
                    <w:t>「</w:t>
                  </w:r>
                  <w:r w:rsidRPr="009B2385">
                    <w:rPr>
                      <w:rFonts w:ascii="ＭＳ 明朝" w:eastAsia="ＭＳ 明朝" w:hAnsi="ＭＳ 明朝" w:cs="ＭＳ 明朝"/>
                      <w:spacing w:val="6"/>
                      <w:kern w:val="0"/>
                      <w:szCs w:val="21"/>
                    </w:rPr>
                    <w:t>Q–unity</w:t>
                  </w:r>
                  <w:r w:rsidRPr="009B2385">
                    <w:rPr>
                      <w:rFonts w:ascii="ＭＳ 明朝" w:eastAsia="ＭＳ 明朝" w:hAnsi="ＭＳ 明朝" w:cs="ＭＳ 明朝" w:hint="eastAsia"/>
                      <w:spacing w:val="6"/>
                      <w:kern w:val="0"/>
                      <w:szCs w:val="21"/>
                    </w:rPr>
                    <w:t>」をローンチしました。</w:t>
                  </w:r>
                </w:p>
                <w:p w14:paraId="3FE8D8AF"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使用可能な環境にいるグループ社員約8千名のうち、半数以上がまずは使ってみた、という状態です。</w:t>
                  </w:r>
                </w:p>
                <w:p w14:paraId="62CD7A07"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FCF512E"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【基幹システム「SAP」導入によるDX推進の加速】（②:p43）</w:t>
                  </w:r>
                </w:p>
                <w:p w14:paraId="4F6A4E77"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当社グループは、2024年度に基幹システムの刷新を完了しました。</w:t>
                  </w:r>
                </w:p>
                <w:p w14:paraId="3C5115B4"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これにより、生産・営業・会計・物流の各業務をシンプル化・標準化し、グループ全体でデータを一元管理する環境が整い、各部門でデータを可視化できるDX推進の基盤が確立されました。</w:t>
                  </w:r>
                </w:p>
                <w:p w14:paraId="0DBA7881"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ADA5BC"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【DX推進の土台の構築】（②:p44）</w:t>
                  </w:r>
                </w:p>
                <w:p w14:paraId="704796D3" w14:textId="123E7450" w:rsidR="00971AB3" w:rsidRPr="00BB0E49" w:rsidRDefault="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データを蓄積する分析基盤や分析・可視化するBIツール、生成AIなど道具立てをすすめ、各部門のDX推進の土台を構築しました。</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公表媒体（文書等）の名称</w:t>
                  </w:r>
                </w:p>
              </w:tc>
              <w:tc>
                <w:tcPr>
                  <w:tcW w:w="5890" w:type="dxa"/>
                  <w:shd w:val="clear" w:color="auto" w:fill="auto"/>
                </w:tcPr>
                <w:p w14:paraId="177509DA"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①2025-2028 中期経営計画</w:t>
                  </w:r>
                </w:p>
                <w:p w14:paraId="7C42B024" w14:textId="42F04EB2" w:rsidR="00971AB3" w:rsidRPr="00BB0E49" w:rsidRDefault="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②キユーピーグル―プ統合報告書 2025</w:t>
                  </w: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32620B94"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① 2024年11月26日</w:t>
                  </w:r>
                </w:p>
                <w:p w14:paraId="741D5254" w14:textId="7663087A" w:rsidR="00971AB3" w:rsidRPr="00BB0E49"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② 2025年4月30日</w:t>
                  </w: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1CF72BC"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公表方法：当社ホームページに掲載</w:t>
                  </w:r>
                </w:p>
                <w:p w14:paraId="5E71413B"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公表場所</w:t>
                  </w:r>
                </w:p>
                <w:p w14:paraId="39E05158"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①2025-2028年度 中期経営計画：https://www.kewpie.com/ir/pdf/presentation/2024/ir_FY2025-2028_chukikeieikeikaku.pdf</w:t>
                  </w:r>
                </w:p>
                <w:p w14:paraId="6D9D7FCC"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p8-15：第2章　2025-2028年度 中期経営計画の全体像</w:t>
                  </w:r>
                </w:p>
                <w:p w14:paraId="4E3CA55A"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7A04B6F"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②キユーピーグループ統合報告書2025：</w:t>
                  </w:r>
                </w:p>
                <w:p w14:paraId="2B7A9DB8" w14:textId="3EEC98A0" w:rsidR="009B2385" w:rsidRDefault="006D7408"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Pr>
                        <w:rStyle w:val="af6"/>
                        <w:rFonts w:ascii="ＭＳ 明朝" w:eastAsia="ＭＳ 明朝" w:hAnsi="ＭＳ 明朝" w:cs="ＭＳ 明朝"/>
                        <w:spacing w:val="6"/>
                        <w:kern w:val="0"/>
                        <w:szCs w:val="21"/>
                      </w:rPr>
                      <w:t>https://www.kewpie.com/ir/pdf/kewpie-report/ir_kewpie-report2025_spread.pdf</w:t>
                    </w:r>
                  </w:hyperlink>
                </w:p>
                <w:p w14:paraId="3E8D88F6" w14:textId="3707E4B9" w:rsidR="006D7408" w:rsidRPr="006D7408" w:rsidRDefault="006D7408"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p19：中期経営戦略</w:t>
                  </w:r>
                </w:p>
                <w:p w14:paraId="1A015EC2"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p44：新基幹システムの活用による業務の効率化</w:t>
                  </w:r>
                </w:p>
                <w:p w14:paraId="419CF3D2"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p42-45：DXで未来を創造する</w:t>
                  </w:r>
                </w:p>
                <w:p w14:paraId="05F53F8C" w14:textId="3E2A61F9" w:rsidR="00971AB3" w:rsidRPr="00BB0E49" w:rsidRDefault="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p39：DX人材の育成とデジタルリテラシー向上</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B82C914" w14:textId="12C29FD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【企業価値創造に係る指標】（①:p1</w:t>
                  </w:r>
                  <w:r w:rsidR="006D7408">
                    <w:rPr>
                      <w:rFonts w:ascii="ＭＳ 明朝" w:eastAsia="ＭＳ 明朝" w:hAnsi="ＭＳ 明朝" w:cs="ＭＳ 明朝" w:hint="eastAsia"/>
                      <w:spacing w:val="6"/>
                      <w:kern w:val="0"/>
                      <w:szCs w:val="21"/>
                    </w:rPr>
                    <w:t>3</w:t>
                  </w:r>
                  <w:r w:rsidRPr="009B2385">
                    <w:rPr>
                      <w:rFonts w:ascii="ＭＳ 明朝" w:eastAsia="ＭＳ 明朝" w:hAnsi="ＭＳ 明朝" w:cs="ＭＳ 明朝" w:hint="eastAsia"/>
                      <w:spacing w:val="6"/>
                      <w:kern w:val="0"/>
                      <w:szCs w:val="21"/>
                    </w:rPr>
                    <w:t>、②:p19）</w:t>
                  </w:r>
                </w:p>
                <w:p w14:paraId="3368C8AD"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ROE（自己資本利益率）：</w:t>
                  </w:r>
                </w:p>
                <w:p w14:paraId="55E76877"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 xml:space="preserve">　2028年度までに8.5%以上を目指す</w:t>
                  </w:r>
                </w:p>
                <w:p w14:paraId="299F9258"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国内事業利益率：</w:t>
                  </w:r>
                </w:p>
                <w:p w14:paraId="69BE1022"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 xml:space="preserve">　8.0%以上を目指す</w:t>
                  </w:r>
                </w:p>
                <w:p w14:paraId="3B7DE435"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海外売上CAGR（年平均成長率）：</w:t>
                  </w:r>
                </w:p>
                <w:p w14:paraId="67A8A8C2"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 xml:space="preserve">　2桁%以上を目指す</w:t>
                  </w:r>
                </w:p>
                <w:p w14:paraId="4C5EFCB5"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営業利益・ROICなどの総合指標：</w:t>
                  </w:r>
                </w:p>
                <w:p w14:paraId="73118A9C"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 xml:space="preserve">　売上高 6,000億円、営業利益 450億円、ROIC 8.5%以上</w:t>
                  </w:r>
                </w:p>
                <w:p w14:paraId="02FF813B"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F0D5FF8"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【DX戦略実施により生じた効果を評価する指標】</w:t>
                  </w:r>
                </w:p>
                <w:p w14:paraId="5F277507"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基幹システム（SAP）導入による業務効率化：（②:p43）</w:t>
                  </w:r>
                </w:p>
                <w:p w14:paraId="07C16669"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 xml:space="preserve">　生産・営業・会計・物流の各業務のシンプル化と標準化</w:t>
                  </w:r>
                </w:p>
                <w:p w14:paraId="21828DF5"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 xml:space="preserve">　データを活用した意思決定により、業務の進め方・速さ・精度が向上</w:t>
                  </w:r>
                </w:p>
                <w:p w14:paraId="288CB23E"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9EBDE1"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マーケティング領域：（②:p42）</w:t>
                  </w:r>
                </w:p>
                <w:p w14:paraId="3CE733E9"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 xml:space="preserve">　AIペルソナ活用によるアイデア創出と嗜好提案の高度化</w:t>
                  </w:r>
                </w:p>
                <w:p w14:paraId="0CBF3CF3"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営業領域：（②:p43）</w:t>
                  </w:r>
                </w:p>
                <w:p w14:paraId="1F91FECF"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 xml:space="preserve">　AIによる訪問最適化・提案支援の導入</w:t>
                  </w:r>
                </w:p>
                <w:p w14:paraId="3EE91E72"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生産領域：（②:p43）</w:t>
                  </w:r>
                </w:p>
                <w:p w14:paraId="1041CDB0"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 xml:space="preserve">　ライン単位の詳細な原価分析とデータに基づいた迅速な改善活動の実施</w:t>
                  </w:r>
                </w:p>
                <w:p w14:paraId="477C9D59"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2AD32F5"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lastRenderedPageBreak/>
                    <w:t>【DX戦略に定められた計画の進捗を評価する指標】</w:t>
                  </w:r>
                </w:p>
                <w:p w14:paraId="19888965"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生成</w:t>
                  </w:r>
                  <w:r w:rsidRPr="009B2385">
                    <w:rPr>
                      <w:rFonts w:ascii="ＭＳ 明朝" w:eastAsia="ＭＳ 明朝" w:hAnsi="ＭＳ 明朝" w:cs="ＭＳ 明朝"/>
                      <w:spacing w:val="6"/>
                      <w:kern w:val="0"/>
                      <w:szCs w:val="21"/>
                    </w:rPr>
                    <w:t>AI</w:t>
                  </w:r>
                  <w:r w:rsidRPr="009B2385">
                    <w:rPr>
                      <w:rFonts w:ascii="ＭＳ 明朝" w:eastAsia="ＭＳ 明朝" w:hAnsi="ＭＳ 明朝" w:cs="ＭＳ 明朝" w:hint="eastAsia"/>
                      <w:spacing w:val="6"/>
                      <w:kern w:val="0"/>
                      <w:szCs w:val="21"/>
                    </w:rPr>
                    <w:t>「</w:t>
                  </w:r>
                  <w:r w:rsidRPr="009B2385">
                    <w:rPr>
                      <w:rFonts w:ascii="ＭＳ 明朝" w:eastAsia="ＭＳ 明朝" w:hAnsi="ＭＳ 明朝" w:cs="ＭＳ 明朝"/>
                      <w:spacing w:val="6"/>
                      <w:kern w:val="0"/>
                      <w:szCs w:val="21"/>
                    </w:rPr>
                    <w:t>Q–unity</w:t>
                  </w:r>
                  <w:r w:rsidRPr="009B2385">
                    <w:rPr>
                      <w:rFonts w:ascii="ＭＳ 明朝" w:eastAsia="ＭＳ 明朝" w:hAnsi="ＭＳ 明朝" w:cs="ＭＳ 明朝" w:hint="eastAsia"/>
                      <w:spacing w:val="6"/>
                      <w:kern w:val="0"/>
                      <w:szCs w:val="21"/>
                    </w:rPr>
                    <w:t>」の導入進捗：（②</w:t>
                  </w:r>
                  <w:r w:rsidRPr="009B2385">
                    <w:rPr>
                      <w:rFonts w:ascii="ＭＳ 明朝" w:eastAsia="ＭＳ 明朝" w:hAnsi="ＭＳ 明朝" w:cs="ＭＳ 明朝"/>
                      <w:spacing w:val="6"/>
                      <w:kern w:val="0"/>
                      <w:szCs w:val="21"/>
                    </w:rPr>
                    <w:t>:p44</w:t>
                  </w:r>
                  <w:r w:rsidRPr="009B2385">
                    <w:rPr>
                      <w:rFonts w:ascii="ＭＳ 明朝" w:eastAsia="ＭＳ 明朝" w:hAnsi="ＭＳ 明朝" w:cs="ＭＳ 明朝" w:hint="eastAsia"/>
                      <w:spacing w:val="6"/>
                      <w:kern w:val="0"/>
                      <w:szCs w:val="21"/>
                    </w:rPr>
                    <w:t>）</w:t>
                  </w:r>
                </w:p>
                <w:p w14:paraId="260B977F"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 xml:space="preserve">　使用可能な環境にいるグループ社員約8千名のうち半数以上がすでに利用</w:t>
                  </w:r>
                </w:p>
                <w:p w14:paraId="25BFB8A2"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SAP刷新の完了状況：（②:p43）</w:t>
                  </w:r>
                </w:p>
                <w:p w14:paraId="471ADBFE"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 xml:space="preserve">　2024年度に完了。DX推進の基盤として各部門でのデータの一元管理、可視化が可能に</w:t>
                  </w:r>
                </w:p>
                <w:p w14:paraId="6C768181"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分析・可視化ツール（BIツール）の配備状況：（②:p44）</w:t>
                  </w:r>
                </w:p>
                <w:p w14:paraId="195310BA"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 xml:space="preserve">　部門横断でのデータ活用を可能にする道具立てを整備</w:t>
                  </w:r>
                </w:p>
                <w:p w14:paraId="22B5618D"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DX人材育成とデジタルリテラシー教育の推進体制：（②:p39）</w:t>
                  </w:r>
                </w:p>
                <w:p w14:paraId="236C179F"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 xml:space="preserve">　従業員のデジタルリテラシーを向上させ、生成AIなどのIT、デジタルツールの積極的な活用を促進。</w:t>
                  </w:r>
                </w:p>
                <w:p w14:paraId="2AC92792" w14:textId="2A0746C8" w:rsidR="00971AB3" w:rsidRPr="00BB0E49" w:rsidRDefault="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 xml:space="preserve">　デジタル推進本部、トウ・ソリューションズ、人事本部と各部署が連携し、学習機会の充実に取り組む</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11DECAB2" w14:textId="3B2600A9" w:rsidR="009B2385" w:rsidRPr="009B2385" w:rsidRDefault="006D7408" w:rsidP="006D7408">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9B2385" w:rsidRPr="009B2385">
                    <w:rPr>
                      <w:rFonts w:ascii="ＭＳ 明朝" w:eastAsia="ＭＳ 明朝" w:hAnsi="ＭＳ 明朝" w:cs="ＭＳ 明朝" w:hint="eastAsia"/>
                      <w:spacing w:val="6"/>
                      <w:kern w:val="0"/>
                      <w:szCs w:val="21"/>
                    </w:rPr>
                    <w:t>2025年1月9日</w:t>
                  </w:r>
                </w:p>
                <w:p w14:paraId="69413604" w14:textId="12BB5C73" w:rsidR="00971AB3" w:rsidRPr="00BB0E49"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②</w:t>
                  </w:r>
                  <w:r w:rsidR="006D7408">
                    <w:rPr>
                      <w:rFonts w:ascii="ＭＳ 明朝" w:eastAsia="ＭＳ 明朝" w:hAnsi="ＭＳ 明朝" w:cs="ＭＳ 明朝" w:hint="eastAsia"/>
                      <w:spacing w:val="6"/>
                      <w:kern w:val="0"/>
                      <w:szCs w:val="21"/>
                    </w:rPr>
                    <w:t xml:space="preserve">③ </w:t>
                  </w:r>
                  <w:r w:rsidRPr="009B2385">
                    <w:rPr>
                      <w:rFonts w:ascii="ＭＳ 明朝" w:eastAsia="ＭＳ 明朝" w:hAnsi="ＭＳ 明朝" w:cs="ＭＳ 明朝" w:hint="eastAsia"/>
                      <w:spacing w:val="6"/>
                      <w:kern w:val="0"/>
                      <w:szCs w:val="21"/>
                    </w:rPr>
                    <w:t>2025年4月30日</w:t>
                  </w: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4F84D21F"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①期末決算説明会(アナリスト・機関投資家向け)にて企業価値向上に向けた取り組みについて説明</w:t>
                  </w:r>
                </w:p>
                <w:p w14:paraId="357DCCEC"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資料及び動画をホームページにて公開</w:t>
                  </w:r>
                </w:p>
                <w:p w14:paraId="362B5586"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spacing w:val="6"/>
                      <w:kern w:val="0"/>
                      <w:szCs w:val="21"/>
                    </w:rPr>
                    <w:t>https://www.kewpie.com/ir/event/presentation/</w:t>
                  </w:r>
                </w:p>
                <w:p w14:paraId="377CBCB6"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7607373"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②キユーピーグループ統合報告書2025：</w:t>
                  </w:r>
                </w:p>
                <w:p w14:paraId="5A39DABE"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spacing w:val="6"/>
                      <w:kern w:val="0"/>
                      <w:szCs w:val="21"/>
                    </w:rPr>
                    <w:t>https://www.kewpie.com/ir/pdf/kewpie-report/ir_kewpie-report2025_spread.pdf</w:t>
                  </w:r>
                </w:p>
                <w:p w14:paraId="78898E4D"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p5：未来に向けて成長投資を進める</w:t>
                  </w:r>
                </w:p>
                <w:p w14:paraId="502513A9"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0259E"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③キユーピーグループ統合報告書2025：</w:t>
                  </w:r>
                </w:p>
                <w:p w14:paraId="1E5FF578"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spacing w:val="6"/>
                      <w:kern w:val="0"/>
                      <w:szCs w:val="21"/>
                    </w:rPr>
                    <w:t>https://www.kewpie.com/ir/pdf/kewpie-report/ir_kewpie-report2025_spread.pdf</w:t>
                  </w:r>
                </w:p>
                <w:p w14:paraId="2FE1D5F0" w14:textId="7FC92FCF" w:rsidR="00971AB3" w:rsidRPr="00BB0E49" w:rsidRDefault="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p42-45：対談 DXで未来を創造する</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4A7EE081"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①代表取締役執行役員から2025年1月9日に実施された期末決算説明会にて、2024年度の業績及び2025年度の計画について説明しています。</w:t>
                  </w:r>
                </w:p>
                <w:p w14:paraId="0077868A"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710F2A"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②キユーピーグループ統合報告書2025のトップメッセージにおいて、当社代表取締役社長執行役員が以下の内容で発信しています。</w:t>
                  </w:r>
                </w:p>
                <w:p w14:paraId="005F6620"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「未来への投資として2030年以降を見据え、200億円を人材育成、ブランド強化、IT・デジタルなどへ投下します。」</w:t>
                  </w:r>
                </w:p>
                <w:p w14:paraId="66DD8A82"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C179696"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③キユーピーグループ統合報告書2025の対談において、当社代表取締役社長執行役員が以下の内容で発信してい</w:t>
                  </w:r>
                  <w:r w:rsidRPr="009B2385">
                    <w:rPr>
                      <w:rFonts w:ascii="ＭＳ 明朝" w:eastAsia="ＭＳ 明朝" w:hAnsi="ＭＳ 明朝" w:cs="ＭＳ 明朝" w:hint="eastAsia"/>
                      <w:spacing w:val="6"/>
                      <w:kern w:val="0"/>
                      <w:szCs w:val="21"/>
                    </w:rPr>
                    <w:lastRenderedPageBreak/>
                    <w:t>ます。</w:t>
                  </w:r>
                </w:p>
                <w:p w14:paraId="0FF8EAD6"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DXは当社グループの持続的な成長と社会への貢献のためには不可欠です。DXの重要性を認識し、全社を挙げてその推進に取り組んでいます。DXで価値創造のプロセスが進化し、企業体質も変革し、新たに生まれた資源を使って次なる挑戦ができるようにしていきたい」</w:t>
                  </w:r>
                </w:p>
                <w:p w14:paraId="5B4518B9" w14:textId="05D6B4DD" w:rsidR="00971AB3" w:rsidRPr="00BB0E49" w:rsidRDefault="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「ヒトの想像力を「データ×AI」で強化し、バリューチェーンとサプライチェーンを最適化する。これこそが当社グループのDXの姿です。」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6BB161A3"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9B2385">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sidR="009B2385">
                    <w:rPr>
                      <w:rFonts w:ascii="ＭＳ 明朝" w:eastAsia="ＭＳ 明朝" w:hAnsi="ＭＳ 明朝" w:cs="ＭＳ 明朝" w:hint="eastAsia"/>
                      <w:spacing w:val="6"/>
                      <w:kern w:val="0"/>
                      <w:szCs w:val="21"/>
                    </w:rPr>
                    <w:t>4</w:t>
                  </w:r>
                  <w:r w:rsidRPr="00BB0E49">
                    <w:rPr>
                      <w:rFonts w:ascii="ＭＳ 明朝" w:eastAsia="ＭＳ 明朝" w:hAnsi="ＭＳ 明朝" w:cs="ＭＳ 明朝" w:hint="eastAsia"/>
                      <w:spacing w:val="6"/>
                      <w:kern w:val="0"/>
                      <w:szCs w:val="21"/>
                    </w:rPr>
                    <w:t xml:space="preserve">月頃　</w:t>
                  </w:r>
                  <w:r w:rsidR="00D028CF">
                    <w:rPr>
                      <w:rFonts w:ascii="ＭＳ 明朝" w:eastAsia="ＭＳ 明朝" w:hAnsi="ＭＳ 明朝" w:cs="ＭＳ 明朝" w:hint="eastAsia"/>
                      <w:spacing w:val="6"/>
                      <w:kern w:val="0"/>
                      <w:szCs w:val="21"/>
                    </w:rPr>
                    <w:t>～　継続実施中</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147F04EF" w:rsidR="00971AB3" w:rsidRPr="00BB0E49" w:rsidRDefault="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「DX推進指標」自己診断フォーマットを活用して課題を把握しています。IPAの自己診断結果入力サイトに登録済みです。</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275E6DC2" w14:textId="37677CB6" w:rsidR="00971AB3" w:rsidRPr="00BB0E49" w:rsidRDefault="009B2385" w:rsidP="00D028CF">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2020年</w:t>
                  </w:r>
                  <w:r w:rsidR="00D028CF">
                    <w:rPr>
                      <w:rFonts w:ascii="ＭＳ 明朝" w:eastAsia="ＭＳ 明朝" w:hAnsi="ＭＳ 明朝" w:cs="ＭＳ 明朝" w:hint="eastAsia"/>
                      <w:spacing w:val="6"/>
                      <w:kern w:val="0"/>
                      <w:szCs w:val="21"/>
                    </w:rPr>
                    <w:t xml:space="preserve">　</w:t>
                  </w:r>
                  <w:r w:rsidRPr="009B2385">
                    <w:rPr>
                      <w:rFonts w:ascii="ＭＳ 明朝" w:eastAsia="ＭＳ 明朝" w:hAnsi="ＭＳ 明朝" w:cs="ＭＳ 明朝" w:hint="eastAsia"/>
                      <w:spacing w:val="6"/>
                      <w:kern w:val="0"/>
                      <w:szCs w:val="21"/>
                    </w:rPr>
                    <w:t xml:space="preserve">12月頃　～　</w:t>
                  </w:r>
                  <w:r w:rsidR="00D028CF">
                    <w:rPr>
                      <w:rFonts w:ascii="ＭＳ 明朝" w:eastAsia="ＭＳ 明朝" w:hAnsi="ＭＳ 明朝" w:cs="ＭＳ 明朝" w:hint="eastAsia"/>
                      <w:spacing w:val="6"/>
                      <w:kern w:val="0"/>
                      <w:szCs w:val="21"/>
                    </w:rPr>
                    <w:t>継続実施中</w:t>
                  </w: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7581EA54"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ホームページにて公開、2021年度より有価証券報告書に記載</w:t>
                  </w:r>
                </w:p>
                <w:p w14:paraId="14078384"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spacing w:val="6"/>
                      <w:kern w:val="0"/>
                      <w:szCs w:val="21"/>
                    </w:rPr>
                    <w:t>https://www.kewpie.com/ir/management/risk/</w:t>
                  </w:r>
                </w:p>
                <w:p w14:paraId="7F4D211C"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spacing w:val="6"/>
                      <w:kern w:val="0"/>
                      <w:szCs w:val="21"/>
                    </w:rPr>
                    <w:t>https://www.kewpie.com/ir/pdf/annual_report/2025/ir_20250228_112_yuho.pdf</w:t>
                  </w:r>
                </w:p>
                <w:p w14:paraId="4CFC3E49"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3EE4DF7" w14:textId="77777777" w:rsidR="009B2385" w:rsidRPr="009B2385" w:rsidRDefault="009B2385" w:rsidP="009B2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当社グループでは、サイバー攻撃を受けた場合の備えとして「防御システムの多層化」を実施し、迷惑メールや不正アクセスを防ぐ対策に加えて、24時間監視し不審なプログラムの挙動を判定し実行防止するEDRシステムなどによる対策を行っています。</w:t>
                  </w:r>
                </w:p>
                <w:p w14:paraId="0A976824" w14:textId="551C549B" w:rsidR="0087199F" w:rsidRPr="00BB0E49" w:rsidRDefault="009B2385"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2385">
                    <w:rPr>
                      <w:rFonts w:ascii="ＭＳ 明朝" w:eastAsia="ＭＳ 明朝" w:hAnsi="ＭＳ 明朝" w:cs="ＭＳ 明朝" w:hint="eastAsia"/>
                      <w:spacing w:val="6"/>
                      <w:kern w:val="0"/>
                      <w:szCs w:val="21"/>
                    </w:rPr>
                    <w:t>並行して従業員の「リテラシー向上」に向けた対策として、攻撃メールへの対応模擬訓練、情報セキュリティ教育など定期的に実施し、さらに従業員の情報セキュリティ意識を高く保てるよう情報推進委員会が適宜情報を発信しています。</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B0EC18" w14:textId="77777777" w:rsidR="00974637" w:rsidRDefault="00974637">
      <w:r>
        <w:separator/>
      </w:r>
    </w:p>
  </w:endnote>
  <w:endnote w:type="continuationSeparator" w:id="0">
    <w:p w14:paraId="7015F6A7" w14:textId="77777777" w:rsidR="00974637" w:rsidRDefault="00974637">
      <w:r>
        <w:continuationSeparator/>
      </w:r>
    </w:p>
  </w:endnote>
  <w:endnote w:type="continuationNotice" w:id="1">
    <w:p w14:paraId="5DDE5AD8" w14:textId="77777777" w:rsidR="00974637" w:rsidRDefault="0097463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B0DE15" w14:textId="77777777" w:rsidR="00974637" w:rsidRDefault="00974637">
      <w:r>
        <w:separator/>
      </w:r>
    </w:p>
  </w:footnote>
  <w:footnote w:type="continuationSeparator" w:id="0">
    <w:p w14:paraId="74DF159A" w14:textId="77777777" w:rsidR="00974637" w:rsidRDefault="00974637">
      <w:r>
        <w:continuationSeparator/>
      </w:r>
    </w:p>
  </w:footnote>
  <w:footnote w:type="continuationNotice" w:id="1">
    <w:p w14:paraId="72136D08" w14:textId="77777777" w:rsidR="00974637" w:rsidRDefault="00974637">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7EBF4B8D"/>
    <w:multiLevelType w:val="hybridMultilevel"/>
    <w:tmpl w:val="55F274CE"/>
    <w:lvl w:ilvl="0" w:tplc="7A9EA5F0">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9"/>
  </w:num>
  <w:num w:numId="2" w16cid:durableId="742223471">
    <w:abstractNumId w:val="15"/>
  </w:num>
  <w:num w:numId="3" w16cid:durableId="87628495">
    <w:abstractNumId w:val="5"/>
  </w:num>
  <w:num w:numId="4" w16cid:durableId="1831021714">
    <w:abstractNumId w:val="13"/>
  </w:num>
  <w:num w:numId="5" w16cid:durableId="1633750840">
    <w:abstractNumId w:val="6"/>
  </w:num>
  <w:num w:numId="6" w16cid:durableId="1784419274">
    <w:abstractNumId w:val="4"/>
  </w:num>
  <w:num w:numId="7" w16cid:durableId="1140919551">
    <w:abstractNumId w:val="3"/>
  </w:num>
  <w:num w:numId="8" w16cid:durableId="695890610">
    <w:abstractNumId w:val="16"/>
  </w:num>
  <w:num w:numId="9" w16cid:durableId="2002735143">
    <w:abstractNumId w:val="14"/>
  </w:num>
  <w:num w:numId="10" w16cid:durableId="483395575">
    <w:abstractNumId w:val="2"/>
  </w:num>
  <w:num w:numId="11" w16cid:durableId="962154622">
    <w:abstractNumId w:val="12"/>
  </w:num>
  <w:num w:numId="12" w16cid:durableId="5713202">
    <w:abstractNumId w:val="8"/>
  </w:num>
  <w:num w:numId="13" w16cid:durableId="1182861117">
    <w:abstractNumId w:val="10"/>
  </w:num>
  <w:num w:numId="14" w16cid:durableId="1015771264">
    <w:abstractNumId w:val="17"/>
  </w:num>
  <w:num w:numId="15" w16cid:durableId="2129812363">
    <w:abstractNumId w:val="7"/>
  </w:num>
  <w:num w:numId="16" w16cid:durableId="1386680401">
    <w:abstractNumId w:val="11"/>
  </w:num>
  <w:num w:numId="17" w16cid:durableId="1863587211">
    <w:abstractNumId w:val="1"/>
  </w:num>
  <w:num w:numId="18" w16cid:durableId="364213653">
    <w:abstractNumId w:val="0"/>
  </w:num>
  <w:num w:numId="19" w16cid:durableId="3364265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11D6"/>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366"/>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67ECD"/>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D7408"/>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26B5C"/>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4637"/>
    <w:rsid w:val="00975A98"/>
    <w:rsid w:val="00977317"/>
    <w:rsid w:val="009811EE"/>
    <w:rsid w:val="0098413C"/>
    <w:rsid w:val="009877BF"/>
    <w:rsid w:val="0099009C"/>
    <w:rsid w:val="009927C5"/>
    <w:rsid w:val="00993014"/>
    <w:rsid w:val="0099702E"/>
    <w:rsid w:val="009A206D"/>
    <w:rsid w:val="009A5C7A"/>
    <w:rsid w:val="009A6AE5"/>
    <w:rsid w:val="009B0969"/>
    <w:rsid w:val="009B2385"/>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34A46"/>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49CE"/>
    <w:rsid w:val="00B16579"/>
    <w:rsid w:val="00B24893"/>
    <w:rsid w:val="00B300D5"/>
    <w:rsid w:val="00B33D14"/>
    <w:rsid w:val="00B35C62"/>
    <w:rsid w:val="00B35E61"/>
    <w:rsid w:val="00B36536"/>
    <w:rsid w:val="00B45C60"/>
    <w:rsid w:val="00B46E32"/>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28CF"/>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287"/>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FE4"/>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Tgvuw95PQzOntS9QQsW3MRb5aSh/e0nf1rT260O029LPPNyI685u9oan50xSLqTmoWeWJrhb/i2cCGXQlTnNYA==" w:salt="H1NIMpIks0O12y7eAHGDK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6D7408"/>
    <w:rPr>
      <w:color w:val="0563C1"/>
      <w:u w:val="single"/>
    </w:rPr>
  </w:style>
  <w:style w:type="character" w:styleId="af7">
    <w:name w:val="Unresolved Mention"/>
    <w:uiPriority w:val="99"/>
    <w:semiHidden/>
    <w:unhideWhenUsed/>
    <w:rsid w:val="006D740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ewpie.com/ir/pdf/kewpie-report/ir_kewpie-report2025_spread.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13</ap:Pages>
  <ap:Words>1694</ap:Words>
  <ap:Characters>9661</ap:Characters>
  <ap:Application/>
  <ap:Lines>80</ap:Lines>
  <ap:Paragraphs>22</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11333</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