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2BBBCE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CB3719">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CC2D8E">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CC2D8E">
              <w:rPr>
                <w:rFonts w:ascii="ＭＳ 明朝" w:eastAsia="ＭＳ 明朝" w:hAnsi="ＭＳ 明朝" w:cs="ＭＳ 明朝" w:hint="eastAsia"/>
                <w:spacing w:val="6"/>
                <w:kern w:val="0"/>
                <w:szCs w:val="21"/>
              </w:rPr>
              <w:t>28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B11773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B3719">
              <w:rPr>
                <w:rFonts w:ascii="ＭＳ 明朝" w:eastAsia="ＭＳ 明朝" w:hAnsi="ＭＳ 明朝" w:hint="eastAsia"/>
                <w:spacing w:val="6"/>
                <w:kern w:val="0"/>
                <w:szCs w:val="21"/>
              </w:rPr>
              <w:t xml:space="preserve">　かぶしきがいしゃきんてつひゃっかてん</w:t>
            </w:r>
          </w:p>
          <w:p w14:paraId="64D282AF" w14:textId="78122BE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CB3719">
              <w:rPr>
                <w:rFonts w:ascii="ＭＳ 明朝" w:eastAsia="ＭＳ 明朝" w:hAnsi="ＭＳ 明朝" w:cs="ＭＳ 明朝" w:hint="eastAsia"/>
                <w:spacing w:val="6"/>
                <w:kern w:val="0"/>
                <w:szCs w:val="21"/>
              </w:rPr>
              <w:t xml:space="preserve">　　株式会社近鉄百貨店</w:t>
            </w:r>
          </w:p>
          <w:p w14:paraId="34124452" w14:textId="2CEBC27E" w:rsidR="005B0EB3" w:rsidRPr="00BB0E49" w:rsidRDefault="00CB3719" w:rsidP="005B0EB3">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かじま　たかひろ</w:t>
            </w:r>
          </w:p>
          <w:p w14:paraId="3BD3CFD6" w14:textId="6F766AC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CB3719">
              <w:rPr>
                <w:rFonts w:ascii="ＭＳ 明朝" w:eastAsia="ＭＳ 明朝" w:hAnsi="ＭＳ 明朝" w:hint="eastAsia"/>
                <w:spacing w:val="6"/>
                <w:kern w:val="0"/>
                <w:szCs w:val="21"/>
              </w:rPr>
              <w:t xml:space="preserve">　梶間　隆弘</w:t>
            </w:r>
          </w:p>
          <w:p w14:paraId="064686B7" w14:textId="20FF5382"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B3719">
              <w:rPr>
                <w:rFonts w:ascii="ＭＳ 明朝" w:eastAsia="ＭＳ 明朝" w:hAnsi="ＭＳ 明朝" w:cs="ＭＳ 明朝" w:hint="eastAsia"/>
                <w:spacing w:val="6"/>
                <w:kern w:val="0"/>
                <w:szCs w:val="21"/>
              </w:rPr>
              <w:t>545-8545</w:t>
            </w:r>
          </w:p>
          <w:p w14:paraId="5AAAC0FE" w14:textId="5535A8E4" w:rsidR="00971AB3" w:rsidRPr="00BB0E49" w:rsidRDefault="00CB3719">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大阪市阿倍野区阿倍野筋１丁目１番43号</w:t>
            </w:r>
          </w:p>
          <w:p w14:paraId="63BAB80C" w14:textId="07FC6F1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F72D3" w:rsidRPr="006F72D3">
              <w:rPr>
                <w:rFonts w:ascii="ＭＳ 明朝" w:eastAsia="ＭＳ 明朝" w:hAnsi="ＭＳ 明朝" w:cs="ＭＳ 明朝"/>
                <w:spacing w:val="6"/>
                <w:kern w:val="0"/>
                <w:szCs w:val="21"/>
              </w:rPr>
              <w:t>3120001098201</w:t>
            </w:r>
          </w:p>
          <w:p w14:paraId="6F68B498" w14:textId="53BFF022" w:rsidR="00971AB3" w:rsidRPr="00BB0E49" w:rsidRDefault="0011773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2C65AD59" wp14:editId="7CF81163">
                      <wp:simplePos x="0" y="0"/>
                      <wp:positionH relativeFrom="column">
                        <wp:posOffset>937260</wp:posOffset>
                      </wp:positionH>
                      <wp:positionV relativeFrom="paragraph">
                        <wp:posOffset>133985</wp:posOffset>
                      </wp:positionV>
                      <wp:extent cx="670560" cy="23622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 cy="236220"/>
                              </a:xfrm>
                              <a:prstGeom prst="ellipse">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526A24" id="Oval 2" o:spid="_x0000_s1026" style="position:absolute;left:0;text-align:left;margin-left:73.8pt;margin-top:10.55pt;width:52.8pt;height:1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" filled="f" strokecolor="red" strokeweight="1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CC3888D" w:rsidR="00971AB3" w:rsidRPr="00BB0E49" w:rsidRDefault="006E00B5" w:rsidP="005A53D2">
                  <w:pPr>
                    <w:numPr>
                      <w:ilvl w:val="0"/>
                      <w:numId w:val="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2024年度近鉄百貨店統合報告書</w:t>
                  </w:r>
                </w:p>
                <w:p w14:paraId="050E5669" w14:textId="045A7652" w:rsidR="00971AB3" w:rsidRPr="00BB0E49" w:rsidRDefault="006E00B5" w:rsidP="005A53D2">
                  <w:pPr>
                    <w:numPr>
                      <w:ilvl w:val="0"/>
                      <w:numId w:val="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中期経営計画（2025-2028年度）</w:t>
                  </w:r>
                </w:p>
              </w:tc>
            </w:tr>
            <w:tr w:rsidR="006E00B5" w:rsidRPr="00BB0E49" w14:paraId="109EAE16" w14:textId="77777777" w:rsidTr="00C76DE9">
              <w:trPr>
                <w:trHeight w:val="697"/>
              </w:trPr>
              <w:tc>
                <w:tcPr>
                  <w:tcW w:w="2600" w:type="dxa"/>
                  <w:shd w:val="clear" w:color="auto" w:fill="auto"/>
                </w:tcPr>
                <w:p w14:paraId="62067434" w14:textId="77777777" w:rsidR="006E00B5" w:rsidRPr="00BB0E49" w:rsidRDefault="006E00B5" w:rsidP="006E00B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32D5F9A" w14:textId="044AB00D" w:rsidR="006E00B5" w:rsidRDefault="006E00B5" w:rsidP="005A53D2">
                  <w:pPr>
                    <w:numPr>
                      <w:ilvl w:val="0"/>
                      <w:numId w:val="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5E0668">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年　</w:t>
                  </w:r>
                  <w:r w:rsidR="005E0668">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 xml:space="preserve">月　</w:t>
                  </w:r>
                  <w:r w:rsidR="005E0668">
                    <w:rPr>
                      <w:rFonts w:ascii="ＭＳ 明朝" w:eastAsia="ＭＳ 明朝" w:hAnsi="ＭＳ 明朝" w:cs="ＭＳ 明朝" w:hint="eastAsia"/>
                      <w:spacing w:val="6"/>
                      <w:kern w:val="0"/>
                      <w:szCs w:val="21"/>
                    </w:rPr>
                    <w:t>29</w:t>
                  </w:r>
                  <w:r>
                    <w:rPr>
                      <w:rFonts w:ascii="ＭＳ 明朝" w:eastAsia="ＭＳ 明朝" w:hAnsi="ＭＳ 明朝" w:cs="ＭＳ 明朝" w:hint="eastAsia"/>
                      <w:spacing w:val="6"/>
                      <w:kern w:val="0"/>
                      <w:szCs w:val="21"/>
                    </w:rPr>
                    <w:t>日</w:t>
                  </w:r>
                </w:p>
                <w:p w14:paraId="4E00D2AA" w14:textId="42BF5E45" w:rsidR="006E00B5" w:rsidRPr="005E0668" w:rsidRDefault="006E00B5" w:rsidP="005E0668">
                  <w:pPr>
                    <w:numPr>
                      <w:ilvl w:val="0"/>
                      <w:numId w:val="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2025年　</w:t>
                  </w:r>
                  <w:r w:rsidR="005E0668">
                    <w:rPr>
                      <w:rFonts w:ascii="ＭＳ 明朝" w:eastAsia="ＭＳ 明朝" w:hAnsi="ＭＳ 明朝" w:cs="ＭＳ 明朝" w:hint="eastAsia"/>
                      <w:spacing w:val="6"/>
                      <w:kern w:val="0"/>
                      <w:szCs w:val="21"/>
                    </w:rPr>
                    <w:t xml:space="preserve"> 4</w:t>
                  </w:r>
                  <w:r>
                    <w:rPr>
                      <w:rFonts w:ascii="ＭＳ 明朝" w:eastAsia="ＭＳ 明朝" w:hAnsi="ＭＳ 明朝" w:cs="ＭＳ 明朝" w:hint="eastAsia"/>
                      <w:spacing w:val="6"/>
                      <w:kern w:val="0"/>
                      <w:szCs w:val="21"/>
                    </w:rPr>
                    <w:t xml:space="preserve">月　</w:t>
                  </w:r>
                  <w:r w:rsidR="005E0668">
                    <w:rPr>
                      <w:rFonts w:ascii="ＭＳ 明朝" w:eastAsia="ＭＳ 明朝" w:hAnsi="ＭＳ 明朝" w:cs="ＭＳ 明朝" w:hint="eastAsia"/>
                      <w:spacing w:val="6"/>
                      <w:kern w:val="0"/>
                      <w:szCs w:val="21"/>
                    </w:rPr>
                    <w:t>1</w:t>
                  </w:r>
                  <w:r w:rsidR="00795023">
                    <w:rPr>
                      <w:rFonts w:ascii="ＭＳ 明朝" w:eastAsia="ＭＳ 明朝" w:hAnsi="ＭＳ 明朝" w:cs="ＭＳ 明朝"/>
                      <w:spacing w:val="6"/>
                      <w:kern w:val="0"/>
                      <w:szCs w:val="21"/>
                    </w:rPr>
                    <w:t>1</w:t>
                  </w:r>
                  <w:r w:rsidRPr="005E0668">
                    <w:rPr>
                      <w:rFonts w:ascii="ＭＳ 明朝" w:eastAsia="ＭＳ 明朝" w:hAnsi="ＭＳ 明朝" w:cs="ＭＳ 明朝" w:hint="eastAsia"/>
                      <w:spacing w:val="6"/>
                      <w:kern w:val="0"/>
                      <w:szCs w:val="21"/>
                    </w:rPr>
                    <w:t>日</w:t>
                  </w:r>
                </w:p>
              </w:tc>
            </w:tr>
            <w:tr w:rsidR="006E00B5" w:rsidRPr="00BB0E49" w14:paraId="0D149CCA" w14:textId="77777777" w:rsidTr="00C76DE9">
              <w:trPr>
                <w:trHeight w:val="707"/>
              </w:trPr>
              <w:tc>
                <w:tcPr>
                  <w:tcW w:w="2600" w:type="dxa"/>
                  <w:shd w:val="clear" w:color="auto" w:fill="auto"/>
                </w:tcPr>
                <w:p w14:paraId="32892BCE" w14:textId="77777777" w:rsidR="006E00B5" w:rsidRPr="00BB0E49" w:rsidRDefault="006E00B5" w:rsidP="006E00B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C1C883" w14:textId="77777777" w:rsidR="00686A16" w:rsidRDefault="00686A16" w:rsidP="005A53D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当社ホームページ上で公開</w:t>
                  </w:r>
                </w:p>
                <w:p w14:paraId="54921918" w14:textId="6E753FE1" w:rsidR="00541AD1" w:rsidRDefault="00686A16" w:rsidP="00A42035">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記載箇所：</w:t>
                  </w:r>
                  <w:r w:rsidR="00896C49" w:rsidRPr="00EA794F">
                    <w:rPr>
                      <w:rFonts w:ascii="ＭＳ 明朝" w:hAnsi="ＭＳ 明朝" w:cs="ＭＳ 明朝" w:hint="eastAsia"/>
                      <w:spacing w:val="6"/>
                      <w:kern w:val="0"/>
                      <w:szCs w:val="21"/>
                    </w:rPr>
                    <w:t>P3</w:t>
                  </w:r>
                  <w:r w:rsidR="00476083">
                    <w:rPr>
                      <w:rFonts w:ascii="ＭＳ 明朝" w:hAnsi="ＭＳ 明朝" w:cs="ＭＳ 明朝" w:hint="eastAsia"/>
                      <w:spacing w:val="6"/>
                      <w:kern w:val="0"/>
                      <w:szCs w:val="21"/>
                    </w:rPr>
                    <w:t>「トップコミットメ</w:t>
                  </w:r>
                  <w:r w:rsidR="00A42035">
                    <w:rPr>
                      <w:rFonts w:ascii="ＭＳ 明朝" w:hAnsi="ＭＳ 明朝" w:cs="ＭＳ 明朝" w:hint="eastAsia"/>
                      <w:spacing w:val="6"/>
                      <w:kern w:val="0"/>
                      <w:szCs w:val="21"/>
                    </w:rPr>
                    <w:t>ント」</w:t>
                  </w:r>
                </w:p>
                <w:p w14:paraId="23209506" w14:textId="6B37F78E" w:rsidR="00740AA0" w:rsidRDefault="00740AA0" w:rsidP="00A42035">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P12「長期戦略」</w:t>
                  </w:r>
                </w:p>
                <w:p w14:paraId="4A68BC0F" w14:textId="69F9BBE5" w:rsidR="007D5F15" w:rsidRPr="007D5F15" w:rsidRDefault="007C1989" w:rsidP="00A42035">
                  <w:pPr>
                    <w:suppressAutoHyphens/>
                    <w:kinsoku w:val="0"/>
                    <w:overflowPunct w:val="0"/>
                    <w:adjustRightInd w:val="0"/>
                    <w:spacing w:afterLines="50" w:after="120" w:line="238" w:lineRule="exact"/>
                    <w:jc w:val="left"/>
                    <w:textAlignment w:val="center"/>
                    <w:rPr>
                      <w:rFonts w:ascii="ＭＳ 明朝" w:hAnsi="ＭＳ 明朝" w:cs="ＭＳ 明朝"/>
                      <w:color w:val="0000FF"/>
                      <w:spacing w:val="6"/>
                      <w:kern w:val="0"/>
                      <w:szCs w:val="21"/>
                      <w:u w:val="single"/>
                    </w:rPr>
                  </w:pPr>
                  <w:hyperlink r:id="rId8" w:history="1">
                    <w:r w:rsidR="007D5F15" w:rsidRPr="00025901">
                      <w:rPr>
                        <w:rStyle w:val="af6"/>
                        <w:rFonts w:ascii="ＭＳ 明朝" w:hAnsi="ＭＳ 明朝" w:cs="ＭＳ 明朝"/>
                        <w:spacing w:val="6"/>
                        <w:kern w:val="0"/>
                        <w:szCs w:val="21"/>
                      </w:rPr>
                      <w:t>https://www.d-kintetsu.co.jp/corporate/ir/upload_file/m006-m006_03/integrated-report_browsing_2024.pdf</w:t>
                    </w:r>
                  </w:hyperlink>
                </w:p>
                <w:p w14:paraId="6853BE4F" w14:textId="1BF64500" w:rsidR="00686A16" w:rsidRDefault="00686A16" w:rsidP="005A53D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当社ホームページ上で公開</w:t>
                  </w:r>
                </w:p>
                <w:p w14:paraId="51C1D8DB" w14:textId="5434C77B" w:rsidR="00BC2C2A" w:rsidRDefault="00BC2C2A" w:rsidP="00BC2C2A">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BC2C2A">
                    <w:rPr>
                      <w:rFonts w:ascii="ＭＳ 明朝" w:hAnsi="ＭＳ 明朝" w:cs="ＭＳ 明朝" w:hint="eastAsia"/>
                      <w:spacing w:val="6"/>
                      <w:kern w:val="0"/>
                      <w:szCs w:val="21"/>
                    </w:rPr>
                    <w:t>「中期経営計画(2025-2028年度)」について</w:t>
                  </w:r>
                </w:p>
                <w:p w14:paraId="4ECF27C9" w14:textId="2FEBCC6A" w:rsidR="00BC2C2A" w:rsidRPr="00BC2C2A" w:rsidRDefault="00686A16" w:rsidP="00BC2C2A">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記載箇所：</w:t>
                  </w:r>
                  <w:r w:rsidR="00740AA0" w:rsidRPr="00117118">
                    <w:rPr>
                      <w:rFonts w:ascii="ＭＳ 明朝" w:hAnsi="ＭＳ 明朝" w:cs="ＭＳ 明朝" w:hint="eastAsia"/>
                      <w:spacing w:val="6"/>
                      <w:kern w:val="0"/>
                      <w:szCs w:val="21"/>
                    </w:rPr>
                    <w:t>P</w:t>
                  </w:r>
                  <w:r w:rsidR="00117118" w:rsidRPr="00117118">
                    <w:rPr>
                      <w:rFonts w:ascii="ＭＳ 明朝" w:hAnsi="ＭＳ 明朝" w:cs="ＭＳ 明朝" w:hint="eastAsia"/>
                      <w:spacing w:val="6"/>
                      <w:kern w:val="0"/>
                      <w:szCs w:val="21"/>
                    </w:rPr>
                    <w:t>7</w:t>
                  </w:r>
                  <w:r w:rsidR="00740AA0" w:rsidRPr="00117118">
                    <w:rPr>
                      <w:rFonts w:ascii="ＭＳ 明朝" w:hAnsi="ＭＳ 明朝" w:cs="ＭＳ 明朝" w:hint="eastAsia"/>
                      <w:spacing w:val="6"/>
                      <w:kern w:val="0"/>
                      <w:szCs w:val="21"/>
                    </w:rPr>
                    <w:t>、</w:t>
                  </w:r>
                  <w:r w:rsidR="00EA794F" w:rsidRPr="00117118">
                    <w:rPr>
                      <w:rFonts w:ascii="ＭＳ 明朝" w:hAnsi="ＭＳ 明朝" w:cs="ＭＳ 明朝" w:hint="eastAsia"/>
                      <w:spacing w:val="6"/>
                      <w:kern w:val="0"/>
                      <w:szCs w:val="21"/>
                    </w:rPr>
                    <w:t>P</w:t>
                  </w:r>
                  <w:r w:rsidR="00117118" w:rsidRPr="00117118">
                    <w:rPr>
                      <w:rFonts w:ascii="ＭＳ 明朝" w:hAnsi="ＭＳ 明朝" w:cs="ＭＳ 明朝" w:hint="eastAsia"/>
                      <w:spacing w:val="6"/>
                      <w:kern w:val="0"/>
                      <w:szCs w:val="21"/>
                    </w:rPr>
                    <w:t>9</w:t>
                  </w:r>
                  <w:r w:rsidR="00EA794F" w:rsidRPr="00117118">
                    <w:rPr>
                      <w:rFonts w:ascii="ＭＳ 明朝" w:hAnsi="ＭＳ 明朝" w:cs="ＭＳ 明朝" w:hint="eastAsia"/>
                      <w:spacing w:val="6"/>
                      <w:kern w:val="0"/>
                      <w:szCs w:val="21"/>
                    </w:rPr>
                    <w:t>、P</w:t>
                  </w:r>
                  <w:r w:rsidR="00117118" w:rsidRPr="00117118">
                    <w:rPr>
                      <w:rFonts w:ascii="ＭＳ 明朝" w:hAnsi="ＭＳ 明朝" w:cs="ＭＳ 明朝" w:hint="eastAsia"/>
                      <w:spacing w:val="6"/>
                      <w:kern w:val="0"/>
                      <w:szCs w:val="21"/>
                    </w:rPr>
                    <w:t>10</w:t>
                  </w:r>
                </w:p>
                <w:p w14:paraId="7B15C432" w14:textId="126155D8" w:rsidR="00040FE2" w:rsidRPr="00040FE2" w:rsidRDefault="007C1989" w:rsidP="00040FE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9" w:history="1">
                    <w:r w:rsidR="007D5F15" w:rsidRPr="007D5F15">
                      <w:rPr>
                        <w:rStyle w:val="af6"/>
                        <w:rFonts w:ascii="ＭＳ 明朝" w:hAnsi="ＭＳ 明朝" w:cs="ＭＳ 明朝"/>
                        <w:spacing w:val="6"/>
                        <w:kern w:val="0"/>
                        <w:szCs w:val="21"/>
                      </w:rPr>
                      <w:t>https://www.d-kintetsu.co.jp/corporate/ir/upload_file/m002-m002_02/cyukei2025.pdf</w:t>
                    </w:r>
                  </w:hyperlink>
                </w:p>
              </w:tc>
            </w:tr>
            <w:tr w:rsidR="006E00B5" w:rsidRPr="00BB0E49" w14:paraId="7B1D851C" w14:textId="77777777" w:rsidTr="00C76DE9">
              <w:trPr>
                <w:trHeight w:val="697"/>
              </w:trPr>
              <w:tc>
                <w:tcPr>
                  <w:tcW w:w="2600" w:type="dxa"/>
                  <w:shd w:val="clear" w:color="auto" w:fill="auto"/>
                </w:tcPr>
                <w:p w14:paraId="6ACFB724" w14:textId="77777777" w:rsidR="006E00B5" w:rsidRPr="00BB0E49" w:rsidRDefault="006E00B5" w:rsidP="006E00B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B967AEB" w14:textId="0ADF7D53" w:rsidR="00740AA0" w:rsidRDefault="00740AA0" w:rsidP="00740AA0">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P3</w:t>
                  </w:r>
                  <w:r w:rsidRPr="00740AA0">
                    <w:rPr>
                      <w:rFonts w:ascii="ＭＳ 明朝" w:hAnsi="ＭＳ 明朝" w:cs="ＭＳ 明朝" w:hint="eastAsia"/>
                      <w:spacing w:val="6"/>
                      <w:kern w:val="0"/>
                      <w:szCs w:val="21"/>
                    </w:rPr>
                    <w:t>「トップコミットメント」</w:t>
                  </w:r>
                </w:p>
                <w:p w14:paraId="4BA9207A" w14:textId="049CB9F4" w:rsidR="00740AA0" w:rsidRDefault="00DA42D7" w:rsidP="00740AA0">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DA42D7">
                    <w:rPr>
                      <w:rFonts w:ascii="ＭＳ 明朝" w:hAnsi="ＭＳ 明朝" w:cs="ＭＳ 明朝" w:hint="eastAsia"/>
                      <w:spacing w:val="6"/>
                      <w:kern w:val="0"/>
                      <w:szCs w:val="21"/>
                    </w:rPr>
                    <w:t>私たちは将来のあるべき姿として“「くらしを豊かにするプラットフォーマー」となる”というビジョンを掲げ、取り組んでいます。</w:t>
                  </w:r>
                  <w:r w:rsidR="00E7455E" w:rsidRPr="00DA42D7">
                    <w:rPr>
                      <w:rFonts w:ascii="ＭＳ 明朝" w:hAnsi="ＭＳ 明朝" w:cs="ＭＳ 明朝" w:hint="eastAsia"/>
                      <w:spacing w:val="6"/>
                      <w:kern w:val="0"/>
                      <w:szCs w:val="21"/>
                    </w:rPr>
                    <w:t>これは、</w:t>
                  </w:r>
                  <w:r w:rsidR="00A84E13" w:rsidRPr="00DA42D7">
                    <w:rPr>
                      <w:rFonts w:ascii="ＭＳ 明朝" w:hAnsi="ＭＳ 明朝" w:cs="ＭＳ 明朝" w:hint="eastAsia"/>
                      <w:spacing w:val="6"/>
                      <w:kern w:val="0"/>
                      <w:szCs w:val="21"/>
                    </w:rPr>
                    <w:t>主たる商圏になる近鉄沿線生活経済圏に「暮らす・働く・訪れる」お客様に、当社や近鉄グループ各社、また当社が連携するお取引先様をはじめ、さまざまな企業や団体等が提供する「モノ・コト・サービス」を、当社の「店舗」や「外商」、「ＥＣ」、「アプリ・SNS」などを通じて「つなぐ場」を提供する事業者にな</w:t>
                  </w:r>
                  <w:r w:rsidR="00A84E13" w:rsidRPr="00DA42D7">
                    <w:rPr>
                      <w:rFonts w:ascii="ＭＳ 明朝" w:hAnsi="ＭＳ 明朝" w:cs="ＭＳ 明朝" w:hint="eastAsia"/>
                      <w:spacing w:val="6"/>
                      <w:kern w:val="0"/>
                      <w:szCs w:val="21"/>
                    </w:rPr>
                    <w:lastRenderedPageBreak/>
                    <w:t>ることを意味します。</w:t>
                  </w:r>
                </w:p>
                <w:p w14:paraId="65D08CC1" w14:textId="69F7D815" w:rsidR="00740AA0" w:rsidRDefault="00740AA0" w:rsidP="00740AA0">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P12</w:t>
                  </w:r>
                  <w:r w:rsidRPr="00740AA0">
                    <w:rPr>
                      <w:rFonts w:ascii="ＭＳ 明朝" w:hAnsi="ＭＳ 明朝" w:cs="ＭＳ 明朝" w:hint="eastAsia"/>
                      <w:spacing w:val="6"/>
                      <w:kern w:val="0"/>
                      <w:szCs w:val="21"/>
                    </w:rPr>
                    <w:t>「長期戦略」</w:t>
                  </w:r>
                </w:p>
                <w:p w14:paraId="0CB4BBA8" w14:textId="77777777" w:rsidR="00740AA0" w:rsidRDefault="00740AA0" w:rsidP="00740AA0">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「くらしを豊かにするプラットフォーマー」ビジョン実現のための重点テーマとして、以下を掲げている。</w:t>
                  </w:r>
                </w:p>
                <w:p w14:paraId="0C8FD2F5" w14:textId="77777777" w:rsidR="00740AA0" w:rsidRDefault="00740AA0" w:rsidP="00740AA0">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業態価値向上：デジタル技術を活用した新たなビジネスモデルの構築</w:t>
                  </w:r>
                </w:p>
                <w:p w14:paraId="3275A1E5" w14:textId="77777777" w:rsidR="00740AA0" w:rsidRPr="00740AA0" w:rsidRDefault="00740AA0" w:rsidP="00740AA0">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p>
                <w:p w14:paraId="4E9E2AFA" w14:textId="24D42A12" w:rsidR="009D3A22" w:rsidRPr="00E7455E" w:rsidRDefault="009D3A22" w:rsidP="005A53D2">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7455E">
                    <w:rPr>
                      <w:rFonts w:ascii="ＭＳ 明朝" w:hAnsi="ＭＳ 明朝" w:cs="ＭＳ 明朝" w:hint="eastAsia"/>
                      <w:spacing w:val="6"/>
                      <w:kern w:val="0"/>
                      <w:szCs w:val="21"/>
                    </w:rPr>
                    <w:t>近鉄グループを代表する小売業として</w:t>
                  </w:r>
                  <w:r w:rsidR="001023C3" w:rsidRPr="00E7455E">
                    <w:rPr>
                      <w:rFonts w:ascii="ＭＳ 明朝" w:hAnsi="ＭＳ 明朝" w:cs="ＭＳ 明朝" w:hint="eastAsia"/>
                      <w:spacing w:val="6"/>
                      <w:kern w:val="0"/>
                      <w:szCs w:val="21"/>
                    </w:rPr>
                    <w:t>「豊かなくらしと価値ある生活文化」を創造・提供し、商圏顧客のLTV</w:t>
                  </w:r>
                  <w:r w:rsidRPr="00E7455E">
                    <w:rPr>
                      <w:rFonts w:ascii="ＭＳ 明朝" w:hAnsi="ＭＳ 明朝" w:cs="ＭＳ 明朝" w:hint="eastAsia"/>
                      <w:spacing w:val="6"/>
                      <w:kern w:val="0"/>
                      <w:szCs w:val="21"/>
                    </w:rPr>
                    <w:t>（顧客生涯価値）</w:t>
                  </w:r>
                  <w:r w:rsidR="001023C3" w:rsidRPr="00E7455E">
                    <w:rPr>
                      <w:rFonts w:ascii="ＭＳ 明朝" w:hAnsi="ＭＳ 明朝" w:cs="ＭＳ 明朝" w:hint="eastAsia"/>
                      <w:spacing w:val="6"/>
                      <w:kern w:val="0"/>
                      <w:szCs w:val="21"/>
                    </w:rPr>
                    <w:t>最大化を目指</w:t>
                  </w:r>
                  <w:r w:rsidRPr="00E7455E">
                    <w:rPr>
                      <w:rFonts w:ascii="ＭＳ 明朝" w:hAnsi="ＭＳ 明朝" w:cs="ＭＳ 明朝" w:hint="eastAsia"/>
                      <w:spacing w:val="6"/>
                      <w:kern w:val="0"/>
                      <w:szCs w:val="21"/>
                    </w:rPr>
                    <w:t>す</w:t>
                  </w:r>
                </w:p>
                <w:p w14:paraId="15CE7CE3" w14:textId="4F61BC53" w:rsidR="00896C49" w:rsidRPr="00E7455E" w:rsidRDefault="00E7455E" w:rsidP="00E7455E">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1023C3" w:rsidRPr="00E7455E">
                    <w:rPr>
                      <w:rFonts w:ascii="ＭＳ 明朝" w:hAnsi="ＭＳ 明朝" w:cs="ＭＳ 明朝" w:hint="eastAsia"/>
                      <w:spacing w:val="6"/>
                      <w:kern w:val="0"/>
                      <w:szCs w:val="21"/>
                    </w:rPr>
                    <w:t>デジタル化の推進</w:t>
                  </w:r>
                  <w:r>
                    <w:rPr>
                      <w:rFonts w:ascii="ＭＳ 明朝" w:hAnsi="ＭＳ 明朝" w:cs="ＭＳ 明朝" w:hint="eastAsia"/>
                      <w:spacing w:val="6"/>
                      <w:kern w:val="0"/>
                      <w:szCs w:val="21"/>
                    </w:rPr>
                    <w:t>】</w:t>
                  </w:r>
                </w:p>
                <w:p w14:paraId="45104D2A" w14:textId="768E941C" w:rsidR="001023C3" w:rsidRPr="00E7455E" w:rsidRDefault="00896C49" w:rsidP="00E7455E">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E7455E">
                    <w:rPr>
                      <w:rFonts w:ascii="ＭＳ 明朝" w:hAnsi="ＭＳ 明朝" w:cs="ＭＳ 明朝" w:hint="eastAsia"/>
                      <w:spacing w:val="6"/>
                      <w:kern w:val="0"/>
                      <w:szCs w:val="21"/>
                    </w:rPr>
                    <w:t>デジタル化で</w:t>
                  </w:r>
                  <w:r w:rsidR="001023C3" w:rsidRPr="00E7455E">
                    <w:rPr>
                      <w:rFonts w:ascii="ＭＳ 明朝" w:hAnsi="ＭＳ 明朝" w:cs="ＭＳ 明朝" w:hint="eastAsia"/>
                      <w:spacing w:val="6"/>
                      <w:kern w:val="0"/>
                      <w:szCs w:val="21"/>
                    </w:rPr>
                    <w:t>「店頭だからこそ」「リアルならでは」の強みとデジタルツールを融合し、お客さまと時間・場所などの制約を超え、よりパーソナライズされた繋がりを構築</w:t>
                  </w:r>
                  <w:r w:rsidR="00544D04">
                    <w:rPr>
                      <w:rFonts w:ascii="ＭＳ 明朝" w:hAnsi="ＭＳ 明朝" w:cs="ＭＳ 明朝" w:hint="eastAsia"/>
                      <w:spacing w:val="6"/>
                      <w:kern w:val="0"/>
                      <w:szCs w:val="21"/>
                    </w:rPr>
                    <w:t>する</w:t>
                  </w:r>
                </w:p>
                <w:p w14:paraId="3BA666EE" w14:textId="6E56A6E4" w:rsidR="00A84E13" w:rsidRPr="00E7455E" w:rsidRDefault="00E7455E" w:rsidP="00E7455E">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A84E13" w:rsidRPr="00E7455E">
                    <w:rPr>
                      <w:rFonts w:ascii="ＭＳ 明朝" w:hAnsi="ＭＳ 明朝" w:cs="ＭＳ 明朝" w:hint="eastAsia"/>
                      <w:spacing w:val="6"/>
                      <w:kern w:val="0"/>
                      <w:szCs w:val="21"/>
                    </w:rPr>
                    <w:t>デジタル</w:t>
                  </w:r>
                  <w:r w:rsidR="00EE07E8" w:rsidRPr="00E7455E">
                    <w:rPr>
                      <w:rFonts w:ascii="ＭＳ 明朝" w:hAnsi="ＭＳ 明朝" w:cs="ＭＳ 明朝" w:hint="eastAsia"/>
                      <w:spacing w:val="6"/>
                      <w:kern w:val="0"/>
                      <w:szCs w:val="21"/>
                    </w:rPr>
                    <w:t>対応した</w:t>
                  </w:r>
                  <w:r w:rsidR="00A84E13" w:rsidRPr="00E7455E">
                    <w:rPr>
                      <w:rFonts w:ascii="ＭＳ 明朝" w:hAnsi="ＭＳ 明朝" w:cs="ＭＳ 明朝" w:hint="eastAsia"/>
                      <w:spacing w:val="6"/>
                      <w:kern w:val="0"/>
                      <w:szCs w:val="21"/>
                    </w:rPr>
                    <w:t>顧客接点（EC/アプリ/SNS）</w:t>
                  </w:r>
                  <w:r>
                    <w:rPr>
                      <w:rFonts w:ascii="ＭＳ 明朝" w:hAnsi="ＭＳ 明朝" w:cs="ＭＳ 明朝" w:hint="eastAsia"/>
                      <w:spacing w:val="6"/>
                      <w:kern w:val="0"/>
                      <w:szCs w:val="21"/>
                    </w:rPr>
                    <w:t>】</w:t>
                  </w:r>
                </w:p>
                <w:p w14:paraId="66D45714" w14:textId="5696B418" w:rsidR="006E00B5" w:rsidRPr="00E7455E" w:rsidRDefault="00A84E13" w:rsidP="00E7455E">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E7455E">
                    <w:rPr>
                      <w:rFonts w:ascii="ＭＳ 明朝" w:hAnsi="ＭＳ 明朝" w:cs="ＭＳ 明朝" w:hint="eastAsia"/>
                      <w:spacing w:val="6"/>
                      <w:kern w:val="0"/>
                      <w:szCs w:val="21"/>
                    </w:rPr>
                    <w:t>近鉄グループデータの連携やKIPSアプリ活用により</w:t>
                  </w:r>
                  <w:r w:rsidR="00316AD3">
                    <w:rPr>
                      <w:rFonts w:ascii="ＭＳ 明朝" w:hAnsi="ＭＳ 明朝" w:cs="ＭＳ 明朝" w:hint="eastAsia"/>
                      <w:spacing w:val="6"/>
                      <w:kern w:val="0"/>
                      <w:szCs w:val="21"/>
                    </w:rPr>
                    <w:t>近鉄</w:t>
                  </w:r>
                  <w:r w:rsidRPr="00E7455E">
                    <w:rPr>
                      <w:rFonts w:ascii="ＭＳ 明朝" w:hAnsi="ＭＳ 明朝" w:cs="ＭＳ 明朝" w:hint="eastAsia"/>
                      <w:spacing w:val="6"/>
                      <w:kern w:val="0"/>
                      <w:szCs w:val="21"/>
                    </w:rPr>
                    <w:t>グループ</w:t>
                  </w:r>
                  <w:r w:rsidR="00544D04">
                    <w:rPr>
                      <w:rFonts w:ascii="ＭＳ 明朝" w:hAnsi="ＭＳ 明朝" w:cs="ＭＳ 明朝" w:hint="eastAsia"/>
                      <w:spacing w:val="6"/>
                      <w:kern w:val="0"/>
                      <w:szCs w:val="21"/>
                    </w:rPr>
                    <w:t>各社の</w:t>
                  </w:r>
                  <w:r w:rsidRPr="00E7455E">
                    <w:rPr>
                      <w:rFonts w:ascii="ＭＳ 明朝" w:hAnsi="ＭＳ 明朝" w:cs="ＭＳ 明朝" w:hint="eastAsia"/>
                      <w:spacing w:val="6"/>
                      <w:kern w:val="0"/>
                      <w:szCs w:val="21"/>
                    </w:rPr>
                    <w:t>顧客をつなぐ</w:t>
                  </w:r>
                </w:p>
              </w:tc>
            </w:tr>
            <w:tr w:rsidR="006E00B5" w:rsidRPr="00BB0E49" w14:paraId="64DC5864" w14:textId="77777777" w:rsidTr="00C76DE9">
              <w:trPr>
                <w:trHeight w:val="707"/>
              </w:trPr>
              <w:tc>
                <w:tcPr>
                  <w:tcW w:w="2600" w:type="dxa"/>
                  <w:shd w:val="clear" w:color="auto" w:fill="auto"/>
                </w:tcPr>
                <w:p w14:paraId="36888420" w14:textId="77777777" w:rsidR="006E00B5" w:rsidRPr="00BB0E49" w:rsidRDefault="006E00B5" w:rsidP="006E00B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5E64E71" w14:textId="34E6D398" w:rsidR="00160FAE" w:rsidRPr="00256F4A" w:rsidRDefault="00CC2D8E" w:rsidP="00256F4A">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取締役会より承認権限を委譲されている</w:t>
                  </w:r>
                  <w:r w:rsidR="00256F4A">
                    <w:rPr>
                      <w:rFonts w:ascii="ＭＳ 明朝" w:eastAsia="ＭＳ 明朝" w:hAnsi="ＭＳ 明朝" w:cs="ＭＳ 明朝" w:hint="eastAsia"/>
                      <w:spacing w:val="6"/>
                      <w:kern w:val="0"/>
                      <w:szCs w:val="21"/>
                    </w:rPr>
                    <w:t>ESG推進委員会にて承認を得た内容に基づき公表</w:t>
                  </w:r>
                </w:p>
                <w:p w14:paraId="23649607" w14:textId="1AD08544" w:rsidR="006E00B5" w:rsidRPr="00160FAE" w:rsidRDefault="00160FAE" w:rsidP="006E00B5">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613">
                    <w:rPr>
                      <w:rFonts w:ascii="ＭＳ 明朝" w:eastAsia="ＭＳ 明朝" w:hAnsi="ＭＳ 明朝" w:cs="ＭＳ 明朝" w:hint="eastAsia"/>
                      <w:spacing w:val="6"/>
                      <w:kern w:val="0"/>
                      <w:szCs w:val="21"/>
                    </w:rPr>
                    <w:t>取締役会にて</w:t>
                  </w:r>
                  <w:r w:rsidR="005C24F4">
                    <w:rPr>
                      <w:rFonts w:ascii="ＭＳ 明朝" w:eastAsia="ＭＳ 明朝" w:hAnsi="ＭＳ 明朝" w:cs="ＭＳ 明朝" w:hint="eastAsia"/>
                      <w:spacing w:val="6"/>
                      <w:kern w:val="0"/>
                      <w:szCs w:val="21"/>
                    </w:rPr>
                    <w:t>承認を得た</w:t>
                  </w:r>
                  <w:r w:rsidRPr="00551613">
                    <w:rPr>
                      <w:rFonts w:ascii="ＭＳ 明朝" w:eastAsia="ＭＳ 明朝" w:hAnsi="ＭＳ 明朝" w:cs="ＭＳ 明朝" w:hint="eastAsia"/>
                      <w:spacing w:val="6"/>
                      <w:kern w:val="0"/>
                      <w:szCs w:val="21"/>
                    </w:rPr>
                    <w:t>内容に基づき公表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C37078" w14:textId="0BE0054C" w:rsidR="00963C3F" w:rsidRPr="00963C3F" w:rsidRDefault="00963C3F" w:rsidP="00963C3F">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63C3F">
                    <w:rPr>
                      <w:rFonts w:ascii="ＭＳ 明朝" w:hAnsi="ＭＳ 明朝" w:cs="ＭＳ 明朝" w:hint="eastAsia"/>
                      <w:spacing w:val="6"/>
                      <w:kern w:val="0"/>
                      <w:szCs w:val="21"/>
                    </w:rPr>
                    <w:t>2024年度近鉄百貨店統合報告書</w:t>
                  </w:r>
                </w:p>
                <w:p w14:paraId="62157497" w14:textId="2BCCCD80" w:rsidR="00971AB3" w:rsidRPr="00963C3F" w:rsidRDefault="00963C3F" w:rsidP="00963C3F">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63C3F">
                    <w:rPr>
                      <w:rFonts w:ascii="ＭＳ 明朝" w:hAnsi="ＭＳ 明朝" w:cs="ＭＳ 明朝" w:hint="eastAsia"/>
                      <w:spacing w:val="6"/>
                      <w:kern w:val="0"/>
                      <w:szCs w:val="21"/>
                    </w:rPr>
                    <w:t>中期経営計画（2025-2028年度）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699E6FC" w14:textId="5000AEFF" w:rsidR="00971AB3" w:rsidRPr="00BB35E2" w:rsidRDefault="005E0668" w:rsidP="00BB35E2">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B35E2">
                    <w:rPr>
                      <w:rFonts w:ascii="ＭＳ 明朝" w:hAnsi="ＭＳ 明朝" w:cs="ＭＳ 明朝" w:hint="eastAsia"/>
                      <w:spacing w:val="6"/>
                      <w:kern w:val="0"/>
                      <w:szCs w:val="21"/>
                    </w:rPr>
                    <w:t>2</w:t>
                  </w:r>
                  <w:r w:rsidRPr="00BB35E2">
                    <w:rPr>
                      <w:rFonts w:ascii="ＭＳ 明朝" w:hAnsi="ＭＳ 明朝" w:cs="ＭＳ 明朝"/>
                      <w:spacing w:val="6"/>
                      <w:kern w:val="0"/>
                      <w:szCs w:val="21"/>
                    </w:rPr>
                    <w:t>02</w:t>
                  </w:r>
                  <w:r w:rsidR="00963C3F" w:rsidRPr="00BB35E2">
                    <w:rPr>
                      <w:rFonts w:ascii="ＭＳ 明朝" w:hAnsi="ＭＳ 明朝" w:cs="ＭＳ 明朝" w:hint="eastAsia"/>
                      <w:spacing w:val="6"/>
                      <w:kern w:val="0"/>
                      <w:szCs w:val="21"/>
                    </w:rPr>
                    <w:t>4</w:t>
                  </w:r>
                  <w:r w:rsidR="00971AB3" w:rsidRPr="00BB35E2">
                    <w:rPr>
                      <w:rFonts w:ascii="ＭＳ 明朝" w:hAnsi="ＭＳ 明朝" w:cs="ＭＳ 明朝" w:hint="eastAsia"/>
                      <w:spacing w:val="6"/>
                      <w:kern w:val="0"/>
                      <w:szCs w:val="21"/>
                    </w:rPr>
                    <w:t>年</w:t>
                  </w:r>
                  <w:r w:rsidR="00963C3F" w:rsidRPr="00BB35E2">
                    <w:rPr>
                      <w:rFonts w:ascii="ＭＳ 明朝" w:hAnsi="ＭＳ 明朝" w:cs="ＭＳ 明朝" w:hint="eastAsia"/>
                      <w:spacing w:val="6"/>
                      <w:kern w:val="0"/>
                      <w:szCs w:val="21"/>
                    </w:rPr>
                    <w:t xml:space="preserve"> 10</w:t>
                  </w:r>
                  <w:r w:rsidR="00971AB3" w:rsidRPr="00BB35E2">
                    <w:rPr>
                      <w:rFonts w:ascii="ＭＳ 明朝" w:hAnsi="ＭＳ 明朝" w:cs="ＭＳ 明朝" w:hint="eastAsia"/>
                      <w:spacing w:val="6"/>
                      <w:kern w:val="0"/>
                      <w:szCs w:val="21"/>
                    </w:rPr>
                    <w:t>月</w:t>
                  </w:r>
                  <w:r w:rsidRPr="00BB35E2">
                    <w:rPr>
                      <w:rFonts w:ascii="ＭＳ 明朝" w:hAnsi="ＭＳ 明朝" w:cs="ＭＳ 明朝" w:hint="eastAsia"/>
                      <w:spacing w:val="6"/>
                      <w:kern w:val="0"/>
                      <w:szCs w:val="21"/>
                    </w:rPr>
                    <w:t xml:space="preserve"> </w:t>
                  </w:r>
                  <w:r w:rsidR="00BB35E2" w:rsidRPr="00BB35E2">
                    <w:rPr>
                      <w:rFonts w:ascii="ＭＳ 明朝" w:hAnsi="ＭＳ 明朝" w:cs="ＭＳ 明朝"/>
                      <w:spacing w:val="6"/>
                      <w:kern w:val="0"/>
                      <w:szCs w:val="21"/>
                    </w:rPr>
                    <w:t>29</w:t>
                  </w:r>
                  <w:r w:rsidR="00971AB3" w:rsidRPr="00BB35E2">
                    <w:rPr>
                      <w:rFonts w:ascii="ＭＳ 明朝" w:hAnsi="ＭＳ 明朝" w:cs="ＭＳ 明朝" w:hint="eastAsia"/>
                      <w:spacing w:val="6"/>
                      <w:kern w:val="0"/>
                      <w:szCs w:val="21"/>
                    </w:rPr>
                    <w:t>日</w:t>
                  </w:r>
                </w:p>
                <w:p w14:paraId="4A128C8F" w14:textId="546AEDFE" w:rsidR="00963C3F" w:rsidRPr="00BB35E2" w:rsidRDefault="00963C3F" w:rsidP="00BB35E2">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B35E2">
                    <w:rPr>
                      <w:rFonts w:ascii="ＭＳ 明朝" w:hAnsi="ＭＳ 明朝" w:cs="ＭＳ 明朝" w:hint="eastAsia"/>
                      <w:spacing w:val="6"/>
                      <w:kern w:val="0"/>
                      <w:szCs w:val="21"/>
                    </w:rPr>
                    <w:t>2</w:t>
                  </w:r>
                  <w:r w:rsidRPr="00BB35E2">
                    <w:rPr>
                      <w:rFonts w:ascii="ＭＳ 明朝" w:hAnsi="ＭＳ 明朝" w:cs="ＭＳ 明朝"/>
                      <w:spacing w:val="6"/>
                      <w:kern w:val="0"/>
                      <w:szCs w:val="21"/>
                    </w:rPr>
                    <w:t>025</w:t>
                  </w:r>
                  <w:r w:rsidRPr="00BB35E2">
                    <w:rPr>
                      <w:rFonts w:ascii="ＭＳ 明朝" w:hAnsi="ＭＳ 明朝" w:cs="ＭＳ 明朝" w:hint="eastAsia"/>
                      <w:spacing w:val="6"/>
                      <w:kern w:val="0"/>
                      <w:szCs w:val="21"/>
                    </w:rPr>
                    <w:t>年　4月 1</w:t>
                  </w:r>
                  <w:r w:rsidRPr="00BB35E2">
                    <w:rPr>
                      <w:rFonts w:ascii="ＭＳ 明朝" w:hAnsi="ＭＳ 明朝" w:cs="ＭＳ 明朝"/>
                      <w:spacing w:val="6"/>
                      <w:kern w:val="0"/>
                      <w:szCs w:val="21"/>
                    </w:rPr>
                    <w:t>1</w:t>
                  </w:r>
                  <w:r w:rsidRPr="00BB35E2">
                    <w:rPr>
                      <w:rFonts w:ascii="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1E6B38" w14:textId="1B62A9DA" w:rsidR="00B13356" w:rsidRPr="00BB35E2" w:rsidRDefault="00B13356" w:rsidP="00BB35E2">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B35E2">
                    <w:rPr>
                      <w:rFonts w:ascii="ＭＳ 明朝" w:hAnsi="ＭＳ 明朝" w:cs="ＭＳ 明朝" w:hint="eastAsia"/>
                      <w:spacing w:val="6"/>
                      <w:kern w:val="0"/>
                      <w:szCs w:val="21"/>
                    </w:rPr>
                    <w:t>当社ホームページ上にて公開</w:t>
                  </w:r>
                </w:p>
                <w:p w14:paraId="238F70FD" w14:textId="37DB25A2" w:rsidR="00971AB3" w:rsidRDefault="00686A16" w:rsidP="00BB35E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BB35E2">
                    <w:rPr>
                      <w:rFonts w:ascii="ＭＳ 明朝" w:hAnsi="ＭＳ 明朝" w:cs="ＭＳ 明朝" w:hint="eastAsia"/>
                      <w:spacing w:val="6"/>
                      <w:kern w:val="0"/>
                      <w:szCs w:val="21"/>
                    </w:rPr>
                    <w:t>記載箇所：P</w:t>
                  </w:r>
                  <w:r w:rsidR="006D575F">
                    <w:rPr>
                      <w:rFonts w:ascii="ＭＳ 明朝" w:hAnsi="ＭＳ 明朝" w:cs="ＭＳ 明朝" w:hint="eastAsia"/>
                      <w:spacing w:val="6"/>
                      <w:kern w:val="0"/>
                      <w:szCs w:val="21"/>
                    </w:rPr>
                    <w:t>17</w:t>
                  </w:r>
                </w:p>
                <w:p w14:paraId="4B23AF2F" w14:textId="0455B63A" w:rsidR="00A42035" w:rsidRPr="00A42035" w:rsidRDefault="007C1989" w:rsidP="00A4203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0" w:history="1">
                    <w:r w:rsidR="007D5F15" w:rsidRPr="00025901">
                      <w:rPr>
                        <w:rStyle w:val="af6"/>
                        <w:rFonts w:ascii="ＭＳ 明朝" w:hAnsi="ＭＳ 明朝" w:cs="ＭＳ 明朝"/>
                        <w:spacing w:val="6"/>
                        <w:kern w:val="0"/>
                        <w:szCs w:val="21"/>
                      </w:rPr>
                      <w:t>https://www.d-kintetsu.co.jp/corporate/ir/upload_file/m006-m006_03/integrated-report_browsing_2024.pdf</w:t>
                    </w:r>
                  </w:hyperlink>
                </w:p>
                <w:p w14:paraId="50EE6669" w14:textId="32DD64DD" w:rsidR="00BB35E2" w:rsidRDefault="00BB35E2" w:rsidP="00BB35E2">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B35E2">
                    <w:rPr>
                      <w:rFonts w:ascii="ＭＳ 明朝" w:hAnsi="ＭＳ 明朝" w:cs="ＭＳ 明朝" w:hint="eastAsia"/>
                      <w:spacing w:val="6"/>
                      <w:kern w:val="0"/>
                      <w:szCs w:val="21"/>
                    </w:rPr>
                    <w:t>当社ホームページ上にて公開</w:t>
                  </w:r>
                </w:p>
                <w:p w14:paraId="72734AEC" w14:textId="5B65D248" w:rsidR="00BC2C2A" w:rsidRPr="00BC2C2A" w:rsidRDefault="00BC2C2A" w:rsidP="00BC2C2A">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BC2C2A">
                    <w:rPr>
                      <w:rFonts w:ascii="ＭＳ 明朝" w:hAnsi="ＭＳ 明朝" w:cs="ＭＳ 明朝" w:hint="eastAsia"/>
                      <w:spacing w:val="6"/>
                      <w:kern w:val="0"/>
                      <w:szCs w:val="21"/>
                    </w:rPr>
                    <w:t>「中期経営計画(2025-2028年度)」について</w:t>
                  </w:r>
                </w:p>
                <w:p w14:paraId="4CC965FC" w14:textId="275B4F6C" w:rsidR="00BB35E2" w:rsidRDefault="006D575F" w:rsidP="006D575F">
                  <w:pPr>
                    <w:suppressAutoHyphens/>
                    <w:kinsoku w:val="0"/>
                    <w:overflowPunct w:val="0"/>
                    <w:adjustRightInd w:val="0"/>
                    <w:spacing w:afterLines="50" w:after="120" w:line="238" w:lineRule="exact"/>
                    <w:ind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記載箇所：</w:t>
                  </w:r>
                  <w:r>
                    <w:rPr>
                      <w:rFonts w:ascii="ＭＳ 明朝" w:hAnsi="ＭＳ 明朝" w:cs="ＭＳ 明朝" w:hint="eastAsia"/>
                      <w:spacing w:val="6"/>
                      <w:kern w:val="0"/>
                      <w:szCs w:val="21"/>
                    </w:rPr>
                    <w:t>P</w:t>
                  </w:r>
                  <w:r w:rsidR="00117118" w:rsidRPr="00117118">
                    <w:rPr>
                      <w:rFonts w:ascii="ＭＳ 明朝" w:hAnsi="ＭＳ 明朝" w:cs="ＭＳ 明朝" w:hint="eastAsia"/>
                      <w:spacing w:val="6"/>
                      <w:kern w:val="0"/>
                      <w:szCs w:val="21"/>
                    </w:rPr>
                    <w:t>47</w:t>
                  </w:r>
                </w:p>
                <w:p w14:paraId="07E10AC1" w14:textId="0C4D8227" w:rsidR="007D5F15" w:rsidRPr="00BC2C2A" w:rsidRDefault="007C1989" w:rsidP="00541AD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highlight w:val="yellow"/>
                    </w:rPr>
                  </w:pPr>
                  <w:hyperlink r:id="rId11" w:history="1">
                    <w:r w:rsidR="007D5F15" w:rsidRPr="007D5F15">
                      <w:rPr>
                        <w:rStyle w:val="af6"/>
                        <w:rFonts w:ascii="ＭＳ 明朝" w:hAnsi="ＭＳ 明朝" w:cs="ＭＳ 明朝"/>
                        <w:spacing w:val="6"/>
                        <w:kern w:val="0"/>
                        <w:szCs w:val="21"/>
                      </w:rPr>
                      <w:t>https://www.d-kintetsu.co.jp/corporate/ir/upload_file/m002-m002_02/cyukei2025.pdf</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63A2B26" w14:textId="2AF43C40" w:rsidR="00BB35E2" w:rsidRDefault="00BB35E2" w:rsidP="000141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中期経営計画</w:t>
                  </w:r>
                  <w:r w:rsidRPr="00117118">
                    <w:rPr>
                      <w:rFonts w:ascii="ＭＳ 明朝" w:eastAsia="ＭＳ 明朝" w:hAnsi="ＭＳ 明朝" w:cs="ＭＳ 明朝" w:hint="eastAsia"/>
                      <w:spacing w:val="6"/>
                      <w:kern w:val="0"/>
                      <w:szCs w:val="21"/>
                    </w:rPr>
                    <w:t>P</w:t>
                  </w:r>
                  <w:r w:rsidR="00117118" w:rsidRPr="00117118">
                    <w:rPr>
                      <w:rFonts w:ascii="ＭＳ 明朝" w:eastAsia="ＭＳ 明朝" w:hAnsi="ＭＳ 明朝" w:cs="ＭＳ 明朝" w:hint="eastAsia"/>
                      <w:spacing w:val="6"/>
                      <w:kern w:val="0"/>
                      <w:szCs w:val="21"/>
                    </w:rPr>
                    <w:t>47</w:t>
                  </w:r>
                  <w:r w:rsidR="00544D04" w:rsidRPr="00117118">
                    <w:rPr>
                      <w:rFonts w:ascii="ＭＳ 明朝" w:hAnsi="ＭＳ 明朝" w:cs="ＭＳ 明朝" w:hint="eastAsia"/>
                      <w:spacing w:val="6"/>
                      <w:kern w:val="0"/>
                      <w:szCs w:val="21"/>
                    </w:rPr>
                    <w:t>「</w:t>
                  </w:r>
                  <w:r w:rsidR="00544D04" w:rsidRPr="006D575F">
                    <w:rPr>
                      <w:rFonts w:ascii="ＭＳ 明朝" w:hAnsi="ＭＳ 明朝" w:cs="ＭＳ 明朝" w:hint="eastAsia"/>
                      <w:spacing w:val="6"/>
                      <w:kern w:val="0"/>
                      <w:szCs w:val="21"/>
                    </w:rPr>
                    <w:t>将来への基盤整備（</w:t>
                  </w:r>
                  <w:r w:rsidR="00544D04" w:rsidRPr="006D575F">
                    <w:rPr>
                      <w:rFonts w:ascii="ＭＳ 明朝" w:hAnsi="ＭＳ 明朝" w:cs="ＭＳ 明朝" w:hint="eastAsia"/>
                      <w:spacing w:val="6"/>
                      <w:kern w:val="0"/>
                      <w:szCs w:val="21"/>
                    </w:rPr>
                    <w:t>2</w:t>
                  </w:r>
                  <w:r w:rsidR="00544D04" w:rsidRPr="006D575F">
                    <w:rPr>
                      <w:rFonts w:ascii="ＭＳ 明朝" w:hAnsi="ＭＳ 明朝" w:cs="ＭＳ 明朝" w:hint="eastAsia"/>
                      <w:spacing w:val="6"/>
                      <w:kern w:val="0"/>
                      <w:szCs w:val="21"/>
                    </w:rPr>
                    <w:t>）</w:t>
                  </w:r>
                  <w:r w:rsidR="00544D04" w:rsidRPr="00AE0A45">
                    <w:rPr>
                      <w:rFonts w:ascii="ＭＳ 明朝" w:hAnsi="ＭＳ 明朝" w:cs="ＭＳ 明朝" w:hint="eastAsia"/>
                      <w:spacing w:val="6"/>
                      <w:kern w:val="0"/>
                      <w:szCs w:val="21"/>
                    </w:rPr>
                    <w:t>DX</w:t>
                  </w:r>
                  <w:r w:rsidR="00544D04" w:rsidRPr="00AE0A45">
                    <w:rPr>
                      <w:rFonts w:ascii="ＭＳ 明朝" w:hAnsi="ＭＳ 明朝" w:cs="ＭＳ 明朝" w:hint="eastAsia"/>
                      <w:spacing w:val="6"/>
                      <w:kern w:val="0"/>
                      <w:szCs w:val="21"/>
                    </w:rPr>
                    <w:t>戦略</w:t>
                  </w:r>
                  <w:r w:rsidR="00544D04">
                    <w:rPr>
                      <w:rFonts w:ascii="ＭＳ 明朝" w:hAnsi="ＭＳ 明朝" w:cs="ＭＳ 明朝" w:hint="eastAsia"/>
                      <w:spacing w:val="6"/>
                      <w:kern w:val="0"/>
                      <w:szCs w:val="21"/>
                    </w:rPr>
                    <w:t>」</w:t>
                  </w:r>
                </w:p>
                <w:p w14:paraId="754044FF" w14:textId="32EC16F9" w:rsidR="000141DD" w:rsidRPr="000141DD" w:rsidRDefault="000141DD" w:rsidP="000141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41DD">
                    <w:rPr>
                      <w:rFonts w:ascii="ＭＳ 明朝" w:eastAsia="ＭＳ 明朝" w:hAnsi="ＭＳ 明朝" w:cs="ＭＳ 明朝" w:hint="eastAsia"/>
                      <w:spacing w:val="6"/>
                      <w:kern w:val="0"/>
                      <w:szCs w:val="21"/>
                    </w:rPr>
                    <w:t>以下</w:t>
                  </w:r>
                  <w:r w:rsidR="00EE07E8">
                    <w:rPr>
                      <w:rFonts w:ascii="ＭＳ 明朝" w:eastAsia="ＭＳ 明朝" w:hAnsi="ＭＳ 明朝" w:cs="ＭＳ 明朝" w:hint="eastAsia"/>
                      <w:spacing w:val="6"/>
                      <w:kern w:val="0"/>
                      <w:szCs w:val="21"/>
                    </w:rPr>
                    <w:t>DX戦略</w:t>
                  </w:r>
                  <w:r w:rsidRPr="000141DD">
                    <w:rPr>
                      <w:rFonts w:ascii="ＭＳ 明朝" w:eastAsia="ＭＳ 明朝" w:hAnsi="ＭＳ 明朝" w:cs="ＭＳ 明朝" w:hint="eastAsia"/>
                      <w:spacing w:val="6"/>
                      <w:kern w:val="0"/>
                      <w:szCs w:val="21"/>
                    </w:rPr>
                    <w:t>3本の柱を元に、すべての事業と実務領域においてDXの取り組みを加速させる。</w:t>
                  </w:r>
                </w:p>
                <w:p w14:paraId="3DA3D358" w14:textId="6025D844" w:rsidR="000141DD" w:rsidRDefault="00EE07E8" w:rsidP="00EE07E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1</w:t>
                  </w:r>
                  <w:r>
                    <w:rPr>
                      <w:rFonts w:ascii="ＭＳ 明朝" w:hAnsi="ＭＳ 明朝" w:cs="ＭＳ 明朝" w:hint="eastAsia"/>
                      <w:spacing w:val="6"/>
                      <w:kern w:val="0"/>
                      <w:szCs w:val="21"/>
                    </w:rPr>
                    <w:t>）</w:t>
                  </w:r>
                  <w:r w:rsidR="000141DD" w:rsidRPr="00EE07E8">
                    <w:rPr>
                      <w:rFonts w:ascii="ＭＳ 明朝" w:hAnsi="ＭＳ 明朝" w:cs="ＭＳ 明朝" w:hint="eastAsia"/>
                      <w:spacing w:val="6"/>
                      <w:kern w:val="0"/>
                      <w:szCs w:val="21"/>
                    </w:rPr>
                    <w:t>顧客とのつながり強化</w:t>
                  </w:r>
                </w:p>
                <w:p w14:paraId="7749EFD5" w14:textId="22605ED2" w:rsidR="00EE07E8" w:rsidRPr="00EE07E8" w:rsidRDefault="00EE07E8" w:rsidP="005A53D2">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07E8">
                    <w:rPr>
                      <w:rFonts w:ascii="ＭＳ 明朝" w:hAnsi="ＭＳ 明朝" w:cs="ＭＳ 明朝" w:hint="eastAsia"/>
                      <w:spacing w:val="6"/>
                      <w:kern w:val="0"/>
                      <w:szCs w:val="21"/>
                    </w:rPr>
                    <w:t>近鉄グループの顧客戦略に参画し、グループで</w:t>
                  </w:r>
                  <w:r w:rsidR="00C0396E">
                    <w:rPr>
                      <w:rFonts w:ascii="ＭＳ 明朝" w:hAnsi="ＭＳ 明朝" w:cs="ＭＳ 明朝" w:hint="eastAsia"/>
                      <w:spacing w:val="6"/>
                      <w:kern w:val="0"/>
                      <w:szCs w:val="21"/>
                    </w:rPr>
                    <w:t>の</w:t>
                  </w:r>
                  <w:r w:rsidRPr="00EE07E8">
                    <w:rPr>
                      <w:rFonts w:ascii="ＭＳ 明朝" w:hAnsi="ＭＳ 明朝" w:cs="ＭＳ 明朝" w:hint="eastAsia"/>
                      <w:spacing w:val="6"/>
                      <w:kern w:val="0"/>
                      <w:szCs w:val="21"/>
                    </w:rPr>
                    <w:t>ID統合、顧客データを一元化</w:t>
                  </w:r>
                </w:p>
                <w:p w14:paraId="4FD7C4F2" w14:textId="2E6C2B74" w:rsidR="00EE07E8" w:rsidRPr="00EE07E8" w:rsidRDefault="00EE07E8" w:rsidP="005A53D2">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07E8">
                    <w:rPr>
                      <w:rFonts w:ascii="ＭＳ 明朝" w:hAnsi="ＭＳ 明朝" w:cs="ＭＳ 明朝" w:hint="eastAsia"/>
                      <w:spacing w:val="6"/>
                      <w:kern w:val="0"/>
                      <w:szCs w:val="21"/>
                    </w:rPr>
                    <w:t>グループの顧客データや、KIPSでの外部利用データを活用した顧客戦略の推進、MD・事業への活用</w:t>
                  </w:r>
                </w:p>
                <w:p w14:paraId="50EFB65A" w14:textId="4DE84BD4" w:rsidR="000141DD" w:rsidRDefault="00EE07E8" w:rsidP="00EE07E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lastRenderedPageBreak/>
                    <w:t>（</w:t>
                  </w:r>
                  <w:r>
                    <w:rPr>
                      <w:rFonts w:ascii="ＭＳ 明朝" w:hAnsi="ＭＳ 明朝" w:cs="ＭＳ 明朝" w:hint="eastAsia"/>
                      <w:spacing w:val="6"/>
                      <w:kern w:val="0"/>
                      <w:szCs w:val="21"/>
                    </w:rPr>
                    <w:t>2</w:t>
                  </w:r>
                  <w:r>
                    <w:rPr>
                      <w:rFonts w:ascii="ＭＳ 明朝" w:hAnsi="ＭＳ 明朝" w:cs="ＭＳ 明朝" w:hint="eastAsia"/>
                      <w:spacing w:val="6"/>
                      <w:kern w:val="0"/>
                      <w:szCs w:val="21"/>
                    </w:rPr>
                    <w:t>）</w:t>
                  </w:r>
                  <w:r w:rsidR="000141DD" w:rsidRPr="00EE07E8">
                    <w:rPr>
                      <w:rFonts w:ascii="ＭＳ 明朝" w:hAnsi="ＭＳ 明朝" w:cs="ＭＳ 明朝" w:hint="eastAsia"/>
                      <w:spacing w:val="6"/>
                      <w:kern w:val="0"/>
                      <w:szCs w:val="21"/>
                    </w:rPr>
                    <w:t>リアル店舗</w:t>
                  </w:r>
                  <w:r w:rsidRPr="00EE07E8">
                    <w:rPr>
                      <w:rFonts w:ascii="ＭＳ 明朝" w:hAnsi="ＭＳ 明朝" w:cs="ＭＳ 明朝" w:hint="eastAsia"/>
                      <w:spacing w:val="6"/>
                      <w:kern w:val="0"/>
                      <w:szCs w:val="21"/>
                    </w:rPr>
                    <w:t>DX</w:t>
                  </w:r>
                </w:p>
                <w:p w14:paraId="4BF088E6" w14:textId="1D19184F" w:rsidR="00EE07E8" w:rsidRDefault="00EE07E8" w:rsidP="005A53D2">
                  <w:pPr>
                    <w:pStyle w:val="af"/>
                    <w:numPr>
                      <w:ilvl w:val="0"/>
                      <w:numId w:val="7"/>
                    </w:numPr>
                    <w:suppressAutoHyphens/>
                    <w:kinsoku w:val="0"/>
                    <w:overflowPunct w:val="0"/>
                    <w:adjustRightInd w:val="0"/>
                    <w:spacing w:afterLines="50" w:after="120" w:line="238" w:lineRule="exact"/>
                    <w:ind w:leftChars="0"/>
                    <w:jc w:val="left"/>
                    <w:textAlignment w:val="center"/>
                  </w:pPr>
                  <w:r>
                    <w:t>ハルカス本店の取扱い商品を各店店頭で受取できるシステム構築</w:t>
                  </w:r>
                  <w:r>
                    <w:t xml:space="preserve"> </w:t>
                  </w:r>
                </w:p>
                <w:p w14:paraId="735EF329" w14:textId="66C64B2A" w:rsidR="00EE07E8" w:rsidRDefault="00EE07E8" w:rsidP="005A53D2">
                  <w:pPr>
                    <w:pStyle w:val="af"/>
                    <w:numPr>
                      <w:ilvl w:val="0"/>
                      <w:numId w:val="7"/>
                    </w:numPr>
                    <w:suppressAutoHyphens/>
                    <w:kinsoku w:val="0"/>
                    <w:overflowPunct w:val="0"/>
                    <w:adjustRightInd w:val="0"/>
                    <w:spacing w:afterLines="50" w:after="120" w:line="238" w:lineRule="exact"/>
                    <w:ind w:leftChars="0"/>
                    <w:jc w:val="left"/>
                    <w:textAlignment w:val="center"/>
                  </w:pPr>
                  <w:r>
                    <w:t>デジタルとリアル店舗の組み合わせによる新たなモノ・コト・サービス体験の提供</w:t>
                  </w:r>
                  <w:r>
                    <w:t xml:space="preserve"> </w:t>
                  </w:r>
                </w:p>
                <w:p w14:paraId="63B1E62B" w14:textId="3C5C05A4" w:rsidR="00EE07E8" w:rsidRPr="00EE07E8" w:rsidRDefault="00EE07E8" w:rsidP="005A53D2">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t>地域店のローコスト運営を推進「地域</w:t>
                  </w:r>
                  <w:r w:rsidR="009B758C">
                    <w:rPr>
                      <w:rFonts w:hint="eastAsia"/>
                    </w:rPr>
                    <w:t>店</w:t>
                  </w:r>
                  <w:r>
                    <w:t>こ</w:t>
                  </w:r>
                  <w:r w:rsidR="00C0396E">
                    <w:rPr>
                      <w:rFonts w:hint="eastAsia"/>
                    </w:rPr>
                    <w:t>そ</w:t>
                  </w:r>
                  <w:r>
                    <w:t>DX</w:t>
                  </w:r>
                  <w:r>
                    <w:t>」</w:t>
                  </w:r>
                </w:p>
                <w:p w14:paraId="0CD748A6" w14:textId="6F041C7A" w:rsidR="00971AB3" w:rsidRDefault="00EE07E8" w:rsidP="00EE07E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w:t>
                  </w:r>
                  <w:r w:rsidR="000141DD" w:rsidRPr="00EE07E8">
                    <w:rPr>
                      <w:rFonts w:ascii="ＭＳ 明朝" w:hAnsi="ＭＳ 明朝" w:cs="ＭＳ 明朝" w:hint="eastAsia"/>
                      <w:spacing w:val="6"/>
                      <w:kern w:val="0"/>
                      <w:szCs w:val="21"/>
                    </w:rPr>
                    <w:t>ワークスタイル変革</w:t>
                  </w:r>
                </w:p>
                <w:p w14:paraId="60AE2CA0" w14:textId="2EE61A92" w:rsidR="00EE07E8" w:rsidRDefault="00EE07E8" w:rsidP="005A53D2">
                  <w:pPr>
                    <w:pStyle w:val="af"/>
                    <w:numPr>
                      <w:ilvl w:val="0"/>
                      <w:numId w:val="8"/>
                    </w:numPr>
                    <w:suppressAutoHyphens/>
                    <w:kinsoku w:val="0"/>
                    <w:overflowPunct w:val="0"/>
                    <w:adjustRightInd w:val="0"/>
                    <w:spacing w:afterLines="50" w:after="120" w:line="238" w:lineRule="exact"/>
                    <w:ind w:leftChars="0"/>
                    <w:jc w:val="left"/>
                    <w:textAlignment w:val="center"/>
                  </w:pPr>
                  <w:r>
                    <w:t>社内業務のグループウエア</w:t>
                  </w:r>
                  <w:r>
                    <w:t xml:space="preserve"> </w:t>
                  </w:r>
                  <w:r>
                    <w:t>（コミュニケーションツール）の一元化</w:t>
                  </w:r>
                  <w:r>
                    <w:t xml:space="preserve"> </w:t>
                  </w:r>
                </w:p>
                <w:p w14:paraId="522B1953" w14:textId="4C96180C" w:rsidR="00EE07E8" w:rsidRDefault="00EE07E8" w:rsidP="005A53D2">
                  <w:pPr>
                    <w:pStyle w:val="af"/>
                    <w:numPr>
                      <w:ilvl w:val="0"/>
                      <w:numId w:val="8"/>
                    </w:numPr>
                    <w:suppressAutoHyphens/>
                    <w:kinsoku w:val="0"/>
                    <w:overflowPunct w:val="0"/>
                    <w:adjustRightInd w:val="0"/>
                    <w:spacing w:afterLines="50" w:after="120" w:line="238" w:lineRule="exact"/>
                    <w:ind w:leftChars="0"/>
                    <w:jc w:val="left"/>
                    <w:textAlignment w:val="center"/>
                  </w:pPr>
                  <w:r>
                    <w:t>社員全員にスマートフォン配布</w:t>
                  </w:r>
                </w:p>
                <w:p w14:paraId="43577A6F" w14:textId="5FC1D6B4" w:rsidR="00EE07E8" w:rsidRDefault="00EE07E8" w:rsidP="005A53D2">
                  <w:pPr>
                    <w:pStyle w:val="af"/>
                    <w:numPr>
                      <w:ilvl w:val="0"/>
                      <w:numId w:val="8"/>
                    </w:numPr>
                    <w:suppressAutoHyphens/>
                    <w:kinsoku w:val="0"/>
                    <w:overflowPunct w:val="0"/>
                    <w:adjustRightInd w:val="0"/>
                    <w:spacing w:afterLines="50" w:after="120" w:line="238" w:lineRule="exact"/>
                    <w:ind w:leftChars="0"/>
                    <w:jc w:val="left"/>
                    <w:textAlignment w:val="center"/>
                  </w:pPr>
                  <w:r>
                    <w:t>お客さまの利便性向上、業務の効率化を実現するスマートフォ</w:t>
                  </w:r>
                  <w:r>
                    <w:t xml:space="preserve"> </w:t>
                  </w:r>
                  <w:r>
                    <w:t>ンアプリを現場から発想</w:t>
                  </w:r>
                  <w:r>
                    <w:t xml:space="preserve"> </w:t>
                  </w:r>
                </w:p>
                <w:p w14:paraId="3A0AB44A" w14:textId="44C9280E" w:rsidR="000141DD" w:rsidRPr="00160FAE" w:rsidRDefault="00EE07E8" w:rsidP="000141DD">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t>生成</w:t>
                  </w:r>
                  <w:r>
                    <w:t>AI</w:t>
                  </w:r>
                  <w:r>
                    <w:t>の活用拡大による人時生産性の拡大</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39B4295" w14:textId="27CABD58" w:rsidR="00971AB3" w:rsidRPr="00256F4A" w:rsidRDefault="00CC2D8E" w:rsidP="008D7055">
                  <w:pPr>
                    <w:pStyle w:val="af"/>
                    <w:numPr>
                      <w:ilvl w:val="0"/>
                      <w:numId w:val="41"/>
                    </w:numPr>
                    <w:ind w:leftChars="0"/>
                    <w:jc w:val="left"/>
                    <w:rPr>
                      <w:rFonts w:ascii="ＭＳ 明朝" w:hAnsi="ＭＳ 明朝" w:cs="ＭＳ 明朝"/>
                      <w:spacing w:val="6"/>
                      <w:kern w:val="0"/>
                      <w:szCs w:val="21"/>
                    </w:rPr>
                  </w:pPr>
                  <w:r>
                    <w:rPr>
                      <w:rFonts w:ascii="ＭＳ 明朝" w:hAnsi="ＭＳ 明朝" w:cs="ＭＳ 明朝" w:hint="eastAsia"/>
                      <w:spacing w:val="6"/>
                      <w:kern w:val="0"/>
                      <w:szCs w:val="21"/>
                    </w:rPr>
                    <w:t>取締役会より承認権限を委譲されてい</w:t>
                  </w:r>
                  <w:r w:rsidR="008D7055">
                    <w:rPr>
                      <w:rFonts w:ascii="ＭＳ 明朝" w:hAnsi="ＭＳ 明朝" w:cs="ＭＳ 明朝" w:hint="eastAsia"/>
                      <w:spacing w:val="6"/>
                      <w:kern w:val="0"/>
                      <w:szCs w:val="21"/>
                    </w:rPr>
                    <w:t>るESG</w:t>
                  </w:r>
                  <w:r w:rsidR="00256F4A" w:rsidRPr="00256F4A">
                    <w:rPr>
                      <w:rFonts w:ascii="ＭＳ 明朝" w:hAnsi="ＭＳ 明朝" w:cs="ＭＳ 明朝" w:hint="eastAsia"/>
                      <w:spacing w:val="6"/>
                      <w:kern w:val="0"/>
                      <w:szCs w:val="21"/>
                    </w:rPr>
                    <w:t>推進委員会にて承認を得た内容に基づき公表</w:t>
                  </w:r>
                </w:p>
                <w:p w14:paraId="5AD0F414" w14:textId="01C007AF" w:rsidR="008D7055" w:rsidRPr="008D7055" w:rsidRDefault="00BB35E2" w:rsidP="008D7055">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BB35E2">
                    <w:rPr>
                      <w:rFonts w:ascii="ＭＳ 明朝" w:hAnsi="ＭＳ 明朝" w:cs="ＭＳ 明朝" w:hint="eastAsia"/>
                      <w:spacing w:val="6"/>
                      <w:kern w:val="0"/>
                      <w:szCs w:val="21"/>
                    </w:rPr>
                    <w:t>取締役会にて承認を得た内容に基づき公表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AA5ABF8" w14:textId="77777777" w:rsidR="00040FE2" w:rsidRDefault="002C5DB6" w:rsidP="005A53D2">
                  <w:pPr>
                    <w:pStyle w:val="af"/>
                    <w:numPr>
                      <w:ilvl w:val="0"/>
                      <w:numId w:val="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5DB6">
                    <w:rPr>
                      <w:rFonts w:ascii="ＭＳ 明朝" w:hAnsi="ＭＳ 明朝" w:cs="ＭＳ 明朝" w:hint="eastAsia"/>
                      <w:spacing w:val="6"/>
                      <w:kern w:val="0"/>
                      <w:szCs w:val="21"/>
                    </w:rPr>
                    <w:t>2024年度近鉄百貨店統合報告書</w:t>
                  </w:r>
                  <w:r w:rsidR="0080740C">
                    <w:rPr>
                      <w:rFonts w:ascii="ＭＳ 明朝" w:hAnsi="ＭＳ 明朝" w:cs="ＭＳ 明朝" w:hint="eastAsia"/>
                      <w:spacing w:val="6"/>
                      <w:kern w:val="0"/>
                      <w:szCs w:val="21"/>
                    </w:rPr>
                    <w:t xml:space="preserve">　</w:t>
                  </w:r>
                </w:p>
                <w:p w14:paraId="3875A27B" w14:textId="739D7530" w:rsidR="002C5DB6" w:rsidRPr="002C5DB6" w:rsidRDefault="00AE0A45" w:rsidP="00040FE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AE0A45">
                    <w:rPr>
                      <w:rFonts w:ascii="ＭＳ 明朝" w:hAnsi="ＭＳ 明朝" w:cs="ＭＳ 明朝" w:hint="eastAsia"/>
                      <w:spacing w:val="6"/>
                      <w:kern w:val="0"/>
                      <w:szCs w:val="21"/>
                    </w:rPr>
                    <w:t>P.17「経営戦略　Ⅳ成長を支える機能と基盤強化」</w:t>
                  </w:r>
                </w:p>
                <w:p w14:paraId="1CB7D330" w14:textId="77777777" w:rsidR="00040FE2" w:rsidRDefault="002C5DB6" w:rsidP="005A53D2">
                  <w:pPr>
                    <w:pStyle w:val="af"/>
                    <w:numPr>
                      <w:ilvl w:val="0"/>
                      <w:numId w:val="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C5DB6">
                    <w:rPr>
                      <w:rFonts w:ascii="ＭＳ 明朝" w:hAnsi="ＭＳ 明朝" w:cs="ＭＳ 明朝" w:hint="eastAsia"/>
                      <w:spacing w:val="6"/>
                      <w:kern w:val="0"/>
                      <w:szCs w:val="21"/>
                    </w:rPr>
                    <w:t>中期経営計画（2025-2028年度）</w:t>
                  </w:r>
                </w:p>
                <w:p w14:paraId="01FA6368" w14:textId="7DF5C99A" w:rsidR="00971AB3" w:rsidRPr="002C5DB6" w:rsidRDefault="00AE0A45" w:rsidP="00040FE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AE0A45">
                    <w:rPr>
                      <w:rFonts w:ascii="ＭＳ 明朝" w:hAnsi="ＭＳ 明朝" w:cs="ＭＳ 明朝" w:hint="eastAsia"/>
                      <w:spacing w:val="6"/>
                      <w:kern w:val="0"/>
                      <w:szCs w:val="21"/>
                    </w:rPr>
                    <w:t>P.</w:t>
                  </w:r>
                  <w:r w:rsidR="00117118" w:rsidRPr="00117118">
                    <w:rPr>
                      <w:rFonts w:ascii="ＭＳ 明朝" w:hAnsi="ＭＳ 明朝" w:cs="ＭＳ 明朝" w:hint="eastAsia"/>
                      <w:spacing w:val="6"/>
                      <w:kern w:val="0"/>
                      <w:szCs w:val="21"/>
                    </w:rPr>
                    <w:t>4</w:t>
                  </w:r>
                  <w:r w:rsidR="00117118">
                    <w:rPr>
                      <w:rFonts w:ascii="ＭＳ 明朝" w:hAnsi="ＭＳ 明朝" w:cs="ＭＳ 明朝" w:hint="eastAsia"/>
                      <w:spacing w:val="6"/>
                      <w:kern w:val="0"/>
                      <w:szCs w:val="21"/>
                    </w:rPr>
                    <w:t>8</w:t>
                  </w:r>
                  <w:r w:rsidR="006D575F" w:rsidRPr="00117118">
                    <w:rPr>
                      <w:rFonts w:ascii="ＭＳ 明朝" w:hAnsi="ＭＳ 明朝" w:cs="ＭＳ 明朝" w:hint="eastAsia"/>
                      <w:spacing w:val="6"/>
                      <w:kern w:val="0"/>
                      <w:szCs w:val="21"/>
                    </w:rPr>
                    <w:t>「</w:t>
                  </w:r>
                  <w:r w:rsidR="006D575F" w:rsidRPr="006D575F">
                    <w:rPr>
                      <w:rFonts w:ascii="ＭＳ 明朝" w:hAnsi="ＭＳ 明朝" w:cs="ＭＳ 明朝" w:hint="eastAsia"/>
                      <w:spacing w:val="6"/>
                      <w:kern w:val="0"/>
                      <w:szCs w:val="21"/>
                    </w:rPr>
                    <w:t>将来への基盤整備（2）</w:t>
                  </w:r>
                  <w:r w:rsidRPr="00AE0A45">
                    <w:rPr>
                      <w:rFonts w:ascii="ＭＳ 明朝" w:hAnsi="ＭＳ 明朝" w:cs="ＭＳ 明朝" w:hint="eastAsia"/>
                      <w:spacing w:val="6"/>
                      <w:kern w:val="0"/>
                      <w:szCs w:val="21"/>
                    </w:rPr>
                    <w:t>DX戦略</w:t>
                  </w:r>
                  <w:r w:rsidR="006D575F">
                    <w:rPr>
                      <w:rFonts w:ascii="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996F959" w14:textId="42D504CD" w:rsidR="00AE0A45" w:rsidRPr="00AE0A45" w:rsidRDefault="00BE6C0C" w:rsidP="005A53D2">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E0A45">
                    <w:rPr>
                      <w:rFonts w:ascii="ＭＳ 明朝" w:hAnsi="ＭＳ 明朝" w:cs="ＭＳ 明朝" w:hint="eastAsia"/>
                      <w:spacing w:val="6"/>
                      <w:kern w:val="0"/>
                      <w:szCs w:val="21"/>
                    </w:rPr>
                    <w:t>デジタル技術の導入と人財育成の両面から、</w:t>
                  </w:r>
                  <w:r w:rsidR="00DA42D7">
                    <w:rPr>
                      <w:rFonts w:ascii="ＭＳ 明朝" w:hAnsi="ＭＳ 明朝" w:cs="ＭＳ 明朝" w:hint="eastAsia"/>
                      <w:spacing w:val="6"/>
                      <w:kern w:val="0"/>
                      <w:szCs w:val="21"/>
                    </w:rPr>
                    <w:t>D</w:t>
                  </w:r>
                  <w:r w:rsidR="00DA42D7">
                    <w:rPr>
                      <w:rFonts w:ascii="ＭＳ 明朝" w:hAnsi="ＭＳ 明朝" w:cs="ＭＳ 明朝"/>
                      <w:spacing w:val="6"/>
                      <w:kern w:val="0"/>
                      <w:szCs w:val="21"/>
                    </w:rPr>
                    <w:t>X</w:t>
                  </w:r>
                  <w:r w:rsidRPr="00AE0A45">
                    <w:rPr>
                      <w:rFonts w:ascii="ＭＳ 明朝" w:hAnsi="ＭＳ 明朝" w:cs="ＭＳ 明朝" w:hint="eastAsia"/>
                      <w:spacing w:val="6"/>
                      <w:kern w:val="0"/>
                      <w:szCs w:val="21"/>
                    </w:rPr>
                    <w:t>＝デジタル変革を強力かつ迅速に推進する環境の整備を進める</w:t>
                  </w:r>
                  <w:r w:rsidR="00AE0A45" w:rsidRPr="00AE0A45">
                    <w:rPr>
                      <w:rFonts w:ascii="ＭＳ 明朝" w:hAnsi="ＭＳ 明朝" w:cs="ＭＳ 明朝" w:hint="eastAsia"/>
                      <w:spacing w:val="6"/>
                      <w:kern w:val="0"/>
                      <w:szCs w:val="21"/>
                    </w:rPr>
                    <w:t>。</w:t>
                  </w:r>
                </w:p>
                <w:p w14:paraId="37A979B2" w14:textId="056AC281" w:rsidR="00BE6C0C" w:rsidRPr="00AE0A45" w:rsidRDefault="00BE6C0C" w:rsidP="005A53D2">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E0A45">
                    <w:rPr>
                      <w:rFonts w:ascii="ＭＳ 明朝" w:hAnsi="ＭＳ 明朝" w:cs="ＭＳ 明朝" w:hint="eastAsia"/>
                      <w:spacing w:val="6"/>
                      <w:kern w:val="0"/>
                      <w:szCs w:val="21"/>
                    </w:rPr>
                    <w:t>各部門の核となってDXをリードする役割を担う「DX推進リーダー」を育成。</w:t>
                  </w:r>
                </w:p>
                <w:p w14:paraId="20D7996D" w14:textId="5226F5F2" w:rsidR="00BE6C0C" w:rsidRPr="00AE0A45" w:rsidRDefault="00BE6C0C" w:rsidP="005A53D2">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E0A45">
                    <w:rPr>
                      <w:rFonts w:ascii="ＭＳ 明朝" w:hAnsi="ＭＳ 明朝" w:cs="ＭＳ 明朝" w:hint="eastAsia"/>
                      <w:spacing w:val="6"/>
                      <w:kern w:val="0"/>
                      <w:szCs w:val="21"/>
                    </w:rPr>
                    <w:t>2025年度以降も新たな</w:t>
                  </w:r>
                  <w:r w:rsidR="00DA42D7">
                    <w:rPr>
                      <w:rFonts w:ascii="ＭＳ 明朝" w:hAnsi="ＭＳ 明朝" w:cs="ＭＳ 明朝" w:hint="eastAsia"/>
                      <w:spacing w:val="6"/>
                      <w:kern w:val="0"/>
                      <w:szCs w:val="21"/>
                    </w:rPr>
                    <w:t>D</w:t>
                  </w:r>
                  <w:r w:rsidR="00DA42D7">
                    <w:rPr>
                      <w:rFonts w:ascii="ＭＳ 明朝" w:hAnsi="ＭＳ 明朝" w:cs="ＭＳ 明朝"/>
                      <w:spacing w:val="6"/>
                      <w:kern w:val="0"/>
                      <w:szCs w:val="21"/>
                    </w:rPr>
                    <w:t>X</w:t>
                  </w:r>
                  <w:r w:rsidRPr="00AE0A45">
                    <w:rPr>
                      <w:rFonts w:ascii="ＭＳ 明朝" w:hAnsi="ＭＳ 明朝" w:cs="ＭＳ 明朝" w:hint="eastAsia"/>
                      <w:spacing w:val="6"/>
                      <w:kern w:val="0"/>
                      <w:szCs w:val="21"/>
                    </w:rPr>
                    <w:t>推進リーダーを段階的に育成して増員する。</w:t>
                  </w:r>
                </w:p>
                <w:p w14:paraId="69184C91" w14:textId="094FE2F6" w:rsidR="002630B7" w:rsidRDefault="005E0668" w:rsidP="002630B7">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w:t>
                  </w:r>
                  <w:r w:rsidR="00345640">
                    <w:rPr>
                      <w:rFonts w:ascii="ＭＳ 明朝" w:hAnsi="ＭＳ 明朝" w:cs="ＭＳ 明朝" w:hint="eastAsia"/>
                      <w:spacing w:val="6"/>
                      <w:kern w:val="0"/>
                      <w:szCs w:val="21"/>
                    </w:rPr>
                    <w:t>推進に向け</w:t>
                  </w:r>
                  <w:r w:rsidR="002630B7">
                    <w:rPr>
                      <w:rFonts w:ascii="ＭＳ 明朝" w:hAnsi="ＭＳ 明朝" w:cs="ＭＳ 明朝" w:hint="eastAsia"/>
                      <w:spacing w:val="6"/>
                      <w:kern w:val="0"/>
                      <w:szCs w:val="21"/>
                    </w:rPr>
                    <w:t>た基盤強化として、DX人</w:t>
                  </w:r>
                  <w:r w:rsidR="00D76454">
                    <w:rPr>
                      <w:rFonts w:ascii="ＭＳ 明朝" w:hAnsi="ＭＳ 明朝" w:cs="ＭＳ 明朝" w:hint="eastAsia"/>
                      <w:spacing w:val="6"/>
                      <w:kern w:val="0"/>
                      <w:szCs w:val="21"/>
                    </w:rPr>
                    <w:t>財</w:t>
                  </w:r>
                  <w:r w:rsidR="002630B7">
                    <w:rPr>
                      <w:rFonts w:ascii="ＭＳ 明朝" w:hAnsi="ＭＳ 明朝" w:cs="ＭＳ 明朝" w:hint="eastAsia"/>
                      <w:spacing w:val="6"/>
                      <w:kern w:val="0"/>
                      <w:szCs w:val="21"/>
                    </w:rPr>
                    <w:t>の継続した育成と体制の構築を進める。</w:t>
                  </w:r>
                </w:p>
                <w:p w14:paraId="0103D54A" w14:textId="3D0FD386" w:rsidR="002630B7" w:rsidRDefault="002630B7" w:rsidP="002630B7">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2630B7">
                    <w:rPr>
                      <w:rFonts w:ascii="ＭＳ 明朝" w:hAnsi="ＭＳ 明朝" w:cs="ＭＳ 明朝" w:hint="eastAsia"/>
                      <w:spacing w:val="6"/>
                      <w:kern w:val="0"/>
                      <w:szCs w:val="21"/>
                    </w:rPr>
                    <w:t>全社の</w:t>
                  </w:r>
                  <w:r>
                    <w:rPr>
                      <w:rFonts w:ascii="ＭＳ 明朝" w:hAnsi="ＭＳ 明朝" w:cs="ＭＳ 明朝" w:hint="eastAsia"/>
                      <w:spacing w:val="6"/>
                      <w:kern w:val="0"/>
                      <w:szCs w:val="21"/>
                    </w:rPr>
                    <w:t>デジタル</w:t>
                  </w:r>
                  <w:r w:rsidRPr="002630B7">
                    <w:rPr>
                      <w:rFonts w:ascii="ＭＳ 明朝" w:hAnsi="ＭＳ 明朝" w:cs="ＭＳ 明朝" w:hint="eastAsia"/>
                      <w:spacing w:val="6"/>
                      <w:kern w:val="0"/>
                      <w:szCs w:val="21"/>
                    </w:rPr>
                    <w:t>リテラシー向上とDXを推進する人</w:t>
                  </w:r>
                  <w:r w:rsidR="00D76454">
                    <w:rPr>
                      <w:rFonts w:ascii="ＭＳ 明朝" w:hAnsi="ＭＳ 明朝" w:cs="ＭＳ 明朝" w:hint="eastAsia"/>
                      <w:spacing w:val="6"/>
                      <w:kern w:val="0"/>
                      <w:szCs w:val="21"/>
                    </w:rPr>
                    <w:t>財</w:t>
                  </w:r>
                  <w:r w:rsidRPr="002630B7">
                    <w:rPr>
                      <w:rFonts w:ascii="ＭＳ 明朝" w:hAnsi="ＭＳ 明朝" w:cs="ＭＳ 明朝" w:hint="eastAsia"/>
                      <w:spacing w:val="6"/>
                      <w:kern w:val="0"/>
                      <w:szCs w:val="21"/>
                    </w:rPr>
                    <w:t>の育成を併せて行う。</w:t>
                  </w:r>
                </w:p>
                <w:p w14:paraId="55423E39" w14:textId="542BF9BE" w:rsidR="002630B7" w:rsidRDefault="002630B7" w:rsidP="002630B7">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DXを推進する人</w:t>
                  </w:r>
                  <w:r w:rsidR="00D76454">
                    <w:rPr>
                      <w:rFonts w:ascii="ＭＳ 明朝" w:hAnsi="ＭＳ 明朝" w:cs="ＭＳ 明朝" w:hint="eastAsia"/>
                      <w:spacing w:val="6"/>
                      <w:kern w:val="0"/>
                      <w:szCs w:val="21"/>
                    </w:rPr>
                    <w:t>財</w:t>
                  </w:r>
                  <w:r>
                    <w:rPr>
                      <w:rFonts w:ascii="ＭＳ 明朝" w:hAnsi="ＭＳ 明朝" w:cs="ＭＳ 明朝" w:hint="eastAsia"/>
                      <w:spacing w:val="6"/>
                      <w:kern w:val="0"/>
                      <w:szCs w:val="21"/>
                    </w:rPr>
                    <w:t>は4つの人材型を定義し、役割に合わせたスキルを身につけ</w:t>
                  </w:r>
                  <w:r w:rsidR="00544D04">
                    <w:rPr>
                      <w:rFonts w:ascii="ＭＳ 明朝" w:hAnsi="ＭＳ 明朝" w:cs="ＭＳ 明朝" w:hint="eastAsia"/>
                      <w:spacing w:val="6"/>
                      <w:kern w:val="0"/>
                      <w:szCs w:val="21"/>
                    </w:rPr>
                    <w:t>る</w:t>
                  </w:r>
                  <w:r w:rsidR="002C5DB6" w:rsidRPr="00AE0A45">
                    <w:rPr>
                      <w:rFonts w:ascii="ＭＳ 明朝" w:hAnsi="ＭＳ 明朝" w:cs="ＭＳ 明朝" w:hint="eastAsia"/>
                      <w:spacing w:val="6"/>
                      <w:kern w:val="0"/>
                      <w:szCs w:val="21"/>
                    </w:rPr>
                    <w:t>。</w:t>
                  </w:r>
                </w:p>
                <w:p w14:paraId="358130E5" w14:textId="5503B5D7" w:rsidR="00CB1102" w:rsidRPr="00AE0A45" w:rsidRDefault="00CB1102" w:rsidP="00CB1102">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DX推進責任者を各部門に配置</w:t>
                  </w:r>
                </w:p>
                <w:p w14:paraId="383D976F" w14:textId="60B1DC1A" w:rsidR="00CB1102" w:rsidRPr="00AE0A45" w:rsidRDefault="00CB1102" w:rsidP="00CB1102">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DX推進リーダー…2030年までに150人育成</w:t>
                  </w:r>
                </w:p>
                <w:p w14:paraId="13E09312" w14:textId="5779E331" w:rsidR="00971AB3" w:rsidRPr="00CB1102" w:rsidRDefault="00CB1102" w:rsidP="00CB1102">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システム専門人</w:t>
                  </w:r>
                  <w:r w:rsidR="00D76454">
                    <w:rPr>
                      <w:rFonts w:ascii="ＭＳ 明朝" w:hAnsi="ＭＳ 明朝" w:cs="ＭＳ 明朝" w:hint="eastAsia"/>
                      <w:spacing w:val="6"/>
                      <w:kern w:val="0"/>
                      <w:szCs w:val="21"/>
                    </w:rPr>
                    <w:t>財</w:t>
                  </w:r>
                  <w:r>
                    <w:rPr>
                      <w:rFonts w:ascii="ＭＳ 明朝" w:hAnsi="ＭＳ 明朝" w:cs="ＭＳ 明朝" w:hint="eastAsia"/>
                      <w:spacing w:val="6"/>
                      <w:kern w:val="0"/>
                      <w:szCs w:val="21"/>
                    </w:rPr>
                    <w:t>の継続した採用と育成</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9EF4D0C" w14:textId="0212CED3" w:rsidR="00040FE2" w:rsidRDefault="00BB3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2C5DB6">
                    <w:rPr>
                      <w:rFonts w:ascii="ＭＳ 明朝" w:eastAsia="ＭＳ 明朝" w:hAnsi="ＭＳ 明朝" w:cs="ＭＳ 明朝" w:hint="eastAsia"/>
                      <w:spacing w:val="6"/>
                      <w:kern w:val="0"/>
                      <w:szCs w:val="21"/>
                    </w:rPr>
                    <w:t>中期経営計画（2025-2028年度）</w:t>
                  </w:r>
                </w:p>
                <w:p w14:paraId="59866E55" w14:textId="5645392D" w:rsidR="00971AB3" w:rsidRPr="00BB0E49" w:rsidRDefault="00401E9B" w:rsidP="00BB35E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17118">
                    <w:rPr>
                      <w:rFonts w:ascii="ＭＳ 明朝" w:hAnsi="ＭＳ 明朝" w:cs="ＭＳ 明朝" w:hint="eastAsia"/>
                      <w:spacing w:val="6"/>
                      <w:kern w:val="0"/>
                      <w:szCs w:val="21"/>
                    </w:rPr>
                    <w:t>P.</w:t>
                  </w:r>
                  <w:r w:rsidR="00117118" w:rsidRPr="00117118">
                    <w:rPr>
                      <w:rFonts w:ascii="ＭＳ 明朝" w:hAnsi="ＭＳ 明朝" w:cs="ＭＳ 明朝" w:hint="eastAsia"/>
                      <w:spacing w:val="6"/>
                      <w:kern w:val="0"/>
                      <w:szCs w:val="21"/>
                    </w:rPr>
                    <w:t>47</w:t>
                  </w:r>
                  <w:r w:rsidR="006D575F" w:rsidRPr="00117118">
                    <w:rPr>
                      <w:rFonts w:ascii="ＭＳ 明朝" w:hAnsi="ＭＳ 明朝" w:cs="ＭＳ 明朝" w:hint="eastAsia"/>
                      <w:spacing w:val="6"/>
                      <w:kern w:val="0"/>
                      <w:szCs w:val="21"/>
                    </w:rPr>
                    <w:t>「</w:t>
                  </w:r>
                  <w:r w:rsidR="006D575F">
                    <w:rPr>
                      <w:rFonts w:ascii="ＭＳ 明朝" w:hAnsi="ＭＳ 明朝" w:cs="ＭＳ 明朝" w:hint="eastAsia"/>
                      <w:spacing w:val="6"/>
                      <w:kern w:val="0"/>
                      <w:szCs w:val="21"/>
                    </w:rPr>
                    <w:t>将来への基盤整備（</w:t>
                  </w:r>
                  <w:r w:rsidR="006D575F">
                    <w:rPr>
                      <w:rFonts w:ascii="ＭＳ 明朝" w:hAnsi="ＭＳ 明朝" w:cs="ＭＳ 明朝" w:hint="eastAsia"/>
                      <w:spacing w:val="6"/>
                      <w:kern w:val="0"/>
                      <w:szCs w:val="21"/>
                    </w:rPr>
                    <w:t>2</w:t>
                  </w:r>
                  <w:r w:rsidR="006D575F">
                    <w:rPr>
                      <w:rFonts w:ascii="ＭＳ 明朝" w:hAnsi="ＭＳ 明朝" w:cs="ＭＳ 明朝" w:hint="eastAsia"/>
                      <w:spacing w:val="6"/>
                      <w:kern w:val="0"/>
                      <w:szCs w:val="21"/>
                    </w:rPr>
                    <w:t>）</w:t>
                  </w:r>
                  <w:r w:rsidRPr="00AE0A45">
                    <w:rPr>
                      <w:rFonts w:ascii="ＭＳ 明朝" w:hAnsi="ＭＳ 明朝" w:cs="ＭＳ 明朝" w:hint="eastAsia"/>
                      <w:spacing w:val="6"/>
                      <w:kern w:val="0"/>
                      <w:szCs w:val="21"/>
                    </w:rPr>
                    <w:t>DX</w:t>
                  </w:r>
                  <w:r w:rsidRPr="00AE0A45">
                    <w:rPr>
                      <w:rFonts w:ascii="ＭＳ 明朝" w:hAnsi="ＭＳ 明朝" w:cs="ＭＳ 明朝" w:hint="eastAsia"/>
                      <w:spacing w:val="6"/>
                      <w:kern w:val="0"/>
                      <w:szCs w:val="21"/>
                    </w:rPr>
                    <w:t>戦略</w:t>
                  </w:r>
                  <w:r w:rsidR="006D575F">
                    <w:rPr>
                      <w:rFonts w:ascii="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363AE6E" w14:textId="30E6AF63" w:rsidR="00401E9B" w:rsidRPr="00401E9B" w:rsidRDefault="00401E9B" w:rsidP="005A53D2">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01E9B">
                    <w:rPr>
                      <w:rFonts w:ascii="ＭＳ 明朝" w:hAnsi="ＭＳ 明朝" w:cs="ＭＳ 明朝" w:hint="eastAsia"/>
                      <w:spacing w:val="6"/>
                      <w:kern w:val="0"/>
                      <w:szCs w:val="21"/>
                    </w:rPr>
                    <w:t>近鉄グループの顧客戦略に参画し、グループでのID統合、顧客データを一元化</w:t>
                  </w:r>
                </w:p>
                <w:p w14:paraId="5DE6BA49" w14:textId="4D984D39" w:rsidR="00401E9B" w:rsidRPr="00401E9B" w:rsidRDefault="00401E9B" w:rsidP="005A53D2">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01E9B">
                    <w:rPr>
                      <w:rFonts w:ascii="ＭＳ 明朝" w:hAnsi="ＭＳ 明朝" w:cs="ＭＳ 明朝" w:hint="eastAsia"/>
                      <w:spacing w:val="6"/>
                      <w:kern w:val="0"/>
                      <w:szCs w:val="21"/>
                    </w:rPr>
                    <w:t>社内業務のグループウエア（コミュニケーションツール）の一元化</w:t>
                  </w:r>
                </w:p>
                <w:p w14:paraId="77857B60" w14:textId="66D7577A" w:rsidR="00401E9B" w:rsidRPr="00401E9B" w:rsidRDefault="00401E9B" w:rsidP="005A53D2">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01E9B">
                    <w:rPr>
                      <w:rFonts w:ascii="ＭＳ 明朝" w:hAnsi="ＭＳ 明朝" w:cs="ＭＳ 明朝" w:hint="eastAsia"/>
                      <w:spacing w:val="6"/>
                      <w:kern w:val="0"/>
                      <w:szCs w:val="21"/>
                    </w:rPr>
                    <w:lastRenderedPageBreak/>
                    <w:t>社員全員にスマートフォン配布</w:t>
                  </w:r>
                </w:p>
                <w:p w14:paraId="64AA4850" w14:textId="29EEE6E5" w:rsidR="00401E9B" w:rsidRDefault="00401E9B" w:rsidP="0071182A">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01E9B">
                    <w:rPr>
                      <w:rFonts w:ascii="ＭＳ 明朝" w:hAnsi="ＭＳ 明朝" w:cs="ＭＳ 明朝" w:hint="eastAsia"/>
                      <w:spacing w:val="6"/>
                      <w:kern w:val="0"/>
                      <w:szCs w:val="21"/>
                    </w:rPr>
                    <w:t>生成AIの活用拡大による人時生産性の拡大</w:t>
                  </w:r>
                </w:p>
                <w:p w14:paraId="4D1CA0D5" w14:textId="29620CEB" w:rsidR="0071182A" w:rsidRPr="0071182A" w:rsidRDefault="0071182A" w:rsidP="0071182A">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1182A">
                    <w:rPr>
                      <w:rFonts w:ascii="ＭＳ 明朝" w:hAnsi="ＭＳ 明朝" w:cs="ＭＳ 明朝" w:hint="eastAsia"/>
                      <w:spacing w:val="6"/>
                      <w:kern w:val="0"/>
                      <w:szCs w:val="21"/>
                    </w:rPr>
                    <w:t>システム方針-シンプル化・スピード化・全体最適化</w:t>
                  </w:r>
                </w:p>
                <w:p w14:paraId="212D9D58" w14:textId="7E2D6AC3" w:rsidR="00401E9B" w:rsidRPr="0071182A" w:rsidRDefault="00401E9B" w:rsidP="00EB638D">
                  <w:pPr>
                    <w:pStyle w:val="af"/>
                    <w:numPr>
                      <w:ilvl w:val="0"/>
                      <w:numId w:val="36"/>
                    </w:numPr>
                    <w:suppressAutoHyphens/>
                    <w:kinsoku w:val="0"/>
                    <w:overflowPunct w:val="0"/>
                    <w:adjustRightInd w:val="0"/>
                    <w:spacing w:afterLines="50" w:after="120" w:line="180" w:lineRule="exact"/>
                    <w:ind w:leftChars="0" w:left="641"/>
                    <w:jc w:val="left"/>
                    <w:textAlignment w:val="center"/>
                    <w:rPr>
                      <w:rFonts w:ascii="ＭＳ 明朝" w:hAnsi="ＭＳ 明朝" w:cs="ＭＳ 明朝"/>
                      <w:spacing w:val="6"/>
                      <w:kern w:val="0"/>
                      <w:szCs w:val="21"/>
                    </w:rPr>
                  </w:pPr>
                  <w:r w:rsidRPr="0071182A">
                    <w:rPr>
                      <w:rFonts w:ascii="ＭＳ 明朝" w:hAnsi="ＭＳ 明朝" w:cs="ＭＳ 明朝" w:hint="eastAsia"/>
                      <w:spacing w:val="6"/>
                      <w:kern w:val="0"/>
                      <w:szCs w:val="21"/>
                    </w:rPr>
                    <w:t>データセンターからクラウド化へ</w:t>
                  </w:r>
                </w:p>
                <w:p w14:paraId="6DFA0492" w14:textId="4779DE1A" w:rsidR="00401E9B" w:rsidRPr="0071182A" w:rsidRDefault="00401E9B" w:rsidP="00EB638D">
                  <w:pPr>
                    <w:pStyle w:val="af"/>
                    <w:numPr>
                      <w:ilvl w:val="0"/>
                      <w:numId w:val="36"/>
                    </w:numPr>
                    <w:suppressAutoHyphens/>
                    <w:kinsoku w:val="0"/>
                    <w:overflowPunct w:val="0"/>
                    <w:adjustRightInd w:val="0"/>
                    <w:spacing w:afterLines="50" w:after="120" w:line="180" w:lineRule="exact"/>
                    <w:ind w:leftChars="0" w:left="641"/>
                    <w:jc w:val="left"/>
                    <w:textAlignment w:val="center"/>
                    <w:rPr>
                      <w:rFonts w:ascii="ＭＳ 明朝" w:hAnsi="ＭＳ 明朝" w:cs="ＭＳ 明朝"/>
                      <w:spacing w:val="6"/>
                      <w:kern w:val="0"/>
                      <w:szCs w:val="21"/>
                    </w:rPr>
                  </w:pPr>
                  <w:r w:rsidRPr="0071182A">
                    <w:rPr>
                      <w:rFonts w:ascii="ＭＳ 明朝" w:hAnsi="ＭＳ 明朝" w:cs="ＭＳ 明朝" w:hint="eastAsia"/>
                      <w:spacing w:val="6"/>
                      <w:kern w:val="0"/>
                      <w:szCs w:val="21"/>
                    </w:rPr>
                    <w:t>セキュリティ環境の</w:t>
                  </w:r>
                  <w:r w:rsidR="00544D04">
                    <w:rPr>
                      <w:rFonts w:ascii="ＭＳ 明朝" w:hAnsi="ＭＳ 明朝" w:cs="ＭＳ 明朝" w:hint="eastAsia"/>
                      <w:spacing w:val="6"/>
                      <w:kern w:val="0"/>
                      <w:szCs w:val="21"/>
                    </w:rPr>
                    <w:t>継続・強化</w:t>
                  </w:r>
                </w:p>
                <w:p w14:paraId="6F7BBA6A" w14:textId="77C13CCD" w:rsidR="00401E9B" w:rsidRDefault="00401E9B" w:rsidP="00544D04">
                  <w:pPr>
                    <w:pStyle w:val="af"/>
                    <w:numPr>
                      <w:ilvl w:val="0"/>
                      <w:numId w:val="36"/>
                    </w:numPr>
                    <w:suppressAutoHyphens/>
                    <w:kinsoku w:val="0"/>
                    <w:overflowPunct w:val="0"/>
                    <w:adjustRightInd w:val="0"/>
                    <w:spacing w:afterLines="50" w:after="120" w:line="180" w:lineRule="exact"/>
                    <w:ind w:leftChars="0" w:left="641"/>
                    <w:jc w:val="left"/>
                    <w:textAlignment w:val="center"/>
                    <w:rPr>
                      <w:rFonts w:ascii="ＭＳ 明朝" w:hAnsi="ＭＳ 明朝" w:cs="ＭＳ 明朝"/>
                      <w:spacing w:val="6"/>
                      <w:kern w:val="0"/>
                      <w:szCs w:val="21"/>
                    </w:rPr>
                  </w:pPr>
                  <w:r w:rsidRPr="0071182A">
                    <w:rPr>
                      <w:rFonts w:ascii="ＭＳ 明朝" w:hAnsi="ＭＳ 明朝" w:cs="ＭＳ 明朝" w:hint="eastAsia"/>
                      <w:spacing w:val="6"/>
                      <w:kern w:val="0"/>
                      <w:szCs w:val="21"/>
                    </w:rPr>
                    <w:t>大型システム</w:t>
                  </w:r>
                  <w:r w:rsidR="00544D04">
                    <w:rPr>
                      <w:rFonts w:ascii="ＭＳ 明朝" w:hAnsi="ＭＳ 明朝" w:cs="ＭＳ 明朝" w:hint="eastAsia"/>
                      <w:spacing w:val="6"/>
                      <w:kern w:val="0"/>
                      <w:szCs w:val="21"/>
                    </w:rPr>
                    <w:t>更新</w:t>
                  </w:r>
                  <w:r w:rsidRPr="0071182A">
                    <w:rPr>
                      <w:rFonts w:ascii="ＭＳ 明朝" w:hAnsi="ＭＳ 明朝" w:cs="ＭＳ 明朝" w:hint="eastAsia"/>
                      <w:spacing w:val="6"/>
                      <w:kern w:val="0"/>
                      <w:szCs w:val="21"/>
                    </w:rPr>
                    <w:t>の</w:t>
                  </w:r>
                  <w:r w:rsidR="00544D04">
                    <w:rPr>
                      <w:rFonts w:ascii="ＭＳ 明朝" w:hAnsi="ＭＳ 明朝" w:cs="ＭＳ 明朝" w:hint="eastAsia"/>
                      <w:spacing w:val="6"/>
                      <w:kern w:val="0"/>
                      <w:szCs w:val="21"/>
                    </w:rPr>
                    <w:t>最適</w:t>
                  </w:r>
                  <w:r w:rsidRPr="0071182A">
                    <w:rPr>
                      <w:rFonts w:ascii="ＭＳ 明朝" w:hAnsi="ＭＳ 明朝" w:cs="ＭＳ 明朝" w:hint="eastAsia"/>
                      <w:spacing w:val="6"/>
                      <w:kern w:val="0"/>
                      <w:szCs w:val="21"/>
                    </w:rPr>
                    <w:t>化</w:t>
                  </w:r>
                </w:p>
                <w:p w14:paraId="4B466E32" w14:textId="77777777" w:rsidR="00D645DD" w:rsidRPr="00544D04" w:rsidRDefault="00D645DD" w:rsidP="00D645DD">
                  <w:pPr>
                    <w:pStyle w:val="af"/>
                    <w:suppressAutoHyphens/>
                    <w:kinsoku w:val="0"/>
                    <w:overflowPunct w:val="0"/>
                    <w:adjustRightInd w:val="0"/>
                    <w:spacing w:afterLines="50" w:after="120" w:line="180" w:lineRule="exact"/>
                    <w:ind w:leftChars="0" w:left="641"/>
                    <w:jc w:val="left"/>
                    <w:textAlignment w:val="center"/>
                    <w:rPr>
                      <w:rFonts w:ascii="ＭＳ 明朝" w:hAnsi="ＭＳ 明朝" w:cs="ＭＳ 明朝"/>
                      <w:spacing w:val="6"/>
                      <w:kern w:val="0"/>
                      <w:szCs w:val="21"/>
                    </w:rPr>
                  </w:pPr>
                </w:p>
                <w:p w14:paraId="704796D3" w14:textId="73D75C4C" w:rsidR="00971AB3" w:rsidRPr="00BB0E49" w:rsidRDefault="00544D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A42D7">
                    <w:rPr>
                      <w:rFonts w:ascii="ＭＳ 明朝" w:eastAsia="ＭＳ 明朝" w:hAnsi="ＭＳ 明朝" w:cs="ＭＳ 明朝" w:hint="eastAsia"/>
                      <w:spacing w:val="6"/>
                      <w:kern w:val="0"/>
                      <w:szCs w:val="21"/>
                    </w:rPr>
                    <w:t>D</w:t>
                  </w:r>
                  <w:r w:rsidR="00DA42D7">
                    <w:rPr>
                      <w:rFonts w:ascii="ＭＳ 明朝" w:eastAsia="ＭＳ 明朝" w:hAnsi="ＭＳ 明朝" w:cs="ＭＳ 明朝"/>
                      <w:spacing w:val="6"/>
                      <w:kern w:val="0"/>
                      <w:szCs w:val="21"/>
                    </w:rPr>
                    <w:t>X</w:t>
                  </w:r>
                  <w:r w:rsidR="00401E9B" w:rsidRPr="00401E9B">
                    <w:rPr>
                      <w:rFonts w:ascii="ＭＳ 明朝" w:eastAsia="ＭＳ 明朝" w:hAnsi="ＭＳ 明朝" w:cs="ＭＳ 明朝" w:hint="eastAsia"/>
                      <w:spacing w:val="6"/>
                      <w:kern w:val="0"/>
                      <w:szCs w:val="21"/>
                    </w:rPr>
                    <w:t>投資計画</w:t>
                  </w:r>
                  <w:r w:rsidR="0071182A">
                    <w:rPr>
                      <w:rFonts w:ascii="ＭＳ 明朝" w:eastAsia="ＭＳ 明朝" w:hAnsi="ＭＳ 明朝" w:cs="ＭＳ 明朝" w:hint="eastAsia"/>
                      <w:spacing w:val="6"/>
                      <w:kern w:val="0"/>
                      <w:szCs w:val="21"/>
                    </w:rPr>
                    <w:t>は</w:t>
                  </w:r>
                  <w:r w:rsidR="00401E9B" w:rsidRPr="00401E9B">
                    <w:rPr>
                      <w:rFonts w:ascii="ＭＳ 明朝" w:eastAsia="ＭＳ 明朝" w:hAnsi="ＭＳ 明朝" w:cs="ＭＳ 明朝" w:hint="eastAsia"/>
                      <w:spacing w:val="6"/>
                      <w:kern w:val="0"/>
                      <w:szCs w:val="21"/>
                    </w:rPr>
                    <w:t>4カ年</w:t>
                  </w:r>
                  <w:r>
                    <w:rPr>
                      <w:rFonts w:ascii="ＭＳ 明朝" w:eastAsia="ＭＳ 明朝" w:hAnsi="ＭＳ 明朝" w:cs="ＭＳ 明朝" w:hint="eastAsia"/>
                      <w:spacing w:val="6"/>
                      <w:kern w:val="0"/>
                      <w:szCs w:val="21"/>
                    </w:rPr>
                    <w:t>計で</w:t>
                  </w:r>
                  <w:r w:rsidR="00401E9B" w:rsidRPr="00401E9B">
                    <w:rPr>
                      <w:rFonts w:ascii="ＭＳ 明朝" w:eastAsia="ＭＳ 明朝" w:hAnsi="ＭＳ 明朝" w:cs="ＭＳ 明朝" w:hint="eastAsia"/>
                      <w:spacing w:val="6"/>
                      <w:kern w:val="0"/>
                      <w:szCs w:val="21"/>
                    </w:rPr>
                    <w:t>約20億</w:t>
                  </w:r>
                  <w:r w:rsidR="009772C3">
                    <w:rPr>
                      <w:rFonts w:ascii="ＭＳ 明朝" w:eastAsia="ＭＳ 明朝" w:hAnsi="ＭＳ 明朝" w:cs="ＭＳ 明朝" w:hint="eastAsia"/>
                      <w:spacing w:val="6"/>
                      <w:kern w:val="0"/>
                      <w:szCs w:val="21"/>
                    </w:rPr>
                    <w:t>円</w:t>
                  </w:r>
                  <w:r w:rsidR="0071182A">
                    <w:rPr>
                      <w:rFonts w:ascii="ＭＳ 明朝" w:eastAsia="ＭＳ 明朝" w:hAnsi="ＭＳ 明朝" w:cs="ＭＳ 明朝" w:hint="eastAsia"/>
                      <w:spacing w:val="6"/>
                      <w:kern w:val="0"/>
                      <w:szCs w:val="21"/>
                    </w:rPr>
                    <w:t>を予定</w:t>
                  </w:r>
                  <w:r>
                    <w:rPr>
                      <w:rFonts w:ascii="ＭＳ 明朝" w:eastAsia="ＭＳ 明朝" w:hAnsi="ＭＳ 明朝" w:cs="ＭＳ 明朝" w:hint="eastAsia"/>
                      <w:spacing w:val="6"/>
                      <w:kern w:val="0"/>
                      <w:szCs w:val="21"/>
                    </w:rPr>
                    <w:t>している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066A1C7" w:rsidR="00971AB3" w:rsidRPr="007C2A0A" w:rsidRDefault="002C5DB6" w:rsidP="007C2A0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C2A0A">
                    <w:rPr>
                      <w:rFonts w:ascii="ＭＳ 明朝" w:hAnsi="ＭＳ 明朝" w:cs="ＭＳ 明朝" w:hint="eastAsia"/>
                      <w:spacing w:val="6"/>
                      <w:kern w:val="0"/>
                      <w:szCs w:val="21"/>
                    </w:rPr>
                    <w:t>中期経営計画（</w:t>
                  </w:r>
                  <w:r w:rsidRPr="007C2A0A">
                    <w:rPr>
                      <w:rFonts w:ascii="ＭＳ 明朝" w:hAnsi="ＭＳ 明朝" w:cs="ＭＳ 明朝" w:hint="eastAsia"/>
                      <w:spacing w:val="6"/>
                      <w:kern w:val="0"/>
                      <w:szCs w:val="21"/>
                    </w:rPr>
                    <w:t>2025-2028</w:t>
                  </w:r>
                  <w:r w:rsidRPr="007C2A0A">
                    <w:rPr>
                      <w:rFonts w:ascii="ＭＳ 明朝" w:hAnsi="ＭＳ 明朝" w:cs="ＭＳ 明朝" w:hint="eastAsia"/>
                      <w:spacing w:val="6"/>
                      <w:kern w:val="0"/>
                      <w:szCs w:val="21"/>
                    </w:rPr>
                    <w:t>年度）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56EAB93" w:rsidR="00971AB3" w:rsidRPr="00BB0E49" w:rsidRDefault="00DA4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00C0396E">
                    <w:rPr>
                      <w:rFonts w:ascii="ＭＳ 明朝" w:eastAsia="ＭＳ 明朝" w:hAnsi="ＭＳ 明朝" w:cs="ＭＳ 明朝"/>
                      <w:spacing w:val="6"/>
                      <w:kern w:val="0"/>
                      <w:szCs w:val="21"/>
                    </w:rPr>
                    <w:t>1</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C32985" w14:textId="12C61800" w:rsidR="00400DEA" w:rsidRDefault="003818D0" w:rsidP="007C2A0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C2A0A">
                    <w:rPr>
                      <w:rFonts w:ascii="ＭＳ 明朝" w:hAnsi="ＭＳ 明朝" w:cs="ＭＳ 明朝" w:hint="eastAsia"/>
                      <w:spacing w:val="6"/>
                      <w:kern w:val="0"/>
                      <w:szCs w:val="21"/>
                    </w:rPr>
                    <w:t>当社ホームページ上で</w:t>
                  </w:r>
                  <w:r w:rsidR="00400DEA" w:rsidRPr="007C2A0A">
                    <w:rPr>
                      <w:rFonts w:ascii="ＭＳ 明朝" w:hAnsi="ＭＳ 明朝" w:cs="ＭＳ 明朝" w:hint="eastAsia"/>
                      <w:spacing w:val="6"/>
                      <w:kern w:val="0"/>
                      <w:szCs w:val="21"/>
                    </w:rPr>
                    <w:t>公開</w:t>
                  </w:r>
                </w:p>
                <w:p w14:paraId="5493755E" w14:textId="01B8CAB3" w:rsidR="00BC2C2A" w:rsidRPr="00BC2C2A" w:rsidRDefault="00BC2C2A" w:rsidP="007C2A0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C2C2A">
                    <w:rPr>
                      <w:rFonts w:ascii="ＭＳ 明朝" w:hAnsi="ＭＳ 明朝" w:cs="ＭＳ 明朝" w:hint="eastAsia"/>
                      <w:spacing w:val="6"/>
                      <w:kern w:val="0"/>
                      <w:szCs w:val="21"/>
                    </w:rPr>
                    <w:t>「中期経営計画</w:t>
                  </w:r>
                  <w:r w:rsidRPr="00BC2C2A">
                    <w:rPr>
                      <w:rFonts w:ascii="ＭＳ 明朝" w:hAnsi="ＭＳ 明朝" w:cs="ＭＳ 明朝" w:hint="eastAsia"/>
                      <w:spacing w:val="6"/>
                      <w:kern w:val="0"/>
                      <w:szCs w:val="21"/>
                    </w:rPr>
                    <w:t>(2025-2028</w:t>
                  </w:r>
                  <w:r w:rsidRPr="00BC2C2A">
                    <w:rPr>
                      <w:rFonts w:ascii="ＭＳ 明朝" w:hAnsi="ＭＳ 明朝" w:cs="ＭＳ 明朝" w:hint="eastAsia"/>
                      <w:spacing w:val="6"/>
                      <w:kern w:val="0"/>
                      <w:szCs w:val="21"/>
                    </w:rPr>
                    <w:t>年度</w:t>
                  </w:r>
                  <w:r w:rsidRPr="00BC2C2A">
                    <w:rPr>
                      <w:rFonts w:ascii="ＭＳ 明朝" w:hAnsi="ＭＳ 明朝" w:cs="ＭＳ 明朝" w:hint="eastAsia"/>
                      <w:spacing w:val="6"/>
                      <w:kern w:val="0"/>
                      <w:szCs w:val="21"/>
                    </w:rPr>
                    <w:t>)</w:t>
                  </w:r>
                  <w:r w:rsidRPr="00BC2C2A">
                    <w:rPr>
                      <w:rFonts w:ascii="ＭＳ 明朝" w:hAnsi="ＭＳ 明朝" w:cs="ＭＳ 明朝" w:hint="eastAsia"/>
                      <w:spacing w:val="6"/>
                      <w:kern w:val="0"/>
                      <w:szCs w:val="21"/>
                    </w:rPr>
                    <w:t>」について</w:t>
                  </w:r>
                </w:p>
                <w:p w14:paraId="1336A615" w14:textId="41B0FA94" w:rsidR="00EC357B" w:rsidRDefault="007C2A0A" w:rsidP="007C2A0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記載箇所：</w:t>
                  </w:r>
                  <w:r w:rsidRPr="00117118">
                    <w:rPr>
                      <w:rFonts w:ascii="ＭＳ 明朝" w:hAnsi="ＭＳ 明朝" w:cs="ＭＳ 明朝" w:hint="eastAsia"/>
                      <w:spacing w:val="6"/>
                      <w:kern w:val="0"/>
                      <w:szCs w:val="21"/>
                    </w:rPr>
                    <w:t>P</w:t>
                  </w:r>
                  <w:r w:rsidR="00117118" w:rsidRPr="00117118">
                    <w:rPr>
                      <w:rFonts w:ascii="ＭＳ 明朝" w:hAnsi="ＭＳ 明朝" w:cs="ＭＳ 明朝" w:hint="eastAsia"/>
                      <w:spacing w:val="6"/>
                      <w:kern w:val="0"/>
                      <w:szCs w:val="21"/>
                    </w:rPr>
                    <w:t>48</w:t>
                  </w:r>
                  <w:r w:rsidR="00E823F6" w:rsidRPr="00117118">
                    <w:rPr>
                      <w:rFonts w:ascii="ＭＳ 明朝" w:hAnsi="ＭＳ 明朝" w:cs="ＭＳ 明朝" w:hint="eastAsia"/>
                      <w:spacing w:val="6"/>
                      <w:kern w:val="0"/>
                      <w:szCs w:val="21"/>
                    </w:rPr>
                    <w:t>、</w:t>
                  </w:r>
                  <w:r w:rsidR="00E823F6" w:rsidRPr="00117118">
                    <w:rPr>
                      <w:rFonts w:ascii="ＭＳ 明朝" w:hAnsi="ＭＳ 明朝" w:cs="ＭＳ 明朝" w:hint="eastAsia"/>
                      <w:spacing w:val="6"/>
                      <w:kern w:val="0"/>
                      <w:szCs w:val="21"/>
                    </w:rPr>
                    <w:t>P</w:t>
                  </w:r>
                  <w:r w:rsidR="00117118" w:rsidRPr="00117118">
                    <w:rPr>
                      <w:rFonts w:ascii="ＭＳ 明朝" w:hAnsi="ＭＳ 明朝" w:cs="ＭＳ 明朝" w:hint="eastAsia"/>
                      <w:spacing w:val="6"/>
                      <w:kern w:val="0"/>
                      <w:szCs w:val="21"/>
                    </w:rPr>
                    <w:t>33</w:t>
                  </w:r>
                </w:p>
                <w:p w14:paraId="05F53F8C" w14:textId="4FF93047" w:rsidR="00040FE2" w:rsidRPr="00BC2C2A" w:rsidRDefault="007C1989" w:rsidP="00BC2C2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2" w:history="1">
                    <w:r w:rsidR="007D5F15" w:rsidRPr="007D5F15">
                      <w:rPr>
                        <w:rStyle w:val="af6"/>
                        <w:rFonts w:ascii="ＭＳ 明朝" w:hAnsi="ＭＳ 明朝" w:cs="ＭＳ 明朝"/>
                        <w:spacing w:val="6"/>
                        <w:kern w:val="0"/>
                        <w:szCs w:val="21"/>
                      </w:rPr>
                      <w:t>https://www.d-kintetsu.co.jp/corporate/ir/upload_file/m002-m002_02/cyukei2025.pdf</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DD1E09D" w14:textId="57B30C0F" w:rsidR="007C2A0A" w:rsidRDefault="007C2A0A" w:rsidP="0071182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1182A">
                    <w:rPr>
                      <w:rFonts w:ascii="ＭＳ 明朝" w:hAnsi="ＭＳ 明朝" w:cs="ＭＳ 明朝" w:hint="eastAsia"/>
                      <w:spacing w:val="6"/>
                      <w:kern w:val="0"/>
                      <w:szCs w:val="21"/>
                    </w:rPr>
                    <w:t>P</w:t>
                  </w:r>
                  <w:r w:rsidR="00117118" w:rsidRPr="00117118">
                    <w:rPr>
                      <w:rFonts w:ascii="ＭＳ 明朝" w:hAnsi="ＭＳ 明朝" w:cs="ＭＳ 明朝" w:hint="eastAsia"/>
                      <w:spacing w:val="6"/>
                      <w:kern w:val="0"/>
                      <w:szCs w:val="21"/>
                    </w:rPr>
                    <w:t>48</w:t>
                  </w:r>
                  <w:r w:rsidR="006D575F">
                    <w:rPr>
                      <w:rFonts w:ascii="ＭＳ 明朝" w:hAnsi="ＭＳ 明朝" w:cs="ＭＳ 明朝" w:hint="eastAsia"/>
                      <w:spacing w:val="6"/>
                      <w:kern w:val="0"/>
                      <w:szCs w:val="21"/>
                    </w:rPr>
                    <w:t>「</w:t>
                  </w:r>
                  <w:r w:rsidR="005C24F4">
                    <w:rPr>
                      <w:rFonts w:ascii="ＭＳ 明朝" w:hAnsi="ＭＳ 明朝" w:cs="ＭＳ 明朝" w:hint="eastAsia"/>
                      <w:spacing w:val="6"/>
                      <w:kern w:val="0"/>
                      <w:szCs w:val="21"/>
                    </w:rPr>
                    <w:t>将来への基盤整備（</w:t>
                  </w:r>
                  <w:r w:rsidR="005C24F4">
                    <w:rPr>
                      <w:rFonts w:ascii="ＭＳ 明朝" w:hAnsi="ＭＳ 明朝" w:cs="ＭＳ 明朝" w:hint="eastAsia"/>
                      <w:spacing w:val="6"/>
                      <w:kern w:val="0"/>
                      <w:szCs w:val="21"/>
                    </w:rPr>
                    <w:t>2</w:t>
                  </w:r>
                  <w:r w:rsidR="005C24F4">
                    <w:rPr>
                      <w:rFonts w:ascii="ＭＳ 明朝" w:hAnsi="ＭＳ 明朝" w:cs="ＭＳ 明朝" w:hint="eastAsia"/>
                      <w:spacing w:val="6"/>
                      <w:kern w:val="0"/>
                      <w:szCs w:val="21"/>
                    </w:rPr>
                    <w:t>）</w:t>
                  </w:r>
                  <w:r w:rsidRPr="0071182A">
                    <w:rPr>
                      <w:rFonts w:ascii="ＭＳ 明朝" w:hAnsi="ＭＳ 明朝" w:cs="ＭＳ 明朝" w:hint="eastAsia"/>
                      <w:spacing w:val="6"/>
                      <w:kern w:val="0"/>
                      <w:szCs w:val="21"/>
                    </w:rPr>
                    <w:t>DX</w:t>
                  </w:r>
                  <w:r w:rsidRPr="0071182A">
                    <w:rPr>
                      <w:rFonts w:ascii="ＭＳ 明朝" w:hAnsi="ＭＳ 明朝" w:cs="ＭＳ 明朝" w:hint="eastAsia"/>
                      <w:spacing w:val="6"/>
                      <w:kern w:val="0"/>
                      <w:szCs w:val="21"/>
                    </w:rPr>
                    <w:t>戦略</w:t>
                  </w:r>
                  <w:r w:rsidR="006D575F">
                    <w:rPr>
                      <w:rFonts w:ascii="ＭＳ 明朝" w:hAnsi="ＭＳ 明朝" w:cs="ＭＳ 明朝" w:hint="eastAsia"/>
                      <w:spacing w:val="6"/>
                      <w:kern w:val="0"/>
                      <w:szCs w:val="21"/>
                    </w:rPr>
                    <w:t>」</w:t>
                  </w:r>
                </w:p>
                <w:p w14:paraId="5A4A154F" w14:textId="2881D783" w:rsidR="00316AD3" w:rsidRDefault="00316AD3" w:rsidP="00963C3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w:t>
                  </w:r>
                  <w:r>
                    <w:rPr>
                      <w:rFonts w:ascii="ＭＳ 明朝" w:hAnsi="ＭＳ 明朝" w:cs="ＭＳ 明朝" w:hint="eastAsia"/>
                      <w:spacing w:val="6"/>
                      <w:kern w:val="0"/>
                      <w:szCs w:val="21"/>
                    </w:rPr>
                    <w:t>を推進する人</w:t>
                  </w:r>
                  <w:r w:rsidR="00D76454">
                    <w:rPr>
                      <w:rFonts w:ascii="ＭＳ 明朝" w:hAnsi="ＭＳ 明朝" w:cs="ＭＳ 明朝" w:hint="eastAsia"/>
                      <w:spacing w:val="6"/>
                      <w:kern w:val="0"/>
                      <w:szCs w:val="21"/>
                    </w:rPr>
                    <w:t>財</w:t>
                  </w:r>
                  <w:r>
                    <w:rPr>
                      <w:rFonts w:ascii="ＭＳ 明朝" w:hAnsi="ＭＳ 明朝" w:cs="ＭＳ 明朝" w:hint="eastAsia"/>
                      <w:spacing w:val="6"/>
                      <w:kern w:val="0"/>
                      <w:szCs w:val="21"/>
                    </w:rPr>
                    <w:t>の育成</w:t>
                  </w:r>
                  <w:r w:rsidR="00256F4A">
                    <w:rPr>
                      <w:rFonts w:ascii="ＭＳ 明朝" w:hAnsi="ＭＳ 明朝" w:cs="ＭＳ 明朝" w:hint="eastAsia"/>
                      <w:spacing w:val="6"/>
                      <w:kern w:val="0"/>
                      <w:szCs w:val="21"/>
                    </w:rPr>
                    <w:t>目標として以下の目標を掲げている。</w:t>
                  </w:r>
                </w:p>
                <w:p w14:paraId="50FC7449" w14:textId="2E8DD210" w:rsidR="00CB1102" w:rsidRPr="00AE0A45" w:rsidRDefault="00CB1102" w:rsidP="00CB1102">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DX推進リーダー…2030年までに150人育成</w:t>
                  </w:r>
                </w:p>
                <w:p w14:paraId="0005FB7A" w14:textId="012CABB3" w:rsidR="00CB1102" w:rsidRDefault="00CB1102" w:rsidP="00CB1102">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データアナリスト…2030年までに2～3人採用・育成</w:t>
                  </w:r>
                </w:p>
                <w:p w14:paraId="5387B0BD" w14:textId="775CB846" w:rsidR="00963C3F" w:rsidRPr="00CB1102" w:rsidRDefault="00CB1102" w:rsidP="00963C3F">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システムプランナー…2030年までに10人採用・育成</w:t>
                  </w:r>
                  <w:bookmarkStart w:id="0" w:name="_GoBack"/>
                  <w:bookmarkEnd w:id="0"/>
                </w:p>
                <w:p w14:paraId="0ED364E5" w14:textId="0D410E94" w:rsidR="007C2A0A" w:rsidRPr="0071182A" w:rsidRDefault="007C2A0A" w:rsidP="0071182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17118">
                    <w:rPr>
                      <w:rFonts w:ascii="ＭＳ 明朝" w:hAnsi="ＭＳ 明朝" w:cs="ＭＳ 明朝" w:hint="eastAsia"/>
                      <w:spacing w:val="6"/>
                      <w:kern w:val="0"/>
                      <w:szCs w:val="21"/>
                    </w:rPr>
                    <w:t>P</w:t>
                  </w:r>
                  <w:r w:rsidR="00117118" w:rsidRPr="00117118">
                    <w:rPr>
                      <w:rFonts w:ascii="ＭＳ 明朝" w:hAnsi="ＭＳ 明朝" w:cs="ＭＳ 明朝" w:hint="eastAsia"/>
                      <w:spacing w:val="6"/>
                      <w:kern w:val="0"/>
                      <w:szCs w:val="21"/>
                    </w:rPr>
                    <w:t>33</w:t>
                  </w:r>
                  <w:r w:rsidR="00C52A5C">
                    <w:rPr>
                      <w:rFonts w:ascii="ＭＳ 明朝" w:hAnsi="ＭＳ 明朝" w:cs="ＭＳ 明朝" w:hint="eastAsia"/>
                      <w:spacing w:val="6"/>
                      <w:kern w:val="0"/>
                      <w:szCs w:val="21"/>
                    </w:rPr>
                    <w:t>「</w:t>
                  </w:r>
                  <w:r w:rsidR="00544D04">
                    <w:rPr>
                      <w:rFonts w:ascii="ＭＳ 明朝" w:hAnsi="ＭＳ 明朝" w:cs="ＭＳ 明朝" w:hint="eastAsia"/>
                      <w:spacing w:val="6"/>
                      <w:kern w:val="0"/>
                      <w:szCs w:val="21"/>
                    </w:rPr>
                    <w:t>「百“価”店事業」への進化（</w:t>
                  </w:r>
                  <w:r w:rsidR="00544D04">
                    <w:rPr>
                      <w:rFonts w:ascii="ＭＳ 明朝" w:hAnsi="ＭＳ 明朝" w:cs="ＭＳ 明朝" w:hint="eastAsia"/>
                      <w:spacing w:val="6"/>
                      <w:kern w:val="0"/>
                      <w:szCs w:val="21"/>
                    </w:rPr>
                    <w:t>3</w:t>
                  </w:r>
                  <w:r w:rsidR="00544D04">
                    <w:rPr>
                      <w:rFonts w:ascii="ＭＳ 明朝" w:hAnsi="ＭＳ 明朝" w:cs="ＭＳ 明朝" w:hint="eastAsia"/>
                      <w:spacing w:val="6"/>
                      <w:kern w:val="0"/>
                      <w:szCs w:val="21"/>
                    </w:rPr>
                    <w:t>）全社顧客戦略</w:t>
                  </w:r>
                  <w:r w:rsidR="00E56F90">
                    <w:rPr>
                      <w:rFonts w:ascii="ＭＳ 明朝" w:hAnsi="ＭＳ 明朝" w:cs="ＭＳ 明朝" w:hint="eastAsia"/>
                      <w:spacing w:val="6"/>
                      <w:kern w:val="0"/>
                      <w:szCs w:val="21"/>
                    </w:rPr>
                    <w:t>」</w:t>
                  </w:r>
                </w:p>
                <w:p w14:paraId="3F75209F" w14:textId="0D17E07C" w:rsidR="007C2A0A" w:rsidRPr="00963C3F" w:rsidRDefault="007C2A0A" w:rsidP="00963C3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63C3F">
                    <w:rPr>
                      <w:rFonts w:ascii="ＭＳ 明朝" w:hAnsi="ＭＳ 明朝" w:cs="ＭＳ 明朝" w:hint="eastAsia"/>
                      <w:spacing w:val="6"/>
                      <w:kern w:val="0"/>
                      <w:szCs w:val="21"/>
                    </w:rPr>
                    <w:t>近鉄グループ顧客</w:t>
                  </w:r>
                  <w:r w:rsidRPr="00963C3F">
                    <w:rPr>
                      <w:rFonts w:ascii="ＭＳ 明朝" w:hAnsi="ＭＳ 明朝" w:cs="ＭＳ 明朝"/>
                      <w:spacing w:val="6"/>
                      <w:kern w:val="0"/>
                      <w:szCs w:val="21"/>
                    </w:rPr>
                    <w:t>ID</w:t>
                  </w:r>
                  <w:r w:rsidRPr="00963C3F">
                    <w:rPr>
                      <w:rFonts w:ascii="ＭＳ 明朝" w:hAnsi="ＭＳ 明朝" w:cs="ＭＳ 明朝" w:hint="eastAsia"/>
                      <w:spacing w:val="6"/>
                      <w:kern w:val="0"/>
                      <w:szCs w:val="21"/>
                    </w:rPr>
                    <w:t>統合を活用して、従来の百貨店の組織別顧客に加え、近鉄グループ各社の顧客を当社の顧客（候補）として再定義し、再定義した顧客へデジタル</w:t>
                  </w:r>
                  <w:r w:rsidR="00CA260E">
                    <w:rPr>
                      <w:rFonts w:ascii="ＭＳ 明朝" w:hAnsi="ＭＳ 明朝" w:cs="ＭＳ 明朝" w:hint="eastAsia"/>
                      <w:spacing w:val="6"/>
                      <w:kern w:val="0"/>
                      <w:szCs w:val="21"/>
                    </w:rPr>
                    <w:t>を組み合わせた</w:t>
                  </w:r>
                  <w:r w:rsidRPr="00963C3F">
                    <w:rPr>
                      <w:rFonts w:ascii="ＭＳ 明朝" w:hAnsi="ＭＳ 明朝" w:cs="ＭＳ 明朝" w:hint="eastAsia"/>
                      <w:spacing w:val="6"/>
                      <w:kern w:val="0"/>
                      <w:szCs w:val="21"/>
                    </w:rPr>
                    <w:t>対応</w:t>
                  </w:r>
                  <w:r w:rsidR="00D216DE" w:rsidRPr="00963C3F">
                    <w:rPr>
                      <w:rFonts w:ascii="ＭＳ 明朝" w:hAnsi="ＭＳ 明朝" w:cs="ＭＳ 明朝" w:hint="eastAsia"/>
                      <w:spacing w:val="6"/>
                      <w:kern w:val="0"/>
                      <w:szCs w:val="21"/>
                    </w:rPr>
                    <w:t>を行い</w:t>
                  </w:r>
                  <w:r w:rsidR="00CA260E">
                    <w:rPr>
                      <w:rFonts w:ascii="ＭＳ 明朝" w:hAnsi="ＭＳ 明朝" w:cs="ＭＳ 明朝" w:hint="eastAsia"/>
                      <w:spacing w:val="6"/>
                      <w:kern w:val="0"/>
                      <w:szCs w:val="21"/>
                    </w:rPr>
                    <w:t>、</w:t>
                  </w:r>
                  <w:r w:rsidR="00D216DE">
                    <w:t>近鉄商圏の顧客LTV（顧客生涯価値）を最大化</w:t>
                  </w:r>
                  <w:r w:rsidR="00D216DE" w:rsidRPr="00963C3F">
                    <w:rPr>
                      <w:rFonts w:ascii="ＭＳ 明朝" w:hAnsi="ＭＳ 明朝" w:cs="ＭＳ 明朝" w:hint="eastAsia"/>
                      <w:spacing w:val="6"/>
                      <w:kern w:val="0"/>
                      <w:szCs w:val="21"/>
                    </w:rPr>
                    <w:t>する。</w:t>
                  </w:r>
                </w:p>
                <w:p w14:paraId="2AC92792" w14:textId="05427F0E" w:rsidR="00971AB3" w:rsidRPr="007C2A0A" w:rsidRDefault="007C2A0A" w:rsidP="00963C3F">
                  <w:pPr>
                    <w:suppressAutoHyphens/>
                    <w:kinsoku w:val="0"/>
                    <w:overflowPunct w:val="0"/>
                    <w:adjustRightInd w:val="0"/>
                    <w:spacing w:afterLines="50" w:after="120" w:line="238" w:lineRule="exact"/>
                    <w:jc w:val="left"/>
                    <w:textAlignment w:val="center"/>
                  </w:pPr>
                  <w:r>
                    <w:t>当社顧客候補（近鉄グループ各社顧客）へのアプローチ</w:t>
                  </w:r>
                  <w:r>
                    <w:rPr>
                      <w:rFonts w:hint="eastAsia"/>
                    </w:rPr>
                    <w:t>や</w:t>
                  </w:r>
                  <w:r>
                    <w:t>若年富裕層へのアプローチ強化</w:t>
                  </w:r>
                  <w:r>
                    <w:rPr>
                      <w:rFonts w:hint="eastAsia"/>
                    </w:rPr>
                    <w:t>を図り、2028年度外商売上高2割増を目指す。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8F32F8C" w:rsidR="00971AB3" w:rsidRPr="0071182A" w:rsidRDefault="00C0396E" w:rsidP="0071182A">
                  <w:pPr>
                    <w:pStyle w:val="af"/>
                    <w:numPr>
                      <w:ilvl w:val="0"/>
                      <w:numId w:val="3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1182A">
                    <w:rPr>
                      <w:rFonts w:ascii="ＭＳ 明朝" w:hAnsi="ＭＳ 明朝" w:cs="ＭＳ 明朝" w:hint="eastAsia"/>
                      <w:spacing w:val="6"/>
                      <w:kern w:val="0"/>
                      <w:szCs w:val="21"/>
                    </w:rPr>
                    <w:t>2</w:t>
                  </w:r>
                  <w:r w:rsidRPr="0071182A">
                    <w:rPr>
                      <w:rFonts w:ascii="ＭＳ 明朝" w:hAnsi="ＭＳ 明朝" w:cs="ＭＳ 明朝"/>
                      <w:spacing w:val="6"/>
                      <w:kern w:val="0"/>
                      <w:szCs w:val="21"/>
                    </w:rPr>
                    <w:t>02</w:t>
                  </w:r>
                  <w:r w:rsidR="00CA0FEA">
                    <w:rPr>
                      <w:rFonts w:ascii="ＭＳ 明朝" w:hAnsi="ＭＳ 明朝" w:cs="ＭＳ 明朝" w:hint="eastAsia"/>
                      <w:spacing w:val="6"/>
                      <w:kern w:val="0"/>
                      <w:szCs w:val="21"/>
                    </w:rPr>
                    <w:t>4</w:t>
                  </w:r>
                  <w:r w:rsidR="00971AB3" w:rsidRPr="0071182A">
                    <w:rPr>
                      <w:rFonts w:ascii="ＭＳ 明朝" w:hAnsi="ＭＳ 明朝" w:cs="ＭＳ 明朝" w:hint="eastAsia"/>
                      <w:spacing w:val="6"/>
                      <w:kern w:val="0"/>
                      <w:szCs w:val="21"/>
                    </w:rPr>
                    <w:t>年</w:t>
                  </w:r>
                  <w:r w:rsidR="00CA0FEA">
                    <w:rPr>
                      <w:rFonts w:ascii="ＭＳ 明朝" w:hAnsi="ＭＳ 明朝" w:cs="ＭＳ 明朝" w:hint="eastAsia"/>
                      <w:spacing w:val="6"/>
                      <w:kern w:val="0"/>
                      <w:szCs w:val="21"/>
                    </w:rPr>
                    <w:t xml:space="preserve"> 10</w:t>
                  </w:r>
                  <w:r w:rsidR="00971AB3" w:rsidRPr="0071182A">
                    <w:rPr>
                      <w:rFonts w:ascii="ＭＳ 明朝" w:hAnsi="ＭＳ 明朝" w:cs="ＭＳ 明朝" w:hint="eastAsia"/>
                      <w:spacing w:val="6"/>
                      <w:kern w:val="0"/>
                      <w:szCs w:val="21"/>
                    </w:rPr>
                    <w:t xml:space="preserve">月　</w:t>
                  </w:r>
                  <w:r w:rsidR="00CA0FEA">
                    <w:rPr>
                      <w:rFonts w:ascii="ＭＳ 明朝" w:hAnsi="ＭＳ 明朝" w:cs="ＭＳ 明朝" w:hint="eastAsia"/>
                      <w:spacing w:val="6"/>
                      <w:kern w:val="0"/>
                      <w:szCs w:val="21"/>
                    </w:rPr>
                    <w:t>29</w:t>
                  </w:r>
                  <w:r w:rsidR="00971AB3" w:rsidRPr="0071182A">
                    <w:rPr>
                      <w:rFonts w:ascii="ＭＳ 明朝" w:hAnsi="ＭＳ 明朝" w:cs="ＭＳ 明朝" w:hint="eastAsia"/>
                      <w:spacing w:val="6"/>
                      <w:kern w:val="0"/>
                      <w:szCs w:val="21"/>
                    </w:rPr>
                    <w:t>日</w:t>
                  </w:r>
                </w:p>
                <w:p w14:paraId="69413604" w14:textId="433967BA" w:rsidR="00971AB3" w:rsidRPr="0071182A" w:rsidRDefault="0071182A" w:rsidP="0071182A">
                  <w:pPr>
                    <w:pStyle w:val="af"/>
                    <w:numPr>
                      <w:ilvl w:val="0"/>
                      <w:numId w:val="3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1182A">
                    <w:rPr>
                      <w:rFonts w:ascii="ＭＳ 明朝" w:hAnsi="ＭＳ 明朝" w:cs="ＭＳ 明朝" w:hint="eastAsia"/>
                      <w:spacing w:val="6"/>
                      <w:kern w:val="0"/>
                      <w:szCs w:val="21"/>
                    </w:rPr>
                    <w:t>2025年</w:t>
                  </w:r>
                  <w:r>
                    <w:rPr>
                      <w:rFonts w:ascii="ＭＳ 明朝" w:hAnsi="ＭＳ 明朝" w:cs="ＭＳ 明朝" w:hint="eastAsia"/>
                      <w:spacing w:val="6"/>
                      <w:kern w:val="0"/>
                      <w:szCs w:val="21"/>
                    </w:rPr>
                    <w:t xml:space="preserve">　4月　11日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0560E01" w14:textId="77777777" w:rsidR="00E823F6" w:rsidRDefault="00E82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発信者</w:t>
                  </w:r>
                </w:p>
                <w:p w14:paraId="3660655E" w14:textId="39829C4B" w:rsidR="00E823F6" w:rsidRDefault="00E823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代表取締役社長　</w:t>
                  </w:r>
                  <w:r w:rsidRPr="00E823F6">
                    <w:rPr>
                      <w:rFonts w:ascii="ＭＳ 明朝" w:eastAsia="ＭＳ 明朝" w:hAnsi="ＭＳ 明朝" w:cs="ＭＳ 明朝" w:hint="eastAsia"/>
                      <w:spacing w:val="6"/>
                      <w:kern w:val="0"/>
                      <w:szCs w:val="21"/>
                    </w:rPr>
                    <w:t>梶間　隆弘</w:t>
                  </w:r>
                </w:p>
                <w:p w14:paraId="610ED9E1" w14:textId="75009661" w:rsidR="00484628" w:rsidRDefault="00484628" w:rsidP="00484628">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84628">
                    <w:rPr>
                      <w:rFonts w:ascii="ＭＳ 明朝" w:hAnsi="ＭＳ 明朝" w:cs="ＭＳ 明朝" w:hint="eastAsia"/>
                      <w:spacing w:val="6"/>
                      <w:kern w:val="0"/>
                      <w:szCs w:val="21"/>
                    </w:rPr>
                    <w:t>公表資料：2024年度近鉄百貨店統合報告書</w:t>
                  </w:r>
                </w:p>
                <w:p w14:paraId="3295F682" w14:textId="7CB44E93" w:rsidR="00484628" w:rsidRPr="00484628" w:rsidRDefault="00484628" w:rsidP="00484628">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P.3「トップコミットメント」</w:t>
                  </w:r>
                </w:p>
                <w:p w14:paraId="62B2C089" w14:textId="25BDF726" w:rsidR="00E823F6" w:rsidRDefault="00484628" w:rsidP="00484628">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spacing w:val="6"/>
                      <w:kern w:val="0"/>
                      <w:szCs w:val="21"/>
                    </w:rPr>
                  </w:pPr>
                  <w:r w:rsidRPr="00484628">
                    <w:rPr>
                      <w:rFonts w:ascii="ＭＳ 明朝" w:hAnsi="ＭＳ 明朝" w:cs="ＭＳ 明朝" w:hint="eastAsia"/>
                      <w:spacing w:val="6"/>
                      <w:kern w:val="0"/>
                      <w:szCs w:val="21"/>
                    </w:rPr>
                    <w:t>発信方法：当社ホームページ上にて公開</w:t>
                  </w:r>
                </w:p>
                <w:p w14:paraId="03BF411A" w14:textId="5498546D" w:rsidR="007D5F15" w:rsidRPr="007D5F15" w:rsidRDefault="007C1989" w:rsidP="007D5F1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3" w:history="1">
                    <w:r w:rsidR="007D5F15" w:rsidRPr="00025901">
                      <w:rPr>
                        <w:rStyle w:val="af6"/>
                        <w:rFonts w:ascii="ＭＳ 明朝" w:hAnsi="ＭＳ 明朝" w:cs="ＭＳ 明朝"/>
                        <w:spacing w:val="6"/>
                        <w:kern w:val="0"/>
                        <w:szCs w:val="21"/>
                      </w:rPr>
                      <w:t>https://www.d-kintetsu.co.jp/corporate/ir/upload_file/m006-m006_03/integrated-report_browsing_2024.pdf</w:t>
                    </w:r>
                  </w:hyperlink>
                </w:p>
                <w:p w14:paraId="3E1CED75" w14:textId="211677BD" w:rsidR="00484628" w:rsidRPr="00B24BEE" w:rsidRDefault="009441FB" w:rsidP="00B24BEE">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84628">
                    <w:rPr>
                      <w:rFonts w:ascii="ＭＳ 明朝" w:hAnsi="ＭＳ 明朝" w:cs="ＭＳ 明朝" w:hint="eastAsia"/>
                      <w:spacing w:val="6"/>
                      <w:kern w:val="0"/>
                      <w:szCs w:val="21"/>
                    </w:rPr>
                    <w:t>当社ホームページ</w:t>
                  </w:r>
                  <w:r w:rsidR="00B24BEE">
                    <w:rPr>
                      <w:rFonts w:ascii="ＭＳ 明朝" w:hAnsi="ＭＳ 明朝" w:cs="ＭＳ 明朝" w:hint="eastAsia"/>
                      <w:spacing w:val="6"/>
                      <w:kern w:val="0"/>
                      <w:szCs w:val="21"/>
                    </w:rPr>
                    <w:t>：</w:t>
                  </w:r>
                  <w:r w:rsidR="006309CD" w:rsidRPr="00B24BEE">
                    <w:rPr>
                      <w:rFonts w:ascii="ＭＳ 明朝" w:hAnsi="ＭＳ 明朝" w:cs="ＭＳ 明朝" w:hint="eastAsia"/>
                      <w:spacing w:val="6"/>
                      <w:kern w:val="0"/>
                      <w:szCs w:val="21"/>
                    </w:rPr>
                    <w:t>トップメッセージ</w:t>
                  </w:r>
                </w:p>
                <w:p w14:paraId="2FE1D5F0" w14:textId="51406902" w:rsidR="00971AB3" w:rsidRPr="00A42035" w:rsidRDefault="007C1989" w:rsidP="00A4203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4" w:history="1">
                    <w:r w:rsidR="00B24BEE" w:rsidRPr="007C3FB1">
                      <w:rPr>
                        <w:rStyle w:val="af6"/>
                        <w:rFonts w:ascii="ＭＳ 明朝" w:hAnsi="ＭＳ 明朝" w:cs="ＭＳ 明朝"/>
                        <w:spacing w:val="6"/>
                        <w:kern w:val="0"/>
                        <w:szCs w:val="21"/>
                      </w:rPr>
                      <w:t>https://www.d-kintetsu.co.jp/corporate/ir/info/message.html</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3BD9D4AB" w14:textId="52538379" w:rsidR="00740AA0" w:rsidRPr="00740AA0" w:rsidRDefault="00E823F6" w:rsidP="00740AA0">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40AA0">
                    <w:rPr>
                      <w:rFonts w:ascii="ＭＳ 明朝" w:hAnsi="ＭＳ 明朝" w:cs="ＭＳ 明朝" w:hint="eastAsia"/>
                      <w:spacing w:val="6"/>
                      <w:kern w:val="0"/>
                      <w:szCs w:val="21"/>
                    </w:rPr>
                    <w:t>私たちは将来のあるべき姿として“「くらしを豊かにするプラットフォーマー」となる”というビジョンを掲げ、取り組んでいます。主たる商圏になる近鉄沿線生活経済圏に「暮らす・働く・訪れる」お客様に、当社や近鉄グループ各社、また当社が連携するお取引先様をはじめ、さまざまな企業や団体等が提供する「モノ・コト・サービス」を、当社の「店舗」や「外商」、「ＥＣ」、「アプリ・SNS」などを通じて「つなぐ場」を提供する事業者になることを意味します</w:t>
                  </w:r>
                  <w:r w:rsidR="0084448F" w:rsidRPr="00740AA0">
                    <w:rPr>
                      <w:rFonts w:ascii="ＭＳ 明朝" w:hAnsi="ＭＳ 明朝" w:cs="ＭＳ 明朝" w:hint="eastAsia"/>
                      <w:spacing w:val="6"/>
                      <w:kern w:val="0"/>
                      <w:szCs w:val="21"/>
                    </w:rPr>
                    <w:t>。</w:t>
                  </w:r>
                </w:p>
                <w:p w14:paraId="5B4518B9" w14:textId="0718E222" w:rsidR="00BC56B8" w:rsidRPr="00484628" w:rsidRDefault="009158F0" w:rsidP="0048462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158F0">
                    <w:rPr>
                      <w:rFonts w:ascii="ＭＳ 明朝" w:hAnsi="ＭＳ 明朝" w:cs="ＭＳ 明朝" w:hint="eastAsia"/>
                      <w:spacing w:val="6"/>
                      <w:kern w:val="0"/>
                      <w:szCs w:val="21"/>
                    </w:rPr>
                    <w:t>全ての戦略の基盤となるのは、DXと人的資本経営の推進です。DXについては、経営層がリーダーシップをとり、顧客戦略、店舗運営効率化、ワークスタイル変革と、全ての事業と実務領域において取り組んで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7FE5964" w:rsidR="00971AB3" w:rsidRPr="00BB0E49" w:rsidRDefault="005E06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CA0FEA">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 xml:space="preserve">年　　</w:t>
                  </w:r>
                  <w:r w:rsidR="00CA0FEA">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229AF09D" w:rsidR="00971AB3" w:rsidRPr="00BB0E49" w:rsidRDefault="005E06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DX推進指標自己診断フォーマットに基づき実施</w:t>
                  </w:r>
                </w:p>
                <w:p w14:paraId="0FDBF3BA" w14:textId="7DE1EDF3" w:rsidR="00971AB3" w:rsidRPr="00BB0E49" w:rsidRDefault="00256F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（DX推進ポータルから提出済み）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06E3E6B" w14:textId="437B8BB3" w:rsidR="00971AB3" w:rsidRDefault="004664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r w:rsidR="008D7C57">
                    <w:rPr>
                      <w:rFonts w:ascii="ＭＳ 明朝" w:eastAsia="ＭＳ 明朝" w:hAnsi="ＭＳ 明朝" w:cs="ＭＳ 明朝" w:hint="eastAsia"/>
                      <w:spacing w:val="6"/>
                      <w:kern w:val="0"/>
                      <w:szCs w:val="21"/>
                    </w:rPr>
                    <w:t>下欄に記載</w:t>
                  </w:r>
                </w:p>
                <w:p w14:paraId="275E6DC2" w14:textId="1ADA3292" w:rsidR="00466472" w:rsidRPr="00BB0E49" w:rsidRDefault="004664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③通年</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9ECB658" w14:textId="7CA2AC49" w:rsidR="005850CF" w:rsidRDefault="00CC2E58" w:rsidP="00341F6B">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セキュリティ訓練・診断の実施診断の実施</w:t>
                  </w:r>
                </w:p>
                <w:p w14:paraId="762D268C" w14:textId="3AEFE2F3" w:rsidR="00466472" w:rsidRPr="00F0588D" w:rsidRDefault="00466472" w:rsidP="00F0588D">
                  <w:pPr>
                    <w:pStyle w:val="af"/>
                    <w:numPr>
                      <w:ilvl w:val="0"/>
                      <w:numId w:val="4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588D">
                    <w:rPr>
                      <w:rFonts w:ascii="ＭＳ 明朝" w:hAnsi="ＭＳ 明朝" w:cs="ＭＳ 明朝" w:hint="eastAsia"/>
                      <w:spacing w:val="6"/>
                      <w:kern w:val="0"/>
                      <w:szCs w:val="21"/>
                    </w:rPr>
                    <w:t>標的型メール訓練　年3回実施</w:t>
                  </w:r>
                </w:p>
                <w:p w14:paraId="3D2CB462" w14:textId="77777777" w:rsidR="00466472" w:rsidRPr="00F0588D" w:rsidRDefault="00466472" w:rsidP="00F0588D">
                  <w:pPr>
                    <w:pStyle w:val="af"/>
                    <w:suppressAutoHyphens/>
                    <w:kinsoku w:val="0"/>
                    <w:overflowPunct w:val="0"/>
                    <w:adjustRightInd w:val="0"/>
                    <w:spacing w:afterLines="50" w:after="120" w:line="238" w:lineRule="exact"/>
                    <w:ind w:leftChars="0" w:left="780" w:firstLineChars="100" w:firstLine="222"/>
                    <w:jc w:val="left"/>
                    <w:textAlignment w:val="center"/>
                    <w:rPr>
                      <w:rFonts w:ascii="ＭＳ 明朝" w:hAnsi="ＭＳ 明朝" w:cs="ＭＳ 明朝"/>
                      <w:spacing w:val="6"/>
                      <w:kern w:val="0"/>
                      <w:szCs w:val="21"/>
                    </w:rPr>
                  </w:pPr>
                  <w:r w:rsidRPr="00F0588D">
                    <w:rPr>
                      <w:rFonts w:ascii="ＭＳ 明朝" w:hAnsi="ＭＳ 明朝" w:cs="ＭＳ 明朝" w:hint="eastAsia"/>
                      <w:spacing w:val="6"/>
                      <w:kern w:val="0"/>
                      <w:szCs w:val="21"/>
                    </w:rPr>
                    <w:t>社内全部署を対象とし、その後の教育まで実施</w:t>
                  </w:r>
                </w:p>
                <w:p w14:paraId="7710E040" w14:textId="29578C3A" w:rsidR="00466472" w:rsidRPr="00F0588D" w:rsidRDefault="00466472" w:rsidP="00F0588D">
                  <w:pPr>
                    <w:pStyle w:val="af"/>
                    <w:numPr>
                      <w:ilvl w:val="0"/>
                      <w:numId w:val="4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588D">
                    <w:rPr>
                      <w:rFonts w:ascii="ＭＳ 明朝" w:hAnsi="ＭＳ 明朝" w:cs="ＭＳ 明朝" w:hint="eastAsia"/>
                      <w:spacing w:val="6"/>
                      <w:kern w:val="0"/>
                      <w:szCs w:val="21"/>
                    </w:rPr>
                    <w:t>脆弱性診断の実施</w:t>
                  </w:r>
                </w:p>
                <w:p w14:paraId="5D77F07C" w14:textId="0E0040F9" w:rsidR="00466472" w:rsidRPr="00F0588D" w:rsidRDefault="00466472" w:rsidP="00F0588D">
                  <w:pPr>
                    <w:pStyle w:val="af"/>
                    <w:suppressAutoHyphens/>
                    <w:kinsoku w:val="0"/>
                    <w:overflowPunct w:val="0"/>
                    <w:adjustRightInd w:val="0"/>
                    <w:spacing w:afterLines="50" w:after="120" w:line="238" w:lineRule="exact"/>
                    <w:ind w:leftChars="0" w:left="780" w:firstLineChars="100" w:firstLine="222"/>
                    <w:jc w:val="left"/>
                    <w:textAlignment w:val="center"/>
                    <w:rPr>
                      <w:rFonts w:ascii="ＭＳ 明朝" w:hAnsi="ＭＳ 明朝" w:cs="ＭＳ 明朝"/>
                      <w:spacing w:val="6"/>
                      <w:kern w:val="0"/>
                      <w:szCs w:val="21"/>
                    </w:rPr>
                  </w:pPr>
                  <w:r w:rsidRPr="00F0588D">
                    <w:rPr>
                      <w:rFonts w:ascii="ＭＳ 明朝" w:hAnsi="ＭＳ 明朝" w:cs="ＭＳ 明朝" w:hint="eastAsia"/>
                      <w:spacing w:val="6"/>
                      <w:kern w:val="0"/>
                      <w:szCs w:val="21"/>
                    </w:rPr>
                    <w:t>外部公開サイトを対象にセキュリティ診断実施</w:t>
                  </w:r>
                </w:p>
                <w:p w14:paraId="5D519AFD" w14:textId="77777777" w:rsidR="00466472" w:rsidRPr="00CB1102" w:rsidRDefault="00466472" w:rsidP="00F0588D">
                  <w:pPr>
                    <w:pStyle w:val="af"/>
                    <w:numPr>
                      <w:ilvl w:val="2"/>
                      <w:numId w:val="4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B1102">
                    <w:rPr>
                      <w:rFonts w:ascii="ＭＳ 明朝" w:hAnsi="ＭＳ 明朝" w:cs="ＭＳ 明朝" w:hint="eastAsia"/>
                      <w:spacing w:val="6"/>
                      <w:kern w:val="0"/>
                      <w:szCs w:val="21"/>
                    </w:rPr>
                    <w:t>NW診断：2024年2月</w:t>
                  </w:r>
                </w:p>
                <w:p w14:paraId="07B86F59" w14:textId="714761CA" w:rsidR="00466472" w:rsidRPr="00CB1102" w:rsidRDefault="00466472" w:rsidP="00F0588D">
                  <w:pPr>
                    <w:pStyle w:val="af"/>
                    <w:numPr>
                      <w:ilvl w:val="2"/>
                      <w:numId w:val="4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B1102">
                    <w:rPr>
                      <w:rFonts w:ascii="ＭＳ 明朝" w:hAnsi="ＭＳ 明朝" w:cs="ＭＳ 明朝" w:hint="eastAsia"/>
                      <w:spacing w:val="6"/>
                      <w:kern w:val="0"/>
                      <w:szCs w:val="21"/>
                    </w:rPr>
                    <w:t>アプリケーション診断：2024年1月</w:t>
                  </w:r>
                </w:p>
                <w:p w14:paraId="2891228C" w14:textId="4570A227" w:rsidR="005850CF" w:rsidRPr="00466472" w:rsidRDefault="005850CF" w:rsidP="00466472">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66472">
                    <w:rPr>
                      <w:rFonts w:ascii="ＭＳ 明朝" w:hAnsi="ＭＳ 明朝" w:cs="ＭＳ 明朝" w:hint="eastAsia"/>
                      <w:spacing w:val="6"/>
                      <w:kern w:val="0"/>
                      <w:szCs w:val="21"/>
                    </w:rPr>
                    <w:t>セキュリティリスク</w:t>
                  </w:r>
                  <w:r w:rsidR="00AE69D8" w:rsidRPr="00466472">
                    <w:rPr>
                      <w:rFonts w:ascii="ＭＳ 明朝" w:hAnsi="ＭＳ 明朝" w:cs="ＭＳ 明朝" w:hint="eastAsia"/>
                      <w:spacing w:val="6"/>
                      <w:kern w:val="0"/>
                      <w:szCs w:val="21"/>
                    </w:rPr>
                    <w:t>へ</w:t>
                  </w:r>
                  <w:r w:rsidRPr="00466472">
                    <w:rPr>
                      <w:rFonts w:ascii="ＭＳ 明朝" w:hAnsi="ＭＳ 明朝" w:cs="ＭＳ 明朝" w:hint="eastAsia"/>
                      <w:spacing w:val="6"/>
                      <w:kern w:val="0"/>
                      <w:szCs w:val="21"/>
                    </w:rPr>
                    <w:t>の対応</w:t>
                  </w:r>
                </w:p>
                <w:p w14:paraId="0D608396" w14:textId="584CA51E" w:rsidR="00466472" w:rsidRPr="00CB1102" w:rsidRDefault="00466472" w:rsidP="00CB1102">
                  <w:pPr>
                    <w:pStyle w:val="af"/>
                    <w:numPr>
                      <w:ilvl w:val="0"/>
                      <w:numId w:val="4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B1102">
                    <w:rPr>
                      <w:rFonts w:ascii="ＭＳ 明朝" w:hAnsi="ＭＳ 明朝" w:cs="ＭＳ 明朝" w:hint="eastAsia"/>
                      <w:spacing w:val="6"/>
                      <w:kern w:val="0"/>
                      <w:szCs w:val="21"/>
                    </w:rPr>
                    <w:t>SOCサービスの活用(2019年～</w:t>
                  </w:r>
                  <w:r w:rsidR="005B78FC">
                    <w:rPr>
                      <w:rFonts w:ascii="ＭＳ 明朝" w:hAnsi="ＭＳ 明朝" w:cs="ＭＳ 明朝" w:hint="eastAsia"/>
                      <w:spacing w:val="6"/>
                      <w:kern w:val="0"/>
                      <w:szCs w:val="21"/>
                    </w:rPr>
                    <w:t>継続実施中</w:t>
                  </w:r>
                  <w:r w:rsidRPr="00CB1102">
                    <w:rPr>
                      <w:rFonts w:ascii="ＭＳ 明朝" w:hAnsi="ＭＳ 明朝" w:cs="ＭＳ 明朝" w:hint="eastAsia"/>
                      <w:spacing w:val="6"/>
                      <w:kern w:val="0"/>
                      <w:szCs w:val="21"/>
                    </w:rPr>
                    <w:t>)</w:t>
                  </w:r>
                </w:p>
                <w:p w14:paraId="4AA4BD53" w14:textId="5E8C38FF" w:rsidR="00466472" w:rsidRPr="00CB1102" w:rsidRDefault="00466472" w:rsidP="00CB1102">
                  <w:pPr>
                    <w:pStyle w:val="af"/>
                    <w:numPr>
                      <w:ilvl w:val="0"/>
                      <w:numId w:val="4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B1102">
                    <w:rPr>
                      <w:rFonts w:ascii="ＭＳ 明朝" w:hAnsi="ＭＳ 明朝" w:cs="ＭＳ 明朝" w:hint="eastAsia"/>
                      <w:spacing w:val="6"/>
                      <w:kern w:val="0"/>
                      <w:szCs w:val="21"/>
                    </w:rPr>
                    <w:t>EDR/NDR/SWGの導入(2019年～</w:t>
                  </w:r>
                  <w:r w:rsidR="005B78FC">
                    <w:rPr>
                      <w:rFonts w:ascii="ＭＳ 明朝" w:hAnsi="ＭＳ 明朝" w:cs="ＭＳ 明朝" w:hint="eastAsia"/>
                      <w:spacing w:val="6"/>
                      <w:kern w:val="0"/>
                      <w:szCs w:val="21"/>
                    </w:rPr>
                    <w:t>継続実施中</w:t>
                  </w:r>
                  <w:r w:rsidRPr="00CB1102">
                    <w:rPr>
                      <w:rFonts w:ascii="ＭＳ 明朝" w:hAnsi="ＭＳ 明朝" w:cs="ＭＳ 明朝" w:hint="eastAsia"/>
                      <w:spacing w:val="6"/>
                      <w:kern w:val="0"/>
                      <w:szCs w:val="21"/>
                    </w:rPr>
                    <w:t>)</w:t>
                  </w:r>
                </w:p>
                <w:p w14:paraId="6CC1B4DE" w14:textId="471ACCC0" w:rsidR="00466472" w:rsidRPr="00CB1102" w:rsidRDefault="00466472" w:rsidP="00CB1102">
                  <w:pPr>
                    <w:pStyle w:val="af"/>
                    <w:numPr>
                      <w:ilvl w:val="0"/>
                      <w:numId w:val="4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B1102">
                    <w:rPr>
                      <w:rFonts w:ascii="ＭＳ 明朝" w:hAnsi="ＭＳ 明朝" w:cs="ＭＳ 明朝" w:hint="eastAsia"/>
                      <w:spacing w:val="6"/>
                      <w:kern w:val="0"/>
                      <w:szCs w:val="21"/>
                    </w:rPr>
                    <w:t>内部FWの更改(2025年)</w:t>
                  </w:r>
                </w:p>
                <w:p w14:paraId="506862E9" w14:textId="77777777" w:rsidR="00466472" w:rsidRPr="00466472" w:rsidRDefault="00466472" w:rsidP="00466472">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66472">
                    <w:rPr>
                      <w:rFonts w:ascii="ＭＳ 明朝" w:hAnsi="ＭＳ 明朝" w:cs="ＭＳ 明朝" w:hint="eastAsia"/>
                      <w:spacing w:val="6"/>
                      <w:kern w:val="0"/>
                      <w:szCs w:val="21"/>
                    </w:rPr>
                    <w:t>近鉄グループ情報セキュリティ基本方針に基づく対策</w:t>
                  </w:r>
                </w:p>
                <w:p w14:paraId="4FA76A9F" w14:textId="3ADF6769" w:rsidR="00466472" w:rsidRPr="00CB1102" w:rsidRDefault="00466472" w:rsidP="00CB1102">
                  <w:pPr>
                    <w:pStyle w:val="af"/>
                    <w:numPr>
                      <w:ilvl w:val="0"/>
                      <w:numId w:val="4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B1102">
                    <w:rPr>
                      <w:rFonts w:ascii="ＭＳ 明朝" w:hAnsi="ＭＳ 明朝" w:cs="ＭＳ 明朝" w:hint="eastAsia"/>
                      <w:spacing w:val="6"/>
                      <w:kern w:val="0"/>
                      <w:szCs w:val="21"/>
                    </w:rPr>
                    <w:t>情報セキュリティ規定・ガイドライン・グループセキュリティ対策標準の準拠</w:t>
                  </w:r>
                </w:p>
                <w:p w14:paraId="0A976824" w14:textId="2954A73C" w:rsidR="0087199F" w:rsidRPr="00CB1102" w:rsidRDefault="00CB1102" w:rsidP="00CB1102">
                  <w:pPr>
                    <w:pStyle w:val="af"/>
                    <w:numPr>
                      <w:ilvl w:val="0"/>
                      <w:numId w:val="4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B1102">
                    <w:rPr>
                      <w:rFonts w:ascii="ＭＳ 明朝" w:hAnsi="ＭＳ 明朝" w:cs="ＭＳ 明朝" w:hint="eastAsia"/>
                      <w:spacing w:val="6"/>
                      <w:kern w:val="0"/>
                      <w:szCs w:val="21"/>
                    </w:rPr>
                    <w:t>グループCSIRT体制、セキュリティインシデント</w:t>
                  </w:r>
                  <w:r w:rsidRPr="00CB1102">
                    <w:rPr>
                      <w:rFonts w:ascii="ＭＳ 明朝" w:hAnsi="ＭＳ 明朝" w:cs="ＭＳ 明朝" w:hint="eastAsia"/>
                      <w:spacing w:val="6"/>
                      <w:kern w:val="0"/>
                      <w:szCs w:val="21"/>
                    </w:rPr>
                    <w:lastRenderedPageBreak/>
                    <w:t>発生時の対応体制</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57B79" w14:textId="77777777" w:rsidR="007C1989" w:rsidRDefault="007C1989">
      <w:r>
        <w:separator/>
      </w:r>
    </w:p>
  </w:endnote>
  <w:endnote w:type="continuationSeparator" w:id="0">
    <w:p w14:paraId="0C4FBD02" w14:textId="77777777" w:rsidR="007C1989" w:rsidRDefault="007C1989">
      <w:r>
        <w:continuationSeparator/>
      </w:r>
    </w:p>
  </w:endnote>
  <w:endnote w:type="continuationNotice" w:id="1">
    <w:p w14:paraId="68202B00" w14:textId="77777777" w:rsidR="007C1989" w:rsidRDefault="007C198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ymbol">
    <w:panose1 w:val="05050102010706020507"/>
    <w:charset w:val="02"/>
    <w:family w:val="roman"/>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CE21F3" w14:textId="77777777" w:rsidR="007C1989" w:rsidRDefault="007C1989">
      <w:r>
        <w:separator/>
      </w:r>
    </w:p>
  </w:footnote>
  <w:footnote w:type="continuationSeparator" w:id="0">
    <w:p w14:paraId="7991B596" w14:textId="77777777" w:rsidR="007C1989" w:rsidRDefault="007C1989">
      <w:r>
        <w:continuationSeparator/>
      </w:r>
    </w:p>
  </w:footnote>
  <w:footnote w:type="continuationNotice" w:id="1">
    <w:p w14:paraId="4A2984B0" w14:textId="77777777" w:rsidR="007C1989" w:rsidRDefault="007C198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A45E6"/>
    <w:multiLevelType w:val="hybridMultilevel"/>
    <w:tmpl w:val="71B21CD4"/>
    <w:lvl w:ilvl="0" w:tplc="0C940B78">
      <w:start w:val="2025"/>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8E2B10"/>
    <w:multiLevelType w:val="hybridMultilevel"/>
    <w:tmpl w:val="7876BAB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240BF4"/>
    <w:multiLevelType w:val="hybridMultilevel"/>
    <w:tmpl w:val="9802138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BE1691"/>
    <w:multiLevelType w:val="hybridMultilevel"/>
    <w:tmpl w:val="D20EED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8A60E0"/>
    <w:multiLevelType w:val="hybridMultilevel"/>
    <w:tmpl w:val="85349946"/>
    <w:lvl w:ilvl="0" w:tplc="0C940B78">
      <w:start w:val="2025"/>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1BEC51C0"/>
    <w:multiLevelType w:val="hybridMultilevel"/>
    <w:tmpl w:val="3DD0A564"/>
    <w:lvl w:ilvl="0" w:tplc="9968BD3C">
      <w:start w:val="2025"/>
      <w:numFmt w:val="bullet"/>
      <w:lvlText w:val="・"/>
      <w:lvlJc w:val="left"/>
      <w:pPr>
        <w:ind w:left="780" w:hanging="360"/>
      </w:pPr>
      <w:rPr>
        <w:rFonts w:ascii="ＭＳ 明朝" w:eastAsia="ＭＳ 明朝" w:hAnsi="ＭＳ 明朝" w:cs="ＭＳ 明朝"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1CBF04F3"/>
    <w:multiLevelType w:val="hybridMultilevel"/>
    <w:tmpl w:val="207EF7B8"/>
    <w:lvl w:ilvl="0" w:tplc="0C940B78">
      <w:start w:val="2025"/>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F2D3B23"/>
    <w:multiLevelType w:val="multilevel"/>
    <w:tmpl w:val="DEC8525A"/>
    <w:styleLink w:val="1"/>
    <w:lvl w:ilvl="0">
      <w:start w:val="1"/>
      <w:numFmt w:val="decimal"/>
      <w:lvlText w:val="%1"/>
      <w:lvlJc w:val="left"/>
      <w:pPr>
        <w:ind w:left="420" w:hanging="420"/>
      </w:pPr>
      <w:rPr>
        <w:rFonts w:hint="eastAsia"/>
      </w:rPr>
    </w:lvl>
    <w:lvl w:ilvl="1">
      <w:start w:val="1"/>
      <w:numFmt w:val="bullet"/>
      <w:lvlText w:val=""/>
      <w:lvlJc w:val="left"/>
      <w:pPr>
        <w:ind w:left="840" w:hanging="42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210E5C2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222343B4"/>
    <w:multiLevelType w:val="hybridMultilevel"/>
    <w:tmpl w:val="40C065A8"/>
    <w:lvl w:ilvl="0" w:tplc="0C940B78">
      <w:start w:val="2025"/>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2635D0F"/>
    <w:multiLevelType w:val="hybridMultilevel"/>
    <w:tmpl w:val="B664B8BC"/>
    <w:lvl w:ilvl="0" w:tplc="9C1C5F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5456FF1"/>
    <w:multiLevelType w:val="hybridMultilevel"/>
    <w:tmpl w:val="A2AC090C"/>
    <w:lvl w:ilvl="0" w:tplc="9C1C5F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5D80D80"/>
    <w:multiLevelType w:val="hybridMultilevel"/>
    <w:tmpl w:val="1A0A56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BBD1B8C"/>
    <w:multiLevelType w:val="hybridMultilevel"/>
    <w:tmpl w:val="E0ACA7C0"/>
    <w:lvl w:ilvl="0" w:tplc="C5CA4C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CE80CD1"/>
    <w:multiLevelType w:val="hybridMultilevel"/>
    <w:tmpl w:val="9FCA8C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D0C5322"/>
    <w:multiLevelType w:val="hybridMultilevel"/>
    <w:tmpl w:val="08420EBC"/>
    <w:lvl w:ilvl="0" w:tplc="6D7245C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E135A76"/>
    <w:multiLevelType w:val="hybridMultilevel"/>
    <w:tmpl w:val="F25E8F5A"/>
    <w:lvl w:ilvl="0" w:tplc="03A06D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FA03C0D"/>
    <w:multiLevelType w:val="hybridMultilevel"/>
    <w:tmpl w:val="2B90852A"/>
    <w:lvl w:ilvl="0" w:tplc="0C940B78">
      <w:start w:val="2025"/>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D207B2"/>
    <w:multiLevelType w:val="multilevel"/>
    <w:tmpl w:val="0409001D"/>
    <w:numStyleLink w:val="3"/>
  </w:abstractNum>
  <w:abstractNum w:abstractNumId="19" w15:restartNumberingAfterBreak="0">
    <w:nsid w:val="382938B5"/>
    <w:multiLevelType w:val="hybridMultilevel"/>
    <w:tmpl w:val="76CCE878"/>
    <w:lvl w:ilvl="0" w:tplc="0C940B78">
      <w:start w:val="2025"/>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BD70CA"/>
    <w:multiLevelType w:val="hybridMultilevel"/>
    <w:tmpl w:val="891676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91801C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2" w15:restartNumberingAfterBreak="0">
    <w:nsid w:val="3A81231C"/>
    <w:multiLevelType w:val="multilevel"/>
    <w:tmpl w:val="0409001D"/>
    <w:numStyleLink w:val="3"/>
  </w:abstractNum>
  <w:abstractNum w:abstractNumId="23" w15:restartNumberingAfterBreak="0">
    <w:nsid w:val="3B420D7E"/>
    <w:multiLevelType w:val="multilevel"/>
    <w:tmpl w:val="DEC8525A"/>
    <w:numStyleLink w:val="1"/>
  </w:abstractNum>
  <w:abstractNum w:abstractNumId="24" w15:restartNumberingAfterBreak="0">
    <w:nsid w:val="3CAB2E69"/>
    <w:multiLevelType w:val="hybridMultilevel"/>
    <w:tmpl w:val="F25E8F5A"/>
    <w:lvl w:ilvl="0" w:tplc="03A06D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3D6B03C5"/>
    <w:multiLevelType w:val="hybridMultilevel"/>
    <w:tmpl w:val="906C0532"/>
    <w:lvl w:ilvl="0" w:tplc="9C1C5F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410A513D"/>
    <w:multiLevelType w:val="multilevel"/>
    <w:tmpl w:val="B2B69482"/>
    <w:styleLink w:val="2"/>
    <w:lvl w:ilvl="0">
      <w:start w:val="1"/>
      <w:numFmt w:val="bullet"/>
      <w:lvlText w:val="0"/>
      <w:lvlJc w:val="left"/>
      <w:pPr>
        <w:ind w:left="420" w:hanging="420"/>
      </w:pPr>
      <w:rPr>
        <w:rFonts w:ascii="Meiryo UI" w:eastAsia="Meiryo UI" w:hAnsi="Meiryo UI" w:hint="eastAsia"/>
      </w:rPr>
    </w:lvl>
    <w:lvl w:ilvl="1">
      <w:start w:val="1"/>
      <w:numFmt w:val="bullet"/>
      <w:lvlText w:val=""/>
      <w:lvlJc w:val="left"/>
      <w:pPr>
        <w:ind w:left="840" w:hanging="420"/>
      </w:pPr>
      <w:rPr>
        <w:rFonts w:ascii="Wingdings" w:hAnsi="Wingdings" w:hint="default"/>
      </w:r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7" w15:restartNumberingAfterBreak="0">
    <w:nsid w:val="42377599"/>
    <w:multiLevelType w:val="hybridMultilevel"/>
    <w:tmpl w:val="6228FF00"/>
    <w:lvl w:ilvl="0" w:tplc="0C940B78">
      <w:start w:val="2025"/>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439C7F51"/>
    <w:multiLevelType w:val="hybridMultilevel"/>
    <w:tmpl w:val="33A476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6E619FE"/>
    <w:multiLevelType w:val="hybridMultilevel"/>
    <w:tmpl w:val="C0A4EDC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78926B7"/>
    <w:multiLevelType w:val="hybridMultilevel"/>
    <w:tmpl w:val="E4A632F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AA027BC"/>
    <w:multiLevelType w:val="hybridMultilevel"/>
    <w:tmpl w:val="1EA61636"/>
    <w:lvl w:ilvl="0" w:tplc="9C1C5F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15F63B9"/>
    <w:multiLevelType w:val="hybridMultilevel"/>
    <w:tmpl w:val="F0A45F00"/>
    <w:lvl w:ilvl="0" w:tplc="0409000B">
      <w:start w:val="1"/>
      <w:numFmt w:val="bullet"/>
      <w:lvlText w:val=""/>
      <w:lvlJc w:val="left"/>
      <w:pPr>
        <w:ind w:left="642" w:hanging="420"/>
      </w:pPr>
      <w:rPr>
        <w:rFonts w:ascii="Wingdings" w:hAnsi="Wingdings" w:hint="default"/>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33" w15:restartNumberingAfterBreak="0">
    <w:nsid w:val="576921D2"/>
    <w:multiLevelType w:val="hybridMultilevel"/>
    <w:tmpl w:val="490843F2"/>
    <w:lvl w:ilvl="0" w:tplc="9C1C5F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5AA11CA1"/>
    <w:multiLevelType w:val="hybridMultilevel"/>
    <w:tmpl w:val="F31E8FF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B4B1262"/>
    <w:multiLevelType w:val="hybridMultilevel"/>
    <w:tmpl w:val="E996B0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BB45E39"/>
    <w:multiLevelType w:val="hybridMultilevel"/>
    <w:tmpl w:val="142ADAE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0AA12AE"/>
    <w:multiLevelType w:val="hybridMultilevel"/>
    <w:tmpl w:val="B2B69482"/>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72C57D4"/>
    <w:multiLevelType w:val="hybridMultilevel"/>
    <w:tmpl w:val="5F7C890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74B639D"/>
    <w:multiLevelType w:val="hybridMultilevel"/>
    <w:tmpl w:val="9640C458"/>
    <w:lvl w:ilvl="0" w:tplc="9C1C5FFC">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40" w15:restartNumberingAfterBreak="0">
    <w:nsid w:val="6A2C7975"/>
    <w:multiLevelType w:val="hybridMultilevel"/>
    <w:tmpl w:val="A77E25E6"/>
    <w:lvl w:ilvl="0" w:tplc="0C940B78">
      <w:start w:val="2025"/>
      <w:numFmt w:val="bullet"/>
      <w:lvlText w:val="・"/>
      <w:lvlJc w:val="left"/>
      <w:pPr>
        <w:ind w:left="1205" w:hanging="360"/>
      </w:pPr>
      <w:rPr>
        <w:rFonts w:ascii="ＭＳ 明朝" w:eastAsia="ＭＳ 明朝" w:hAnsi="ＭＳ 明朝"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41" w15:restartNumberingAfterBreak="0">
    <w:nsid w:val="6B624C36"/>
    <w:multiLevelType w:val="hybridMultilevel"/>
    <w:tmpl w:val="FB7AF95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F321E39"/>
    <w:multiLevelType w:val="hybridMultilevel"/>
    <w:tmpl w:val="68ACE8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FE91CCC"/>
    <w:multiLevelType w:val="hybridMultilevel"/>
    <w:tmpl w:val="C7ACA7EA"/>
    <w:lvl w:ilvl="0" w:tplc="0C940B78">
      <w:start w:val="2025"/>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3637B5C"/>
    <w:multiLevelType w:val="hybridMultilevel"/>
    <w:tmpl w:val="73389A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586688E"/>
    <w:multiLevelType w:val="hybridMultilevel"/>
    <w:tmpl w:val="92985EFA"/>
    <w:lvl w:ilvl="0" w:tplc="9C1C5F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771417D3"/>
    <w:multiLevelType w:val="multilevel"/>
    <w:tmpl w:val="B2B69482"/>
    <w:numStyleLink w:val="2"/>
  </w:abstractNum>
  <w:abstractNum w:abstractNumId="47" w15:restartNumberingAfterBreak="0">
    <w:nsid w:val="79BF66C7"/>
    <w:multiLevelType w:val="hybridMultilevel"/>
    <w:tmpl w:val="61F20F3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D422D7C"/>
    <w:multiLevelType w:val="multilevel"/>
    <w:tmpl w:val="0409001D"/>
    <w:styleLink w:val="3"/>
    <w:lvl w:ilvl="0">
      <w:start w:val="1"/>
      <w:numFmt w:val="decimalEnclosedCircle"/>
      <w:lvlText w:val="%1"/>
      <w:lvlJc w:val="left"/>
      <w:pPr>
        <w:ind w:left="425" w:hanging="425"/>
      </w:pPr>
      <w:rPr>
        <w:rFonts w:hint="eastAsia"/>
      </w:rPr>
    </w:lvl>
    <w:lvl w:ilvl="1">
      <w:start w:val="1"/>
      <w:numFmt w:val="bullet"/>
      <w:lvlText w:val=""/>
      <w:lvlJc w:val="left"/>
      <w:pPr>
        <w:ind w:left="992" w:hanging="567"/>
      </w:pPr>
      <w:rPr>
        <w:rFonts w:ascii="Wingdings" w:hAnsi="Wingdings" w:hint="default"/>
      </w:rPr>
    </w:lvl>
    <w:lvl w:ilvl="2">
      <w:start w:val="1"/>
      <w:numFmt w:val="bullet"/>
      <w:lvlText w:val=""/>
      <w:lvlJc w:val="left"/>
      <w:pPr>
        <w:ind w:left="1418" w:hanging="567"/>
      </w:pPr>
      <w:rPr>
        <w:rFonts w:ascii="Symbol" w:hAnsi="Symbol" w:hint="default"/>
        <w:color w:val="auto"/>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42"/>
  </w:num>
  <w:num w:numId="2">
    <w:abstractNumId w:val="12"/>
  </w:num>
  <w:num w:numId="3">
    <w:abstractNumId w:val="44"/>
  </w:num>
  <w:num w:numId="4">
    <w:abstractNumId w:val="7"/>
  </w:num>
  <w:num w:numId="5">
    <w:abstractNumId w:val="29"/>
  </w:num>
  <w:num w:numId="6">
    <w:abstractNumId w:val="9"/>
  </w:num>
  <w:num w:numId="7">
    <w:abstractNumId w:val="27"/>
  </w:num>
  <w:num w:numId="8">
    <w:abstractNumId w:val="6"/>
  </w:num>
  <w:num w:numId="9">
    <w:abstractNumId w:val="35"/>
  </w:num>
  <w:num w:numId="10">
    <w:abstractNumId w:val="4"/>
  </w:num>
  <w:num w:numId="11">
    <w:abstractNumId w:val="5"/>
  </w:num>
  <w:num w:numId="12">
    <w:abstractNumId w:val="19"/>
  </w:num>
  <w:num w:numId="13">
    <w:abstractNumId w:val="3"/>
  </w:num>
  <w:num w:numId="14">
    <w:abstractNumId w:val="15"/>
  </w:num>
  <w:num w:numId="15">
    <w:abstractNumId w:val="14"/>
  </w:num>
  <w:num w:numId="16">
    <w:abstractNumId w:val="36"/>
  </w:num>
  <w:num w:numId="17">
    <w:abstractNumId w:val="47"/>
  </w:num>
  <w:num w:numId="18">
    <w:abstractNumId w:val="24"/>
  </w:num>
  <w:num w:numId="19">
    <w:abstractNumId w:val="16"/>
  </w:num>
  <w:num w:numId="20">
    <w:abstractNumId w:val="30"/>
  </w:num>
  <w:num w:numId="21">
    <w:abstractNumId w:val="34"/>
  </w:num>
  <w:num w:numId="22">
    <w:abstractNumId w:val="11"/>
  </w:num>
  <w:num w:numId="23">
    <w:abstractNumId w:val="2"/>
  </w:num>
  <w:num w:numId="24">
    <w:abstractNumId w:val="13"/>
  </w:num>
  <w:num w:numId="25">
    <w:abstractNumId w:val="37"/>
  </w:num>
  <w:num w:numId="26">
    <w:abstractNumId w:val="26"/>
  </w:num>
  <w:num w:numId="27">
    <w:abstractNumId w:val="46"/>
  </w:num>
  <w:num w:numId="28">
    <w:abstractNumId w:val="21"/>
  </w:num>
  <w:num w:numId="29">
    <w:abstractNumId w:val="8"/>
  </w:num>
  <w:num w:numId="30">
    <w:abstractNumId w:val="23"/>
  </w:num>
  <w:num w:numId="31">
    <w:abstractNumId w:val="48"/>
  </w:num>
  <w:num w:numId="32">
    <w:abstractNumId w:val="22"/>
  </w:num>
  <w:num w:numId="33">
    <w:abstractNumId w:val="18"/>
    <w:lvlOverride w:ilvl="0">
      <w:lvl w:ilvl="0">
        <w:start w:val="1"/>
        <w:numFmt w:val="decimalEnclosedCircle"/>
        <w:lvlText w:val="%1"/>
        <w:lvlJc w:val="left"/>
        <w:pPr>
          <w:ind w:left="425" w:hanging="425"/>
        </w:pPr>
        <w:rPr>
          <w:rFonts w:hint="eastAsia"/>
          <w:lang w:val="en-US"/>
        </w:rPr>
      </w:lvl>
    </w:lvlOverride>
  </w:num>
  <w:num w:numId="34">
    <w:abstractNumId w:val="45"/>
  </w:num>
  <w:num w:numId="35">
    <w:abstractNumId w:val="33"/>
  </w:num>
  <w:num w:numId="36">
    <w:abstractNumId w:val="32"/>
  </w:num>
  <w:num w:numId="37">
    <w:abstractNumId w:val="38"/>
  </w:num>
  <w:num w:numId="38">
    <w:abstractNumId w:val="41"/>
  </w:num>
  <w:num w:numId="39">
    <w:abstractNumId w:val="1"/>
  </w:num>
  <w:num w:numId="40">
    <w:abstractNumId w:val="28"/>
  </w:num>
  <w:num w:numId="41">
    <w:abstractNumId w:val="20"/>
  </w:num>
  <w:num w:numId="42">
    <w:abstractNumId w:val="25"/>
  </w:num>
  <w:num w:numId="43">
    <w:abstractNumId w:val="31"/>
  </w:num>
  <w:num w:numId="44">
    <w:abstractNumId w:val="10"/>
  </w:num>
  <w:num w:numId="45">
    <w:abstractNumId w:val="39"/>
  </w:num>
  <w:num w:numId="46">
    <w:abstractNumId w:val="40"/>
  </w:num>
  <w:num w:numId="47">
    <w:abstractNumId w:val="17"/>
  </w:num>
  <w:num w:numId="48">
    <w:abstractNumId w:val="0"/>
  </w:num>
  <w:num w:numId="49">
    <w:abstractNumId w:val="4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41DD"/>
    <w:rsid w:val="00015AAC"/>
    <w:rsid w:val="000202F0"/>
    <w:rsid w:val="000228B1"/>
    <w:rsid w:val="00022B80"/>
    <w:rsid w:val="00024A07"/>
    <w:rsid w:val="00024B4C"/>
    <w:rsid w:val="00025901"/>
    <w:rsid w:val="00026ECF"/>
    <w:rsid w:val="00027680"/>
    <w:rsid w:val="00031135"/>
    <w:rsid w:val="0003354E"/>
    <w:rsid w:val="00036285"/>
    <w:rsid w:val="00036D59"/>
    <w:rsid w:val="00040FE2"/>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894"/>
    <w:rsid w:val="00095A89"/>
    <w:rsid w:val="00095CB3"/>
    <w:rsid w:val="000A1E38"/>
    <w:rsid w:val="000A3A4C"/>
    <w:rsid w:val="000A3D93"/>
    <w:rsid w:val="000B458C"/>
    <w:rsid w:val="000B4C8E"/>
    <w:rsid w:val="000B4D35"/>
    <w:rsid w:val="000B5775"/>
    <w:rsid w:val="000C17C9"/>
    <w:rsid w:val="000D16A0"/>
    <w:rsid w:val="000D2F84"/>
    <w:rsid w:val="000D749B"/>
    <w:rsid w:val="000D7B32"/>
    <w:rsid w:val="000D7DA5"/>
    <w:rsid w:val="000D7DD1"/>
    <w:rsid w:val="000E3674"/>
    <w:rsid w:val="000E6BFD"/>
    <w:rsid w:val="000F4B57"/>
    <w:rsid w:val="00101FB4"/>
    <w:rsid w:val="001023C3"/>
    <w:rsid w:val="00102B24"/>
    <w:rsid w:val="001044A5"/>
    <w:rsid w:val="0010563A"/>
    <w:rsid w:val="001104B4"/>
    <w:rsid w:val="001104E6"/>
    <w:rsid w:val="001105F8"/>
    <w:rsid w:val="00111DE2"/>
    <w:rsid w:val="00112642"/>
    <w:rsid w:val="00117118"/>
    <w:rsid w:val="00117737"/>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57903"/>
    <w:rsid w:val="00160FAE"/>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07E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6F4A"/>
    <w:rsid w:val="00261B17"/>
    <w:rsid w:val="002630B7"/>
    <w:rsid w:val="00270A21"/>
    <w:rsid w:val="00274E83"/>
    <w:rsid w:val="0027635A"/>
    <w:rsid w:val="002764BF"/>
    <w:rsid w:val="00280930"/>
    <w:rsid w:val="00281C1B"/>
    <w:rsid w:val="002857E8"/>
    <w:rsid w:val="00286392"/>
    <w:rsid w:val="00291E04"/>
    <w:rsid w:val="00292AB0"/>
    <w:rsid w:val="00292F1B"/>
    <w:rsid w:val="00293928"/>
    <w:rsid w:val="002A27BF"/>
    <w:rsid w:val="002B18B1"/>
    <w:rsid w:val="002C3C35"/>
    <w:rsid w:val="002C5DB6"/>
    <w:rsid w:val="002D3AB2"/>
    <w:rsid w:val="002D468F"/>
    <w:rsid w:val="002D7714"/>
    <w:rsid w:val="002E31F9"/>
    <w:rsid w:val="002E3758"/>
    <w:rsid w:val="002E3773"/>
    <w:rsid w:val="002E5D77"/>
    <w:rsid w:val="002F5008"/>
    <w:rsid w:val="002F5580"/>
    <w:rsid w:val="002F6ED0"/>
    <w:rsid w:val="002F78F8"/>
    <w:rsid w:val="0030195E"/>
    <w:rsid w:val="0030200D"/>
    <w:rsid w:val="00305031"/>
    <w:rsid w:val="00306E4B"/>
    <w:rsid w:val="0031093C"/>
    <w:rsid w:val="00311071"/>
    <w:rsid w:val="00311FB1"/>
    <w:rsid w:val="0031337A"/>
    <w:rsid w:val="00314D4A"/>
    <w:rsid w:val="0031594B"/>
    <w:rsid w:val="00316AD3"/>
    <w:rsid w:val="0032206A"/>
    <w:rsid w:val="0032284B"/>
    <w:rsid w:val="0032535C"/>
    <w:rsid w:val="00327112"/>
    <w:rsid w:val="0033273E"/>
    <w:rsid w:val="00333E4A"/>
    <w:rsid w:val="00333EB1"/>
    <w:rsid w:val="00334B97"/>
    <w:rsid w:val="00335280"/>
    <w:rsid w:val="00336D50"/>
    <w:rsid w:val="00337A7D"/>
    <w:rsid w:val="00341698"/>
    <w:rsid w:val="00341F6B"/>
    <w:rsid w:val="003428DB"/>
    <w:rsid w:val="00345640"/>
    <w:rsid w:val="00345E69"/>
    <w:rsid w:val="00355435"/>
    <w:rsid w:val="0035572F"/>
    <w:rsid w:val="00355EAD"/>
    <w:rsid w:val="003567DA"/>
    <w:rsid w:val="00357A93"/>
    <w:rsid w:val="00360F19"/>
    <w:rsid w:val="0036151D"/>
    <w:rsid w:val="003620AC"/>
    <w:rsid w:val="0036755C"/>
    <w:rsid w:val="00370869"/>
    <w:rsid w:val="00377E00"/>
    <w:rsid w:val="00380319"/>
    <w:rsid w:val="003818D0"/>
    <w:rsid w:val="00384C06"/>
    <w:rsid w:val="00385AEE"/>
    <w:rsid w:val="00386E27"/>
    <w:rsid w:val="003921C8"/>
    <w:rsid w:val="00392648"/>
    <w:rsid w:val="003A0B83"/>
    <w:rsid w:val="003A0C1A"/>
    <w:rsid w:val="003A1917"/>
    <w:rsid w:val="003A40BB"/>
    <w:rsid w:val="003A5103"/>
    <w:rsid w:val="003A63A9"/>
    <w:rsid w:val="003B18BD"/>
    <w:rsid w:val="003B283D"/>
    <w:rsid w:val="003B5185"/>
    <w:rsid w:val="003B53DF"/>
    <w:rsid w:val="003C0DA6"/>
    <w:rsid w:val="003C71BF"/>
    <w:rsid w:val="003D054D"/>
    <w:rsid w:val="003D1FF3"/>
    <w:rsid w:val="003F0113"/>
    <w:rsid w:val="003F0B79"/>
    <w:rsid w:val="003F23FD"/>
    <w:rsid w:val="003F7752"/>
    <w:rsid w:val="003F7AD8"/>
    <w:rsid w:val="004003DB"/>
    <w:rsid w:val="00400DEA"/>
    <w:rsid w:val="00400F27"/>
    <w:rsid w:val="004012C5"/>
    <w:rsid w:val="00401AF5"/>
    <w:rsid w:val="00401E9B"/>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66472"/>
    <w:rsid w:val="004711BB"/>
    <w:rsid w:val="00472152"/>
    <w:rsid w:val="0047233C"/>
    <w:rsid w:val="00476083"/>
    <w:rsid w:val="004835D7"/>
    <w:rsid w:val="00483C69"/>
    <w:rsid w:val="00483F63"/>
    <w:rsid w:val="00484628"/>
    <w:rsid w:val="004925A1"/>
    <w:rsid w:val="00495A5F"/>
    <w:rsid w:val="004A1D41"/>
    <w:rsid w:val="004A2BEA"/>
    <w:rsid w:val="004A4B3A"/>
    <w:rsid w:val="004B0BD4"/>
    <w:rsid w:val="004B292B"/>
    <w:rsid w:val="004B38A3"/>
    <w:rsid w:val="004B3C66"/>
    <w:rsid w:val="004B7221"/>
    <w:rsid w:val="004C43B3"/>
    <w:rsid w:val="004D099F"/>
    <w:rsid w:val="004D382D"/>
    <w:rsid w:val="004D4F70"/>
    <w:rsid w:val="004D7589"/>
    <w:rsid w:val="004E264F"/>
    <w:rsid w:val="004F467A"/>
    <w:rsid w:val="004F47D9"/>
    <w:rsid w:val="00500737"/>
    <w:rsid w:val="005048B8"/>
    <w:rsid w:val="005065BF"/>
    <w:rsid w:val="005077ED"/>
    <w:rsid w:val="005134E8"/>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7AC"/>
    <w:rsid w:val="00541AD1"/>
    <w:rsid w:val="00541D01"/>
    <w:rsid w:val="00544D04"/>
    <w:rsid w:val="00556737"/>
    <w:rsid w:val="005642AE"/>
    <w:rsid w:val="005661BD"/>
    <w:rsid w:val="005755CD"/>
    <w:rsid w:val="00580E8C"/>
    <w:rsid w:val="0058161B"/>
    <w:rsid w:val="005850CF"/>
    <w:rsid w:val="0058616D"/>
    <w:rsid w:val="00590B9B"/>
    <w:rsid w:val="00591A8A"/>
    <w:rsid w:val="0059262C"/>
    <w:rsid w:val="00594AF7"/>
    <w:rsid w:val="00595572"/>
    <w:rsid w:val="00596324"/>
    <w:rsid w:val="005A3D49"/>
    <w:rsid w:val="005A53D2"/>
    <w:rsid w:val="005B0EB3"/>
    <w:rsid w:val="005B1AC9"/>
    <w:rsid w:val="005B5793"/>
    <w:rsid w:val="005B62ED"/>
    <w:rsid w:val="005B762B"/>
    <w:rsid w:val="005B7641"/>
    <w:rsid w:val="005B78FC"/>
    <w:rsid w:val="005C24F4"/>
    <w:rsid w:val="005C53A0"/>
    <w:rsid w:val="005D0533"/>
    <w:rsid w:val="005D0DAA"/>
    <w:rsid w:val="005D2BBD"/>
    <w:rsid w:val="005E0668"/>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09CD"/>
    <w:rsid w:val="00632325"/>
    <w:rsid w:val="0063260D"/>
    <w:rsid w:val="00632765"/>
    <w:rsid w:val="0064516C"/>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86A16"/>
    <w:rsid w:val="0069613A"/>
    <w:rsid w:val="006A1799"/>
    <w:rsid w:val="006A4CA8"/>
    <w:rsid w:val="006A7660"/>
    <w:rsid w:val="006B040D"/>
    <w:rsid w:val="006B104F"/>
    <w:rsid w:val="006B17BD"/>
    <w:rsid w:val="006B7205"/>
    <w:rsid w:val="006C0D9F"/>
    <w:rsid w:val="006C0F01"/>
    <w:rsid w:val="006C13EE"/>
    <w:rsid w:val="006D2358"/>
    <w:rsid w:val="006D2F4F"/>
    <w:rsid w:val="006D3861"/>
    <w:rsid w:val="006D4774"/>
    <w:rsid w:val="006D575F"/>
    <w:rsid w:val="006E00B5"/>
    <w:rsid w:val="006E4DEA"/>
    <w:rsid w:val="006E6FEF"/>
    <w:rsid w:val="006F2BB7"/>
    <w:rsid w:val="006F444F"/>
    <w:rsid w:val="006F6B2A"/>
    <w:rsid w:val="006F72D3"/>
    <w:rsid w:val="006F7BA0"/>
    <w:rsid w:val="0070158F"/>
    <w:rsid w:val="0071182A"/>
    <w:rsid w:val="0071191E"/>
    <w:rsid w:val="007145D3"/>
    <w:rsid w:val="00714992"/>
    <w:rsid w:val="00715A50"/>
    <w:rsid w:val="00720D00"/>
    <w:rsid w:val="00724AE5"/>
    <w:rsid w:val="00726DDB"/>
    <w:rsid w:val="00727574"/>
    <w:rsid w:val="007276ED"/>
    <w:rsid w:val="00727F06"/>
    <w:rsid w:val="00730B06"/>
    <w:rsid w:val="00735268"/>
    <w:rsid w:val="00740AA0"/>
    <w:rsid w:val="00742604"/>
    <w:rsid w:val="007453BB"/>
    <w:rsid w:val="00746081"/>
    <w:rsid w:val="0074688D"/>
    <w:rsid w:val="007518D9"/>
    <w:rsid w:val="00754474"/>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18F3"/>
    <w:rsid w:val="00794429"/>
    <w:rsid w:val="00795023"/>
    <w:rsid w:val="007A1BB3"/>
    <w:rsid w:val="007A48C9"/>
    <w:rsid w:val="007A5C44"/>
    <w:rsid w:val="007A7DF5"/>
    <w:rsid w:val="007B133B"/>
    <w:rsid w:val="007B55A4"/>
    <w:rsid w:val="007B5687"/>
    <w:rsid w:val="007B5955"/>
    <w:rsid w:val="007B6A34"/>
    <w:rsid w:val="007B6B7A"/>
    <w:rsid w:val="007B725F"/>
    <w:rsid w:val="007C1989"/>
    <w:rsid w:val="007C2A0A"/>
    <w:rsid w:val="007C3C95"/>
    <w:rsid w:val="007C43CE"/>
    <w:rsid w:val="007C4AB9"/>
    <w:rsid w:val="007C5768"/>
    <w:rsid w:val="007D1264"/>
    <w:rsid w:val="007D44AA"/>
    <w:rsid w:val="007D5F15"/>
    <w:rsid w:val="007E1049"/>
    <w:rsid w:val="007E11B8"/>
    <w:rsid w:val="007E2344"/>
    <w:rsid w:val="007E3594"/>
    <w:rsid w:val="007E360B"/>
    <w:rsid w:val="007E5250"/>
    <w:rsid w:val="007E78F4"/>
    <w:rsid w:val="007F0800"/>
    <w:rsid w:val="007F62A2"/>
    <w:rsid w:val="008043A0"/>
    <w:rsid w:val="00804B3B"/>
    <w:rsid w:val="00806A99"/>
    <w:rsid w:val="0080740C"/>
    <w:rsid w:val="00812A53"/>
    <w:rsid w:val="0081628E"/>
    <w:rsid w:val="00816759"/>
    <w:rsid w:val="00817077"/>
    <w:rsid w:val="0082233D"/>
    <w:rsid w:val="00824004"/>
    <w:rsid w:val="0083010C"/>
    <w:rsid w:val="008351A2"/>
    <w:rsid w:val="00837E20"/>
    <w:rsid w:val="00840B6D"/>
    <w:rsid w:val="00843F68"/>
    <w:rsid w:val="0084448F"/>
    <w:rsid w:val="0084478F"/>
    <w:rsid w:val="008459EA"/>
    <w:rsid w:val="00846086"/>
    <w:rsid w:val="00847130"/>
    <w:rsid w:val="00847788"/>
    <w:rsid w:val="00850BEB"/>
    <w:rsid w:val="00854E50"/>
    <w:rsid w:val="008566DF"/>
    <w:rsid w:val="00860A3D"/>
    <w:rsid w:val="00860BE2"/>
    <w:rsid w:val="00861DED"/>
    <w:rsid w:val="00865B12"/>
    <w:rsid w:val="0087199F"/>
    <w:rsid w:val="008747CA"/>
    <w:rsid w:val="00875D83"/>
    <w:rsid w:val="00880EB5"/>
    <w:rsid w:val="00881D72"/>
    <w:rsid w:val="008825D6"/>
    <w:rsid w:val="00885931"/>
    <w:rsid w:val="008861C5"/>
    <w:rsid w:val="008866F8"/>
    <w:rsid w:val="008933FF"/>
    <w:rsid w:val="00894A6F"/>
    <w:rsid w:val="00896C49"/>
    <w:rsid w:val="008A5BE2"/>
    <w:rsid w:val="008A74E2"/>
    <w:rsid w:val="008A7729"/>
    <w:rsid w:val="008A7EE0"/>
    <w:rsid w:val="008B3AAD"/>
    <w:rsid w:val="008B45A1"/>
    <w:rsid w:val="008B7E7B"/>
    <w:rsid w:val="008C0682"/>
    <w:rsid w:val="008C08B8"/>
    <w:rsid w:val="008C18CF"/>
    <w:rsid w:val="008C1A9C"/>
    <w:rsid w:val="008D7055"/>
    <w:rsid w:val="008D7C57"/>
    <w:rsid w:val="008E0DC5"/>
    <w:rsid w:val="008F09B5"/>
    <w:rsid w:val="008F3F3B"/>
    <w:rsid w:val="008F443B"/>
    <w:rsid w:val="008F4EBB"/>
    <w:rsid w:val="00902744"/>
    <w:rsid w:val="00904C27"/>
    <w:rsid w:val="00904EBE"/>
    <w:rsid w:val="009058CC"/>
    <w:rsid w:val="009118F5"/>
    <w:rsid w:val="00912E20"/>
    <w:rsid w:val="009156A4"/>
    <w:rsid w:val="009158F0"/>
    <w:rsid w:val="00923D0B"/>
    <w:rsid w:val="009243FD"/>
    <w:rsid w:val="009252A0"/>
    <w:rsid w:val="0092584F"/>
    <w:rsid w:val="00930D44"/>
    <w:rsid w:val="0094225E"/>
    <w:rsid w:val="009441FB"/>
    <w:rsid w:val="0094627C"/>
    <w:rsid w:val="00953692"/>
    <w:rsid w:val="00953D39"/>
    <w:rsid w:val="00963C3F"/>
    <w:rsid w:val="00964BDD"/>
    <w:rsid w:val="009653AA"/>
    <w:rsid w:val="009657D6"/>
    <w:rsid w:val="00971AB3"/>
    <w:rsid w:val="00972B7B"/>
    <w:rsid w:val="00975A98"/>
    <w:rsid w:val="009772C3"/>
    <w:rsid w:val="00977317"/>
    <w:rsid w:val="009811EE"/>
    <w:rsid w:val="009877BF"/>
    <w:rsid w:val="0099009C"/>
    <w:rsid w:val="009927C5"/>
    <w:rsid w:val="00993014"/>
    <w:rsid w:val="0099702E"/>
    <w:rsid w:val="009A206D"/>
    <w:rsid w:val="009A5C7A"/>
    <w:rsid w:val="009A6AE5"/>
    <w:rsid w:val="009B0969"/>
    <w:rsid w:val="009B758C"/>
    <w:rsid w:val="009C0392"/>
    <w:rsid w:val="009C4643"/>
    <w:rsid w:val="009C7AC7"/>
    <w:rsid w:val="009D05C5"/>
    <w:rsid w:val="009D30AD"/>
    <w:rsid w:val="009D3A22"/>
    <w:rsid w:val="009E10E4"/>
    <w:rsid w:val="009E3361"/>
    <w:rsid w:val="009E3395"/>
    <w:rsid w:val="009E772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2035"/>
    <w:rsid w:val="00A45AE9"/>
    <w:rsid w:val="00A50183"/>
    <w:rsid w:val="00A50823"/>
    <w:rsid w:val="00A50B40"/>
    <w:rsid w:val="00A528C5"/>
    <w:rsid w:val="00A541C7"/>
    <w:rsid w:val="00A549F4"/>
    <w:rsid w:val="00A56E62"/>
    <w:rsid w:val="00A64EFA"/>
    <w:rsid w:val="00A67736"/>
    <w:rsid w:val="00A7349F"/>
    <w:rsid w:val="00A754FF"/>
    <w:rsid w:val="00A8301F"/>
    <w:rsid w:val="00A84C8E"/>
    <w:rsid w:val="00A84E13"/>
    <w:rsid w:val="00A932DE"/>
    <w:rsid w:val="00A94D8F"/>
    <w:rsid w:val="00AA16AF"/>
    <w:rsid w:val="00AA18E3"/>
    <w:rsid w:val="00AA3574"/>
    <w:rsid w:val="00AA47A2"/>
    <w:rsid w:val="00AB27EB"/>
    <w:rsid w:val="00AB2D70"/>
    <w:rsid w:val="00AB5A63"/>
    <w:rsid w:val="00AC7424"/>
    <w:rsid w:val="00AD002F"/>
    <w:rsid w:val="00AD004D"/>
    <w:rsid w:val="00AD39FB"/>
    <w:rsid w:val="00AD4077"/>
    <w:rsid w:val="00AE0A45"/>
    <w:rsid w:val="00AE1EE8"/>
    <w:rsid w:val="00AE64DB"/>
    <w:rsid w:val="00AE678D"/>
    <w:rsid w:val="00AE69D8"/>
    <w:rsid w:val="00AE6A68"/>
    <w:rsid w:val="00AF1474"/>
    <w:rsid w:val="00B00914"/>
    <w:rsid w:val="00B02404"/>
    <w:rsid w:val="00B13356"/>
    <w:rsid w:val="00B149CE"/>
    <w:rsid w:val="00B16579"/>
    <w:rsid w:val="00B24893"/>
    <w:rsid w:val="00B24BEE"/>
    <w:rsid w:val="00B26680"/>
    <w:rsid w:val="00B27B79"/>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87901"/>
    <w:rsid w:val="00B87AF9"/>
    <w:rsid w:val="00B924CF"/>
    <w:rsid w:val="00B92849"/>
    <w:rsid w:val="00B9474D"/>
    <w:rsid w:val="00BA4BFE"/>
    <w:rsid w:val="00BA61FF"/>
    <w:rsid w:val="00BA78F8"/>
    <w:rsid w:val="00BB0207"/>
    <w:rsid w:val="00BB0E49"/>
    <w:rsid w:val="00BB35E2"/>
    <w:rsid w:val="00BB6B13"/>
    <w:rsid w:val="00BB6C25"/>
    <w:rsid w:val="00BB79CF"/>
    <w:rsid w:val="00BC1E9B"/>
    <w:rsid w:val="00BC2C2A"/>
    <w:rsid w:val="00BC56B8"/>
    <w:rsid w:val="00BD1BD7"/>
    <w:rsid w:val="00BD2FCF"/>
    <w:rsid w:val="00BD603A"/>
    <w:rsid w:val="00BD6608"/>
    <w:rsid w:val="00BE0CE1"/>
    <w:rsid w:val="00BE15C3"/>
    <w:rsid w:val="00BE6C0C"/>
    <w:rsid w:val="00BF052C"/>
    <w:rsid w:val="00BF3517"/>
    <w:rsid w:val="00BF6890"/>
    <w:rsid w:val="00BF6AFD"/>
    <w:rsid w:val="00BF7FF4"/>
    <w:rsid w:val="00C0396E"/>
    <w:rsid w:val="00C05662"/>
    <w:rsid w:val="00C06EF6"/>
    <w:rsid w:val="00C11209"/>
    <w:rsid w:val="00C13157"/>
    <w:rsid w:val="00C14A21"/>
    <w:rsid w:val="00C163E8"/>
    <w:rsid w:val="00C24332"/>
    <w:rsid w:val="00C2457C"/>
    <w:rsid w:val="00C24949"/>
    <w:rsid w:val="00C257AD"/>
    <w:rsid w:val="00C25CBB"/>
    <w:rsid w:val="00C329E4"/>
    <w:rsid w:val="00C344FC"/>
    <w:rsid w:val="00C3670A"/>
    <w:rsid w:val="00C40215"/>
    <w:rsid w:val="00C434AE"/>
    <w:rsid w:val="00C457B2"/>
    <w:rsid w:val="00C45C61"/>
    <w:rsid w:val="00C46581"/>
    <w:rsid w:val="00C465C3"/>
    <w:rsid w:val="00C46694"/>
    <w:rsid w:val="00C4669E"/>
    <w:rsid w:val="00C51F17"/>
    <w:rsid w:val="00C52A5C"/>
    <w:rsid w:val="00C57E2B"/>
    <w:rsid w:val="00C6019A"/>
    <w:rsid w:val="00C63517"/>
    <w:rsid w:val="00C66D02"/>
    <w:rsid w:val="00C709BD"/>
    <w:rsid w:val="00C71411"/>
    <w:rsid w:val="00C73251"/>
    <w:rsid w:val="00C73EB2"/>
    <w:rsid w:val="00C7427C"/>
    <w:rsid w:val="00C7532F"/>
    <w:rsid w:val="00C76DE9"/>
    <w:rsid w:val="00C84C74"/>
    <w:rsid w:val="00C85FE8"/>
    <w:rsid w:val="00C932DE"/>
    <w:rsid w:val="00CA00E6"/>
    <w:rsid w:val="00CA0FEA"/>
    <w:rsid w:val="00CA17F6"/>
    <w:rsid w:val="00CA260E"/>
    <w:rsid w:val="00CA41C8"/>
    <w:rsid w:val="00CA5792"/>
    <w:rsid w:val="00CA7393"/>
    <w:rsid w:val="00CB1102"/>
    <w:rsid w:val="00CB3719"/>
    <w:rsid w:val="00CB7142"/>
    <w:rsid w:val="00CC235E"/>
    <w:rsid w:val="00CC2B65"/>
    <w:rsid w:val="00CC2D8E"/>
    <w:rsid w:val="00CC2E58"/>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531C"/>
    <w:rsid w:val="00D1606C"/>
    <w:rsid w:val="00D216D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5DD"/>
    <w:rsid w:val="00D64BFF"/>
    <w:rsid w:val="00D64DC0"/>
    <w:rsid w:val="00D65899"/>
    <w:rsid w:val="00D65B73"/>
    <w:rsid w:val="00D65C78"/>
    <w:rsid w:val="00D7079C"/>
    <w:rsid w:val="00D71CB9"/>
    <w:rsid w:val="00D72780"/>
    <w:rsid w:val="00D728F3"/>
    <w:rsid w:val="00D76103"/>
    <w:rsid w:val="00D762AF"/>
    <w:rsid w:val="00D76454"/>
    <w:rsid w:val="00D764C7"/>
    <w:rsid w:val="00D86F45"/>
    <w:rsid w:val="00D92343"/>
    <w:rsid w:val="00D937A5"/>
    <w:rsid w:val="00D9422A"/>
    <w:rsid w:val="00D97B32"/>
    <w:rsid w:val="00DA23E1"/>
    <w:rsid w:val="00DA392B"/>
    <w:rsid w:val="00DA42D7"/>
    <w:rsid w:val="00DA5950"/>
    <w:rsid w:val="00DA62F9"/>
    <w:rsid w:val="00DA66AC"/>
    <w:rsid w:val="00DA6FBD"/>
    <w:rsid w:val="00DB1C56"/>
    <w:rsid w:val="00DB1CF1"/>
    <w:rsid w:val="00DB6136"/>
    <w:rsid w:val="00DB63AF"/>
    <w:rsid w:val="00DB7E0E"/>
    <w:rsid w:val="00DC560E"/>
    <w:rsid w:val="00DC7736"/>
    <w:rsid w:val="00DD185B"/>
    <w:rsid w:val="00DD2331"/>
    <w:rsid w:val="00DD56DC"/>
    <w:rsid w:val="00DE34C6"/>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1755"/>
    <w:rsid w:val="00E532A0"/>
    <w:rsid w:val="00E53685"/>
    <w:rsid w:val="00E53C1E"/>
    <w:rsid w:val="00E55EB7"/>
    <w:rsid w:val="00E565BB"/>
    <w:rsid w:val="00E56F90"/>
    <w:rsid w:val="00E61C8B"/>
    <w:rsid w:val="00E63E18"/>
    <w:rsid w:val="00E66080"/>
    <w:rsid w:val="00E679CB"/>
    <w:rsid w:val="00E72B38"/>
    <w:rsid w:val="00E73521"/>
    <w:rsid w:val="00E7455E"/>
    <w:rsid w:val="00E74B82"/>
    <w:rsid w:val="00E823F6"/>
    <w:rsid w:val="00E82C82"/>
    <w:rsid w:val="00E86A2F"/>
    <w:rsid w:val="00E915E7"/>
    <w:rsid w:val="00E94F97"/>
    <w:rsid w:val="00EA0D0B"/>
    <w:rsid w:val="00EA15DB"/>
    <w:rsid w:val="00EA794F"/>
    <w:rsid w:val="00EA7FDA"/>
    <w:rsid w:val="00EB638D"/>
    <w:rsid w:val="00EB6D2C"/>
    <w:rsid w:val="00EC02FD"/>
    <w:rsid w:val="00EC0E6E"/>
    <w:rsid w:val="00EC17BF"/>
    <w:rsid w:val="00EC17E0"/>
    <w:rsid w:val="00EC357B"/>
    <w:rsid w:val="00EC3773"/>
    <w:rsid w:val="00EC529D"/>
    <w:rsid w:val="00EC5A1D"/>
    <w:rsid w:val="00ED1863"/>
    <w:rsid w:val="00ED5D86"/>
    <w:rsid w:val="00ED6912"/>
    <w:rsid w:val="00ED6B23"/>
    <w:rsid w:val="00EE07E8"/>
    <w:rsid w:val="00EE3574"/>
    <w:rsid w:val="00EE793F"/>
    <w:rsid w:val="00EF3611"/>
    <w:rsid w:val="00EF46B7"/>
    <w:rsid w:val="00EF59B3"/>
    <w:rsid w:val="00F02337"/>
    <w:rsid w:val="00F042B2"/>
    <w:rsid w:val="00F0588D"/>
    <w:rsid w:val="00F05BB8"/>
    <w:rsid w:val="00F06265"/>
    <w:rsid w:val="00F0789F"/>
    <w:rsid w:val="00F15056"/>
    <w:rsid w:val="00F16C86"/>
    <w:rsid w:val="00F17B71"/>
    <w:rsid w:val="00F22EA9"/>
    <w:rsid w:val="00F25B48"/>
    <w:rsid w:val="00F261D5"/>
    <w:rsid w:val="00F275CC"/>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3BB2"/>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c6iU3ygZJ/bd6ht8rRHXu2eYW54TwwKq1oCSkO77qdtkFJdQqEVz9RQSD1ksyZFZBJvvZkf05w0pf42uuBBcUA==" w:salt="h8Utzp2yrk2XAeryBo0Mf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5F1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0">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0">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1">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numbering" w:customStyle="1" w:styleId="1">
    <w:name w:val="スタイル1"/>
    <w:uiPriority w:val="99"/>
    <w:rsid w:val="00B26680"/>
    <w:pPr>
      <w:numPr>
        <w:numId w:val="4"/>
      </w:numPr>
    </w:pPr>
  </w:style>
  <w:style w:type="character" w:styleId="af6">
    <w:name w:val="Hyperlink"/>
    <w:basedOn w:val="a0"/>
    <w:uiPriority w:val="99"/>
    <w:unhideWhenUsed/>
    <w:rsid w:val="00B13356"/>
    <w:rPr>
      <w:color w:val="0000FF"/>
      <w:u w:val="single"/>
    </w:rPr>
  </w:style>
  <w:style w:type="character" w:styleId="af7">
    <w:name w:val="Unresolved Mention"/>
    <w:basedOn w:val="a0"/>
    <w:uiPriority w:val="99"/>
    <w:semiHidden/>
    <w:unhideWhenUsed/>
    <w:rsid w:val="00B13356"/>
    <w:rPr>
      <w:color w:val="605E5C"/>
      <w:shd w:val="clear" w:color="auto" w:fill="E1DFDD"/>
    </w:rPr>
  </w:style>
  <w:style w:type="numbering" w:customStyle="1" w:styleId="2">
    <w:name w:val="スタイル2"/>
    <w:uiPriority w:val="99"/>
    <w:rsid w:val="005850CF"/>
    <w:pPr>
      <w:numPr>
        <w:numId w:val="26"/>
      </w:numPr>
    </w:pPr>
  </w:style>
  <w:style w:type="numbering" w:customStyle="1" w:styleId="3">
    <w:name w:val="スタイル3"/>
    <w:uiPriority w:val="99"/>
    <w:rsid w:val="008D7C57"/>
    <w:pPr>
      <w:numPr>
        <w:numId w:val="31"/>
      </w:numPr>
    </w:pPr>
  </w:style>
  <w:style w:type="character" w:styleId="af8">
    <w:name w:val="FollowedHyperlink"/>
    <w:basedOn w:val="a0"/>
    <w:uiPriority w:val="99"/>
    <w:semiHidden/>
    <w:unhideWhenUsed/>
    <w:rsid w:val="00DE34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kintetsu.co.jp/corporate/ir/upload_file/m006-m006_03/integrated-report_browsing_2024.pdf" TargetMode="External"/><Relationship Id="rId13" Type="http://schemas.openxmlformats.org/officeDocument/2006/relationships/hyperlink" Target="https://www.d-kintetsu.co.jp/corporate/ir/upload_file/m006-m006_03/integrated-report_browsing_202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kintetsu.co.jp/corporate/ir/upload_file/m002-m002_02/cyukei2025.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kintetsu.co.jp/corporate/ir/upload_file/m002-m002_02/cyukei2025.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kintetsu.co.jp/corporate/ir/upload_file/m006-m006_03/integrated-report_browsing_2024.pdf" TargetMode="External"/><Relationship Id="rId4" Type="http://schemas.openxmlformats.org/officeDocument/2006/relationships/settings" Target="settings.xml"/><Relationship Id="rId9" Type="http://schemas.openxmlformats.org/officeDocument/2006/relationships/hyperlink" Target="https://www.d-kintetsu.co.jp/corporate/ir/upload_file/m002-m002_02/cyukei2025.pdf" TargetMode="External"/><Relationship Id="rId14" Type="http://schemas.openxmlformats.org/officeDocument/2006/relationships/hyperlink" Target="https://www.d-kintetsu.co.jp/corporate/ir/info/message.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A6B42-2DD2-49D9-8344-0774C68F6D21}">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1038</ap:Words>
  <ap:Characters>5921</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