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C86CCC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40EEA">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40EEA">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sidR="00340EEA">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A5FFE0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40EEA">
              <w:rPr>
                <w:rFonts w:ascii="ＭＳ 明朝" w:eastAsia="ＭＳ 明朝" w:hAnsi="ＭＳ 明朝" w:hint="eastAsia"/>
                <w:spacing w:val="6"/>
                <w:kern w:val="0"/>
                <w:szCs w:val="21"/>
              </w:rPr>
              <w:t>かぶしきがいしゃふぉねっと</w:t>
            </w:r>
          </w:p>
          <w:p w14:paraId="64D282AF" w14:textId="45573D9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40EEA">
              <w:rPr>
                <w:rFonts w:ascii="ＭＳ 明朝" w:eastAsia="ＭＳ 明朝" w:hAnsi="ＭＳ 明朝" w:cs="ＭＳ 明朝" w:hint="eastAsia"/>
                <w:spacing w:val="6"/>
                <w:kern w:val="0"/>
                <w:szCs w:val="21"/>
              </w:rPr>
              <w:t xml:space="preserve">　株式会社フォネット</w:t>
            </w:r>
          </w:p>
          <w:p w14:paraId="34124452" w14:textId="5891AC1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40EEA">
              <w:rPr>
                <w:rFonts w:ascii="ＭＳ 明朝" w:eastAsia="ＭＳ 明朝" w:hAnsi="ＭＳ 明朝" w:hint="eastAsia"/>
                <w:spacing w:val="6"/>
                <w:kern w:val="0"/>
                <w:szCs w:val="21"/>
              </w:rPr>
              <w:t xml:space="preserve">しみず　えいいち　</w:t>
            </w:r>
          </w:p>
          <w:p w14:paraId="3BD3CFD6" w14:textId="371A5C4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40EEA" w:rsidRPr="00BB0E49">
              <w:rPr>
                <w:rFonts w:ascii="ＭＳ 明朝" w:eastAsia="ＭＳ 明朝" w:hAnsi="ＭＳ 明朝"/>
                <w:spacing w:val="6"/>
                <w:kern w:val="0"/>
                <w:szCs w:val="21"/>
              </w:rPr>
              <w:t xml:space="preserve"> </w:t>
            </w:r>
            <w:r w:rsidR="00340EEA">
              <w:rPr>
                <w:rFonts w:ascii="ＭＳ 明朝" w:eastAsia="ＭＳ 明朝" w:hAnsi="ＭＳ 明朝" w:hint="eastAsia"/>
                <w:spacing w:val="6"/>
                <w:kern w:val="0"/>
                <w:szCs w:val="21"/>
              </w:rPr>
              <w:t xml:space="preserve">　清水　栄一</w:t>
            </w:r>
            <w:r w:rsidR="00340EEA">
              <w:rPr>
                <w:rFonts w:ascii="ＭＳ 明朝" w:eastAsia="ＭＳ 明朝" w:hAnsi="ＭＳ 明朝" w:cs="ＭＳ 明朝" w:hint="eastAsia"/>
                <w:spacing w:val="6"/>
                <w:kern w:val="0"/>
                <w:szCs w:val="21"/>
              </w:rPr>
              <w:t xml:space="preserve">　</w:t>
            </w:r>
          </w:p>
          <w:p w14:paraId="064686B7" w14:textId="791D979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40EEA">
              <w:rPr>
                <w:rFonts w:ascii="ＭＳ 明朝" w:eastAsia="ＭＳ 明朝" w:hAnsi="ＭＳ 明朝" w:cs="ＭＳ 明朝" w:hint="eastAsia"/>
                <w:spacing w:val="6"/>
                <w:kern w:val="0"/>
                <w:szCs w:val="21"/>
              </w:rPr>
              <w:t>400-0046</w:t>
            </w:r>
          </w:p>
          <w:p w14:paraId="5AAAC0FE" w14:textId="2136F5BB" w:rsidR="00971AB3" w:rsidRPr="00BB0E49" w:rsidRDefault="00340EE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山梨県甲府市下石田２丁目１０番６号</w:t>
            </w:r>
          </w:p>
          <w:p w14:paraId="63BAB80C" w14:textId="358D582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40EEA">
              <w:rPr>
                <w:rFonts w:ascii="ＭＳ 明朝" w:eastAsia="ＭＳ 明朝" w:hAnsi="ＭＳ 明朝" w:cs="ＭＳ 明朝" w:hint="eastAsia"/>
                <w:spacing w:val="6"/>
                <w:kern w:val="0"/>
                <w:szCs w:val="21"/>
              </w:rPr>
              <w:t>3090001001829</w:t>
            </w:r>
          </w:p>
          <w:p w14:paraId="6F68B498" w14:textId="2C5A0BD1" w:rsidR="00971AB3" w:rsidRPr="00BB0E49" w:rsidRDefault="00A07E21">
            <w:pPr>
              <w:spacing w:line="260" w:lineRule="exact"/>
              <w:rPr>
                <w:rFonts w:ascii="ＭＳ 明朝" w:eastAsia="ＭＳ 明朝" w:hAnsi="ＭＳ 明朝" w:cs="ＭＳ 明朝"/>
                <w:spacing w:val="6"/>
                <w:kern w:val="0"/>
                <w:szCs w:val="21"/>
              </w:rPr>
            </w:pPr>
            <w:r>
              <w:rPr>
                <w:noProof/>
              </w:rPr>
              <w:pict w14:anchorId="2B4C9326">
                <v:oval id="Oval 2" o:spid="_x0000_s2050" style="position:absolute;left:0;text-align:left;margin-left:71.1pt;margin-top:12.1pt;width:55.65pt;height:19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"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D4CA70"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株式会社フォネット</w:t>
                  </w:r>
                </w:p>
                <w:p w14:paraId="050E5669" w14:textId="1F5F5127"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4F7">
                    <w:rPr>
                      <w:rFonts w:ascii="ＭＳ 明朝" w:eastAsia="ＭＳ 明朝" w:hAnsi="ＭＳ 明朝" w:cs="ＭＳ 明朝" w:hint="eastAsia"/>
                      <w:spacing w:val="6"/>
                      <w:kern w:val="0"/>
                      <w:szCs w:val="21"/>
                    </w:rPr>
                    <w:t>中期経営計画「BACK TO BASICS」</w:t>
                  </w:r>
                  <w:r w:rsidRPr="00B4096A">
                    <w:rPr>
                      <w:rFonts w:ascii="ＭＳ 明朝" w:eastAsia="ＭＳ 明朝" w:hAnsi="ＭＳ 明朝" w:cs="ＭＳ 明朝"/>
                      <w:spacing w:val="6"/>
                      <w:kern w:val="0"/>
                      <w:szCs w:val="21"/>
                    </w:rPr>
                    <w:t>202</w:t>
                  </w:r>
                  <w:r w:rsidRPr="00B4096A">
                    <w:rPr>
                      <w:rFonts w:ascii="ＭＳ 明朝" w:eastAsia="ＭＳ 明朝" w:hAnsi="ＭＳ 明朝" w:cs="ＭＳ 明朝" w:hint="eastAsia"/>
                      <w:spacing w:val="6"/>
                      <w:kern w:val="0"/>
                      <w:szCs w:val="21"/>
                    </w:rPr>
                    <w:t>4～</w:t>
                  </w:r>
                  <w:r w:rsidRPr="00B4096A">
                    <w:rPr>
                      <w:rFonts w:ascii="ＭＳ 明朝" w:eastAsia="ＭＳ 明朝" w:hAnsi="ＭＳ 明朝" w:cs="ＭＳ 明朝"/>
                      <w:spacing w:val="6"/>
                      <w:kern w:val="0"/>
                      <w:szCs w:val="21"/>
                    </w:rPr>
                    <w:t>20</w:t>
                  </w:r>
                  <w:r w:rsidRPr="00B4096A">
                    <w:rPr>
                      <w:rFonts w:ascii="ＭＳ 明朝" w:eastAsia="ＭＳ 明朝" w:hAnsi="ＭＳ 明朝" w:cs="ＭＳ 明朝" w:hint="eastAsia"/>
                      <w:spacing w:val="6"/>
                      <w:kern w:val="0"/>
                      <w:szCs w:val="21"/>
                    </w:rPr>
                    <w:t>30年度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04D26A0" w:rsidR="00971AB3" w:rsidRPr="00BB0E49" w:rsidRDefault="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D13">
                    <w:rPr>
                      <w:rFonts w:ascii="ＭＳ 明朝" w:eastAsia="ＭＳ 明朝" w:hAnsi="ＭＳ 明朝" w:cs="ＭＳ 明朝" w:hint="eastAsia"/>
                      <w:spacing w:val="6"/>
                      <w:kern w:val="0"/>
                      <w:szCs w:val="21"/>
                    </w:rPr>
                    <w:t>2024年10月1日発表</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18E836"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【公表方法】フォネットホームページ内に掲示</w:t>
                  </w:r>
                </w:p>
                <w:p w14:paraId="279106BB"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7AA">
                    <w:rPr>
                      <w:rFonts w:ascii="ＭＳ 明朝" w:eastAsia="ＭＳ 明朝" w:hAnsi="ＭＳ 明朝" w:cs="ＭＳ 明朝" w:hint="eastAsia"/>
                      <w:spacing w:val="6"/>
                      <w:kern w:val="0"/>
                      <w:szCs w:val="21"/>
                    </w:rPr>
                    <w:t>【公表場所】</w:t>
                  </w:r>
                  <w:r>
                    <w:fldChar w:fldCharType="begin"/>
                  </w:r>
                  <w:r>
                    <w:instrText>HYPERLINK "https://phonet.jp/corp/csr_detail.html"</w:instrText>
                  </w:r>
                  <w:r>
                    <w:fldChar w:fldCharType="separate"/>
                  </w:r>
                  <w:r w:rsidRPr="004A191B">
                    <w:rPr>
                      <w:rStyle w:val="af6"/>
                    </w:rPr>
                    <w:t>https://phonet.jp/corp/csr_detail.html</w:t>
                  </w:r>
                  <w:r>
                    <w:fldChar w:fldCharType="end"/>
                  </w:r>
                </w:p>
                <w:p w14:paraId="01BC06BC" w14:textId="77777777" w:rsidR="00340EEA" w:rsidRDefault="00340EEA" w:rsidP="00340EEA">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【記載個所】</w:t>
                  </w:r>
                  <w:r w:rsidRPr="001D24F7">
                    <w:rPr>
                      <w:rFonts w:ascii="ＭＳ 明朝" w:eastAsia="ＭＳ 明朝" w:hAnsi="ＭＳ 明朝" w:cs="ＭＳ 明朝" w:hint="eastAsia"/>
                      <w:spacing w:val="6"/>
                      <w:kern w:val="0"/>
                      <w:szCs w:val="21"/>
                    </w:rPr>
                    <w:t>株式会社フォネット中期経営計画</w:t>
                  </w:r>
                  <w:r>
                    <w:rPr>
                      <w:rFonts w:ascii="ＭＳ 明朝" w:eastAsia="ＭＳ 明朝" w:hAnsi="ＭＳ 明朝" w:cs="ＭＳ 明朝" w:hint="eastAsia"/>
                      <w:spacing w:val="6"/>
                      <w:kern w:val="0"/>
                      <w:szCs w:val="21"/>
                    </w:rPr>
                    <w:t>「</w:t>
                  </w:r>
                  <w:r w:rsidRPr="001D24F7">
                    <w:rPr>
                      <w:rFonts w:ascii="ＭＳ 明朝" w:eastAsia="ＭＳ 明朝" w:hAnsi="ＭＳ 明朝" w:cs="ＭＳ 明朝"/>
                      <w:spacing w:val="6"/>
                      <w:kern w:val="0"/>
                      <w:szCs w:val="21"/>
                    </w:rPr>
                    <w:t>BACK TO BASICS</w:t>
                  </w:r>
                  <w:r w:rsidRPr="001D24F7">
                    <w:rPr>
                      <w:rFonts w:ascii="ＭＳ 明朝" w:eastAsia="ＭＳ 明朝" w:hAnsi="ＭＳ 明朝" w:cs="ＭＳ 明朝" w:hint="eastAsia"/>
                      <w:spacing w:val="6"/>
                      <w:kern w:val="0"/>
                      <w:szCs w:val="21"/>
                    </w:rPr>
                    <w:t>」</w:t>
                  </w:r>
                  <w:r w:rsidRPr="001D24F7">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4</w:t>
                  </w:r>
                  <w:r w:rsidRPr="001D24F7">
                    <w:rPr>
                      <w:rFonts w:ascii="ＭＳ 明朝" w:eastAsia="ＭＳ 明朝" w:hAnsi="ＭＳ 明朝" w:cs="ＭＳ 明朝" w:hint="eastAsia"/>
                      <w:spacing w:val="6"/>
                      <w:kern w:val="0"/>
                      <w:szCs w:val="21"/>
                    </w:rPr>
                    <w:t>～</w:t>
                  </w:r>
                  <w:r w:rsidRPr="001D24F7">
                    <w:rPr>
                      <w:rFonts w:ascii="ＭＳ 明朝" w:eastAsia="ＭＳ 明朝" w:hAnsi="ＭＳ 明朝" w:cs="ＭＳ 明朝"/>
                      <w:spacing w:val="6"/>
                      <w:kern w:val="0"/>
                      <w:szCs w:val="21"/>
                    </w:rPr>
                    <w:t>20</w:t>
                  </w:r>
                  <w:r>
                    <w:rPr>
                      <w:rFonts w:ascii="ＭＳ 明朝" w:eastAsia="ＭＳ 明朝" w:hAnsi="ＭＳ 明朝" w:cs="ＭＳ 明朝" w:hint="eastAsia"/>
                      <w:spacing w:val="6"/>
                      <w:kern w:val="0"/>
                      <w:szCs w:val="21"/>
                    </w:rPr>
                    <w:t>30</w:t>
                  </w:r>
                  <w:r w:rsidRPr="001D24F7">
                    <w:rPr>
                      <w:rFonts w:ascii="ＭＳ 明朝" w:eastAsia="ＭＳ 明朝" w:hAnsi="ＭＳ 明朝" w:cs="ＭＳ 明朝" w:hint="eastAsia"/>
                      <w:spacing w:val="6"/>
                      <w:kern w:val="0"/>
                      <w:szCs w:val="21"/>
                    </w:rPr>
                    <w:t>年度</w:t>
                  </w:r>
                </w:p>
                <w:p w14:paraId="7B15C432" w14:textId="205A587B"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P2はじめに</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P4我々の目標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P5今後のビジョン</w:t>
                  </w:r>
                </w:p>
              </w:tc>
            </w:tr>
            <w:tr w:rsidR="00340EEA" w:rsidRPr="00BB0E49" w14:paraId="7B1D851C" w14:textId="77777777" w:rsidTr="00C76DE9">
              <w:trPr>
                <w:trHeight w:val="697"/>
              </w:trPr>
              <w:tc>
                <w:tcPr>
                  <w:tcW w:w="2600" w:type="dxa"/>
                  <w:shd w:val="clear" w:color="auto" w:fill="auto"/>
                </w:tcPr>
                <w:p w14:paraId="6ACFB724" w14:textId="77777777" w:rsidR="00340EEA" w:rsidRPr="00BB0E49" w:rsidRDefault="00340EEA" w:rsidP="00340E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7C2CC0"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グループ目標「世界で一番人を幸せにする会社」</w:t>
                  </w:r>
                </w:p>
                <w:p w14:paraId="02CDA0D7"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879A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C879AE">
                    <w:rPr>
                      <w:rFonts w:ascii="ＭＳ 明朝" w:eastAsia="ＭＳ 明朝" w:hAnsi="ＭＳ 明朝" w:cs="ＭＳ 明朝" w:hint="eastAsia"/>
                      <w:spacing w:val="6"/>
                      <w:kern w:val="0"/>
                      <w:szCs w:val="21"/>
                    </w:rPr>
                    <w:t>年版中期計画の目標</w:t>
                  </w:r>
                  <w:r>
                    <w:rPr>
                      <w:rFonts w:ascii="ＭＳ 明朝" w:eastAsia="ＭＳ 明朝" w:hAnsi="ＭＳ 明朝" w:cs="ＭＳ 明朝" w:hint="eastAsia"/>
                      <w:spacing w:val="6"/>
                      <w:kern w:val="0"/>
                      <w:szCs w:val="21"/>
                    </w:rPr>
                    <w:t>｢</w:t>
                  </w:r>
                  <w:r w:rsidRPr="00AA3F31">
                    <w:rPr>
                      <w:rFonts w:ascii="ＭＳ 明朝" w:eastAsia="ＭＳ 明朝" w:hAnsi="ＭＳ 明朝" w:cs="ＭＳ 明朝" w:hint="eastAsia"/>
                      <w:spacing w:val="6"/>
                      <w:kern w:val="0"/>
                      <w:szCs w:val="21"/>
                    </w:rPr>
                    <w:t>地域のデジタルデバイド（情報格差）をなくす</w:t>
                  </w:r>
                  <w:r>
                    <w:rPr>
                      <w:rFonts w:ascii="ＭＳ 明朝" w:eastAsia="ＭＳ 明朝" w:hAnsi="ＭＳ 明朝" w:cs="ＭＳ 明朝" w:hint="eastAsia"/>
                      <w:spacing w:val="6"/>
                      <w:kern w:val="0"/>
                      <w:szCs w:val="21"/>
                    </w:rPr>
                    <w:t>｣（4ﾍﾟｰｼﾞ）</w:t>
                  </w:r>
                </w:p>
                <w:p w14:paraId="259FF87A"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フォネットグループの目標は</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世界で一番人を幸せにする会社</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です。人の幸せは決して一人では味わえません。そこにあるのは</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つながり</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であり、その手段や質も時代によって変わっています。その実現のためには何をすべきか、本計画の策定に際し、我々グループは</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何のために存在し、どのような事業活動を行うのか</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ステークホルダーの皆様にどのような価値を提供し続けるのか</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という問題に改めて取り組み、中期目標として</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デジタルデバイドを解消する</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と掲げました。</w:t>
                  </w:r>
                  <w:r>
                    <w:rPr>
                      <w:rFonts w:ascii="ＭＳ 明朝" w:eastAsia="ＭＳ 明朝" w:hAnsi="ＭＳ 明朝" w:cs="ＭＳ 明朝" w:hint="eastAsia"/>
                      <w:spacing w:val="6"/>
                      <w:kern w:val="0"/>
                      <w:szCs w:val="21"/>
                    </w:rPr>
                    <w:t>（2ﾍﾟｰｼﾞ）</w:t>
                  </w:r>
                </w:p>
                <w:p w14:paraId="66D45714" w14:textId="050C25C9" w:rsidR="00340EEA"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不安定な社会情勢の中、情報通信技術は進化し続けます。原点に立ち返り</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従業員の成長</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と我々の</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ステークホルダー</w:t>
                  </w:r>
                  <w:r>
                    <w:rPr>
                      <w:rFonts w:ascii="ＭＳ 明朝" w:eastAsia="ＭＳ 明朝" w:hAnsi="ＭＳ 明朝" w:cs="ＭＳ 明朝" w:hint="eastAsia"/>
                      <w:spacing w:val="6"/>
                      <w:kern w:val="0"/>
                      <w:szCs w:val="21"/>
                    </w:rPr>
                    <w:t>｣</w:t>
                  </w:r>
                  <w:r w:rsidRPr="005A4C17">
                    <w:rPr>
                      <w:rFonts w:ascii="ＭＳ 明朝" w:eastAsia="ＭＳ 明朝" w:hAnsi="ＭＳ 明朝" w:cs="ＭＳ 明朝" w:hint="eastAsia"/>
                      <w:spacing w:val="6"/>
                      <w:kern w:val="0"/>
                      <w:szCs w:val="21"/>
                    </w:rPr>
                    <w:t>のためにできることを考え、新たな価値の創造</w:t>
                  </w:r>
                  <w:r w:rsidRPr="005A4C17">
                    <w:rPr>
                      <w:rFonts w:ascii="ＭＳ 明朝" w:eastAsia="ＭＳ 明朝" w:hAnsi="ＭＳ 明朝" w:cs="ＭＳ 明朝" w:hint="eastAsia"/>
                      <w:spacing w:val="6"/>
                      <w:kern w:val="0"/>
                      <w:szCs w:val="21"/>
                    </w:rPr>
                    <w:lastRenderedPageBreak/>
                    <w:t>を目指します。</w:t>
                  </w:r>
                  <w:r>
                    <w:rPr>
                      <w:rFonts w:ascii="ＭＳ 明朝" w:eastAsia="ＭＳ 明朝" w:hAnsi="ＭＳ 明朝" w:cs="ＭＳ 明朝" w:hint="eastAsia"/>
                      <w:spacing w:val="6"/>
                      <w:kern w:val="0"/>
                      <w:szCs w:val="21"/>
                    </w:rPr>
                    <w:t>（5ページ）</w:t>
                  </w:r>
                </w:p>
              </w:tc>
            </w:tr>
            <w:tr w:rsidR="00340EEA" w:rsidRPr="00BB0E49" w14:paraId="64DC5864" w14:textId="77777777" w:rsidTr="00C76DE9">
              <w:trPr>
                <w:trHeight w:val="707"/>
              </w:trPr>
              <w:tc>
                <w:tcPr>
                  <w:tcW w:w="2600" w:type="dxa"/>
                  <w:shd w:val="clear" w:color="auto" w:fill="auto"/>
                </w:tcPr>
                <w:p w14:paraId="36888420" w14:textId="77777777" w:rsidR="00340EEA" w:rsidRPr="00BB0E49" w:rsidRDefault="00340EEA" w:rsidP="00340E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49CA54A" w:rsidR="00340EEA"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E55">
                    <w:rPr>
                      <w:rFonts w:ascii="ＭＳ 明朝" w:eastAsia="ＭＳ 明朝" w:hAnsi="ＭＳ 明朝" w:cs="ＭＳ 明朝" w:hint="eastAsia"/>
                      <w:spacing w:val="6"/>
                      <w:kern w:val="0"/>
                      <w:szCs w:val="21"/>
                    </w:rPr>
                    <w:t>代表取締役と執行役員を交えた</w:t>
                  </w:r>
                  <w:r>
                    <w:rPr>
                      <w:rFonts w:ascii="ＭＳ 明朝" w:eastAsia="ＭＳ 明朝" w:hAnsi="ＭＳ 明朝" w:cs="ＭＳ 明朝" w:hint="eastAsia"/>
                      <w:spacing w:val="6"/>
                      <w:kern w:val="0"/>
                      <w:szCs w:val="21"/>
                    </w:rPr>
                    <w:t>役員</w:t>
                  </w:r>
                  <w:r w:rsidRPr="00932E55">
                    <w:rPr>
                      <w:rFonts w:ascii="ＭＳ 明朝" w:eastAsia="ＭＳ 明朝" w:hAnsi="ＭＳ 明朝" w:cs="ＭＳ 明朝" w:hint="eastAsia"/>
                      <w:spacing w:val="6"/>
                      <w:kern w:val="0"/>
                      <w:szCs w:val="21"/>
                    </w:rPr>
                    <w:t>会議に諮り策定</w:t>
                  </w:r>
                  <w:r>
                    <w:rPr>
                      <w:rFonts w:ascii="ＭＳ 明朝" w:eastAsia="ＭＳ 明朝" w:hAnsi="ＭＳ 明朝" w:cs="ＭＳ 明朝" w:hint="eastAsia"/>
                      <w:spacing w:val="6"/>
                      <w:kern w:val="0"/>
                      <w:szCs w:val="21"/>
                    </w:rPr>
                    <w:t xml:space="preserve">。　</w:t>
                  </w:r>
                  <w:r w:rsidRPr="00932E5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業務執行における、弊社</w:t>
                  </w:r>
                  <w:r w:rsidRPr="00932E55">
                    <w:rPr>
                      <w:rFonts w:ascii="ＭＳ 明朝" w:eastAsia="ＭＳ 明朝" w:hAnsi="ＭＳ 明朝" w:cs="ＭＳ 明朝" w:hint="eastAsia"/>
                      <w:spacing w:val="6"/>
                      <w:kern w:val="0"/>
                      <w:szCs w:val="21"/>
                    </w:rPr>
                    <w:t>内の最高意思決定機関を</w:t>
                  </w:r>
                  <w:r>
                    <w:rPr>
                      <w:rFonts w:ascii="ＭＳ 明朝" w:eastAsia="ＭＳ 明朝" w:hAnsi="ＭＳ 明朝" w:cs="ＭＳ 明朝" w:hint="eastAsia"/>
                      <w:spacing w:val="6"/>
                      <w:kern w:val="0"/>
                      <w:szCs w:val="21"/>
                    </w:rPr>
                    <w:t>役員</w:t>
                  </w:r>
                  <w:r w:rsidRPr="00932E55">
                    <w:rPr>
                      <w:rFonts w:ascii="ＭＳ 明朝" w:eastAsia="ＭＳ 明朝" w:hAnsi="ＭＳ 明朝" w:cs="ＭＳ 明朝" w:hint="eastAsia"/>
                      <w:spacing w:val="6"/>
                      <w:kern w:val="0"/>
                      <w:szCs w:val="21"/>
                    </w:rPr>
                    <w:t>会議と設定しており、</w:t>
                  </w:r>
                  <w:r>
                    <w:rPr>
                      <w:rFonts w:ascii="ＭＳ 明朝" w:eastAsia="ＭＳ 明朝" w:hAnsi="ＭＳ 明朝" w:cs="ＭＳ 明朝" w:hint="eastAsia"/>
                      <w:spacing w:val="6"/>
                      <w:kern w:val="0"/>
                      <w:szCs w:val="21"/>
                    </w:rPr>
                    <w:t>同</w:t>
                  </w:r>
                  <w:r w:rsidRPr="00932E55">
                    <w:rPr>
                      <w:rFonts w:ascii="ＭＳ 明朝" w:eastAsia="ＭＳ 明朝" w:hAnsi="ＭＳ 明朝" w:cs="ＭＳ 明朝" w:hint="eastAsia"/>
                      <w:spacing w:val="6"/>
                      <w:kern w:val="0"/>
                      <w:szCs w:val="21"/>
                    </w:rPr>
                    <w:t>会議に出席する代表取締役、執行役員が事業方針の策定や進捗等の決裁・承認を行う。</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8E1CE4" w14:textId="77777777" w:rsidR="00340EEA" w:rsidRPr="00AB7BA4"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BA4">
                    <w:rPr>
                      <w:rFonts w:ascii="ＭＳ 明朝" w:eastAsia="ＭＳ 明朝" w:hAnsi="ＭＳ 明朝" w:cs="ＭＳ 明朝" w:hint="eastAsia"/>
                      <w:spacing w:val="6"/>
                      <w:kern w:val="0"/>
                      <w:szCs w:val="21"/>
                    </w:rPr>
                    <w:t>株式会社フォネット</w:t>
                  </w:r>
                </w:p>
                <w:p w14:paraId="62157497" w14:textId="5906D1E1"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BA4">
                    <w:rPr>
                      <w:rFonts w:ascii="ＭＳ 明朝" w:eastAsia="ＭＳ 明朝" w:hAnsi="ＭＳ 明朝" w:cs="ＭＳ 明朝" w:hint="eastAsia"/>
                      <w:spacing w:val="6"/>
                      <w:kern w:val="0"/>
                      <w:szCs w:val="21"/>
                    </w:rPr>
                    <w:t>中期経営計画「BACK TO BASICS」202</w:t>
                  </w:r>
                  <w:r>
                    <w:rPr>
                      <w:rFonts w:ascii="ＭＳ 明朝" w:eastAsia="ＭＳ 明朝" w:hAnsi="ＭＳ 明朝" w:cs="ＭＳ 明朝" w:hint="eastAsia"/>
                      <w:spacing w:val="6"/>
                      <w:kern w:val="0"/>
                      <w:szCs w:val="21"/>
                    </w:rPr>
                    <w:t>4</w:t>
                  </w:r>
                  <w:r w:rsidRPr="00AB7BA4">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30</w:t>
                  </w:r>
                  <w:r w:rsidRPr="00AB7BA4">
                    <w:rPr>
                      <w:rFonts w:ascii="ＭＳ 明朝" w:eastAsia="ＭＳ 明朝" w:hAnsi="ＭＳ 明朝" w:cs="ＭＳ 明朝" w:hint="eastAsia"/>
                      <w:spacing w:val="6"/>
                      <w:kern w:val="0"/>
                      <w:szCs w:val="21"/>
                    </w:rPr>
                    <w:t>年度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A9B8BAA" w:rsidR="00971AB3" w:rsidRPr="00BB0E49" w:rsidRDefault="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D13">
                    <w:rPr>
                      <w:rFonts w:ascii="ＭＳ 明朝" w:eastAsia="ＭＳ 明朝" w:hAnsi="ＭＳ 明朝" w:cs="ＭＳ 明朝" w:hint="eastAsia"/>
                      <w:spacing w:val="6"/>
                      <w:kern w:val="0"/>
                      <w:szCs w:val="21"/>
                    </w:rPr>
                    <w:t>2024年10月01日発表</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41712B" w14:textId="77777777" w:rsidR="00340EEA" w:rsidRPr="005C61A8"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61A8">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フォネット</w:t>
                  </w:r>
                  <w:r w:rsidRPr="005C61A8">
                    <w:rPr>
                      <w:rFonts w:ascii="ＭＳ 明朝" w:eastAsia="ＭＳ 明朝" w:hAnsi="ＭＳ 明朝" w:cs="ＭＳ 明朝" w:hint="eastAsia"/>
                      <w:spacing w:val="6"/>
                      <w:kern w:val="0"/>
                      <w:szCs w:val="21"/>
                    </w:rPr>
                    <w:t>ホームページ内に提示</w:t>
                  </w:r>
                </w:p>
                <w:p w14:paraId="729F481F" w14:textId="77777777" w:rsidR="00340EEA" w:rsidRPr="005C61A8"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7AA">
                    <w:rPr>
                      <w:rFonts w:ascii="ＭＳ 明朝" w:eastAsia="ＭＳ 明朝" w:hAnsi="ＭＳ 明朝" w:cs="ＭＳ 明朝" w:hint="eastAsia"/>
                      <w:spacing w:val="6"/>
                      <w:kern w:val="0"/>
                      <w:szCs w:val="21"/>
                    </w:rPr>
                    <w:t>【公表場所】</w:t>
                  </w:r>
                  <w:r>
                    <w:fldChar w:fldCharType="begin"/>
                  </w:r>
                  <w:r>
                    <w:instrText>HYPERLINK "https://phonet.jp/corp/csr_detail.html"</w:instrText>
                  </w:r>
                  <w:r>
                    <w:fldChar w:fldCharType="separate"/>
                  </w:r>
                  <w:r w:rsidRPr="004A191B">
                    <w:rPr>
                      <w:rStyle w:val="af6"/>
                    </w:rPr>
                    <w:t>https://phonet.jp/corp/csr_detail.html</w:t>
                  </w:r>
                  <w:r>
                    <w:fldChar w:fldCharType="end"/>
                  </w:r>
                </w:p>
                <w:p w14:paraId="639ED4BB" w14:textId="77777777" w:rsidR="00340EEA" w:rsidRDefault="00340EEA" w:rsidP="00340EE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5C61A8">
                    <w:rPr>
                      <w:rFonts w:ascii="ＭＳ 明朝" w:eastAsia="ＭＳ 明朝" w:hAnsi="ＭＳ 明朝" w:cs="ＭＳ 明朝" w:hint="eastAsia"/>
                      <w:spacing w:val="6"/>
                      <w:kern w:val="0"/>
                      <w:szCs w:val="21"/>
                    </w:rPr>
                    <w:t>【記載箇所】株式会社フォネット中期経営計画「BACK TO BASICS」202</w:t>
                  </w:r>
                  <w:r>
                    <w:rPr>
                      <w:rFonts w:ascii="ＭＳ 明朝" w:eastAsia="ＭＳ 明朝" w:hAnsi="ＭＳ 明朝" w:cs="ＭＳ 明朝" w:hint="eastAsia"/>
                      <w:spacing w:val="6"/>
                      <w:kern w:val="0"/>
                      <w:szCs w:val="21"/>
                    </w:rPr>
                    <w:t>4</w:t>
                  </w:r>
                  <w:r w:rsidRPr="005C61A8">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30</w:t>
                  </w:r>
                  <w:r w:rsidRPr="005C61A8">
                    <w:rPr>
                      <w:rFonts w:ascii="ＭＳ 明朝" w:eastAsia="ＭＳ 明朝" w:hAnsi="ＭＳ 明朝" w:cs="ＭＳ 明朝" w:hint="eastAsia"/>
                      <w:spacing w:val="6"/>
                      <w:kern w:val="0"/>
                      <w:szCs w:val="21"/>
                    </w:rPr>
                    <w:t>年度</w:t>
                  </w:r>
                </w:p>
                <w:p w14:paraId="07E10AC1" w14:textId="7FB3E8CD"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P16中期目標ワンランク上へ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P18</w:t>
                  </w:r>
                  <w:r w:rsidRPr="003B3560">
                    <w:rPr>
                      <w:rFonts w:ascii="ＭＳ 明朝" w:eastAsia="ＭＳ 明朝" w:hAnsi="ＭＳ 明朝" w:cs="ＭＳ 明朝" w:hint="eastAsia"/>
                      <w:spacing w:val="6"/>
                      <w:kern w:val="0"/>
                      <w:szCs w:val="21"/>
                    </w:rPr>
                    <w:t>基本戦略【1】深化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P19</w:t>
                  </w:r>
                  <w:r w:rsidRPr="003B3560">
                    <w:rPr>
                      <w:rFonts w:ascii="ＭＳ 明朝" w:eastAsia="ＭＳ 明朝" w:hAnsi="ＭＳ 明朝" w:cs="ＭＳ 明朝" w:hint="eastAsia"/>
                      <w:spacing w:val="6"/>
                      <w:kern w:val="0"/>
                      <w:szCs w:val="21"/>
                    </w:rPr>
                    <w:t>基本戦略【2】進化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P25社内の今後について</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FD931C"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06B80">
                    <w:rPr>
                      <w:rFonts w:ascii="ＭＳ 明朝" w:hAnsi="ＭＳ 明朝" w:cs="ＭＳ 明朝" w:hint="eastAsia"/>
                      <w:spacing w:val="6"/>
                      <w:kern w:val="0"/>
                      <w:szCs w:val="21"/>
                    </w:rPr>
                    <w:t>1.</w:t>
                  </w:r>
                  <w:r w:rsidRPr="00606B80">
                    <w:rPr>
                      <w:rFonts w:ascii="ＭＳ 明朝" w:hAnsi="ＭＳ 明朝" w:cs="ＭＳ 明朝" w:hint="eastAsia"/>
                      <w:spacing w:val="6"/>
                      <w:kern w:val="0"/>
                      <w:szCs w:val="21"/>
                    </w:rPr>
                    <w:t>顧客データに基づいた</w:t>
                  </w:r>
                  <w:r w:rsidRPr="00606B80">
                    <w:rPr>
                      <w:rFonts w:ascii="ＭＳ 明朝" w:hAnsi="ＭＳ 明朝" w:cs="ＭＳ 明朝" w:hint="eastAsia"/>
                      <w:spacing w:val="6"/>
                      <w:kern w:val="0"/>
                      <w:szCs w:val="21"/>
                    </w:rPr>
                    <w:t>LTV(Life Time Value)</w:t>
                  </w:r>
                  <w:r w:rsidRPr="00606B80">
                    <w:rPr>
                      <w:rFonts w:ascii="ＭＳ 明朝" w:hAnsi="ＭＳ 明朝" w:cs="ＭＳ 明朝" w:hint="eastAsia"/>
                      <w:spacing w:val="6"/>
                      <w:kern w:val="0"/>
                      <w:szCs w:val="21"/>
                    </w:rPr>
                    <w:t>向上の仕組み構築</w:t>
                  </w:r>
                  <w:r w:rsidRPr="00606B80">
                    <w:rPr>
                      <w:rFonts w:ascii="ＭＳ 明朝" w:hAnsi="ＭＳ 明朝" w:cs="ＭＳ 明朝"/>
                      <w:spacing w:val="6"/>
                      <w:kern w:val="0"/>
                      <w:szCs w:val="21"/>
                    </w:rPr>
                    <w:br/>
                  </w:r>
                  <w:r w:rsidRPr="00606B80">
                    <w:rPr>
                      <w:rFonts w:ascii="ＭＳ 明朝" w:hAnsi="ＭＳ 明朝" w:cs="ＭＳ 明朝" w:hint="eastAsia"/>
                      <w:spacing w:val="6"/>
                      <w:kern w:val="0"/>
                      <w:szCs w:val="21"/>
                    </w:rPr>
                    <w:t>・新しい顧客管理システムの構築</w:t>
                  </w:r>
                  <w:r w:rsidRPr="00606B80">
                    <w:rPr>
                      <w:rFonts w:ascii="ＭＳ 明朝" w:hAnsi="ＭＳ 明朝" w:cs="ＭＳ 明朝" w:hint="eastAsia"/>
                      <w:spacing w:val="6"/>
                      <w:kern w:val="0"/>
                      <w:szCs w:val="21"/>
                    </w:rPr>
                    <w:t>(18</w:t>
                  </w:r>
                  <w:r w:rsidRPr="00606B80">
                    <w:rPr>
                      <w:rFonts w:ascii="ＭＳ 明朝" w:hAnsi="ＭＳ 明朝" w:cs="ＭＳ 明朝" w:hint="eastAsia"/>
                      <w:spacing w:val="6"/>
                      <w:kern w:val="0"/>
                      <w:szCs w:val="21"/>
                    </w:rPr>
                    <w:t>ﾍﾟｰｼﾞ</w:t>
                  </w:r>
                  <w:r w:rsidRPr="00606B80">
                    <w:rPr>
                      <w:rFonts w:ascii="ＭＳ 明朝" w:hAnsi="ＭＳ 明朝" w:cs="ＭＳ 明朝" w:hint="eastAsia"/>
                      <w:spacing w:val="6"/>
                      <w:kern w:val="0"/>
                      <w:szCs w:val="21"/>
                    </w:rPr>
                    <w:t>)</w:t>
                  </w:r>
                  <w:r>
                    <w:rPr>
                      <w:rFonts w:ascii="ＭＳ 明朝" w:hAnsi="ＭＳ 明朝" w:cs="ＭＳ 明朝"/>
                      <w:spacing w:val="6"/>
                      <w:kern w:val="0"/>
                      <w:szCs w:val="21"/>
                    </w:rPr>
                    <w:br/>
                  </w:r>
                  <w:r w:rsidRPr="000B6A1A">
                    <w:rPr>
                      <w:rFonts w:ascii="ＭＳ 明朝" w:hAnsi="ＭＳ 明朝" w:cs="ＭＳ 明朝" w:hint="eastAsia"/>
                      <w:spacing w:val="6"/>
                      <w:kern w:val="0"/>
                      <w:szCs w:val="21"/>
                    </w:rPr>
                    <w:t>・新しい継続サービスの開発</w:t>
                  </w:r>
                  <w:r w:rsidRPr="000B6A1A">
                    <w:rPr>
                      <w:rFonts w:ascii="ＭＳ 明朝" w:hAnsi="ＭＳ 明朝" w:cs="ＭＳ 明朝" w:hint="eastAsia"/>
                      <w:spacing w:val="6"/>
                      <w:kern w:val="0"/>
                      <w:szCs w:val="21"/>
                    </w:rPr>
                    <w:t>(18</w:t>
                  </w:r>
                  <w:r w:rsidRPr="000B6A1A">
                    <w:rPr>
                      <w:rFonts w:ascii="ＭＳ 明朝" w:hAnsi="ＭＳ 明朝" w:cs="ＭＳ 明朝" w:hint="eastAsia"/>
                      <w:spacing w:val="6"/>
                      <w:kern w:val="0"/>
                      <w:szCs w:val="21"/>
                    </w:rPr>
                    <w:t>ﾍﾟｰｼﾞ</w:t>
                  </w:r>
                  <w:r w:rsidRPr="000B6A1A">
                    <w:rPr>
                      <w:rFonts w:ascii="ＭＳ 明朝" w:hAnsi="ＭＳ 明朝" w:cs="ＭＳ 明朝" w:hint="eastAsia"/>
                      <w:spacing w:val="6"/>
                      <w:kern w:val="0"/>
                      <w:szCs w:val="21"/>
                    </w:rPr>
                    <w:t>)</w:t>
                  </w:r>
                  <w:r>
                    <w:rPr>
                      <w:rFonts w:ascii="ＭＳ 明朝" w:hAnsi="ＭＳ 明朝" w:cs="ＭＳ 明朝"/>
                      <w:spacing w:val="6"/>
                      <w:kern w:val="0"/>
                      <w:szCs w:val="21"/>
                    </w:rPr>
                    <w:br/>
                  </w:r>
                  <w:r w:rsidRPr="000B6A1A">
                    <w:rPr>
                      <w:rFonts w:ascii="ＭＳ 明朝" w:hAnsi="ＭＳ 明朝" w:cs="ＭＳ 明朝" w:hint="eastAsia"/>
                      <w:spacing w:val="6"/>
                      <w:kern w:val="0"/>
                      <w:szCs w:val="21"/>
                    </w:rPr>
                    <w:t>・顧客管理とリテンション強化</w:t>
                  </w:r>
                  <w:r w:rsidRPr="000B6A1A">
                    <w:rPr>
                      <w:rFonts w:ascii="ＭＳ 明朝" w:hAnsi="ＭＳ 明朝" w:cs="ＭＳ 明朝" w:hint="eastAsia"/>
                      <w:spacing w:val="6"/>
                      <w:kern w:val="0"/>
                      <w:szCs w:val="21"/>
                    </w:rPr>
                    <w:t>(18</w:t>
                  </w:r>
                  <w:r w:rsidRPr="000B6A1A">
                    <w:rPr>
                      <w:rFonts w:ascii="ＭＳ 明朝" w:hAnsi="ＭＳ 明朝" w:cs="ＭＳ 明朝" w:hint="eastAsia"/>
                      <w:spacing w:val="6"/>
                      <w:kern w:val="0"/>
                      <w:szCs w:val="21"/>
                    </w:rPr>
                    <w:t>ﾍﾟｰｼﾞ</w:t>
                  </w:r>
                  <w:r w:rsidRPr="000B6A1A">
                    <w:rPr>
                      <w:rFonts w:ascii="ＭＳ 明朝" w:hAnsi="ＭＳ 明朝" w:cs="ＭＳ 明朝" w:hint="eastAsia"/>
                      <w:spacing w:val="6"/>
                      <w:kern w:val="0"/>
                      <w:szCs w:val="21"/>
                    </w:rPr>
                    <w:t>)</w:t>
                  </w:r>
                  <w:r w:rsidRPr="00606B80">
                    <w:rPr>
                      <w:rFonts w:ascii="ＭＳ 明朝" w:hAnsi="ＭＳ 明朝" w:cs="ＭＳ 明朝"/>
                      <w:spacing w:val="6"/>
                      <w:kern w:val="0"/>
                      <w:szCs w:val="21"/>
                    </w:rPr>
                    <w:br/>
                  </w:r>
                  <w:r>
                    <w:rPr>
                      <w:rFonts w:ascii="ＭＳ 明朝" w:hAnsi="ＭＳ 明朝" w:cs="ＭＳ 明朝" w:hint="eastAsia"/>
                      <w:spacing w:val="6"/>
                      <w:kern w:val="0"/>
                      <w:szCs w:val="21"/>
                    </w:rPr>
                    <w:t>【</w:t>
                  </w:r>
                  <w:r w:rsidRPr="00606B80">
                    <w:rPr>
                      <w:rFonts w:ascii="ＭＳ 明朝" w:hAnsi="ＭＳ 明朝" w:cs="ＭＳ 明朝" w:hint="eastAsia"/>
                      <w:spacing w:val="6"/>
                      <w:kern w:val="0"/>
                      <w:szCs w:val="21"/>
                    </w:rPr>
                    <w:t>補足</w:t>
                  </w:r>
                  <w:r>
                    <w:rPr>
                      <w:rFonts w:ascii="ＭＳ 明朝" w:hAnsi="ＭＳ 明朝" w:cs="ＭＳ 明朝" w:hint="eastAsia"/>
                      <w:spacing w:val="6"/>
                      <w:kern w:val="0"/>
                      <w:szCs w:val="21"/>
                    </w:rPr>
                    <w:t>】</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Pr="00606B80">
                    <w:rPr>
                      <w:rFonts w:ascii="ＭＳ 明朝" w:hAnsi="ＭＳ 明朝" w:cs="ＭＳ 明朝" w:hint="eastAsia"/>
                      <w:spacing w:val="6"/>
                      <w:kern w:val="0"/>
                      <w:szCs w:val="21"/>
                    </w:rPr>
                    <w:t>Compass</w:t>
                  </w:r>
                  <w:r>
                    <w:rPr>
                      <w:rFonts w:ascii="ＭＳ 明朝" w:hAnsi="ＭＳ 明朝" w:cs="ＭＳ 明朝" w:hint="eastAsia"/>
                      <w:spacing w:val="6"/>
                      <w:kern w:val="0"/>
                      <w:szCs w:val="21"/>
                    </w:rPr>
                    <w:t>」</w:t>
                  </w:r>
                  <w:r w:rsidRPr="00606B80">
                    <w:rPr>
                      <w:rFonts w:ascii="ＭＳ 明朝" w:hAnsi="ＭＳ 明朝" w:cs="ＭＳ 明朝" w:hint="eastAsia"/>
                      <w:spacing w:val="6"/>
                      <w:kern w:val="0"/>
                      <w:szCs w:val="21"/>
                    </w:rPr>
                    <w:t>という顧客管理システムを通じて顧客情報を一元管理し、組織内の可視化とナレッジ共有を進めています。これは、社内の意思決定スピードとサービス品質の向上を目的としたシステム整備の一環です。</w:t>
                  </w:r>
                </w:p>
                <w:p w14:paraId="3A0AB44A" w14:textId="74AA0E74"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w:t>
                  </w:r>
                  <w:r w:rsidRPr="00FC1AD1">
                    <w:rPr>
                      <w:rFonts w:ascii="ＭＳ 明朝" w:hAnsi="ＭＳ 明朝" w:cs="ＭＳ 明朝" w:hint="eastAsia"/>
                      <w:spacing w:val="6"/>
                      <w:kern w:val="0"/>
                      <w:szCs w:val="21"/>
                    </w:rPr>
                    <w:t>ICT</w:t>
                  </w:r>
                  <w:r w:rsidRPr="00FC1AD1">
                    <w:rPr>
                      <w:rFonts w:ascii="ＭＳ 明朝" w:hAnsi="ＭＳ 明朝" w:cs="ＭＳ 明朝" w:hint="eastAsia"/>
                      <w:spacing w:val="6"/>
                      <w:kern w:val="0"/>
                      <w:szCs w:val="21"/>
                    </w:rPr>
                    <w:t>基盤を活用した社内業務のデジタル化と</w:t>
                  </w:r>
                  <w:r>
                    <w:rPr>
                      <w:rFonts w:ascii="ＭＳ 明朝" w:hAnsi="ＭＳ 明朝" w:cs="ＭＳ 明朝" w:hint="eastAsia"/>
                      <w:spacing w:val="6"/>
                      <w:kern w:val="0"/>
                      <w:szCs w:val="21"/>
                    </w:rPr>
                    <w:t>RPA</w:t>
                  </w:r>
                  <w:r>
                    <w:rPr>
                      <w:rFonts w:ascii="ＭＳ 明朝" w:hAnsi="ＭＳ 明朝" w:cs="ＭＳ 明朝" w:hint="eastAsia"/>
                      <w:spacing w:val="6"/>
                      <w:kern w:val="0"/>
                      <w:szCs w:val="21"/>
                    </w:rPr>
                    <w:t>を活用した業務効率化</w:t>
                  </w:r>
                  <w:r>
                    <w:rPr>
                      <w:rFonts w:ascii="ＭＳ 明朝" w:hAnsi="ＭＳ 明朝" w:cs="ＭＳ 明朝"/>
                      <w:spacing w:val="6"/>
                      <w:kern w:val="0"/>
                      <w:szCs w:val="21"/>
                    </w:rPr>
                    <w:br/>
                  </w:r>
                  <w:r>
                    <w:rPr>
                      <w:rFonts w:ascii="ＭＳ 明朝" w:hAnsi="ＭＳ 明朝" w:cs="ＭＳ 明朝" w:hint="eastAsia"/>
                      <w:spacing w:val="6"/>
                      <w:kern w:val="0"/>
                      <w:szCs w:val="21"/>
                    </w:rPr>
                    <w:t>・社内システムの統一化</w:t>
                  </w:r>
                  <w:r>
                    <w:rPr>
                      <w:rFonts w:ascii="ＭＳ 明朝" w:hAnsi="ＭＳ 明朝" w:cs="ＭＳ 明朝" w:hint="eastAsia"/>
                      <w:spacing w:val="6"/>
                      <w:kern w:val="0"/>
                      <w:szCs w:val="21"/>
                    </w:rPr>
                    <w:t>(19</w:t>
                  </w:r>
                  <w:r>
                    <w:rPr>
                      <w:rFonts w:ascii="ＭＳ 明朝" w:hAnsi="ＭＳ 明朝" w:cs="ＭＳ 明朝" w:hint="eastAsia"/>
                      <w:spacing w:val="6"/>
                      <w:kern w:val="0"/>
                      <w:szCs w:val="21"/>
                    </w:rPr>
                    <w:t>ﾍﾟｰｼﾞ</w:t>
                  </w:r>
                  <w:r>
                    <w:rPr>
                      <w:rFonts w:ascii="ＭＳ 明朝" w:hAnsi="ＭＳ 明朝" w:cs="ＭＳ 明朝" w:hint="eastAsia"/>
                      <w:spacing w:val="6"/>
                      <w:kern w:val="0"/>
                      <w:szCs w:val="21"/>
                    </w:rPr>
                    <w:t>)</w:t>
                  </w:r>
                  <w:r>
                    <w:rPr>
                      <w:rFonts w:ascii="ＭＳ 明朝" w:hAnsi="ＭＳ 明朝" w:cs="ＭＳ 明朝"/>
                      <w:spacing w:val="6"/>
                      <w:kern w:val="0"/>
                      <w:szCs w:val="21"/>
                    </w:rPr>
                    <w:br/>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委員会を中心に課題を明確にし、現状にとらわれない新しいシステム</w:t>
                  </w:r>
                  <w:r>
                    <w:rPr>
                      <w:rFonts w:ascii="ＭＳ 明朝" w:hAnsi="ＭＳ 明朝" w:cs="ＭＳ 明朝" w:hint="eastAsia"/>
                      <w:spacing w:val="6"/>
                      <w:kern w:val="0"/>
                      <w:szCs w:val="21"/>
                    </w:rPr>
                    <w:t>(M365)</w:t>
                  </w:r>
                  <w:r>
                    <w:rPr>
                      <w:rFonts w:ascii="ＭＳ 明朝" w:hAnsi="ＭＳ 明朝" w:cs="ＭＳ 明朝" w:hint="eastAsia"/>
                      <w:spacing w:val="6"/>
                      <w:kern w:val="0"/>
                      <w:szCs w:val="21"/>
                    </w:rPr>
                    <w:t>の導入を行い、仕組み化を目指します</w:t>
                  </w:r>
                  <w:r>
                    <w:rPr>
                      <w:rFonts w:ascii="ＭＳ 明朝" w:hAnsi="ＭＳ 明朝" w:cs="ＭＳ 明朝"/>
                      <w:spacing w:val="6"/>
                      <w:kern w:val="0"/>
                      <w:szCs w:val="21"/>
                    </w:rPr>
                    <w:br/>
                  </w:r>
                  <w:r w:rsidRPr="00606B80">
                    <w:rPr>
                      <w:rFonts w:ascii="ＭＳ 明朝" w:hAnsi="ＭＳ 明朝" w:cs="ＭＳ 明朝" w:hint="eastAsia"/>
                      <w:spacing w:val="6"/>
                      <w:kern w:val="0"/>
                      <w:szCs w:val="21"/>
                    </w:rPr>
                    <w:t>・</w:t>
                  </w:r>
                  <w:r>
                    <w:rPr>
                      <w:rFonts w:ascii="ＭＳ 明朝" w:hAnsi="ＭＳ 明朝" w:cs="ＭＳ 明朝" w:hint="eastAsia"/>
                      <w:spacing w:val="6"/>
                      <w:kern w:val="0"/>
                      <w:szCs w:val="21"/>
                    </w:rPr>
                    <w:t>顧客データの共有</w:t>
                  </w:r>
                  <w:r>
                    <w:rPr>
                      <w:rFonts w:ascii="ＭＳ 明朝" w:hAnsi="ＭＳ 明朝" w:cs="ＭＳ 明朝" w:hint="eastAsia"/>
                      <w:spacing w:val="6"/>
                      <w:kern w:val="0"/>
                      <w:szCs w:val="21"/>
                    </w:rPr>
                    <w:t>(19</w:t>
                  </w:r>
                  <w:r>
                    <w:rPr>
                      <w:rFonts w:ascii="ＭＳ 明朝" w:hAnsi="ＭＳ 明朝" w:cs="ＭＳ 明朝" w:hint="eastAsia"/>
                      <w:spacing w:val="6"/>
                      <w:kern w:val="0"/>
                      <w:szCs w:val="21"/>
                    </w:rPr>
                    <w:t>ﾍﾟｰｼﾞ</w:t>
                  </w:r>
                  <w:r>
                    <w:rPr>
                      <w:rFonts w:ascii="ＭＳ 明朝" w:hAnsi="ＭＳ 明朝" w:cs="ＭＳ 明朝" w:hint="eastAsia"/>
                      <w:spacing w:val="6"/>
                      <w:kern w:val="0"/>
                      <w:szCs w:val="21"/>
                    </w:rPr>
                    <w:t>)</w:t>
                  </w:r>
                  <w:r>
                    <w:rPr>
                      <w:rFonts w:ascii="ＭＳ 明朝" w:hAnsi="ＭＳ 明朝" w:cs="ＭＳ 明朝"/>
                      <w:spacing w:val="6"/>
                      <w:kern w:val="0"/>
                      <w:szCs w:val="21"/>
                    </w:rPr>
                    <w:br/>
                  </w:r>
                  <w:r w:rsidRPr="00606B80">
                    <w:rPr>
                      <w:rFonts w:ascii="ＭＳ 明朝" w:hAnsi="ＭＳ 明朝" w:cs="ＭＳ 明朝" w:hint="eastAsia"/>
                      <w:spacing w:val="6"/>
                      <w:kern w:val="0"/>
                      <w:szCs w:val="21"/>
                    </w:rPr>
                    <w:t>各事業</w:t>
                  </w:r>
                  <w:r>
                    <w:rPr>
                      <w:rFonts w:ascii="ＭＳ 明朝" w:hAnsi="ＭＳ 明朝" w:cs="ＭＳ 明朝" w:hint="eastAsia"/>
                      <w:spacing w:val="6"/>
                      <w:kern w:val="0"/>
                      <w:szCs w:val="21"/>
                    </w:rPr>
                    <w:t>ごと</w:t>
                  </w:r>
                  <w:r w:rsidRPr="00606B80">
                    <w:rPr>
                      <w:rFonts w:ascii="ＭＳ 明朝" w:hAnsi="ＭＳ 明朝" w:cs="ＭＳ 明朝" w:hint="eastAsia"/>
                      <w:spacing w:val="6"/>
                      <w:kern w:val="0"/>
                      <w:szCs w:val="21"/>
                    </w:rPr>
                    <w:t>に共通のデータベースを使用し、より効果的な営業を行えるようにし、地域の</w:t>
                  </w:r>
                  <w:r w:rsidRPr="00606B80">
                    <w:rPr>
                      <w:rFonts w:ascii="ＭＳ 明朝" w:hAnsi="ＭＳ 明朝" w:cs="ＭＳ 明朝" w:hint="eastAsia"/>
                      <w:spacing w:val="6"/>
                      <w:kern w:val="0"/>
                      <w:szCs w:val="21"/>
                    </w:rPr>
                    <w:t>DX</w:t>
                  </w:r>
                  <w:r w:rsidRPr="00606B80">
                    <w:rPr>
                      <w:rFonts w:ascii="ＭＳ 明朝" w:hAnsi="ＭＳ 明朝" w:cs="ＭＳ 明朝" w:hint="eastAsia"/>
                      <w:spacing w:val="6"/>
                      <w:kern w:val="0"/>
                      <w:szCs w:val="21"/>
                    </w:rPr>
                    <w:t>推進速度を上げます</w:t>
                  </w:r>
                  <w:r>
                    <w:rPr>
                      <w:rFonts w:ascii="ＭＳ 明朝" w:hAnsi="ＭＳ 明朝" w:cs="ＭＳ 明朝"/>
                      <w:spacing w:val="6"/>
                      <w:kern w:val="0"/>
                      <w:szCs w:val="21"/>
                    </w:rPr>
                    <w:br/>
                  </w:r>
                  <w:r w:rsidRPr="00C42561">
                    <w:rPr>
                      <w:rFonts w:ascii="ＭＳ 明朝" w:hAnsi="ＭＳ 明朝" w:cs="ＭＳ 明朝" w:hint="eastAsia"/>
                      <w:spacing w:val="6"/>
                      <w:kern w:val="0"/>
                      <w:szCs w:val="21"/>
                    </w:rPr>
                    <w:t>・情報共有＆業務効率化</w:t>
                  </w:r>
                  <w:r w:rsidRPr="00C42561">
                    <w:rPr>
                      <w:rFonts w:ascii="ＭＳ 明朝" w:hAnsi="ＭＳ 明朝" w:cs="ＭＳ 明朝" w:hint="eastAsia"/>
                      <w:spacing w:val="6"/>
                      <w:kern w:val="0"/>
                      <w:szCs w:val="21"/>
                    </w:rPr>
                    <w:t>(16</w:t>
                  </w:r>
                  <w:r w:rsidRPr="00C42561">
                    <w:rPr>
                      <w:rFonts w:ascii="ＭＳ 明朝" w:hAnsi="ＭＳ 明朝" w:cs="ＭＳ 明朝" w:hint="eastAsia"/>
                      <w:spacing w:val="6"/>
                      <w:kern w:val="0"/>
                      <w:szCs w:val="21"/>
                    </w:rPr>
                    <w:t>ﾍﾟｰｼﾞ</w:t>
                  </w:r>
                  <w:r w:rsidRPr="00C42561">
                    <w:rPr>
                      <w:rFonts w:ascii="ＭＳ 明朝" w:hAnsi="ＭＳ 明朝" w:cs="ＭＳ 明朝" w:hint="eastAsia"/>
                      <w:spacing w:val="6"/>
                      <w:kern w:val="0"/>
                      <w:szCs w:val="21"/>
                    </w:rPr>
                    <w:t>)</w:t>
                  </w:r>
                  <w:r>
                    <w:rPr>
                      <w:rFonts w:ascii="ＭＳ 明朝" w:hAnsi="ＭＳ 明朝" w:cs="ＭＳ 明朝"/>
                      <w:spacing w:val="6"/>
                      <w:kern w:val="0"/>
                      <w:szCs w:val="21"/>
                    </w:rPr>
                    <w:br/>
                  </w:r>
                  <w:r w:rsidRPr="00C42561">
                    <w:rPr>
                      <w:rFonts w:ascii="ＭＳ 明朝" w:hAnsi="ＭＳ 明朝" w:cs="ＭＳ 明朝" w:hint="eastAsia"/>
                      <w:spacing w:val="6"/>
                      <w:kern w:val="0"/>
                      <w:szCs w:val="21"/>
                    </w:rPr>
                    <w:t>・</w:t>
                  </w:r>
                  <w:r>
                    <w:rPr>
                      <w:rFonts w:ascii="ＭＳ 明朝" w:hAnsi="ＭＳ 明朝" w:cs="ＭＳ 明朝" w:hint="eastAsia"/>
                      <w:spacing w:val="6"/>
                      <w:kern w:val="0"/>
                      <w:szCs w:val="21"/>
                    </w:rPr>
                    <w:t>RPA</w:t>
                  </w:r>
                  <w:r>
                    <w:rPr>
                      <w:rFonts w:ascii="ＭＳ 明朝" w:hAnsi="ＭＳ 明朝" w:cs="ＭＳ 明朝" w:hint="eastAsia"/>
                      <w:spacing w:val="6"/>
                      <w:kern w:val="0"/>
                      <w:szCs w:val="21"/>
                    </w:rPr>
                    <w:t>による</w:t>
                  </w:r>
                  <w:r w:rsidRPr="00C42561">
                    <w:rPr>
                      <w:rFonts w:ascii="ＭＳ 明朝" w:hAnsi="ＭＳ 明朝" w:cs="ＭＳ 明朝" w:hint="eastAsia"/>
                      <w:spacing w:val="6"/>
                      <w:kern w:val="0"/>
                      <w:szCs w:val="21"/>
                    </w:rPr>
                    <w:t>管理業務の効率化</w:t>
                  </w:r>
                  <w:r>
                    <w:rPr>
                      <w:rFonts w:ascii="ＭＳ 明朝" w:hAnsi="ＭＳ 明朝" w:cs="ＭＳ 明朝" w:hint="eastAsia"/>
                      <w:spacing w:val="6"/>
                      <w:kern w:val="0"/>
                      <w:szCs w:val="21"/>
                    </w:rPr>
                    <w:t>及び</w:t>
                  </w:r>
                  <w:r w:rsidRPr="00C42561">
                    <w:rPr>
                      <w:rFonts w:ascii="ＭＳ 明朝" w:hAnsi="ＭＳ 明朝" w:cs="ＭＳ 明朝" w:hint="eastAsia"/>
                      <w:spacing w:val="6"/>
                      <w:kern w:val="0"/>
                      <w:szCs w:val="21"/>
                    </w:rPr>
                    <w:t>人数最小化</w:t>
                  </w:r>
                  <w:r w:rsidRPr="00C42561">
                    <w:rPr>
                      <w:rFonts w:ascii="ＭＳ 明朝" w:hAnsi="ＭＳ 明朝" w:cs="ＭＳ 明朝" w:hint="eastAsia"/>
                      <w:spacing w:val="6"/>
                      <w:kern w:val="0"/>
                      <w:szCs w:val="21"/>
                    </w:rPr>
                    <w:t>(25</w:t>
                  </w:r>
                  <w:r w:rsidRPr="00C42561">
                    <w:rPr>
                      <w:rFonts w:ascii="ＭＳ 明朝" w:hAnsi="ＭＳ 明朝" w:cs="ＭＳ 明朝" w:hint="eastAsia"/>
                      <w:spacing w:val="6"/>
                      <w:kern w:val="0"/>
                      <w:szCs w:val="21"/>
                    </w:rPr>
                    <w:t>ﾍﾟｰｼﾞ</w:t>
                  </w:r>
                  <w:r w:rsidRPr="00C42561">
                    <w:rPr>
                      <w:rFonts w:ascii="ＭＳ 明朝" w:hAnsi="ＭＳ 明朝" w:cs="ＭＳ 明朝" w:hint="eastAsia"/>
                      <w:spacing w:val="6"/>
                      <w:kern w:val="0"/>
                      <w:szCs w:val="21"/>
                    </w:rPr>
                    <w:t>)</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Pr="00606B80">
                    <w:rPr>
                      <w:rFonts w:ascii="ＭＳ 明朝" w:hAnsi="ＭＳ 明朝" w:cs="ＭＳ 明朝" w:hint="eastAsia"/>
                      <w:spacing w:val="6"/>
                      <w:kern w:val="0"/>
                      <w:szCs w:val="21"/>
                    </w:rPr>
                    <w:t>補足</w:t>
                  </w:r>
                  <w:r>
                    <w:rPr>
                      <w:rFonts w:ascii="ＭＳ 明朝" w:hAnsi="ＭＳ 明朝" w:cs="ＭＳ 明朝" w:hint="eastAsia"/>
                      <w:spacing w:val="6"/>
                      <w:kern w:val="0"/>
                      <w:szCs w:val="21"/>
                    </w:rPr>
                    <w:t>】</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Pr="00606B80">
                    <w:rPr>
                      <w:rFonts w:ascii="ＭＳ 明朝" w:hAnsi="ＭＳ 明朝" w:cs="ＭＳ 明朝" w:hint="eastAsia"/>
                      <w:spacing w:val="6"/>
                      <w:kern w:val="0"/>
                      <w:szCs w:val="21"/>
                    </w:rPr>
                    <w:t>ICT</w:t>
                  </w:r>
                  <w:r w:rsidRPr="00606B80">
                    <w:rPr>
                      <w:rFonts w:ascii="ＭＳ 明朝" w:hAnsi="ＭＳ 明朝" w:cs="ＭＳ 明朝" w:hint="eastAsia"/>
                      <w:spacing w:val="6"/>
                      <w:kern w:val="0"/>
                      <w:szCs w:val="21"/>
                    </w:rPr>
                    <w:t>基盤の強化による業務オペレーションの高度化のために、全従業員へ</w:t>
                  </w:r>
                  <w:r w:rsidRPr="00606B80">
                    <w:rPr>
                      <w:rFonts w:ascii="ＭＳ 明朝" w:hAnsi="ＭＳ 明朝" w:cs="ＭＳ 明朝" w:hint="eastAsia"/>
                      <w:spacing w:val="6"/>
                      <w:kern w:val="0"/>
                      <w:szCs w:val="21"/>
                    </w:rPr>
                    <w:t>M365</w:t>
                  </w:r>
                  <w:r w:rsidRPr="00606B80">
                    <w:rPr>
                      <w:rFonts w:ascii="ＭＳ 明朝" w:hAnsi="ＭＳ 明朝" w:cs="ＭＳ 明朝" w:hint="eastAsia"/>
                      <w:spacing w:val="6"/>
                      <w:kern w:val="0"/>
                      <w:szCs w:val="21"/>
                    </w:rPr>
                    <w:t>アカウントの付与を開始しています。また同時に</w:t>
                  </w:r>
                  <w:r w:rsidRPr="00606B80">
                    <w:rPr>
                      <w:rFonts w:ascii="ＭＳ 明朝" w:hAnsi="ＭＳ 明朝" w:cs="ＭＳ 明朝" w:hint="eastAsia"/>
                      <w:spacing w:val="6"/>
                      <w:kern w:val="0"/>
                      <w:szCs w:val="21"/>
                    </w:rPr>
                    <w:t>SharePoint</w:t>
                  </w:r>
                  <w:r w:rsidRPr="00606B80">
                    <w:rPr>
                      <w:rFonts w:ascii="ＭＳ 明朝" w:hAnsi="ＭＳ 明朝" w:cs="ＭＳ 明朝" w:hint="eastAsia"/>
                      <w:spacing w:val="6"/>
                      <w:kern w:val="0"/>
                      <w:szCs w:val="21"/>
                    </w:rPr>
                    <w:t>等を利用した情報共有や</w:t>
                  </w:r>
                  <w:r w:rsidRPr="00606B80">
                    <w:rPr>
                      <w:rFonts w:ascii="ＭＳ 明朝" w:hAnsi="ＭＳ 明朝" w:cs="ＭＳ 明朝" w:hint="eastAsia"/>
                      <w:spacing w:val="6"/>
                      <w:kern w:val="0"/>
                      <w:szCs w:val="21"/>
                    </w:rPr>
                    <w:t>Forms</w:t>
                  </w:r>
                  <w:r w:rsidRPr="00606B80">
                    <w:rPr>
                      <w:rFonts w:ascii="ＭＳ 明朝" w:hAnsi="ＭＳ 明朝" w:cs="ＭＳ 明朝" w:hint="eastAsia"/>
                      <w:spacing w:val="6"/>
                      <w:kern w:val="0"/>
                      <w:szCs w:val="21"/>
                    </w:rPr>
                    <w:t>を利用したワークフロー等で一本化を計り、業務オペレーションの効率化を目指しています。</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Pr="00C42561">
                    <w:rPr>
                      <w:rFonts w:ascii="ＭＳ 明朝" w:hAnsi="ＭＳ 明朝" w:cs="ＭＳ 明朝" w:hint="eastAsia"/>
                      <w:spacing w:val="6"/>
                      <w:kern w:val="0"/>
                      <w:szCs w:val="21"/>
                    </w:rPr>
                    <w:t>RPA</w:t>
                  </w:r>
                  <w:r w:rsidRPr="00C42561">
                    <w:rPr>
                      <w:rFonts w:ascii="ＭＳ 明朝" w:hAnsi="ＭＳ 明朝" w:cs="ＭＳ 明朝" w:hint="eastAsia"/>
                      <w:spacing w:val="6"/>
                      <w:kern w:val="0"/>
                      <w:szCs w:val="21"/>
                    </w:rPr>
                    <w:t>の導入による業務自動化を推進しています。これはバックオフィス業務を中心に定型業務の自動処理を進めることで、業務負荷の軽減とヒューマンエラーの防止を目的としています。また自動化により、付加価値の高い業務へのリソースシフトが可能にな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0EF31C1C" w:rsidR="00971AB3" w:rsidRPr="00BB0E49" w:rsidRDefault="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D08">
                    <w:rPr>
                      <w:rFonts w:ascii="ＭＳ 明朝" w:eastAsia="ＭＳ 明朝" w:hAnsi="ＭＳ 明朝" w:cs="ＭＳ 明朝" w:hint="eastAsia"/>
                      <w:spacing w:val="6"/>
                      <w:kern w:val="0"/>
                      <w:szCs w:val="21"/>
                    </w:rPr>
                    <w:t>代表取締役と執行役員を交えた役員会議に諮り策定。</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4CFFC6" w14:textId="77777777" w:rsidR="00340EEA" w:rsidRPr="007837BF"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7BF">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フォネット</w:t>
                  </w:r>
                  <w:r w:rsidRPr="007837BF">
                    <w:rPr>
                      <w:rFonts w:ascii="ＭＳ 明朝" w:eastAsia="ＭＳ 明朝" w:hAnsi="ＭＳ 明朝" w:cs="ＭＳ 明朝" w:hint="eastAsia"/>
                      <w:spacing w:val="6"/>
                      <w:kern w:val="0"/>
                      <w:szCs w:val="21"/>
                    </w:rPr>
                    <w:t>ホームページ内に提示</w:t>
                  </w:r>
                </w:p>
                <w:p w14:paraId="6DFD3E0C" w14:textId="77777777" w:rsidR="00340EEA" w:rsidRPr="007837BF"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7AA">
                    <w:rPr>
                      <w:rFonts w:ascii="ＭＳ 明朝" w:eastAsia="ＭＳ 明朝" w:hAnsi="ＭＳ 明朝" w:cs="ＭＳ 明朝" w:hint="eastAsia"/>
                      <w:spacing w:val="6"/>
                      <w:kern w:val="0"/>
                      <w:szCs w:val="21"/>
                    </w:rPr>
                    <w:t>【公表場所】</w:t>
                  </w:r>
                  <w:r>
                    <w:fldChar w:fldCharType="begin"/>
                  </w:r>
                  <w:r>
                    <w:instrText>HYPERLINK "https://phonet.jp/corp/csr_detail.html"</w:instrText>
                  </w:r>
                  <w:r>
                    <w:fldChar w:fldCharType="separate"/>
                  </w:r>
                  <w:r w:rsidRPr="004A191B">
                    <w:rPr>
                      <w:rStyle w:val="af6"/>
                    </w:rPr>
                    <w:t>https://phonet.jp/corp/csr_detail.html</w:t>
                  </w:r>
                  <w:r>
                    <w:fldChar w:fldCharType="end"/>
                  </w:r>
                </w:p>
                <w:p w14:paraId="27423A83" w14:textId="77777777" w:rsidR="00340EEA" w:rsidRDefault="00340EEA" w:rsidP="00340EE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7837BF">
                    <w:rPr>
                      <w:rFonts w:ascii="ＭＳ 明朝" w:eastAsia="ＭＳ 明朝" w:hAnsi="ＭＳ 明朝" w:cs="ＭＳ 明朝" w:hint="eastAsia"/>
                      <w:spacing w:val="6"/>
                      <w:kern w:val="0"/>
                      <w:szCs w:val="21"/>
                    </w:rPr>
                    <w:t>【記載箇所】株式会社フォネット中期経営計画「 BACK TO BASICS 」202</w:t>
                  </w:r>
                  <w:r>
                    <w:rPr>
                      <w:rFonts w:ascii="ＭＳ 明朝" w:eastAsia="ＭＳ 明朝" w:hAnsi="ＭＳ 明朝" w:cs="ＭＳ 明朝" w:hint="eastAsia"/>
                      <w:spacing w:val="6"/>
                      <w:kern w:val="0"/>
                      <w:szCs w:val="21"/>
                    </w:rPr>
                    <w:t>4</w:t>
                  </w:r>
                  <w:r w:rsidRPr="007837BF">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30</w:t>
                  </w:r>
                  <w:r w:rsidRPr="007837BF">
                    <w:rPr>
                      <w:rFonts w:ascii="ＭＳ 明朝" w:eastAsia="ＭＳ 明朝" w:hAnsi="ＭＳ 明朝" w:cs="ＭＳ 明朝" w:hint="eastAsia"/>
                      <w:spacing w:val="6"/>
                      <w:kern w:val="0"/>
                      <w:szCs w:val="21"/>
                    </w:rPr>
                    <w:t>年度</w:t>
                  </w:r>
                </w:p>
                <w:p w14:paraId="01FA6368" w14:textId="51FBE704"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P13中期目標に向けて</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P26</w:t>
                  </w:r>
                  <w:r w:rsidRPr="004A7134">
                    <w:rPr>
                      <w:rFonts w:ascii="ＭＳ 明朝" w:eastAsia="ＭＳ 明朝" w:hAnsi="ＭＳ 明朝" w:cs="ＭＳ 明朝" w:hint="eastAsia"/>
                      <w:spacing w:val="6"/>
                      <w:kern w:val="0"/>
                      <w:szCs w:val="21"/>
                    </w:rPr>
                    <w:t>人材育成について</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05D243" w14:textId="77777777" w:rsidR="00340EEA"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837BF">
                    <w:rPr>
                      <w:rFonts w:ascii="ＭＳ 明朝" w:eastAsia="ＭＳ 明朝" w:hAnsi="ＭＳ 明朝" w:cs="ＭＳ 明朝" w:hint="eastAsia"/>
                      <w:spacing w:val="6"/>
                      <w:kern w:val="0"/>
                      <w:szCs w:val="21"/>
                    </w:rPr>
                    <w:t>体制面では</w:t>
                  </w:r>
                  <w:r>
                    <w:rPr>
                      <w:rFonts w:ascii="ＭＳ 明朝" w:eastAsia="ＭＳ 明朝" w:hAnsi="ＭＳ 明朝" w:cs="ＭＳ 明朝" w:hint="eastAsia"/>
                      <w:spacing w:val="6"/>
                      <w:kern w:val="0"/>
                      <w:szCs w:val="21"/>
                    </w:rPr>
                    <w:t>、全社横断的な組織体である「DX風林火山」と命名したDX推進プロジェクトを中心に活動を進めています。（13ﾍﾟｰｼﾞ）</w:t>
                  </w:r>
                  <w:r>
                    <w:rPr>
                      <w:rFonts w:ascii="ＭＳ 明朝" w:eastAsia="ＭＳ 明朝" w:hAnsi="ＭＳ 明朝" w:cs="ＭＳ 明朝"/>
                      <w:spacing w:val="6"/>
                      <w:kern w:val="0"/>
                      <w:szCs w:val="21"/>
                    </w:rPr>
                    <w:br/>
                  </w:r>
                  <w:r w:rsidRPr="006F7BF6">
                    <w:rPr>
                      <w:rFonts w:ascii="ＭＳ 明朝" w:eastAsia="ＭＳ 明朝" w:hAnsi="ＭＳ 明朝" w:cs="ＭＳ 明朝" w:hint="eastAsia"/>
                      <w:spacing w:val="6"/>
                      <w:kern w:val="0"/>
                      <w:szCs w:val="21"/>
                    </w:rPr>
                    <w:t>【補足】</w:t>
                  </w:r>
                  <w:r>
                    <w:rPr>
                      <w:rFonts w:ascii="ＭＳ 明朝" w:eastAsia="ＭＳ 明朝" w:hAnsi="ＭＳ 明朝" w:cs="ＭＳ 明朝"/>
                      <w:spacing w:val="6"/>
                      <w:kern w:val="0"/>
                      <w:szCs w:val="21"/>
                    </w:rPr>
                    <w:br/>
                    <w:t>風：バックオフィス業務の効率化を</w:t>
                  </w:r>
                  <w:r>
                    <w:rPr>
                      <w:rFonts w:ascii="ＭＳ 明朝" w:eastAsia="ＭＳ 明朝" w:hAnsi="ＭＳ 明朝" w:cs="ＭＳ 明朝" w:hint="eastAsia"/>
                      <w:spacing w:val="6"/>
                      <w:kern w:val="0"/>
                      <w:szCs w:val="21"/>
                    </w:rPr>
                    <w:t>推進。</w:t>
                  </w:r>
                  <w:r>
                    <w:rPr>
                      <w:rFonts w:ascii="ＭＳ 明朝" w:eastAsia="ＭＳ 明朝" w:hAnsi="ＭＳ 明朝" w:cs="ＭＳ 明朝"/>
                      <w:spacing w:val="6"/>
                      <w:kern w:val="0"/>
                      <w:szCs w:val="21"/>
                    </w:rPr>
                    <w:t>業務の</w:t>
                  </w:r>
                  <w:r>
                    <w:rPr>
                      <w:rFonts w:ascii="ＭＳ 明朝" w:eastAsia="ＭＳ 明朝" w:hAnsi="ＭＳ 明朝" w:cs="ＭＳ 明朝" w:hint="eastAsia"/>
                      <w:spacing w:val="6"/>
                      <w:kern w:val="0"/>
                      <w:szCs w:val="21"/>
                    </w:rPr>
                    <w:t>デジタ　　ル化、システムツール採用の取捨選択。M365機能の有効活用。</w:t>
                  </w:r>
                </w:p>
                <w:p w14:paraId="615FFD79" w14:textId="77777777" w:rsidR="00340EEA" w:rsidRDefault="00340EEA" w:rsidP="00340EEA">
                  <w:pPr>
                    <w:suppressAutoHyphens/>
                    <w:kinsoku w:val="0"/>
                    <w:overflowPunct w:val="0"/>
                    <w:adjustRightInd w:val="0"/>
                    <w:spacing w:afterLines="50" w:after="120" w:line="238" w:lineRule="exact"/>
                    <w:ind w:left="2" w:hanging="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林：人材教育業務の有効化/効率化/新規事業構築を推進。</w:t>
                  </w:r>
                  <w:r w:rsidRPr="003765E9">
                    <w:rPr>
                      <w:rFonts w:ascii="ＭＳ 明朝" w:eastAsia="ＭＳ 明朝" w:hAnsi="ＭＳ 明朝" w:cs="ＭＳ 明朝" w:hint="eastAsia"/>
                      <w:spacing w:val="6"/>
                      <w:kern w:val="0"/>
                      <w:szCs w:val="21"/>
                    </w:rPr>
                    <w:t>業務のデジタル化、システムツール</w:t>
                  </w:r>
                  <w:r>
                    <w:rPr>
                      <w:rFonts w:ascii="ＭＳ 明朝" w:eastAsia="ＭＳ 明朝" w:hAnsi="ＭＳ 明朝" w:cs="ＭＳ 明朝" w:hint="eastAsia"/>
                      <w:spacing w:val="6"/>
                      <w:kern w:val="0"/>
                      <w:szCs w:val="21"/>
                    </w:rPr>
                    <w:t>採用</w:t>
                  </w:r>
                  <w:r w:rsidRPr="003765E9">
                    <w:rPr>
                      <w:rFonts w:ascii="ＭＳ 明朝" w:eastAsia="ＭＳ 明朝" w:hAnsi="ＭＳ 明朝" w:cs="ＭＳ 明朝" w:hint="eastAsia"/>
                      <w:spacing w:val="6"/>
                      <w:kern w:val="0"/>
                      <w:szCs w:val="21"/>
                    </w:rPr>
                    <w:t>の取捨選択。</w:t>
                  </w:r>
                  <w:r w:rsidRPr="00323602">
                    <w:rPr>
                      <w:rFonts w:ascii="ＭＳ 明朝" w:eastAsia="ＭＳ 明朝" w:hAnsi="ＭＳ 明朝" w:cs="ＭＳ 明朝"/>
                      <w:spacing w:val="6"/>
                      <w:kern w:val="0"/>
                      <w:szCs w:val="21"/>
                    </w:rPr>
                    <w:t>M</w:t>
                  </w:r>
                  <w:r w:rsidRPr="003765E9">
                    <w:rPr>
                      <w:rFonts w:ascii="ＭＳ 明朝" w:eastAsia="ＭＳ 明朝" w:hAnsi="ＭＳ 明朝" w:cs="ＭＳ 明朝" w:hint="eastAsia"/>
                      <w:spacing w:val="6"/>
                      <w:kern w:val="0"/>
                      <w:szCs w:val="21"/>
                    </w:rPr>
                    <w:t>365機能の有効活用。</w:t>
                  </w:r>
                </w:p>
                <w:p w14:paraId="3A8C0072" w14:textId="77777777" w:rsidR="00340EEA" w:rsidRDefault="00340EEA" w:rsidP="00340EEA">
                  <w:pPr>
                    <w:suppressAutoHyphens/>
                    <w:kinsoku w:val="0"/>
                    <w:overflowPunct w:val="0"/>
                    <w:adjustRightInd w:val="0"/>
                    <w:spacing w:afterLines="50" w:after="120" w:line="238" w:lineRule="exact"/>
                    <w:ind w:left="2" w:hanging="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火：新規事業構築、既存事業の刷新等ビジネスモデル構築業務を推進。</w:t>
                  </w:r>
                  <w:r w:rsidRPr="009B0A98">
                    <w:rPr>
                      <w:rFonts w:ascii="ＭＳ 明朝" w:eastAsia="ＭＳ 明朝" w:hAnsi="ＭＳ 明朝" w:cs="ＭＳ 明朝" w:hint="eastAsia"/>
                      <w:spacing w:val="6"/>
                      <w:kern w:val="0"/>
                      <w:szCs w:val="21"/>
                    </w:rPr>
                    <w:t>業務のデジタル化、システムツール</w:t>
                  </w:r>
                  <w:r>
                    <w:rPr>
                      <w:rFonts w:ascii="ＭＳ 明朝" w:eastAsia="ＭＳ 明朝" w:hAnsi="ＭＳ 明朝" w:cs="ＭＳ 明朝" w:hint="eastAsia"/>
                      <w:spacing w:val="6"/>
                      <w:kern w:val="0"/>
                      <w:szCs w:val="21"/>
                    </w:rPr>
                    <w:t>採用</w:t>
                  </w:r>
                  <w:r w:rsidRPr="009B0A98">
                    <w:rPr>
                      <w:rFonts w:ascii="ＭＳ 明朝" w:eastAsia="ＭＳ 明朝" w:hAnsi="ＭＳ 明朝" w:cs="ＭＳ 明朝" w:hint="eastAsia"/>
                      <w:spacing w:val="6"/>
                      <w:kern w:val="0"/>
                      <w:szCs w:val="21"/>
                    </w:rPr>
                    <w:t>の取捨選択。</w:t>
                  </w:r>
                  <w:r w:rsidRPr="00323602">
                    <w:rPr>
                      <w:rFonts w:ascii="ＭＳ 明朝" w:eastAsia="ＭＳ 明朝" w:hAnsi="ＭＳ 明朝" w:cs="ＭＳ 明朝"/>
                      <w:spacing w:val="6"/>
                      <w:kern w:val="0"/>
                      <w:szCs w:val="21"/>
                    </w:rPr>
                    <w:t>M</w:t>
                  </w:r>
                  <w:r w:rsidRPr="009B0A98">
                    <w:rPr>
                      <w:rFonts w:ascii="ＭＳ 明朝" w:eastAsia="ＭＳ 明朝" w:hAnsi="ＭＳ 明朝" w:cs="ＭＳ 明朝" w:hint="eastAsia"/>
                      <w:spacing w:val="6"/>
                      <w:kern w:val="0"/>
                      <w:szCs w:val="21"/>
                    </w:rPr>
                    <w:t>365機能の有効活用。</w:t>
                  </w:r>
                </w:p>
                <w:p w14:paraId="27F9E810" w14:textId="77777777" w:rsidR="00340EEA" w:rsidRDefault="00340EEA" w:rsidP="00340EEA">
                  <w:pPr>
                    <w:suppressAutoHyphens/>
                    <w:kinsoku w:val="0"/>
                    <w:overflowPunct w:val="0"/>
                    <w:adjustRightInd w:val="0"/>
                    <w:spacing w:afterLines="50" w:after="120" w:line="238" w:lineRule="exact"/>
                    <w:ind w:leftChars="-1" w:left="-2" w:firstLine="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山：ＤＸ推進におけるH/W・S/W各側面に関して、風・林・火の各部会のバックアップを行う</w:t>
                  </w:r>
                  <w:r w:rsidRPr="00E674DF">
                    <w:rPr>
                      <w:rFonts w:ascii="ＭＳ 明朝" w:eastAsia="ＭＳ 明朝" w:hAnsi="ＭＳ 明朝" w:cs="ＭＳ 明朝" w:hint="eastAsia"/>
                      <w:spacing w:val="6"/>
                      <w:kern w:val="0"/>
                      <w:szCs w:val="21"/>
                    </w:rPr>
                    <w:t>社内有識者で構成した</w:t>
                  </w:r>
                  <w:r>
                    <w:rPr>
                      <w:rFonts w:ascii="ＭＳ 明朝" w:eastAsia="ＭＳ 明朝" w:hAnsi="ＭＳ 明朝" w:cs="ＭＳ 明朝" w:hint="eastAsia"/>
                      <w:spacing w:val="6"/>
                      <w:kern w:val="0"/>
                      <w:szCs w:val="21"/>
                    </w:rPr>
                    <w:t>チーム。また、風・林・火の各部会は各事業部との橋渡し役・つなぎ役を担います。</w:t>
                  </w:r>
                </w:p>
                <w:p w14:paraId="39486EB3" w14:textId="77777777" w:rsidR="00340EEA" w:rsidRPr="001F4C1D" w:rsidRDefault="00340EEA" w:rsidP="00340EEA">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・次に、</w:t>
                  </w:r>
                  <w:r w:rsidRPr="002C7433">
                    <w:rPr>
                      <w:rFonts w:ascii="ＭＳ 明朝" w:eastAsia="ＭＳ 明朝" w:hAnsi="ＭＳ 明朝" w:cs="ＭＳ 明朝" w:hint="eastAsia"/>
                      <w:spacing w:val="6"/>
                      <w:kern w:val="0"/>
                      <w:szCs w:val="21"/>
                    </w:rPr>
                    <w:t>フォネットの中長期的なDX推進においては、単なる技術導入にとどまらず、それを実行・定着させる「人材」の育成と確保</w:t>
                  </w:r>
                  <w:r>
                    <w:rPr>
                      <w:rFonts w:ascii="ＭＳ 明朝" w:eastAsia="ＭＳ 明朝" w:hAnsi="ＭＳ 明朝" w:cs="ＭＳ 明朝" w:hint="eastAsia"/>
                      <w:spacing w:val="6"/>
                      <w:kern w:val="0"/>
                      <w:szCs w:val="21"/>
                    </w:rPr>
                    <w:t>を</w:t>
                  </w:r>
                  <w:r w:rsidRPr="002C7433">
                    <w:rPr>
                      <w:rFonts w:ascii="ＭＳ 明朝" w:eastAsia="ＭＳ 明朝" w:hAnsi="ＭＳ 明朝" w:cs="ＭＳ 明朝" w:hint="eastAsia"/>
                      <w:spacing w:val="6"/>
                      <w:kern w:val="0"/>
                      <w:szCs w:val="21"/>
                    </w:rPr>
                    <w:t>極めて重要な柱と</w:t>
                  </w:r>
                  <w:r>
                    <w:rPr>
                      <w:rFonts w:ascii="ＭＳ 明朝" w:eastAsia="ＭＳ 明朝" w:hAnsi="ＭＳ 明朝" w:cs="ＭＳ 明朝" w:hint="eastAsia"/>
                      <w:spacing w:val="6"/>
                      <w:kern w:val="0"/>
                      <w:szCs w:val="21"/>
                    </w:rPr>
                    <w:t>して</w:t>
                  </w:r>
                  <w:r w:rsidRPr="002C7433">
                    <w:rPr>
                      <w:rFonts w:ascii="ＭＳ 明朝" w:eastAsia="ＭＳ 明朝" w:hAnsi="ＭＳ 明朝" w:cs="ＭＳ 明朝" w:hint="eastAsia"/>
                      <w:spacing w:val="6"/>
                      <w:kern w:val="0"/>
                      <w:szCs w:val="21"/>
                    </w:rPr>
                    <w:t>います。</w:t>
                  </w:r>
                  <w:r>
                    <w:rPr>
                      <w:rFonts w:ascii="ＭＳ 明朝" w:eastAsia="ＭＳ 明朝" w:hAnsi="ＭＳ 明朝" w:cs="ＭＳ 明朝" w:hint="eastAsia"/>
                      <w:spacing w:val="6"/>
                      <w:kern w:val="0"/>
                      <w:szCs w:val="21"/>
                    </w:rPr>
                    <w:t>人材育成の具体的取組みとしましては、「</w:t>
                  </w:r>
                  <w:r w:rsidRPr="00323602">
                    <w:rPr>
                      <w:rFonts w:ascii="ＭＳ 明朝" w:eastAsia="ＭＳ 明朝" w:hAnsi="ＭＳ 明朝" w:cs="ＭＳ 明朝" w:hint="eastAsia"/>
                      <w:spacing w:val="6"/>
                      <w:kern w:val="0"/>
                      <w:szCs w:val="21"/>
                    </w:rPr>
                    <w:t>チャレンジ精神</w:t>
                  </w:r>
                  <w:r>
                    <w:rPr>
                      <w:rFonts w:ascii="ＭＳ 明朝" w:eastAsia="ＭＳ 明朝" w:hAnsi="ＭＳ 明朝" w:cs="ＭＳ 明朝" w:hint="eastAsia"/>
                      <w:spacing w:val="6"/>
                      <w:kern w:val="0"/>
                      <w:szCs w:val="21"/>
                    </w:rPr>
                    <w:t>」</w:t>
                  </w:r>
                  <w:r w:rsidRPr="00323602">
                    <w:rPr>
                      <w:rFonts w:ascii="ＭＳ 明朝" w:eastAsia="ＭＳ 明朝" w:hAnsi="ＭＳ 明朝" w:cs="ＭＳ 明朝" w:hint="eastAsia"/>
                      <w:spacing w:val="6"/>
                      <w:kern w:val="0"/>
                      <w:szCs w:val="21"/>
                    </w:rPr>
                    <w:t>の醸成および発揮できる機会の提供</w:t>
                  </w:r>
                  <w:r>
                    <w:rPr>
                      <w:rFonts w:ascii="ＭＳ 明朝" w:eastAsia="ＭＳ 明朝" w:hAnsi="ＭＳ 明朝" w:cs="ＭＳ 明朝" w:hint="eastAsia"/>
                      <w:spacing w:val="6"/>
                      <w:kern w:val="0"/>
                      <w:szCs w:val="21"/>
                    </w:rPr>
                    <w:t>を行います（26ﾍﾟｰｼﾞ）</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①</w:t>
                  </w:r>
                  <w:r w:rsidRPr="009A6C72">
                    <w:rPr>
                      <w:rFonts w:ascii="ＭＳ 明朝" w:hAnsi="ＭＳ 明朝" w:cs="ＭＳ 明朝" w:hint="eastAsia"/>
                      <w:spacing w:val="6"/>
                      <w:kern w:val="0"/>
                      <w:szCs w:val="21"/>
                    </w:rPr>
                    <w:t>評価体制の構築</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下記３点の強化を図り多様化に対応します。</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・部署間異動者の優遇　・主婦層の活躍の場の提供</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・自由度の高い勤務体制の実施</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社内資格制度の構築</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自由度の高い働き方体制へ</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・従業員が自分で選択できる給与体制を構築し、</w:t>
                  </w:r>
                  <w:r w:rsidRPr="009A6C72">
                    <w:rPr>
                      <w:rFonts w:ascii="ＭＳ 明朝" w:hAnsi="ＭＳ 明朝" w:cs="ＭＳ 明朝" w:hint="eastAsia"/>
                      <w:spacing w:val="6"/>
                      <w:kern w:val="0"/>
                      <w:szCs w:val="21"/>
                    </w:rPr>
                    <w:t>ES(</w:t>
                  </w:r>
                  <w:r w:rsidRPr="009A6C72">
                    <w:rPr>
                      <w:rFonts w:ascii="ＭＳ 明朝" w:hAnsi="ＭＳ 明朝" w:cs="ＭＳ 明朝" w:hint="eastAsia"/>
                      <w:spacing w:val="6"/>
                      <w:kern w:val="0"/>
                      <w:szCs w:val="21"/>
                    </w:rPr>
                    <w:t>従業員満足度</w:t>
                  </w:r>
                  <w:r w:rsidRPr="009A6C72">
                    <w:rPr>
                      <w:rFonts w:ascii="ＭＳ 明朝" w:hAnsi="ＭＳ 明朝" w:cs="ＭＳ 明朝" w:hint="eastAsia"/>
                      <w:spacing w:val="6"/>
                      <w:kern w:val="0"/>
                      <w:szCs w:val="21"/>
                    </w:rPr>
                    <w:t>)</w:t>
                  </w:r>
                  <w:r w:rsidRPr="009A6C72">
                    <w:rPr>
                      <w:rFonts w:ascii="ＭＳ 明朝" w:hAnsi="ＭＳ 明朝" w:cs="ＭＳ 明朝" w:hint="eastAsia"/>
                      <w:spacing w:val="6"/>
                      <w:kern w:val="0"/>
                      <w:szCs w:val="21"/>
                    </w:rPr>
                    <w:t>向上を目指します。</w:t>
                  </w:r>
                  <w:r>
                    <w:rPr>
                      <w:rFonts w:ascii="ＭＳ 明朝" w:hAnsi="ＭＳ 明朝" w:cs="ＭＳ 明朝"/>
                      <w:spacing w:val="6"/>
                      <w:kern w:val="0"/>
                      <w:szCs w:val="21"/>
                    </w:rPr>
                    <w:br/>
                  </w:r>
                  <w:r>
                    <w:rPr>
                      <w:rFonts w:ascii="ＭＳ 明朝" w:hAnsi="ＭＳ 明朝" w:cs="ＭＳ 明朝" w:hint="eastAsia"/>
                      <w:spacing w:val="6"/>
                      <w:kern w:val="0"/>
                      <w:szCs w:val="21"/>
                    </w:rPr>
                    <w:t>②</w:t>
                  </w:r>
                  <w:r w:rsidRPr="009A6C72">
                    <w:rPr>
                      <w:rFonts w:ascii="ＭＳ 明朝" w:hAnsi="ＭＳ 明朝" w:cs="ＭＳ 明朝" w:hint="eastAsia"/>
                      <w:spacing w:val="6"/>
                      <w:kern w:val="0"/>
                      <w:szCs w:val="21"/>
                    </w:rPr>
                    <w:t>社員教育の強化</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各事業部を横断した教育制度の構築を図ります。</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・現状の人事教育部をさらに強化し、社員の成長を促します。</w:t>
                  </w:r>
                  <w:r w:rsidRPr="009A6C72">
                    <w:rPr>
                      <w:rFonts w:ascii="ＭＳ 明朝" w:hAnsi="ＭＳ 明朝" w:cs="ＭＳ 明朝"/>
                      <w:spacing w:val="6"/>
                      <w:kern w:val="0"/>
                      <w:szCs w:val="21"/>
                    </w:rPr>
                    <w:br/>
                  </w:r>
                  <w:r w:rsidRPr="009A6C72">
                    <w:rPr>
                      <w:rFonts w:ascii="ＭＳ 明朝" w:hAnsi="ＭＳ 明朝" w:cs="ＭＳ 明朝" w:hint="eastAsia"/>
                      <w:spacing w:val="6"/>
                      <w:kern w:val="0"/>
                      <w:szCs w:val="21"/>
                    </w:rPr>
                    <w:t>・理念の浸透・知識、技術の伝達・行動力の強化</w:t>
                  </w:r>
                  <w:r>
                    <w:rPr>
                      <w:rFonts w:ascii="ＭＳ 明朝" w:hAnsi="ＭＳ 明朝" w:cs="ＭＳ 明朝"/>
                      <w:spacing w:val="6"/>
                      <w:kern w:val="0"/>
                      <w:szCs w:val="21"/>
                    </w:rPr>
                    <w:br/>
                  </w:r>
                  <w:r>
                    <w:rPr>
                      <w:rFonts w:ascii="ＭＳ 明朝" w:eastAsia="ＭＳ 明朝" w:hAnsi="ＭＳ 明朝" w:cs="ＭＳ 明朝" w:hint="eastAsia"/>
                      <w:spacing w:val="6"/>
                      <w:kern w:val="0"/>
                      <w:szCs w:val="21"/>
                    </w:rPr>
                    <w:t>③</w:t>
                  </w:r>
                  <w:r w:rsidRPr="001F4C1D">
                    <w:rPr>
                      <w:rFonts w:ascii="ＭＳ 明朝" w:eastAsia="ＭＳ 明朝" w:hAnsi="ＭＳ 明朝" w:cs="ＭＳ 明朝" w:hint="eastAsia"/>
                      <w:spacing w:val="6"/>
                      <w:kern w:val="0"/>
                      <w:szCs w:val="21"/>
                    </w:rPr>
                    <w:t>リスキリングできる環境整備</w:t>
                  </w:r>
                  <w:r>
                    <w:rPr>
                      <w:rFonts w:ascii="ＭＳ 明朝" w:eastAsia="ＭＳ 明朝" w:hAnsi="ＭＳ 明朝" w:cs="ＭＳ 明朝"/>
                      <w:spacing w:val="6"/>
                      <w:kern w:val="0"/>
                      <w:szCs w:val="21"/>
                    </w:rPr>
                    <w:br/>
                  </w:r>
                  <w:r w:rsidRPr="00526463">
                    <w:rPr>
                      <w:rFonts w:ascii="ＭＳ 明朝" w:eastAsia="ＭＳ 明朝" w:hAnsi="ＭＳ 明朝" w:cs="ＭＳ 明朝" w:hint="eastAsia"/>
                      <w:spacing w:val="6"/>
                      <w:kern w:val="0"/>
                      <w:szCs w:val="21"/>
                    </w:rPr>
                    <w:t>サイバー大学との協業やその他資格基準の明確化</w:t>
                  </w:r>
                  <w:r>
                    <w:rPr>
                      <w:rFonts w:ascii="ＭＳ 明朝" w:eastAsia="ＭＳ 明朝" w:hAnsi="ＭＳ 明朝" w:cs="ＭＳ 明朝"/>
                      <w:spacing w:val="6"/>
                      <w:kern w:val="0"/>
                      <w:szCs w:val="21"/>
                    </w:rPr>
                    <w:br/>
                  </w:r>
                  <w:r w:rsidRPr="00526463">
                    <w:rPr>
                      <w:rFonts w:ascii="ＭＳ 明朝" w:eastAsia="ＭＳ 明朝" w:hAnsi="ＭＳ 明朝" w:cs="ＭＳ 明朝" w:hint="eastAsia"/>
                      <w:spacing w:val="6"/>
                      <w:kern w:val="0"/>
                      <w:szCs w:val="21"/>
                    </w:rPr>
                    <w:t>・勤務×大学の確立・国家資格等を保有した際の手当の実施・新しい評価／給与体制の整備</w:t>
                  </w:r>
                </w:p>
                <w:p w14:paraId="13E09312" w14:textId="4C09C55D"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BF6">
                    <w:rPr>
                      <w:rFonts w:ascii="ＭＳ 明朝" w:eastAsia="ＭＳ 明朝" w:hAnsi="ＭＳ 明朝" w:cs="ＭＳ 明朝" w:hint="eastAsia"/>
                      <w:spacing w:val="6"/>
                      <w:kern w:val="0"/>
                      <w:szCs w:val="21"/>
                    </w:rPr>
                    <w:t>【補足】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526463">
                    <w:rPr>
                      <w:rFonts w:ascii="ＭＳ 明朝" w:eastAsia="ＭＳ 明朝" w:hAnsi="ＭＳ 明朝" w:cs="ＭＳ 明朝" w:hint="eastAsia"/>
                      <w:spacing w:val="6"/>
                      <w:kern w:val="0"/>
                      <w:szCs w:val="21"/>
                    </w:rPr>
                    <w:t>DXメンター制度の導入による人材育成の加速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12ﾍﾟｰｼﾞ</w:t>
                  </w:r>
                  <w:r w:rsidRPr="002C7433">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w:t>
                  </w:r>
                  <w:r w:rsidRPr="002C7433">
                    <w:rPr>
                      <w:rFonts w:ascii="ＭＳ 明朝" w:eastAsia="ＭＳ 明朝" w:hAnsi="ＭＳ 明朝" w:cs="ＭＳ 明朝" w:hint="eastAsia"/>
                      <w:spacing w:val="6"/>
                      <w:kern w:val="0"/>
                      <w:szCs w:val="21"/>
                    </w:rPr>
                    <w:t>2025</w:t>
                  </w:r>
                  <w:r>
                    <w:rPr>
                      <w:rFonts w:ascii="ＭＳ 明朝" w:eastAsia="ＭＳ 明朝" w:hAnsi="ＭＳ 明朝" w:cs="ＭＳ 明朝" w:hint="eastAsia"/>
                      <w:spacing w:val="6"/>
                      <w:kern w:val="0"/>
                      <w:szCs w:val="21"/>
                    </w:rPr>
                    <w:t>年度に</w:t>
                  </w:r>
                  <w:r w:rsidRPr="002C743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人材育成「MENTER」の</w:t>
                  </w:r>
                  <w:r w:rsidRPr="002C7433">
                    <w:rPr>
                      <w:rFonts w:ascii="ＭＳ 明朝" w:eastAsia="ＭＳ 明朝" w:hAnsi="ＭＳ 明朝" w:cs="ＭＳ 明朝" w:hint="eastAsia"/>
                      <w:spacing w:val="6"/>
                      <w:kern w:val="0"/>
                      <w:szCs w:val="21"/>
                    </w:rPr>
                    <w:t>導入</w:t>
                  </w:r>
                  <w:r>
                    <w:rPr>
                      <w:rFonts w:ascii="ＭＳ 明朝" w:eastAsia="ＭＳ 明朝" w:hAnsi="ＭＳ 明朝" w:cs="ＭＳ 明朝" w:hint="eastAsia"/>
                      <w:spacing w:val="6"/>
                      <w:kern w:val="0"/>
                      <w:szCs w:val="21"/>
                    </w:rPr>
                    <w:t>」を</w:t>
                  </w:r>
                  <w:r w:rsidRPr="002C7433">
                    <w:rPr>
                      <w:rFonts w:ascii="ＭＳ 明朝" w:eastAsia="ＭＳ 明朝" w:hAnsi="ＭＳ 明朝" w:cs="ＭＳ 明朝" w:hint="eastAsia"/>
                      <w:spacing w:val="6"/>
                      <w:kern w:val="0"/>
                      <w:szCs w:val="21"/>
                    </w:rPr>
                    <w:t>明記</w:t>
                  </w:r>
                  <w:r>
                    <w:rPr>
                      <w:rFonts w:ascii="ＭＳ 明朝" w:eastAsia="ＭＳ 明朝" w:hAnsi="ＭＳ 明朝" w:cs="ＭＳ 明朝" w:hint="eastAsia"/>
                      <w:spacing w:val="6"/>
                      <w:kern w:val="0"/>
                      <w:szCs w:val="21"/>
                    </w:rPr>
                    <w:t>し</w:t>
                  </w:r>
                  <w:r w:rsidRPr="002C7433">
                    <w:rPr>
                      <w:rFonts w:ascii="ＭＳ 明朝" w:eastAsia="ＭＳ 明朝" w:hAnsi="ＭＳ 明朝" w:cs="ＭＳ 明朝" w:hint="eastAsia"/>
                      <w:spacing w:val="6"/>
                      <w:kern w:val="0"/>
                      <w:szCs w:val="21"/>
                    </w:rPr>
                    <w:t>ており98</w:t>
                  </w:r>
                  <w:r>
                    <w:rPr>
                      <w:rFonts w:ascii="ＭＳ 明朝" w:eastAsia="ＭＳ 明朝" w:hAnsi="ＭＳ 明朝" w:cs="ＭＳ 明朝" w:hint="eastAsia"/>
                      <w:spacing w:val="6"/>
                      <w:kern w:val="0"/>
                      <w:szCs w:val="21"/>
                    </w:rPr>
                    <w:t>％</w:t>
                  </w:r>
                  <w:r w:rsidRPr="002C7433">
                    <w:rPr>
                      <w:rFonts w:ascii="ＭＳ 明朝" w:eastAsia="ＭＳ 明朝" w:hAnsi="ＭＳ 明朝" w:cs="ＭＳ 明朝" w:hint="eastAsia"/>
                      <w:spacing w:val="6"/>
                      <w:kern w:val="0"/>
                      <w:szCs w:val="21"/>
                    </w:rPr>
                    <w:t>の人材に対してDXスキルの強化を図る取り組み</w:t>
                  </w:r>
                  <w:r>
                    <w:rPr>
                      <w:rFonts w:ascii="ＭＳ 明朝" w:eastAsia="ＭＳ 明朝" w:hAnsi="ＭＳ 明朝" w:cs="ＭＳ 明朝" w:hint="eastAsia"/>
                      <w:spacing w:val="6"/>
                      <w:kern w:val="0"/>
                      <w:szCs w:val="21"/>
                    </w:rPr>
                    <w:t>を</w:t>
                  </w:r>
                  <w:r w:rsidRPr="002C7433">
                    <w:rPr>
                      <w:rFonts w:ascii="ＭＳ 明朝" w:eastAsia="ＭＳ 明朝" w:hAnsi="ＭＳ 明朝" w:cs="ＭＳ 明朝" w:hint="eastAsia"/>
                      <w:spacing w:val="6"/>
                      <w:kern w:val="0"/>
                      <w:szCs w:val="21"/>
                    </w:rPr>
                    <w:t>計画</w:t>
                  </w:r>
                  <w:r>
                    <w:rPr>
                      <w:rFonts w:ascii="ＭＳ 明朝" w:eastAsia="ＭＳ 明朝" w:hAnsi="ＭＳ 明朝" w:cs="ＭＳ 明朝" w:hint="eastAsia"/>
                      <w:spacing w:val="6"/>
                      <w:kern w:val="0"/>
                      <w:szCs w:val="21"/>
                    </w:rPr>
                    <w:t>し</w:t>
                  </w:r>
                  <w:r w:rsidRPr="002C7433">
                    <w:rPr>
                      <w:rFonts w:ascii="ＭＳ 明朝" w:eastAsia="ＭＳ 明朝" w:hAnsi="ＭＳ 明朝" w:cs="ＭＳ 明朝" w:hint="eastAsia"/>
                      <w:spacing w:val="6"/>
                      <w:kern w:val="0"/>
                      <w:szCs w:val="21"/>
                    </w:rPr>
                    <w:t>ています。この制度は、社内におけるDXの牽引役を担うリーダー的存在の育成を意図しており段階的に人数を拡大</w:t>
                  </w:r>
                  <w:r>
                    <w:rPr>
                      <w:rFonts w:ascii="ＭＳ 明朝" w:eastAsia="ＭＳ 明朝" w:hAnsi="ＭＳ 明朝" w:cs="ＭＳ 明朝" w:hint="eastAsia"/>
                      <w:spacing w:val="6"/>
                      <w:kern w:val="0"/>
                      <w:szCs w:val="21"/>
                    </w:rPr>
                    <w:t>し</w:t>
                  </w:r>
                  <w:r w:rsidRPr="002C7433">
                    <w:rPr>
                      <w:rFonts w:ascii="ＭＳ 明朝" w:eastAsia="ＭＳ 明朝" w:hAnsi="ＭＳ 明朝" w:cs="ＭＳ 明朝" w:hint="eastAsia"/>
                      <w:spacing w:val="6"/>
                      <w:kern w:val="0"/>
                      <w:szCs w:val="21"/>
                    </w:rPr>
                    <w:t>ていく</w:t>
                  </w:r>
                  <w:r>
                    <w:rPr>
                      <w:rFonts w:ascii="ＭＳ 明朝" w:eastAsia="ＭＳ 明朝" w:hAnsi="ＭＳ 明朝" w:cs="ＭＳ 明朝" w:hint="eastAsia"/>
                      <w:spacing w:val="6"/>
                      <w:kern w:val="0"/>
                      <w:szCs w:val="21"/>
                    </w:rPr>
                    <w:t>予定です。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734C93">
                    <w:rPr>
                      <w:rFonts w:ascii="ＭＳ 明朝" w:eastAsia="ＭＳ 明朝" w:hAnsi="ＭＳ 明朝" w:cs="ＭＳ 明朝" w:hint="eastAsia"/>
                      <w:spacing w:val="6"/>
                      <w:kern w:val="0"/>
                      <w:szCs w:val="21"/>
                    </w:rPr>
                    <w:t>KPIによる人材成長の可視化と目標管理</w:t>
                  </w:r>
                  <w:r>
                    <w:rPr>
                      <w:rFonts w:ascii="ＭＳ 明朝" w:eastAsia="ＭＳ 明朝" w:hAnsi="ＭＳ 明朝" w:cs="ＭＳ 明朝"/>
                      <w:spacing w:val="6"/>
                      <w:kern w:val="0"/>
                      <w:szCs w:val="21"/>
                    </w:rPr>
                    <w:br/>
                  </w:r>
                  <w:r w:rsidRPr="00734C93">
                    <w:rPr>
                      <w:rFonts w:ascii="ＭＳ 明朝" w:eastAsia="ＭＳ 明朝" w:hAnsi="ＭＳ 明朝" w:cs="ＭＳ 明朝" w:hint="eastAsia"/>
                      <w:spacing w:val="6"/>
                      <w:kern w:val="0"/>
                      <w:szCs w:val="21"/>
                    </w:rPr>
                    <w:t>同じく1</w:t>
                  </w:r>
                  <w:r>
                    <w:rPr>
                      <w:rFonts w:ascii="ＭＳ 明朝" w:eastAsia="ＭＳ 明朝" w:hAnsi="ＭＳ 明朝" w:cs="ＭＳ 明朝" w:hint="eastAsia"/>
                      <w:spacing w:val="6"/>
                      <w:kern w:val="0"/>
                      <w:szCs w:val="21"/>
                    </w:rPr>
                    <w:t>2ﾍﾟｰｼﾞ</w:t>
                  </w:r>
                  <w:r w:rsidRPr="00734C93">
                    <w:rPr>
                      <w:rFonts w:ascii="ＭＳ 明朝" w:eastAsia="ＭＳ 明朝" w:hAnsi="ＭＳ 明朝" w:cs="ＭＳ 明朝" w:hint="eastAsia"/>
                      <w:spacing w:val="6"/>
                      <w:kern w:val="0"/>
                      <w:szCs w:val="21"/>
                    </w:rPr>
                    <w:t>で、DXメンターの育成だけでなく、その成</w:t>
                  </w:r>
                  <w:r w:rsidRPr="00734C93">
                    <w:rPr>
                      <w:rFonts w:ascii="ＭＳ 明朝" w:eastAsia="ＭＳ 明朝" w:hAnsi="ＭＳ 明朝" w:cs="ＭＳ 明朝" w:hint="eastAsia"/>
                      <w:spacing w:val="6"/>
                      <w:kern w:val="0"/>
                      <w:szCs w:val="21"/>
                    </w:rPr>
                    <w:lastRenderedPageBreak/>
                    <w:t>果を定量的に測るためのKGI・KPI指標も設定</w:t>
                  </w:r>
                  <w:r>
                    <w:rPr>
                      <w:rFonts w:ascii="ＭＳ 明朝" w:eastAsia="ＭＳ 明朝" w:hAnsi="ＭＳ 明朝" w:cs="ＭＳ 明朝" w:hint="eastAsia"/>
                      <w:spacing w:val="6"/>
                      <w:kern w:val="0"/>
                      <w:szCs w:val="21"/>
                    </w:rPr>
                    <w:t>し</w:t>
                  </w:r>
                  <w:r w:rsidRPr="00734C93">
                    <w:rPr>
                      <w:rFonts w:ascii="ＭＳ 明朝" w:eastAsia="ＭＳ 明朝" w:hAnsi="ＭＳ 明朝" w:cs="ＭＳ 明朝" w:hint="eastAsia"/>
                      <w:spacing w:val="6"/>
                      <w:kern w:val="0"/>
                      <w:szCs w:val="21"/>
                    </w:rPr>
                    <w:t>ています。これにより、単なる人数確保だけでなく、質の担保と育成の進捗をデータで管理する仕組み</w:t>
                  </w:r>
                  <w:r>
                    <w:rPr>
                      <w:rFonts w:ascii="ＭＳ 明朝" w:eastAsia="ＭＳ 明朝" w:hAnsi="ＭＳ 明朝" w:cs="ＭＳ 明朝" w:hint="eastAsia"/>
                      <w:spacing w:val="6"/>
                      <w:kern w:val="0"/>
                      <w:szCs w:val="21"/>
                    </w:rPr>
                    <w:t>を</w:t>
                  </w:r>
                  <w:r w:rsidRPr="00734C93">
                    <w:rPr>
                      <w:rFonts w:ascii="ＭＳ 明朝" w:eastAsia="ＭＳ 明朝" w:hAnsi="ＭＳ 明朝" w:cs="ＭＳ 明朝" w:hint="eastAsia"/>
                      <w:spacing w:val="6"/>
                      <w:kern w:val="0"/>
                      <w:szCs w:val="21"/>
                    </w:rPr>
                    <w:t>導入</w:t>
                  </w:r>
                  <w:r>
                    <w:rPr>
                      <w:rFonts w:ascii="ＭＳ 明朝" w:eastAsia="ＭＳ 明朝" w:hAnsi="ＭＳ 明朝" w:cs="ＭＳ 明朝" w:hint="eastAsia"/>
                      <w:spacing w:val="6"/>
                      <w:kern w:val="0"/>
                      <w:szCs w:val="21"/>
                    </w:rPr>
                    <w:t>し</w:t>
                  </w:r>
                  <w:r w:rsidRPr="00734C93">
                    <w:rPr>
                      <w:rFonts w:ascii="ＭＳ 明朝" w:eastAsia="ＭＳ 明朝" w:hAnsi="ＭＳ 明朝" w:cs="ＭＳ 明朝" w:hint="eastAsia"/>
                      <w:spacing w:val="6"/>
                      <w:kern w:val="0"/>
                      <w:szCs w:val="21"/>
                    </w:rPr>
                    <w:t>ている点が特徴です。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734C93">
                    <w:rPr>
                      <w:rFonts w:ascii="ＭＳ 明朝" w:eastAsia="ＭＳ 明朝" w:hAnsi="ＭＳ 明朝" w:cs="ＭＳ 明朝" w:hint="eastAsia"/>
                      <w:spacing w:val="6"/>
                      <w:kern w:val="0"/>
                      <w:szCs w:val="21"/>
                    </w:rPr>
                    <w:t>内製化によるDXスキル定着と専門人材の確保</w:t>
                  </w:r>
                  <w:r>
                    <w:rPr>
                      <w:rFonts w:ascii="ＭＳ 明朝" w:eastAsia="ＭＳ 明朝" w:hAnsi="ＭＳ 明朝" w:cs="ＭＳ 明朝"/>
                      <w:spacing w:val="6"/>
                      <w:kern w:val="0"/>
                      <w:szCs w:val="21"/>
                    </w:rPr>
                    <w:br/>
                  </w:r>
                  <w:r w:rsidRPr="00734C93">
                    <w:rPr>
                      <w:rFonts w:ascii="ＭＳ 明朝" w:eastAsia="ＭＳ 明朝" w:hAnsi="ＭＳ 明朝" w:cs="ＭＳ 明朝" w:hint="eastAsia"/>
                      <w:spacing w:val="6"/>
                      <w:kern w:val="0"/>
                      <w:szCs w:val="21"/>
                    </w:rPr>
                    <w:t>18</w:t>
                  </w:r>
                  <w:r>
                    <w:rPr>
                      <w:rFonts w:ascii="ＭＳ 明朝" w:eastAsia="ＭＳ 明朝" w:hAnsi="ＭＳ 明朝" w:cs="ＭＳ 明朝" w:hint="eastAsia"/>
                      <w:spacing w:val="6"/>
                      <w:kern w:val="0"/>
                      <w:szCs w:val="21"/>
                    </w:rPr>
                    <w:t>、19、20ﾍﾟｰｼﾞ</w:t>
                  </w:r>
                  <w:r w:rsidRPr="00734C93">
                    <w:rPr>
                      <w:rFonts w:ascii="ＭＳ 明朝" w:eastAsia="ＭＳ 明朝" w:hAnsi="ＭＳ 明朝" w:cs="ＭＳ 明朝" w:hint="eastAsia"/>
                      <w:spacing w:val="6"/>
                      <w:kern w:val="0"/>
                      <w:szCs w:val="21"/>
                    </w:rPr>
                    <w:t>で「内製化」</w:t>
                  </w:r>
                  <w:r>
                    <w:rPr>
                      <w:rFonts w:ascii="ＭＳ 明朝" w:eastAsia="ＭＳ 明朝" w:hAnsi="ＭＳ 明朝" w:cs="ＭＳ 明朝" w:hint="eastAsia"/>
                      <w:spacing w:val="6"/>
                      <w:kern w:val="0"/>
                      <w:szCs w:val="21"/>
                    </w:rPr>
                    <w:t>「</w:t>
                  </w:r>
                  <w:r w:rsidRPr="00734C93">
                    <w:rPr>
                      <w:rFonts w:ascii="ＭＳ 明朝" w:eastAsia="ＭＳ 明朝" w:hAnsi="ＭＳ 明朝" w:cs="ＭＳ 明朝" w:hint="eastAsia"/>
                      <w:spacing w:val="6"/>
                      <w:kern w:val="0"/>
                      <w:szCs w:val="21"/>
                    </w:rPr>
                    <w:t>ICT強化」に関</w:t>
                  </w:r>
                  <w:r>
                    <w:rPr>
                      <w:rFonts w:ascii="ＭＳ 明朝" w:eastAsia="ＭＳ 明朝" w:hAnsi="ＭＳ 明朝" w:cs="ＭＳ 明朝" w:hint="eastAsia"/>
                      <w:spacing w:val="6"/>
                      <w:kern w:val="0"/>
                      <w:szCs w:val="21"/>
                    </w:rPr>
                    <w:t>して</w:t>
                  </w:r>
                  <w:r w:rsidRPr="00734C93">
                    <w:rPr>
                      <w:rFonts w:ascii="ＭＳ 明朝" w:eastAsia="ＭＳ 明朝" w:hAnsi="ＭＳ 明朝" w:cs="ＭＳ 明朝" w:hint="eastAsia"/>
                      <w:spacing w:val="6"/>
                      <w:kern w:val="0"/>
                      <w:szCs w:val="21"/>
                    </w:rPr>
                    <w:t>記述</w:t>
                  </w:r>
                  <w:r>
                    <w:rPr>
                      <w:rFonts w:ascii="ＭＳ 明朝" w:eastAsia="ＭＳ 明朝" w:hAnsi="ＭＳ 明朝" w:cs="ＭＳ 明朝" w:hint="eastAsia"/>
                      <w:spacing w:val="6"/>
                      <w:kern w:val="0"/>
                      <w:szCs w:val="21"/>
                    </w:rPr>
                    <w:t>していますが、</w:t>
                  </w:r>
                  <w:r w:rsidRPr="00734C93">
                    <w:rPr>
                      <w:rFonts w:ascii="ＭＳ 明朝" w:eastAsia="ＭＳ 明朝" w:hAnsi="ＭＳ 明朝" w:cs="ＭＳ 明朝" w:hint="eastAsia"/>
                      <w:spacing w:val="6"/>
                      <w:kern w:val="0"/>
                      <w:szCs w:val="21"/>
                    </w:rPr>
                    <w:t>外部依存を減ら</w:t>
                  </w:r>
                  <w:r>
                    <w:rPr>
                      <w:rFonts w:ascii="ＭＳ 明朝" w:eastAsia="ＭＳ 明朝" w:hAnsi="ＭＳ 明朝" w:cs="ＭＳ 明朝" w:hint="eastAsia"/>
                      <w:spacing w:val="6"/>
                      <w:kern w:val="0"/>
                      <w:szCs w:val="21"/>
                    </w:rPr>
                    <w:t>すことで</w:t>
                  </w:r>
                  <w:r w:rsidRPr="00734C93">
                    <w:rPr>
                      <w:rFonts w:ascii="ＭＳ 明朝" w:eastAsia="ＭＳ 明朝" w:hAnsi="ＭＳ 明朝" w:cs="ＭＳ 明朝" w:hint="eastAsia"/>
                      <w:spacing w:val="6"/>
                      <w:kern w:val="0"/>
                      <w:szCs w:val="21"/>
                    </w:rPr>
                    <w:t>、社内のDX推進人材の定着</w:t>
                  </w:r>
                  <w:r>
                    <w:rPr>
                      <w:rFonts w:ascii="ＭＳ 明朝" w:eastAsia="ＭＳ 明朝" w:hAnsi="ＭＳ 明朝" w:cs="ＭＳ 明朝" w:hint="eastAsia"/>
                      <w:spacing w:val="6"/>
                      <w:kern w:val="0"/>
                      <w:szCs w:val="21"/>
                    </w:rPr>
                    <w:t>が進むと想定しています。</w:t>
                  </w:r>
                  <w:r w:rsidRPr="00734C93">
                    <w:rPr>
                      <w:rFonts w:ascii="ＭＳ 明朝" w:eastAsia="ＭＳ 明朝" w:hAnsi="ＭＳ 明朝" w:cs="ＭＳ 明朝" w:hint="eastAsia"/>
                      <w:spacing w:val="6"/>
                      <w:kern w:val="0"/>
                      <w:szCs w:val="21"/>
                    </w:rPr>
                    <w:t>具体的にはLTV向上のためのICTスキルを持った人材の育成や、</w:t>
                  </w:r>
                  <w:r w:rsidRPr="003B3BF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w:t>
                  </w:r>
                  <w:r w:rsidRPr="003B3BFA">
                    <w:rPr>
                      <w:rFonts w:ascii="ＭＳ 明朝" w:eastAsia="ＭＳ 明朝" w:hAnsi="ＭＳ 明朝" w:cs="ＭＳ 明朝" w:hint="eastAsia"/>
                      <w:spacing w:val="6"/>
                      <w:kern w:val="0"/>
                      <w:szCs w:val="21"/>
                    </w:rPr>
                    <w:t>風林火山」と命名した</w:t>
                  </w:r>
                  <w:r>
                    <w:rPr>
                      <w:rFonts w:ascii="ＭＳ 明朝" w:eastAsia="ＭＳ 明朝" w:hAnsi="ＭＳ 明朝" w:cs="ＭＳ 明朝" w:hint="eastAsia"/>
                      <w:spacing w:val="6"/>
                      <w:kern w:val="0"/>
                      <w:szCs w:val="21"/>
                    </w:rPr>
                    <w:t>DX</w:t>
                  </w:r>
                  <w:r w:rsidRPr="003B3BFA">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委員会、および</w:t>
                  </w:r>
                  <w:r w:rsidRPr="00096E70">
                    <w:rPr>
                      <w:rFonts w:ascii="ＭＳ 明朝" w:eastAsia="ＭＳ 明朝" w:hAnsi="ＭＳ 明朝" w:cs="ＭＳ 明朝" w:hint="eastAsia"/>
                      <w:spacing w:val="6"/>
                      <w:kern w:val="0"/>
                      <w:szCs w:val="21"/>
                    </w:rPr>
                    <w:t>DX人材育成「MENTER」</w:t>
                  </w:r>
                  <w:r w:rsidRPr="00734C93">
                    <w:rPr>
                      <w:rFonts w:ascii="ＭＳ 明朝" w:eastAsia="ＭＳ 明朝" w:hAnsi="ＭＳ 明朝" w:cs="ＭＳ 明朝" w:hint="eastAsia"/>
                      <w:spacing w:val="6"/>
                      <w:kern w:val="0"/>
                      <w:szCs w:val="21"/>
                    </w:rPr>
                    <w:t>による自律的学習体制の構築</w:t>
                  </w:r>
                  <w:r>
                    <w:rPr>
                      <w:rFonts w:ascii="ＭＳ 明朝" w:eastAsia="ＭＳ 明朝" w:hAnsi="ＭＳ 明朝" w:cs="ＭＳ 明朝" w:hint="eastAsia"/>
                      <w:spacing w:val="6"/>
                      <w:kern w:val="0"/>
                      <w:szCs w:val="21"/>
                    </w:rPr>
                    <w:t>と実行を予定しています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A6FB586" w14:textId="77777777" w:rsidR="00340EEA" w:rsidRPr="00FC5723"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723">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フォネット</w:t>
                  </w:r>
                  <w:r w:rsidRPr="00FC5723">
                    <w:rPr>
                      <w:rFonts w:ascii="ＭＳ 明朝" w:eastAsia="ＭＳ 明朝" w:hAnsi="ＭＳ 明朝" w:cs="ＭＳ 明朝" w:hint="eastAsia"/>
                      <w:spacing w:val="6"/>
                      <w:kern w:val="0"/>
                      <w:szCs w:val="21"/>
                    </w:rPr>
                    <w:t>ホームページ内に提示</w:t>
                  </w:r>
                </w:p>
                <w:p w14:paraId="1A9395BF" w14:textId="77777777" w:rsidR="00340EEA" w:rsidRPr="00FC5723"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7AA">
                    <w:rPr>
                      <w:rFonts w:ascii="ＭＳ 明朝" w:eastAsia="ＭＳ 明朝" w:hAnsi="ＭＳ 明朝" w:cs="ＭＳ 明朝" w:hint="eastAsia"/>
                      <w:spacing w:val="6"/>
                      <w:kern w:val="0"/>
                      <w:szCs w:val="21"/>
                    </w:rPr>
                    <w:t>【公表場所】</w:t>
                  </w:r>
                  <w:r>
                    <w:fldChar w:fldCharType="begin"/>
                  </w:r>
                  <w:r>
                    <w:instrText>HYPERLINK "https://phonet.jp/corp/csr_detail.html"</w:instrText>
                  </w:r>
                  <w:r>
                    <w:fldChar w:fldCharType="separate"/>
                  </w:r>
                  <w:r w:rsidRPr="004A191B">
                    <w:rPr>
                      <w:rStyle w:val="af6"/>
                    </w:rPr>
                    <w:t>https://phonet.jp/corp/csr_detail.html</w:t>
                  </w:r>
                  <w:r>
                    <w:fldChar w:fldCharType="end"/>
                  </w:r>
                </w:p>
                <w:p w14:paraId="2AE47F7A" w14:textId="77777777" w:rsidR="00340EEA" w:rsidRPr="00FC5723" w:rsidRDefault="00340EEA" w:rsidP="00340EE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C5723">
                    <w:rPr>
                      <w:rFonts w:ascii="ＭＳ 明朝" w:eastAsia="ＭＳ 明朝" w:hAnsi="ＭＳ 明朝" w:cs="ＭＳ 明朝" w:hint="eastAsia"/>
                      <w:spacing w:val="6"/>
                      <w:kern w:val="0"/>
                      <w:szCs w:val="21"/>
                    </w:rPr>
                    <w:t>【記載箇所】株式会社フォネット中期経営計画「 BACK TO BASICS 」202</w:t>
                  </w:r>
                  <w:r>
                    <w:rPr>
                      <w:rFonts w:ascii="ＭＳ 明朝" w:eastAsia="ＭＳ 明朝" w:hAnsi="ＭＳ 明朝" w:cs="ＭＳ 明朝" w:hint="eastAsia"/>
                      <w:spacing w:val="6"/>
                      <w:kern w:val="0"/>
                      <w:szCs w:val="21"/>
                    </w:rPr>
                    <w:t>4</w:t>
                  </w:r>
                  <w:r w:rsidRPr="00FC5723">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30</w:t>
                  </w:r>
                  <w:r w:rsidRPr="00FC5723">
                    <w:rPr>
                      <w:rFonts w:ascii="ＭＳ 明朝" w:eastAsia="ＭＳ 明朝" w:hAnsi="ＭＳ 明朝" w:cs="ＭＳ 明朝" w:hint="eastAsia"/>
                      <w:spacing w:val="6"/>
                      <w:kern w:val="0"/>
                      <w:szCs w:val="21"/>
                    </w:rPr>
                    <w:t>年度</w:t>
                  </w:r>
                </w:p>
                <w:p w14:paraId="59866E55" w14:textId="30A749EA"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P16 </w:t>
                  </w:r>
                  <w:r w:rsidRPr="00B2060F">
                    <w:rPr>
                      <w:rFonts w:ascii="ＭＳ 明朝" w:eastAsia="ＭＳ 明朝" w:hAnsi="ＭＳ 明朝" w:cs="ＭＳ 明朝" w:hint="eastAsia"/>
                      <w:spacing w:val="6"/>
                      <w:kern w:val="0"/>
                      <w:szCs w:val="21"/>
                    </w:rPr>
                    <w:t>中期目標【3】ワンランク上へ</w:t>
                  </w:r>
                  <w:r>
                    <w:rPr>
                      <w:rFonts w:ascii="ＭＳ 明朝" w:eastAsia="ＭＳ 明朝" w:hAnsi="ＭＳ 明朝" w:cs="ＭＳ 明朝"/>
                      <w:spacing w:val="6"/>
                      <w:kern w:val="0"/>
                      <w:szCs w:val="21"/>
                    </w:rPr>
                    <w:br/>
                  </w:r>
                  <w:r w:rsidRPr="00FC5723">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 xml:space="preserve">8 </w:t>
                  </w:r>
                  <w:r w:rsidRPr="0075674F">
                    <w:rPr>
                      <w:rFonts w:ascii="ＭＳ 明朝" w:eastAsia="ＭＳ 明朝" w:hAnsi="ＭＳ 明朝" w:cs="ＭＳ 明朝" w:hint="eastAsia"/>
                      <w:spacing w:val="6"/>
                      <w:kern w:val="0"/>
                      <w:szCs w:val="21"/>
                    </w:rPr>
                    <w:t>基本戦略【1】深化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P19 </w:t>
                  </w:r>
                  <w:r w:rsidRPr="00B2060F">
                    <w:rPr>
                      <w:rFonts w:ascii="ＭＳ 明朝" w:eastAsia="ＭＳ 明朝" w:hAnsi="ＭＳ 明朝" w:cs="ＭＳ 明朝" w:hint="eastAsia"/>
                      <w:spacing w:val="6"/>
                      <w:kern w:val="0"/>
                      <w:szCs w:val="21"/>
                    </w:rPr>
                    <w:t>基本戦略【2】進化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P25 </w:t>
                  </w:r>
                  <w:r w:rsidRPr="0075674F">
                    <w:rPr>
                      <w:rFonts w:ascii="ＭＳ 明朝" w:eastAsia="ＭＳ 明朝" w:hAnsi="ＭＳ 明朝" w:cs="ＭＳ 明朝" w:hint="eastAsia"/>
                      <w:spacing w:val="6"/>
                      <w:kern w:val="0"/>
                      <w:szCs w:val="21"/>
                    </w:rPr>
                    <w:t>社内の今後について</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1C66EBA" w14:textId="77777777" w:rsidR="00340EEA" w:rsidRDefault="00340EEA" w:rsidP="00340EEA">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Pr="004655EE">
                    <w:rPr>
                      <w:rFonts w:ascii="ＭＳ 明朝" w:hAnsi="ＭＳ 明朝" w:cs="ＭＳ 明朝" w:hint="eastAsia"/>
                      <w:spacing w:val="6"/>
                      <w:kern w:val="0"/>
                      <w:szCs w:val="21"/>
                    </w:rPr>
                    <w:t>顧客データに基づいたLTV（Life Time Value）向上の仕組み構築</w:t>
                  </w:r>
                  <w:r>
                    <w:rPr>
                      <w:rFonts w:ascii="ＭＳ 明朝" w:hAnsi="ＭＳ 明朝" w:cs="ＭＳ 明朝"/>
                      <w:spacing w:val="6"/>
                      <w:kern w:val="0"/>
                      <w:szCs w:val="21"/>
                    </w:rPr>
                    <w:br/>
                  </w:r>
                  <w:r w:rsidRPr="00B2060F">
                    <w:rPr>
                      <w:rFonts w:ascii="ＭＳ 明朝" w:hAnsi="ＭＳ 明朝" w:cs="ＭＳ 明朝" w:hint="eastAsia"/>
                      <w:spacing w:val="6"/>
                      <w:kern w:val="0"/>
                      <w:szCs w:val="21"/>
                    </w:rPr>
                    <w:t>・顧客管理システムCompassの</w:t>
                  </w:r>
                  <w:r>
                    <w:rPr>
                      <w:rFonts w:ascii="ＭＳ 明朝" w:hAnsi="ＭＳ 明朝" w:cs="ＭＳ 明朝" w:hint="eastAsia"/>
                      <w:spacing w:val="6"/>
                      <w:kern w:val="0"/>
                      <w:szCs w:val="21"/>
                    </w:rPr>
                    <w:t>活用</w:t>
                  </w:r>
                  <w:r w:rsidRPr="00B2060F">
                    <w:rPr>
                      <w:rFonts w:ascii="ＭＳ 明朝" w:hAnsi="ＭＳ 明朝" w:cs="ＭＳ 明朝" w:hint="eastAsia"/>
                      <w:spacing w:val="6"/>
                      <w:kern w:val="0"/>
                      <w:szCs w:val="21"/>
                    </w:rPr>
                    <w:t>（18ﾍﾟｰｼﾞ）</w:t>
                  </w:r>
                  <w:r>
                    <w:rPr>
                      <w:rFonts w:ascii="ＭＳ 明朝" w:hAnsi="ＭＳ 明朝" w:cs="ＭＳ 明朝"/>
                      <w:spacing w:val="6"/>
                      <w:kern w:val="0"/>
                      <w:szCs w:val="21"/>
                    </w:rPr>
                    <w:br/>
                  </w:r>
                  <w:r w:rsidRPr="00B2060F">
                    <w:rPr>
                      <w:rFonts w:ascii="ＭＳ 明朝" w:hAnsi="ＭＳ 明朝" w:cs="ＭＳ 明朝" w:hint="eastAsia"/>
                      <w:spacing w:val="6"/>
                      <w:kern w:val="0"/>
                      <w:szCs w:val="21"/>
                    </w:rPr>
                    <w:t>・シニア向けの</w:t>
                  </w:r>
                  <w:r w:rsidRPr="002112A5">
                    <w:rPr>
                      <w:rFonts w:ascii="ＭＳ 明朝" w:hAnsi="ＭＳ 明朝" w:cs="ＭＳ 明朝" w:hint="eastAsia"/>
                      <w:spacing w:val="6"/>
                      <w:kern w:val="0"/>
                      <w:szCs w:val="21"/>
                    </w:rPr>
                    <w:t>デジタル遺産管理など</w:t>
                  </w:r>
                  <w:r>
                    <w:rPr>
                      <w:rFonts w:ascii="ＭＳ 明朝" w:hAnsi="ＭＳ 明朝" w:cs="ＭＳ 明朝" w:hint="eastAsia"/>
                      <w:spacing w:val="6"/>
                      <w:kern w:val="0"/>
                      <w:szCs w:val="21"/>
                    </w:rPr>
                    <w:t>、</w:t>
                  </w:r>
                  <w:r w:rsidRPr="00B2060F">
                    <w:rPr>
                      <w:rFonts w:ascii="ＭＳ 明朝" w:hAnsi="ＭＳ 明朝" w:cs="ＭＳ 明朝" w:hint="eastAsia"/>
                      <w:spacing w:val="6"/>
                      <w:kern w:val="0"/>
                      <w:szCs w:val="21"/>
                    </w:rPr>
                    <w:t>新</w:t>
                  </w:r>
                  <w:r>
                    <w:rPr>
                      <w:rFonts w:ascii="ＭＳ 明朝" w:hAnsi="ＭＳ 明朝" w:cs="ＭＳ 明朝" w:hint="eastAsia"/>
                      <w:spacing w:val="6"/>
                      <w:kern w:val="0"/>
                      <w:szCs w:val="21"/>
                    </w:rPr>
                    <w:t>しい継続</w:t>
                  </w:r>
                  <w:r w:rsidRPr="00B2060F">
                    <w:rPr>
                      <w:rFonts w:ascii="ＭＳ 明朝" w:hAnsi="ＭＳ 明朝" w:cs="ＭＳ 明朝" w:hint="eastAsia"/>
                      <w:spacing w:val="6"/>
                      <w:kern w:val="0"/>
                      <w:szCs w:val="21"/>
                    </w:rPr>
                    <w:t>サービスを開発</w:t>
                  </w:r>
                  <w:r>
                    <w:rPr>
                      <w:rFonts w:ascii="ＭＳ 明朝" w:hAnsi="ＭＳ 明朝" w:cs="ＭＳ 明朝" w:hint="eastAsia"/>
                      <w:spacing w:val="6"/>
                      <w:kern w:val="0"/>
                      <w:szCs w:val="21"/>
                    </w:rPr>
                    <w:t>(</w:t>
                  </w:r>
                  <w:r w:rsidRPr="00B2060F">
                    <w:rPr>
                      <w:rFonts w:ascii="ＭＳ 明朝" w:hAnsi="ＭＳ 明朝" w:cs="ＭＳ 明朝" w:hint="eastAsia"/>
                      <w:spacing w:val="6"/>
                      <w:kern w:val="0"/>
                      <w:szCs w:val="21"/>
                    </w:rPr>
                    <w:t>18ﾍﾟｰｼﾞ）</w:t>
                  </w:r>
                  <w:r w:rsidRPr="00B2060F">
                    <w:rPr>
                      <w:rFonts w:ascii="ＭＳ 明朝" w:hAnsi="ＭＳ 明朝" w:cs="ＭＳ 明朝"/>
                      <w:spacing w:val="6"/>
                      <w:kern w:val="0"/>
                      <w:szCs w:val="21"/>
                    </w:rPr>
                    <w:br/>
                  </w:r>
                  <w:r w:rsidRPr="00B2060F">
                    <w:rPr>
                      <w:rFonts w:ascii="ＭＳ 明朝" w:hAnsi="ＭＳ 明朝" w:cs="ＭＳ 明朝" w:hint="eastAsia"/>
                      <w:spacing w:val="6"/>
                      <w:kern w:val="0"/>
                      <w:szCs w:val="21"/>
                    </w:rPr>
                    <w:t>・名刺管理ソフト</w:t>
                  </w:r>
                  <w:r>
                    <w:rPr>
                      <w:rFonts w:ascii="ＭＳ 明朝" w:hAnsi="ＭＳ 明朝" w:cs="ＭＳ 明朝" w:hint="eastAsia"/>
                      <w:spacing w:val="6"/>
                      <w:kern w:val="0"/>
                      <w:szCs w:val="21"/>
                    </w:rPr>
                    <w:t>(</w:t>
                  </w:r>
                  <w:proofErr w:type="spellStart"/>
                  <w:r w:rsidRPr="00606B80">
                    <w:rPr>
                      <w:rFonts w:ascii="ＭＳ 明朝" w:hAnsi="ＭＳ 明朝" w:cs="ＭＳ 明朝"/>
                      <w:spacing w:val="6"/>
                      <w:kern w:val="0"/>
                      <w:szCs w:val="21"/>
                    </w:rPr>
                    <w:t>SanSan</w:t>
                  </w:r>
                  <w:proofErr w:type="spellEnd"/>
                  <w:r>
                    <w:rPr>
                      <w:rFonts w:ascii="ＭＳ 明朝" w:hAnsi="ＭＳ 明朝" w:cs="ＭＳ 明朝" w:hint="eastAsia"/>
                      <w:spacing w:val="6"/>
                      <w:kern w:val="0"/>
                      <w:szCs w:val="21"/>
                    </w:rPr>
                    <w:t>)</w:t>
                  </w:r>
                  <w:r w:rsidRPr="00B2060F">
                    <w:rPr>
                      <w:rFonts w:ascii="ＭＳ 明朝" w:hAnsi="ＭＳ 明朝" w:cs="ＭＳ 明朝" w:hint="eastAsia"/>
                      <w:spacing w:val="6"/>
                      <w:kern w:val="0"/>
                      <w:szCs w:val="21"/>
                    </w:rPr>
                    <w:t>等の導入</w:t>
                  </w:r>
                  <w:r>
                    <w:rPr>
                      <w:rFonts w:ascii="ＭＳ 明朝" w:hAnsi="ＭＳ 明朝" w:cs="ＭＳ 明朝" w:hint="eastAsia"/>
                      <w:spacing w:val="6"/>
                      <w:kern w:val="0"/>
                      <w:szCs w:val="21"/>
                    </w:rPr>
                    <w:t>による</w:t>
                  </w:r>
                  <w:r w:rsidRPr="002112A5">
                    <w:rPr>
                      <w:rFonts w:ascii="ＭＳ 明朝" w:hAnsi="ＭＳ 明朝" w:cs="ＭＳ 明朝" w:hint="eastAsia"/>
                      <w:spacing w:val="6"/>
                      <w:kern w:val="0"/>
                      <w:szCs w:val="21"/>
                    </w:rPr>
                    <w:t>顧客管理とリテンション強化</w:t>
                  </w:r>
                  <w:r w:rsidRPr="00B2060F">
                    <w:rPr>
                      <w:rFonts w:ascii="ＭＳ 明朝" w:hAnsi="ＭＳ 明朝" w:cs="ＭＳ 明朝" w:hint="eastAsia"/>
                      <w:spacing w:val="6"/>
                      <w:kern w:val="0"/>
                      <w:szCs w:val="21"/>
                    </w:rPr>
                    <w:t>（18ﾍﾟｰｼﾞ）</w:t>
                  </w:r>
                  <w:r w:rsidRPr="00B2060F">
                    <w:rPr>
                      <w:rFonts w:ascii="ＭＳ 明朝" w:hAnsi="ＭＳ 明朝" w:cs="ＭＳ 明朝"/>
                      <w:spacing w:val="6"/>
                      <w:kern w:val="0"/>
                      <w:szCs w:val="21"/>
                    </w:rPr>
                    <w:br/>
                  </w:r>
                  <w:r w:rsidRPr="00B2060F">
                    <w:rPr>
                      <w:rFonts w:ascii="ＭＳ 明朝" w:hAnsi="ＭＳ 明朝" w:cs="ＭＳ 明朝" w:hint="eastAsia"/>
                      <w:spacing w:val="6"/>
                      <w:kern w:val="0"/>
                      <w:szCs w:val="21"/>
                    </w:rPr>
                    <w:t>・HPやSNS等による情報発信強化（18ﾍﾟｰｼﾞ）</w:t>
                  </w:r>
                </w:p>
                <w:p w14:paraId="704796D3" w14:textId="170A20A2"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6B80">
                    <w:rPr>
                      <w:rFonts w:ascii="ＭＳ 明朝" w:hAnsi="ＭＳ 明朝" w:cs="ＭＳ 明朝" w:hint="eastAsia"/>
                      <w:spacing w:val="6"/>
                      <w:kern w:val="0"/>
                      <w:szCs w:val="21"/>
                    </w:rPr>
                    <w:t>２</w:t>
                  </w:r>
                  <w:r w:rsidRPr="00606B80">
                    <w:rPr>
                      <w:rFonts w:ascii="ＭＳ 明朝" w:hAnsi="ＭＳ 明朝" w:cs="ＭＳ 明朝" w:hint="eastAsia"/>
                      <w:spacing w:val="6"/>
                      <w:kern w:val="0"/>
                      <w:szCs w:val="21"/>
                    </w:rPr>
                    <w:t>.ICT</w:t>
                  </w:r>
                  <w:r w:rsidRPr="00606B80">
                    <w:rPr>
                      <w:rFonts w:ascii="ＭＳ 明朝" w:hAnsi="ＭＳ 明朝" w:cs="ＭＳ 明朝" w:hint="eastAsia"/>
                      <w:spacing w:val="6"/>
                      <w:kern w:val="0"/>
                      <w:szCs w:val="21"/>
                    </w:rPr>
                    <w:t>基盤を活用した社内業務のデジタル化と</w:t>
                  </w:r>
                  <w:r w:rsidRPr="00606B80">
                    <w:rPr>
                      <w:rFonts w:ascii="ＭＳ 明朝" w:hAnsi="ＭＳ 明朝" w:cs="ＭＳ 明朝" w:hint="eastAsia"/>
                      <w:spacing w:val="6"/>
                      <w:kern w:val="0"/>
                      <w:szCs w:val="21"/>
                    </w:rPr>
                    <w:t>RPA</w:t>
                  </w:r>
                  <w:r w:rsidRPr="00606B80">
                    <w:rPr>
                      <w:rFonts w:ascii="ＭＳ 明朝" w:hAnsi="ＭＳ 明朝" w:cs="ＭＳ 明朝" w:hint="eastAsia"/>
                      <w:spacing w:val="6"/>
                      <w:kern w:val="0"/>
                      <w:szCs w:val="21"/>
                    </w:rPr>
                    <w:t>導入</w:t>
                  </w:r>
                  <w:r>
                    <w:rPr>
                      <w:rFonts w:ascii="ＭＳ 明朝" w:hAnsi="ＭＳ 明朝" w:cs="ＭＳ 明朝"/>
                      <w:spacing w:val="6"/>
                      <w:kern w:val="0"/>
                      <w:szCs w:val="21"/>
                    </w:rPr>
                    <w:br/>
                  </w:r>
                  <w:r w:rsidRPr="006F7BF6">
                    <w:rPr>
                      <w:rFonts w:ascii="ＭＳ 明朝" w:hAnsi="ＭＳ 明朝" w:cs="ＭＳ 明朝" w:hint="eastAsia"/>
                      <w:spacing w:val="6"/>
                      <w:kern w:val="0"/>
                      <w:szCs w:val="21"/>
                    </w:rPr>
                    <w:t>・社内システムの統一化</w:t>
                  </w:r>
                  <w:r w:rsidRPr="006F7BF6">
                    <w:rPr>
                      <w:rFonts w:ascii="ＭＳ 明朝" w:hAnsi="ＭＳ 明朝" w:cs="ＭＳ 明朝" w:hint="eastAsia"/>
                      <w:spacing w:val="6"/>
                      <w:kern w:val="0"/>
                      <w:szCs w:val="21"/>
                    </w:rPr>
                    <w:t>(19</w:t>
                  </w:r>
                  <w:r w:rsidRPr="006F7BF6">
                    <w:rPr>
                      <w:rFonts w:ascii="ＭＳ 明朝" w:hAnsi="ＭＳ 明朝" w:cs="ＭＳ 明朝" w:hint="eastAsia"/>
                      <w:spacing w:val="6"/>
                      <w:kern w:val="0"/>
                      <w:szCs w:val="21"/>
                    </w:rPr>
                    <w:t>ﾍﾟｰｼﾞ</w:t>
                  </w:r>
                  <w:r w:rsidRPr="006F7BF6">
                    <w:rPr>
                      <w:rFonts w:ascii="ＭＳ 明朝" w:hAnsi="ＭＳ 明朝" w:cs="ＭＳ 明朝" w:hint="eastAsia"/>
                      <w:spacing w:val="6"/>
                      <w:kern w:val="0"/>
                      <w:szCs w:val="21"/>
                    </w:rPr>
                    <w:t>)</w:t>
                  </w:r>
                  <w:r>
                    <w:rPr>
                      <w:rFonts w:ascii="ＭＳ 明朝" w:hAnsi="ＭＳ 明朝" w:cs="ＭＳ 明朝"/>
                      <w:spacing w:val="6"/>
                      <w:kern w:val="0"/>
                      <w:szCs w:val="21"/>
                    </w:rPr>
                    <w:br/>
                  </w:r>
                  <w:r w:rsidRPr="006F7BF6">
                    <w:rPr>
                      <w:rFonts w:ascii="ＭＳ 明朝" w:hAnsi="ＭＳ 明朝" w:cs="ＭＳ 明朝" w:hint="eastAsia"/>
                      <w:spacing w:val="6"/>
                      <w:kern w:val="0"/>
                      <w:szCs w:val="21"/>
                    </w:rPr>
                    <w:t>・顧客データの共有</w:t>
                  </w:r>
                  <w:r w:rsidRPr="006F7BF6">
                    <w:rPr>
                      <w:rFonts w:ascii="ＭＳ 明朝" w:hAnsi="ＭＳ 明朝" w:cs="ＭＳ 明朝" w:hint="eastAsia"/>
                      <w:spacing w:val="6"/>
                      <w:kern w:val="0"/>
                      <w:szCs w:val="21"/>
                    </w:rPr>
                    <w:t>(19</w:t>
                  </w:r>
                  <w:r w:rsidRPr="006F7BF6">
                    <w:rPr>
                      <w:rFonts w:ascii="ＭＳ 明朝" w:hAnsi="ＭＳ 明朝" w:cs="ＭＳ 明朝" w:hint="eastAsia"/>
                      <w:spacing w:val="6"/>
                      <w:kern w:val="0"/>
                      <w:szCs w:val="21"/>
                    </w:rPr>
                    <w:t>ﾍﾟｰｼﾞ</w:t>
                  </w:r>
                  <w:r w:rsidRPr="006F7BF6">
                    <w:rPr>
                      <w:rFonts w:ascii="ＭＳ 明朝" w:hAnsi="ＭＳ 明朝" w:cs="ＭＳ 明朝" w:hint="eastAsia"/>
                      <w:spacing w:val="6"/>
                      <w:kern w:val="0"/>
                      <w:szCs w:val="21"/>
                    </w:rPr>
                    <w:t>)</w:t>
                  </w:r>
                  <w:r>
                    <w:rPr>
                      <w:rFonts w:ascii="ＭＳ 明朝" w:hAnsi="ＭＳ 明朝" w:cs="ＭＳ 明朝"/>
                      <w:spacing w:val="6"/>
                      <w:kern w:val="0"/>
                      <w:szCs w:val="21"/>
                    </w:rPr>
                    <w:br/>
                  </w:r>
                  <w:r w:rsidRPr="006F7BF6">
                    <w:rPr>
                      <w:rFonts w:ascii="ＭＳ 明朝" w:hAnsi="ＭＳ 明朝" w:cs="ＭＳ 明朝" w:hint="eastAsia"/>
                      <w:spacing w:val="6"/>
                      <w:kern w:val="0"/>
                      <w:szCs w:val="21"/>
                    </w:rPr>
                    <w:t>・情報共有＆業務効率化</w:t>
                  </w:r>
                  <w:r w:rsidRPr="006F7BF6">
                    <w:rPr>
                      <w:rFonts w:ascii="ＭＳ 明朝" w:hAnsi="ＭＳ 明朝" w:cs="ＭＳ 明朝" w:hint="eastAsia"/>
                      <w:spacing w:val="6"/>
                      <w:kern w:val="0"/>
                      <w:szCs w:val="21"/>
                    </w:rPr>
                    <w:t>(16</w:t>
                  </w:r>
                  <w:r w:rsidRPr="006F7BF6">
                    <w:rPr>
                      <w:rFonts w:ascii="ＭＳ 明朝" w:hAnsi="ＭＳ 明朝" w:cs="ＭＳ 明朝" w:hint="eastAsia"/>
                      <w:spacing w:val="6"/>
                      <w:kern w:val="0"/>
                      <w:szCs w:val="21"/>
                    </w:rPr>
                    <w:t>ﾍﾟｰｼﾞ</w:t>
                  </w:r>
                  <w:r w:rsidRPr="006F7BF6">
                    <w:rPr>
                      <w:rFonts w:ascii="ＭＳ 明朝" w:hAnsi="ＭＳ 明朝" w:cs="ＭＳ 明朝" w:hint="eastAsia"/>
                      <w:spacing w:val="6"/>
                      <w:kern w:val="0"/>
                      <w:szCs w:val="21"/>
                    </w:rPr>
                    <w:t>)</w:t>
                  </w:r>
                  <w:r>
                    <w:rPr>
                      <w:rFonts w:ascii="ＭＳ 明朝" w:hAnsi="ＭＳ 明朝" w:cs="ＭＳ 明朝"/>
                      <w:spacing w:val="6"/>
                      <w:kern w:val="0"/>
                      <w:szCs w:val="21"/>
                    </w:rPr>
                    <w:br/>
                  </w:r>
                  <w:r w:rsidRPr="006F7BF6">
                    <w:rPr>
                      <w:rFonts w:ascii="ＭＳ 明朝" w:hAnsi="ＭＳ 明朝" w:cs="ＭＳ 明朝" w:hint="eastAsia"/>
                      <w:spacing w:val="6"/>
                      <w:kern w:val="0"/>
                      <w:szCs w:val="21"/>
                    </w:rPr>
                    <w:t>・管理業務の効率化および人数の最小化</w:t>
                  </w:r>
                  <w:r w:rsidRPr="006F7BF6">
                    <w:rPr>
                      <w:rFonts w:ascii="ＭＳ 明朝" w:hAnsi="ＭＳ 明朝" w:cs="ＭＳ 明朝" w:hint="eastAsia"/>
                      <w:spacing w:val="6"/>
                      <w:kern w:val="0"/>
                      <w:szCs w:val="21"/>
                    </w:rPr>
                    <w:t>(25</w:t>
                  </w:r>
                  <w:r w:rsidRPr="006F7BF6">
                    <w:rPr>
                      <w:rFonts w:ascii="ＭＳ 明朝" w:hAnsi="ＭＳ 明朝" w:cs="ＭＳ 明朝" w:hint="eastAsia"/>
                      <w:spacing w:val="6"/>
                      <w:kern w:val="0"/>
                      <w:szCs w:val="21"/>
                    </w:rPr>
                    <w:t>ﾍﾟｰｼﾞ</w:t>
                  </w:r>
                  <w:r w:rsidRPr="006F7BF6">
                    <w:rPr>
                      <w:rFonts w:ascii="ＭＳ 明朝" w:hAnsi="ＭＳ 明朝" w:cs="ＭＳ 明朝" w:hint="eastAsia"/>
                      <w:spacing w:val="6"/>
                      <w:kern w:val="0"/>
                      <w:szCs w:val="21"/>
                    </w:rPr>
                    <w:t>)</w:t>
                  </w:r>
                  <w:r>
                    <w:rPr>
                      <w:rFonts w:ascii="ＭＳ 明朝" w:hAnsi="ＭＳ 明朝" w:cs="ＭＳ 明朝"/>
                      <w:spacing w:val="6"/>
                      <w:kern w:val="0"/>
                      <w:szCs w:val="21"/>
                    </w:rPr>
                    <w:br/>
                  </w:r>
                  <w:r>
                    <w:rPr>
                      <w:rFonts w:ascii="ＭＳ 明朝" w:hAnsi="ＭＳ 明朝" w:cs="ＭＳ 明朝" w:hint="eastAsia"/>
                      <w:spacing w:val="6"/>
                      <w:kern w:val="0"/>
                      <w:szCs w:val="21"/>
                    </w:rPr>
                    <w:t xml:space="preserve">　</w:t>
                  </w:r>
                  <w:r w:rsidRPr="006F7BF6">
                    <w:rPr>
                      <w:rFonts w:ascii="ＭＳ 明朝" w:hAnsi="ＭＳ 明朝" w:cs="ＭＳ 明朝" w:hint="eastAsia"/>
                      <w:spacing w:val="6"/>
                      <w:kern w:val="0"/>
                      <w:szCs w:val="21"/>
                    </w:rPr>
                    <w:t>業務洗い出し→目標人数決定→</w:t>
                  </w:r>
                  <w:r w:rsidRPr="006F7BF6">
                    <w:rPr>
                      <w:rFonts w:ascii="ＭＳ 明朝" w:hAnsi="ＭＳ 明朝" w:cs="ＭＳ 明朝" w:hint="eastAsia"/>
                      <w:spacing w:val="6"/>
                      <w:kern w:val="0"/>
                      <w:szCs w:val="21"/>
                    </w:rPr>
                    <w:t>RPA</w:t>
                  </w:r>
                  <w:r w:rsidRPr="006F7BF6">
                    <w:rPr>
                      <w:rFonts w:ascii="ＭＳ 明朝" w:hAnsi="ＭＳ 明朝" w:cs="ＭＳ 明朝" w:hint="eastAsia"/>
                      <w:spacing w:val="6"/>
                      <w:kern w:val="0"/>
                      <w:szCs w:val="21"/>
                    </w:rPr>
                    <w:t>等の有効活用→他シ</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br/>
                  </w:r>
                  <w:r>
                    <w:rPr>
                      <w:rFonts w:ascii="ＭＳ 明朝" w:hAnsi="ＭＳ 明朝" w:cs="ＭＳ 明朝" w:hint="eastAsia"/>
                      <w:spacing w:val="6"/>
                      <w:kern w:val="0"/>
                      <w:szCs w:val="21"/>
                    </w:rPr>
                    <w:t xml:space="preserve">　</w:t>
                  </w:r>
                  <w:r w:rsidRPr="006F7BF6">
                    <w:rPr>
                      <w:rFonts w:ascii="ＭＳ 明朝" w:hAnsi="ＭＳ 明朝" w:cs="ＭＳ 明朝" w:hint="eastAsia"/>
                      <w:spacing w:val="6"/>
                      <w:kern w:val="0"/>
                      <w:szCs w:val="21"/>
                    </w:rPr>
                    <w:t>ステム・</w:t>
                  </w:r>
                  <w:r w:rsidRPr="006F7BF6">
                    <w:rPr>
                      <w:rFonts w:ascii="ＭＳ 明朝" w:hAnsi="ＭＳ 明朝" w:cs="ＭＳ 明朝" w:hint="eastAsia"/>
                      <w:spacing w:val="6"/>
                      <w:kern w:val="0"/>
                      <w:szCs w:val="21"/>
                    </w:rPr>
                    <w:t>DX</w:t>
                  </w:r>
                  <w:r w:rsidRPr="006F7BF6">
                    <w:rPr>
                      <w:rFonts w:ascii="ＭＳ 明朝" w:hAnsi="ＭＳ 明朝" w:cs="ＭＳ 明朝" w:hint="eastAsia"/>
                      <w:spacing w:val="6"/>
                      <w:kern w:val="0"/>
                      <w:szCs w:val="21"/>
                    </w:rPr>
                    <w:t>プロジェクトチームとの連携</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3F652D" w14:textId="77777777" w:rsidR="00340EEA" w:rsidRPr="00AB7BA4"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BA4">
                    <w:rPr>
                      <w:rFonts w:ascii="ＭＳ 明朝" w:eastAsia="ＭＳ 明朝" w:hAnsi="ＭＳ 明朝" w:cs="ＭＳ 明朝" w:hint="eastAsia"/>
                      <w:spacing w:val="6"/>
                      <w:kern w:val="0"/>
                      <w:szCs w:val="21"/>
                    </w:rPr>
                    <w:t>株式会社フォネット</w:t>
                  </w:r>
                </w:p>
                <w:p w14:paraId="7C42B024" w14:textId="6AB7B2A7"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BA4">
                    <w:rPr>
                      <w:rFonts w:ascii="ＭＳ 明朝" w:eastAsia="ＭＳ 明朝" w:hAnsi="ＭＳ 明朝" w:cs="ＭＳ 明朝" w:hint="eastAsia"/>
                      <w:spacing w:val="6"/>
                      <w:kern w:val="0"/>
                      <w:szCs w:val="21"/>
                    </w:rPr>
                    <w:t>中期経営計画「 BACK TO BASICS 」202</w:t>
                  </w:r>
                  <w:r>
                    <w:rPr>
                      <w:rFonts w:ascii="ＭＳ 明朝" w:eastAsia="ＭＳ 明朝" w:hAnsi="ＭＳ 明朝" w:cs="ＭＳ 明朝" w:hint="eastAsia"/>
                      <w:spacing w:val="6"/>
                      <w:kern w:val="0"/>
                      <w:szCs w:val="21"/>
                    </w:rPr>
                    <w:t>4</w:t>
                  </w:r>
                  <w:r w:rsidRPr="00AB7BA4">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30</w:t>
                  </w:r>
                  <w:r w:rsidRPr="00AB7BA4">
                    <w:rPr>
                      <w:rFonts w:ascii="ＭＳ 明朝" w:eastAsia="ＭＳ 明朝" w:hAnsi="ＭＳ 明朝" w:cs="ＭＳ 明朝" w:hint="eastAsia"/>
                      <w:spacing w:val="6"/>
                      <w:kern w:val="0"/>
                      <w:szCs w:val="21"/>
                    </w:rPr>
                    <w:t xml:space="preserve"> 年度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9350B82" w:rsidR="00971AB3" w:rsidRPr="00BB0E49" w:rsidRDefault="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D13">
                    <w:rPr>
                      <w:rFonts w:ascii="ＭＳ 明朝" w:eastAsia="ＭＳ 明朝" w:hAnsi="ＭＳ 明朝" w:cs="ＭＳ 明朝" w:hint="eastAsia"/>
                      <w:spacing w:val="6"/>
                      <w:kern w:val="0"/>
                      <w:szCs w:val="21"/>
                    </w:rPr>
                    <w:t>2024年10月01日発表</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F96CB5" w14:textId="77777777" w:rsidR="00340EEA" w:rsidRPr="00FC5723"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723">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フォネット</w:t>
                  </w:r>
                  <w:r w:rsidRPr="00FC5723">
                    <w:rPr>
                      <w:rFonts w:ascii="ＭＳ 明朝" w:eastAsia="ＭＳ 明朝" w:hAnsi="ＭＳ 明朝" w:cs="ＭＳ 明朝" w:hint="eastAsia"/>
                      <w:spacing w:val="6"/>
                      <w:kern w:val="0"/>
                      <w:szCs w:val="21"/>
                    </w:rPr>
                    <w:t>ホームページ内に提示</w:t>
                  </w:r>
                </w:p>
                <w:p w14:paraId="61CC1DEA" w14:textId="77777777" w:rsidR="00340EEA" w:rsidRPr="00FC5723"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9D0">
                    <w:rPr>
                      <w:rFonts w:ascii="ＭＳ 明朝" w:eastAsia="ＭＳ 明朝" w:hAnsi="ＭＳ 明朝" w:cs="ＭＳ 明朝" w:hint="eastAsia"/>
                      <w:spacing w:val="6"/>
                      <w:kern w:val="0"/>
                      <w:szCs w:val="21"/>
                    </w:rPr>
                    <w:t>【公表場所】</w:t>
                  </w:r>
                  <w:hyperlink r:id="rId8" w:history="1">
                    <w:r w:rsidRPr="004A191B">
                      <w:rPr>
                        <w:rStyle w:val="af6"/>
                      </w:rPr>
                      <w:t>https://phonet.jp/corp/csr_detail.html</w:t>
                    </w:r>
                  </w:hyperlink>
                </w:p>
                <w:p w14:paraId="6EA482C1" w14:textId="77777777" w:rsidR="00340EEA" w:rsidRPr="00FC5723" w:rsidRDefault="00340EEA" w:rsidP="00340EE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C5723">
                    <w:rPr>
                      <w:rFonts w:ascii="ＭＳ 明朝" w:eastAsia="ＭＳ 明朝" w:hAnsi="ＭＳ 明朝" w:cs="ＭＳ 明朝" w:hint="eastAsia"/>
                      <w:spacing w:val="6"/>
                      <w:kern w:val="0"/>
                      <w:szCs w:val="21"/>
                    </w:rPr>
                    <w:t>【記載箇所】株式会社フォネット中期経営計画「 BACK TO BASICS 」2024～2030年度</w:t>
                  </w:r>
                </w:p>
                <w:p w14:paraId="05F53F8C" w14:textId="2F5DCEB5" w:rsidR="00971AB3" w:rsidRPr="00BB0E49" w:rsidRDefault="00340EEA" w:rsidP="00340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723">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2</w:t>
                  </w:r>
                  <w:r w:rsidRPr="00FC5723">
                    <w:rPr>
                      <w:rFonts w:ascii="ＭＳ 明朝" w:eastAsia="ＭＳ 明朝" w:hAnsi="ＭＳ 明朝" w:cs="ＭＳ 明朝" w:hint="eastAsia"/>
                      <w:spacing w:val="6"/>
                      <w:kern w:val="0"/>
                      <w:szCs w:val="21"/>
                    </w:rPr>
                    <w:t>中期</w:t>
                  </w:r>
                  <w:r>
                    <w:rPr>
                      <w:rFonts w:ascii="ＭＳ 明朝" w:eastAsia="ＭＳ 明朝" w:hAnsi="ＭＳ 明朝" w:cs="ＭＳ 明朝" w:hint="eastAsia"/>
                      <w:spacing w:val="6"/>
                      <w:kern w:val="0"/>
                      <w:szCs w:val="21"/>
                    </w:rPr>
                    <w:t>数値</w:t>
                  </w:r>
                  <w:r w:rsidRPr="00FC5723">
                    <w:rPr>
                      <w:rFonts w:ascii="ＭＳ 明朝" w:eastAsia="ＭＳ 明朝" w:hAnsi="ＭＳ 明朝" w:cs="ＭＳ 明朝" w:hint="eastAsia"/>
                      <w:spacing w:val="6"/>
                      <w:kern w:val="0"/>
                      <w:szCs w:val="21"/>
                    </w:rPr>
                    <w:t>目標</w:t>
                  </w:r>
                  <w:r>
                    <w:rPr>
                      <w:rFonts w:ascii="ＭＳ 明朝" w:eastAsia="ＭＳ 明朝" w:hAnsi="ＭＳ 明朝" w:cs="ＭＳ 明朝" w:hint="eastAsia"/>
                      <w:spacing w:val="6"/>
                      <w:kern w:val="0"/>
                      <w:szCs w:val="21"/>
                    </w:rPr>
                    <w:t>（KGI）と各種KPI</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6BCD2B3E" w:rsidR="00971AB3" w:rsidRPr="00BB0E49" w:rsidRDefault="00011CE6" w:rsidP="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8D0D77">
                    <w:rPr>
                      <w:rFonts w:ascii="ＭＳ 明朝" w:eastAsia="ＭＳ 明朝" w:hAnsi="ＭＳ 明朝" w:cs="ＭＳ 明朝" w:hint="eastAsia"/>
                      <w:spacing w:val="6"/>
                      <w:kern w:val="0"/>
                      <w:szCs w:val="21"/>
                    </w:rPr>
                    <w:t>推進により、</w:t>
                  </w:r>
                  <w:r>
                    <w:rPr>
                      <w:rFonts w:ascii="ＭＳ 明朝" w:eastAsia="ＭＳ 明朝" w:hAnsi="ＭＳ 明朝" w:cs="ＭＳ 明朝" w:hint="eastAsia"/>
                      <w:spacing w:val="6"/>
                      <w:kern w:val="0"/>
                      <w:szCs w:val="21"/>
                    </w:rPr>
                    <w:t>原点に立ち返り「従業員の成長」と我々の「ステークホルダー」のために出来ることを考え、</w:t>
                  </w:r>
                  <w:r w:rsidRPr="008D0D77">
                    <w:rPr>
                      <w:rFonts w:ascii="ＭＳ 明朝" w:eastAsia="ＭＳ 明朝" w:hAnsi="ＭＳ 明朝" w:cs="ＭＳ 明朝" w:hint="eastAsia"/>
                      <w:spacing w:val="6"/>
                      <w:kern w:val="0"/>
                      <w:szCs w:val="21"/>
                    </w:rPr>
                    <w:t>新たな価値</w:t>
                  </w:r>
                  <w:r>
                    <w:rPr>
                      <w:rFonts w:ascii="ＭＳ 明朝" w:eastAsia="ＭＳ 明朝" w:hAnsi="ＭＳ 明朝" w:cs="ＭＳ 明朝" w:hint="eastAsia"/>
                      <w:spacing w:val="6"/>
                      <w:kern w:val="0"/>
                      <w:szCs w:val="21"/>
                    </w:rPr>
                    <w:t>の創造</w:t>
                  </w:r>
                  <w:r w:rsidRPr="008D0D77">
                    <w:rPr>
                      <w:rFonts w:ascii="ＭＳ 明朝" w:eastAsia="ＭＳ 明朝" w:hAnsi="ＭＳ 明朝" w:cs="ＭＳ 明朝" w:hint="eastAsia"/>
                      <w:spacing w:val="6"/>
                      <w:kern w:val="0"/>
                      <w:szCs w:val="21"/>
                    </w:rPr>
                    <w:t>を実現します。</w:t>
                  </w:r>
                  <w:r>
                    <w:rPr>
                      <w:rFonts w:ascii="ＭＳ 明朝" w:eastAsia="ＭＳ 明朝" w:hAnsi="ＭＳ 明朝" w:cs="ＭＳ 明朝" w:hint="eastAsia"/>
                      <w:spacing w:val="6"/>
                      <w:kern w:val="0"/>
                      <w:szCs w:val="21"/>
                    </w:rPr>
                    <w:t>そのために</w:t>
                  </w:r>
                  <w:r w:rsidRPr="008D0D77">
                    <w:rPr>
                      <w:rFonts w:ascii="ＭＳ 明朝" w:eastAsia="ＭＳ 明朝" w:hAnsi="ＭＳ 明朝" w:cs="ＭＳ 明朝" w:hint="eastAsia"/>
                      <w:spacing w:val="6"/>
                      <w:kern w:val="0"/>
                      <w:szCs w:val="21"/>
                    </w:rPr>
                    <w:t>以下の項目を指標として進捗管理を行い、</w:t>
                  </w:r>
                  <w:r>
                    <w:rPr>
                      <w:rFonts w:ascii="ＭＳ 明朝" w:eastAsia="ＭＳ 明朝" w:hAnsi="ＭＳ 明朝" w:cs="ＭＳ 明朝" w:hint="eastAsia"/>
                      <w:spacing w:val="6"/>
                      <w:kern w:val="0"/>
                      <w:szCs w:val="21"/>
                    </w:rPr>
                    <w:t>ＤＸ</w:t>
                  </w:r>
                  <w:r w:rsidRPr="008D0D77">
                    <w:rPr>
                      <w:rFonts w:ascii="ＭＳ 明朝" w:eastAsia="ＭＳ 明朝" w:hAnsi="ＭＳ 明朝" w:cs="ＭＳ 明朝" w:hint="eastAsia"/>
                      <w:spacing w:val="6"/>
                      <w:kern w:val="0"/>
                      <w:szCs w:val="21"/>
                    </w:rPr>
                    <w:t>戦略の確実な実行と達成に向けて取り組みます。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ＫＧＩ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・残業時間の減少/・各種研修開催数/・従業員給与上昇率/・継続系収益の上昇</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ＫＰＩ</w:t>
                  </w:r>
                  <w:r>
                    <w:rPr>
                      <w:rFonts w:ascii="ＭＳ 明朝" w:eastAsia="ＭＳ 明朝" w:hAnsi="ＭＳ 明朝" w:cs="ＭＳ 明朝"/>
                      <w:spacing w:val="6"/>
                      <w:kern w:val="0"/>
                      <w:szCs w:val="21"/>
                    </w:rPr>
                    <w:br/>
                  </w:r>
                  <w:r w:rsidRPr="00D974E0">
                    <w:rPr>
                      <w:rFonts w:ascii="ＭＳ 明朝" w:eastAsia="ＭＳ 明朝" w:hAnsi="ＭＳ 明朝" w:cs="ＭＳ 明朝" w:hint="eastAsia"/>
                      <w:spacing w:val="6"/>
                      <w:kern w:val="0"/>
                      <w:szCs w:val="21"/>
                    </w:rPr>
                    <w:t>・2025年度に</w:t>
                  </w:r>
                  <w:r>
                    <w:rPr>
                      <w:rFonts w:ascii="ＭＳ 明朝" w:eastAsia="ＭＳ 明朝" w:hAnsi="ＭＳ 明朝" w:cs="ＭＳ 明朝" w:hint="eastAsia"/>
                      <w:spacing w:val="6"/>
                      <w:kern w:val="0"/>
                      <w:szCs w:val="21"/>
                    </w:rPr>
                    <w:t>ＤＸ</w:t>
                  </w:r>
                  <w:r w:rsidRPr="00D974E0">
                    <w:rPr>
                      <w:rFonts w:ascii="ＭＳ 明朝" w:eastAsia="ＭＳ 明朝" w:hAnsi="ＭＳ 明朝" w:cs="ＭＳ 明朝" w:hint="eastAsia"/>
                      <w:spacing w:val="6"/>
                      <w:kern w:val="0"/>
                      <w:szCs w:val="21"/>
                    </w:rPr>
                    <w:t>人材育成「MENTER」を導入し、従業員受講率98％を達成</w:t>
                  </w:r>
                  <w:r>
                    <w:rPr>
                      <w:rFonts w:ascii="ＭＳ 明朝" w:eastAsia="ＭＳ 明朝" w:hAnsi="ＭＳ 明朝" w:cs="ＭＳ 明朝"/>
                      <w:spacing w:val="6"/>
                      <w:kern w:val="0"/>
                      <w:szCs w:val="21"/>
                    </w:rPr>
                    <w:br/>
                  </w:r>
                  <w:r w:rsidRPr="00D974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D974E0">
                    <w:rPr>
                      <w:rFonts w:ascii="ＭＳ 明朝" w:eastAsia="ＭＳ 明朝" w:hAnsi="ＭＳ 明朝" w:cs="ＭＳ 明朝" w:hint="eastAsia"/>
                      <w:spacing w:val="6"/>
                      <w:kern w:val="0"/>
                      <w:szCs w:val="21"/>
                    </w:rPr>
                    <w:t>委員会</w:t>
                  </w:r>
                  <w:r>
                    <w:rPr>
                      <w:rFonts w:ascii="ＭＳ 明朝" w:eastAsia="ＭＳ 明朝" w:hAnsi="ＭＳ 明朝" w:cs="ＭＳ 明朝" w:hint="eastAsia"/>
                      <w:spacing w:val="6"/>
                      <w:kern w:val="0"/>
                      <w:szCs w:val="21"/>
                    </w:rPr>
                    <w:t>（ＤＸ風林火山）</w:t>
                  </w:r>
                  <w:r w:rsidRPr="00D974E0">
                    <w:rPr>
                      <w:rFonts w:ascii="ＭＳ 明朝" w:eastAsia="ＭＳ 明朝" w:hAnsi="ＭＳ 明朝" w:cs="ＭＳ 明朝" w:hint="eastAsia"/>
                      <w:spacing w:val="6"/>
                      <w:kern w:val="0"/>
                      <w:szCs w:val="21"/>
                    </w:rPr>
                    <w:t>内でのシステム開発を最低</w:t>
                  </w:r>
                  <w:r>
                    <w:rPr>
                      <w:rFonts w:ascii="ＭＳ 明朝" w:eastAsia="ＭＳ 明朝" w:hAnsi="ＭＳ 明朝" w:cs="ＭＳ 明朝" w:hint="eastAsia"/>
                      <w:spacing w:val="6"/>
                      <w:kern w:val="0"/>
                      <w:szCs w:val="21"/>
                    </w:rPr>
                    <w:t>３</w:t>
                  </w:r>
                  <w:r w:rsidRPr="00D974E0">
                    <w:rPr>
                      <w:rFonts w:ascii="ＭＳ 明朝" w:eastAsia="ＭＳ 明朝" w:hAnsi="ＭＳ 明朝" w:cs="ＭＳ 明朝" w:hint="eastAsia"/>
                      <w:spacing w:val="6"/>
                      <w:kern w:val="0"/>
                      <w:szCs w:val="21"/>
                    </w:rPr>
                    <w:t>個開発</w:t>
                  </w:r>
                  <w:r>
                    <w:rPr>
                      <w:rFonts w:ascii="ＭＳ 明朝" w:eastAsia="ＭＳ 明朝" w:hAnsi="ＭＳ 明朝" w:cs="ＭＳ 明朝"/>
                      <w:spacing w:val="6"/>
                      <w:kern w:val="0"/>
                      <w:szCs w:val="21"/>
                    </w:rPr>
                    <w:br/>
                  </w:r>
                  <w:r w:rsidRPr="00D974E0">
                    <w:rPr>
                      <w:rFonts w:ascii="ＭＳ 明朝" w:eastAsia="ＭＳ 明朝" w:hAnsi="ＭＳ 明朝" w:cs="ＭＳ 明朝" w:hint="eastAsia"/>
                      <w:spacing w:val="6"/>
                      <w:kern w:val="0"/>
                      <w:szCs w:val="21"/>
                    </w:rPr>
                    <w:t>・新商品開発を</w:t>
                  </w:r>
                  <w:r>
                    <w:rPr>
                      <w:rFonts w:ascii="ＭＳ 明朝" w:eastAsia="ＭＳ 明朝" w:hAnsi="ＭＳ 明朝" w:cs="ＭＳ 明朝" w:hint="eastAsia"/>
                      <w:spacing w:val="6"/>
                      <w:kern w:val="0"/>
                      <w:szCs w:val="21"/>
                    </w:rPr>
                    <w:t>５</w:t>
                  </w:r>
                  <w:r w:rsidRPr="00D974E0">
                    <w:rPr>
                      <w:rFonts w:ascii="ＭＳ 明朝" w:eastAsia="ＭＳ 明朝" w:hAnsi="ＭＳ 明朝" w:cs="ＭＳ 明朝" w:hint="eastAsia"/>
                      <w:spacing w:val="6"/>
                      <w:kern w:val="0"/>
                      <w:szCs w:val="21"/>
                    </w:rPr>
                    <w:t>個</w:t>
                  </w:r>
                  <w:r>
                    <w:rPr>
                      <w:rFonts w:ascii="ＭＳ 明朝" w:eastAsia="ＭＳ 明朝" w:hAnsi="ＭＳ 明朝" w:cs="ＭＳ 明朝"/>
                      <w:spacing w:val="6"/>
                      <w:kern w:val="0"/>
                      <w:szCs w:val="21"/>
                    </w:rPr>
                    <w:br/>
                  </w:r>
                  <w:r w:rsidRPr="00D974E0">
                    <w:rPr>
                      <w:rFonts w:ascii="ＭＳ 明朝" w:eastAsia="ＭＳ 明朝" w:hAnsi="ＭＳ 明朝" w:cs="ＭＳ 明朝" w:hint="eastAsia"/>
                      <w:spacing w:val="6"/>
                      <w:kern w:val="0"/>
                      <w:szCs w:val="21"/>
                    </w:rPr>
                    <w:t>・2025年内に「</w:t>
                  </w:r>
                  <w:r>
                    <w:rPr>
                      <w:rFonts w:ascii="ＭＳ 明朝" w:eastAsia="ＭＳ 明朝" w:hAnsi="ＭＳ 明朝" w:cs="ＭＳ 明朝" w:hint="eastAsia"/>
                      <w:spacing w:val="6"/>
                      <w:kern w:val="0"/>
                      <w:szCs w:val="21"/>
                    </w:rPr>
                    <w:t>ＤＸ</w:t>
                  </w:r>
                  <w:r w:rsidRPr="00D974E0">
                    <w:rPr>
                      <w:rFonts w:ascii="ＭＳ 明朝" w:eastAsia="ＭＳ 明朝" w:hAnsi="ＭＳ 明朝" w:cs="ＭＳ 明朝" w:hint="eastAsia"/>
                      <w:spacing w:val="6"/>
                      <w:kern w:val="0"/>
                      <w:szCs w:val="21"/>
                    </w:rPr>
                    <w:t>認定」を取得</w:t>
                  </w:r>
                  <w:r>
                    <w:rPr>
                      <w:rFonts w:ascii="ＭＳ 明朝" w:eastAsia="ＭＳ 明朝" w:hAnsi="ＭＳ 明朝" w:cs="ＭＳ 明朝" w:hint="eastAsia"/>
                      <w:spacing w:val="6"/>
                      <w:kern w:val="0"/>
                      <w:szCs w:val="21"/>
                    </w:rPr>
                    <w:t xml:space="preserve">　</w:t>
                  </w:r>
                  <w:r w:rsidRPr="00A00ADA">
                    <w:rPr>
                      <w:rFonts w:ascii="ＭＳ 明朝" w:eastAsia="ＭＳ 明朝" w:hAnsi="ＭＳ 明朝" w:cs="ＭＳ 明朝" w:hint="eastAsia"/>
                      <w:spacing w:val="6"/>
                      <w:kern w:val="0"/>
                      <w:szCs w:val="21"/>
                    </w:rPr>
                    <w:t>（12ﾍﾟｰｼﾞ）</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5858493" w:rsidR="00971AB3" w:rsidRPr="00BB0E49" w:rsidRDefault="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D13">
                    <w:rPr>
                      <w:rFonts w:ascii="ＭＳ 明朝" w:eastAsia="ＭＳ 明朝" w:hAnsi="ＭＳ 明朝" w:cs="ＭＳ 明朝" w:hint="eastAsia"/>
                      <w:spacing w:val="6"/>
                      <w:kern w:val="0"/>
                      <w:szCs w:val="21"/>
                    </w:rPr>
                    <w:t>2024年10月01日発表</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24758B7" w14:textId="77777777" w:rsidR="00011CE6" w:rsidRPr="00D974E0" w:rsidRDefault="00011CE6" w:rsidP="00011CE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74E0">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実務執行総括責任者（代表取締役）がフォネット</w:t>
                  </w:r>
                  <w:r w:rsidRPr="00D974E0">
                    <w:rPr>
                      <w:rFonts w:ascii="ＭＳ 明朝" w:eastAsia="ＭＳ 明朝" w:hAnsi="ＭＳ 明朝" w:cs="ＭＳ 明朝" w:hint="eastAsia"/>
                      <w:spacing w:val="6"/>
                      <w:kern w:val="0"/>
                      <w:szCs w:val="21"/>
                    </w:rPr>
                    <w:t>ホームページ内に</w:t>
                  </w:r>
                  <w:r>
                    <w:rPr>
                      <w:rFonts w:ascii="ＭＳ 明朝" w:eastAsia="ＭＳ 明朝" w:hAnsi="ＭＳ 明朝" w:cs="ＭＳ 明朝" w:hint="eastAsia"/>
                      <w:spacing w:val="6"/>
                      <w:kern w:val="0"/>
                      <w:szCs w:val="21"/>
                    </w:rPr>
                    <w:t>て発信</w:t>
                  </w:r>
                </w:p>
                <w:p w14:paraId="262334BB" w14:textId="77777777" w:rsidR="00011CE6" w:rsidRPr="00D974E0" w:rsidRDefault="00011CE6" w:rsidP="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9D0">
                    <w:rPr>
                      <w:rFonts w:ascii="ＭＳ 明朝" w:eastAsia="ＭＳ 明朝" w:hAnsi="ＭＳ 明朝" w:cs="ＭＳ 明朝" w:hint="eastAsia"/>
                      <w:spacing w:val="6"/>
                      <w:kern w:val="0"/>
                      <w:szCs w:val="21"/>
                    </w:rPr>
                    <w:t>【公表場所】</w:t>
                  </w:r>
                  <w:hyperlink r:id="rId9" w:history="1">
                    <w:r w:rsidRPr="004A191B">
                      <w:rPr>
                        <w:rStyle w:val="af6"/>
                      </w:rPr>
                      <w:t>https://phonet.jp/corp/csr_detail.html</w:t>
                    </w:r>
                  </w:hyperlink>
                </w:p>
                <w:p w14:paraId="2FAAB204" w14:textId="77777777" w:rsidR="00011CE6" w:rsidRPr="00D974E0" w:rsidRDefault="00011CE6" w:rsidP="00011CE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74E0">
                    <w:rPr>
                      <w:rFonts w:ascii="ＭＳ 明朝" w:eastAsia="ＭＳ 明朝" w:hAnsi="ＭＳ 明朝" w:cs="ＭＳ 明朝" w:hint="eastAsia"/>
                      <w:spacing w:val="6"/>
                      <w:kern w:val="0"/>
                      <w:szCs w:val="21"/>
                    </w:rPr>
                    <w:t>【記載箇所】株式会社フォネット中期経営計画「 BACK TO BASICS 」2024～2030年度</w:t>
                  </w:r>
                </w:p>
                <w:p w14:paraId="2FE1D5F0" w14:textId="642CD346" w:rsidR="00971AB3" w:rsidRPr="00BB0E49" w:rsidRDefault="00011CE6" w:rsidP="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74E0">
                    <w:rPr>
                      <w:rFonts w:ascii="ＭＳ 明朝" w:eastAsia="ＭＳ 明朝" w:hAnsi="ＭＳ 明朝" w:cs="ＭＳ 明朝" w:hint="eastAsia"/>
                      <w:spacing w:val="6"/>
                      <w:kern w:val="0"/>
                      <w:szCs w:val="21"/>
                    </w:rPr>
                    <w:t>P2</w:t>
                  </w:r>
                  <w:r>
                    <w:rPr>
                      <w:rFonts w:ascii="ＭＳ 明朝" w:eastAsia="ＭＳ 明朝" w:hAnsi="ＭＳ 明朝" w:cs="ＭＳ 明朝" w:hint="eastAsia"/>
                      <w:spacing w:val="6"/>
                      <w:kern w:val="0"/>
                      <w:szCs w:val="21"/>
                    </w:rPr>
                    <w:t>はじめに</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0453E9CF" w:rsidR="00971AB3" w:rsidRPr="00BB0E49" w:rsidRDefault="00011CE6" w:rsidP="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82834092"/>
                  <w:r w:rsidRPr="00A239D0">
                    <w:rPr>
                      <w:rFonts w:ascii="ＭＳ 明朝" w:eastAsia="ＭＳ 明朝" w:hAnsi="ＭＳ 明朝" w:cs="ＭＳ 明朝" w:hint="eastAsia"/>
                      <w:spacing w:val="6"/>
                      <w:kern w:val="0"/>
                      <w:szCs w:val="21"/>
                    </w:rPr>
                    <w:t>フォネットグループの目標は「世界で一番人を幸せにする会社」です。人の幸せは決して一人では味わえません。そこにあるのは「つながり」であり、その手段や質も時代によって変わっています。その実現のためには何をすべきか、本計画の策定に際し、弊社は「何のために存在し、どのような事業活動を行うのか」「ステークホルダーの皆様にどのような価値を提供し続けるのか」という問題に改めて取り組み、中期目標として「デジタルデバイドを解消する」と掲げました。</w:t>
                  </w:r>
                  <w:bookmarkEnd w:id="0"/>
                  <w:r>
                    <w:rPr>
                      <w:rFonts w:ascii="ＭＳ 明朝" w:eastAsia="ＭＳ 明朝" w:hAnsi="ＭＳ 明朝" w:cs="ＭＳ 明朝" w:hint="eastAsia"/>
                      <w:spacing w:val="6"/>
                      <w:kern w:val="0"/>
                      <w:szCs w:val="21"/>
                    </w:rPr>
                    <w:t>（2ﾍﾟｰｼﾞ）</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30A6C53" w:rsidR="00971AB3" w:rsidRPr="00BB0E49" w:rsidRDefault="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4DA">
                    <w:rPr>
                      <w:rFonts w:ascii="ＭＳ 明朝" w:eastAsia="ＭＳ 明朝" w:hAnsi="ＭＳ 明朝" w:cs="ＭＳ 明朝" w:hint="eastAsia"/>
                      <w:spacing w:val="6"/>
                      <w:kern w:val="0"/>
                      <w:szCs w:val="21"/>
                    </w:rPr>
                    <w:t>2024年1月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1797A93" w:rsidR="00971AB3" w:rsidRPr="00BB0E49" w:rsidRDefault="00011CE6" w:rsidP="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82834213"/>
                  <w:r>
                    <w:rPr>
                      <w:rFonts w:ascii="ＭＳ 明朝" w:eastAsia="ＭＳ 明朝" w:hAnsi="ＭＳ 明朝" w:cs="ＭＳ 明朝" w:hint="eastAsia"/>
                      <w:spacing w:val="6"/>
                      <w:kern w:val="0"/>
                      <w:szCs w:val="21"/>
                    </w:rPr>
                    <w:t>ＩＰＡ</w:t>
                  </w:r>
                  <w:r w:rsidRPr="00DE0659">
                    <w:rPr>
                      <w:rFonts w:ascii="ＭＳ 明朝" w:eastAsia="ＭＳ 明朝" w:hAnsi="ＭＳ 明朝" w:cs="ＭＳ 明朝" w:hint="eastAsia"/>
                      <w:spacing w:val="6"/>
                      <w:kern w:val="0"/>
                      <w:szCs w:val="21"/>
                    </w:rPr>
                    <w:t>（独立行政法人情報処理推進機構）</w:t>
                  </w:r>
                  <w:r w:rsidRPr="003873F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873F2">
                    <w:rPr>
                      <w:rFonts w:ascii="ＭＳ 明朝" w:eastAsia="ＭＳ 明朝" w:hAnsi="ＭＳ 明朝" w:cs="ＭＳ 明朝" w:hint="eastAsia"/>
                      <w:spacing w:val="6"/>
                      <w:kern w:val="0"/>
                      <w:szCs w:val="21"/>
                    </w:rPr>
                    <w:t>推進指標自己診断フォーマット</w:t>
                  </w:r>
                  <w:r>
                    <w:rPr>
                      <w:rFonts w:ascii="ＭＳ 明朝" w:eastAsia="ＭＳ 明朝" w:hAnsi="ＭＳ 明朝" w:cs="ＭＳ 明朝" w:hint="eastAsia"/>
                      <w:spacing w:val="6"/>
                      <w:kern w:val="0"/>
                      <w:szCs w:val="21"/>
                    </w:rPr>
                    <w:t>」</w:t>
                  </w:r>
                  <w:r w:rsidRPr="003873F2">
                    <w:rPr>
                      <w:rFonts w:ascii="ＭＳ 明朝" w:eastAsia="ＭＳ 明朝" w:hAnsi="ＭＳ 明朝" w:cs="ＭＳ 明朝" w:hint="eastAsia"/>
                      <w:spacing w:val="6"/>
                      <w:kern w:val="0"/>
                      <w:szCs w:val="21"/>
                    </w:rPr>
                    <w:t>を活用し、現在の自社の状況を棚卸し</w:t>
                  </w:r>
                  <w:r>
                    <w:rPr>
                      <w:rFonts w:ascii="ＭＳ 明朝" w:eastAsia="ＭＳ 明朝" w:hAnsi="ＭＳ 明朝" w:cs="ＭＳ 明朝" w:hint="eastAsia"/>
                      <w:spacing w:val="6"/>
                      <w:kern w:val="0"/>
                      <w:szCs w:val="21"/>
                    </w:rPr>
                    <w:t>まし</w:t>
                  </w:r>
                  <w:r w:rsidRPr="003873F2">
                    <w:rPr>
                      <w:rFonts w:ascii="ＭＳ 明朝" w:eastAsia="ＭＳ 明朝" w:hAnsi="ＭＳ 明朝" w:cs="ＭＳ 明朝" w:hint="eastAsia"/>
                      <w:spacing w:val="6"/>
                      <w:kern w:val="0"/>
                      <w:szCs w:val="21"/>
                    </w:rPr>
                    <w:t>た。</w:t>
                  </w:r>
                  <w:r w:rsidRPr="00DD245E">
                    <w:rPr>
                      <w:rFonts w:ascii="ＭＳ 明朝" w:eastAsia="ＭＳ 明朝" w:hAnsi="ＭＳ 明朝" w:cs="ＭＳ 明朝" w:hint="eastAsia"/>
                      <w:spacing w:val="6"/>
                      <w:kern w:val="0"/>
                      <w:szCs w:val="21"/>
                    </w:rPr>
                    <w:t>棚卸後はＩＰＡの自己診断結果入力サイトよりフォーマットを提出しました。</w:t>
                  </w:r>
                  <w:bookmarkEnd w:id="1"/>
                  <w:r w:rsidRPr="00DE0659">
                    <w:rPr>
                      <w:rFonts w:ascii="ＭＳ 明朝" w:eastAsia="ＭＳ 明朝" w:hAnsi="ＭＳ 明朝" w:cs="ＭＳ 明朝" w:hint="eastAsia"/>
                      <w:spacing w:val="6"/>
                      <w:kern w:val="0"/>
                      <w:szCs w:val="21"/>
                    </w:rPr>
                    <w:t>これからも定期的に自社の分析と評価を行い、課題把握に努めます。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DED48DA" w:rsidR="00971AB3" w:rsidRPr="00BB0E49" w:rsidRDefault="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D13">
                    <w:rPr>
                      <w:rFonts w:ascii="ＭＳ 明朝" w:eastAsia="ＭＳ 明朝" w:hAnsi="ＭＳ 明朝" w:cs="ＭＳ 明朝" w:hint="eastAsia"/>
                      <w:spacing w:val="6"/>
                      <w:kern w:val="0"/>
                      <w:szCs w:val="21"/>
                    </w:rPr>
                    <w:t>2024年6月頃～2024年9月頃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4A1CB7C" w:rsidR="0087199F" w:rsidRPr="00BB0E49" w:rsidRDefault="00011CE6" w:rsidP="0001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D13">
                    <w:rPr>
                      <w:rFonts w:ascii="ＭＳ 明朝" w:eastAsia="ＭＳ 明朝" w:hAnsi="ＭＳ 明朝" w:cs="ＭＳ 明朝" w:hint="eastAsia"/>
                      <w:spacing w:val="6"/>
                      <w:kern w:val="0"/>
                      <w:szCs w:val="21"/>
                    </w:rPr>
                    <w:t>添付の別紙「サイバーセキュリティ対策基本方針」を、社内情報プラットフォームより展開し、周知徹底を図っています。</w:t>
                  </w:r>
                  <w:r>
                    <w:rPr>
                      <w:rFonts w:ascii="ＭＳ 明朝" w:eastAsia="ＭＳ 明朝" w:hAnsi="ＭＳ 明朝" w:cs="ＭＳ 明朝"/>
                      <w:spacing w:val="6"/>
                      <w:kern w:val="0"/>
                      <w:szCs w:val="21"/>
                    </w:rPr>
                    <w:br/>
                  </w:r>
                  <w:r w:rsidRPr="00707D13">
                    <w:rPr>
                      <w:rFonts w:ascii="ＭＳ 明朝" w:eastAsia="ＭＳ 明朝" w:hAnsi="ＭＳ 明朝" w:cs="ＭＳ 明朝" w:hint="eastAsia"/>
                      <w:spacing w:val="6"/>
                      <w:kern w:val="0"/>
                      <w:szCs w:val="21"/>
                    </w:rPr>
                    <w:t>・インシデントを含むセキュリティリスクに関する情報は、役員会議に定期報告され、必要による意思決定がなされた後に、管理職が出席する経営会議を通して、社内展開を図っています。これらはインシデント対応基本フローに基づく行動です。</w:t>
                  </w:r>
                  <w:r>
                    <w:rPr>
                      <w:rFonts w:ascii="ＭＳ 明朝" w:eastAsia="ＭＳ 明朝" w:hAnsi="ＭＳ 明朝" w:cs="ＭＳ 明朝"/>
                      <w:spacing w:val="6"/>
                      <w:kern w:val="0"/>
                      <w:szCs w:val="21"/>
                    </w:rPr>
                    <w:br/>
                  </w:r>
                  <w:r w:rsidRPr="00707D13">
                    <w:rPr>
                      <w:rFonts w:ascii="ＭＳ 明朝" w:eastAsia="ＭＳ 明朝" w:hAnsi="ＭＳ 明朝" w:cs="ＭＳ 明朝" w:hint="eastAsia"/>
                      <w:spacing w:val="6"/>
                      <w:kern w:val="0"/>
                      <w:szCs w:val="21"/>
                    </w:rPr>
                    <w:t>・インシデント対応としては、特に法的な面での対応も想定して、外部の法的専門機関（法律事務所）との連携も図っています。</w:t>
                  </w:r>
                  <w:r>
                    <w:rPr>
                      <w:rFonts w:ascii="ＭＳ 明朝" w:eastAsia="ＭＳ 明朝" w:hAnsi="ＭＳ 明朝" w:cs="ＭＳ 明朝"/>
                      <w:spacing w:val="6"/>
                      <w:kern w:val="0"/>
                      <w:szCs w:val="21"/>
                    </w:rPr>
                    <w:br/>
                  </w:r>
                  <w:r w:rsidRPr="00707D13">
                    <w:rPr>
                      <w:rFonts w:ascii="ＭＳ 明朝" w:eastAsia="ＭＳ 明朝" w:hAnsi="ＭＳ 明朝" w:cs="ＭＳ 明朝" w:hint="eastAsia"/>
                      <w:spacing w:val="6"/>
                      <w:kern w:val="0"/>
                      <w:szCs w:val="21"/>
                    </w:rPr>
                    <w:lastRenderedPageBreak/>
                    <w:t>・必要な技術的対策は、主にネットワークセキュリティ、エンドポイントセキュリティ、データ保管やバックアップの際の暗号化、アクセス制御等について、優先順位を決めた後に、順次予算化して強化しています。</w:t>
                  </w:r>
                  <w:r>
                    <w:rPr>
                      <w:rFonts w:ascii="ＭＳ 明朝" w:eastAsia="ＭＳ 明朝" w:hAnsi="ＭＳ 明朝" w:cs="ＭＳ 明朝"/>
                      <w:spacing w:val="6"/>
                      <w:kern w:val="0"/>
                      <w:szCs w:val="21"/>
                    </w:rPr>
                    <w:br/>
                  </w:r>
                  <w:r w:rsidRPr="00707D13">
                    <w:rPr>
                      <w:rFonts w:ascii="ＭＳ 明朝" w:eastAsia="ＭＳ 明朝" w:hAnsi="ＭＳ 明朝" w:cs="ＭＳ 明朝" w:hint="eastAsia"/>
                      <w:spacing w:val="6"/>
                      <w:kern w:val="0"/>
                      <w:szCs w:val="21"/>
                    </w:rPr>
                    <w:t>・セキュリティリスクに関する最新情報等は、上流サプライチェーンからも収集することが出来ますので、それらも積極的に活用しています</w:t>
                  </w:r>
                  <w:r>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CE6"/>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473F"/>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3D2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0EEA"/>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663E"/>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07E21"/>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14A"/>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EEF3D52-7E24-4E8E-BEDF-2816E6611572}"/>
  <w:writeProtection w:cryptProviderType="rsaAES" w:cryptAlgorithmClass="hash" w:cryptAlgorithmType="typeAny" w:cryptAlgorithmSid="14" w:cryptSpinCount="100000" w:hash="f77T9ku4Dbs0J5ukJy/NA2uJh5db9SOl2uB4AIBUQ3n6YXtFeRZSxYnSCro0536nyjDsOnWD5Nj/xPvAyiNSHw==" w:salt="5v876zzr4UyxJ3RgMYJ5/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40EE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honet.jp/corp/csr_detail.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honet.jp/corp/csr_detail.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1147</ap:Words>
  <ap:Characters>6542</ap:Characters>
  <ap:Application/>
  <ap:Lines>54</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