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9ACBA13"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3049FFEB"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4D594579"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D5ABC5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34EE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37CE9">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834EE4">
              <w:rPr>
                <w:rFonts w:ascii="ＭＳ 明朝" w:eastAsia="ＭＳ 明朝" w:hAnsi="ＭＳ 明朝" w:cs="ＭＳ 明朝" w:hint="eastAsia"/>
                <w:spacing w:val="6"/>
                <w:kern w:val="0"/>
                <w:szCs w:val="21"/>
              </w:rPr>
              <w:t xml:space="preserve">　</w:t>
            </w:r>
            <w:r w:rsidR="00B37CE9">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4A63B9FE"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2015AECB"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679CAB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524119">
              <w:rPr>
                <w:rFonts w:ascii="ＭＳ 明朝" w:eastAsia="ＭＳ 明朝" w:hAnsi="ＭＳ 明朝" w:hint="eastAsia"/>
                <w:spacing w:val="6"/>
                <w:kern w:val="0"/>
                <w:szCs w:val="21"/>
              </w:rPr>
              <w:t>みずしまてっこう</w:t>
            </w:r>
          </w:p>
          <w:p w14:paraId="64D282AF" w14:textId="6637F8F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24119">
              <w:rPr>
                <w:rFonts w:ascii="ＭＳ 明朝" w:eastAsia="ＭＳ 明朝" w:hAnsi="ＭＳ 明朝" w:cs="ＭＳ 明朝" w:hint="eastAsia"/>
                <w:spacing w:val="6"/>
                <w:kern w:val="0"/>
                <w:szCs w:val="21"/>
              </w:rPr>
              <w:t>水島鉄工株式会社</w:t>
            </w:r>
          </w:p>
          <w:p w14:paraId="34124452" w14:textId="3B6B1BF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24119">
              <w:rPr>
                <w:rFonts w:ascii="ＭＳ 明朝" w:eastAsia="ＭＳ 明朝" w:hAnsi="ＭＳ 明朝" w:hint="eastAsia"/>
                <w:spacing w:val="6"/>
                <w:kern w:val="0"/>
                <w:szCs w:val="21"/>
              </w:rPr>
              <w:t>みなみ　ひでき</w:t>
            </w:r>
          </w:p>
          <w:p w14:paraId="3BD3CFD6" w14:textId="154C827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524119">
              <w:rPr>
                <w:rFonts w:ascii="ＭＳ 明朝" w:eastAsia="ＭＳ 明朝" w:hAnsi="ＭＳ 明朝" w:cs="ＭＳ 明朝" w:hint="eastAsia"/>
                <w:spacing w:val="6"/>
                <w:kern w:val="0"/>
                <w:szCs w:val="21"/>
              </w:rPr>
              <w:t>南　秀樹</w:t>
            </w:r>
          </w:p>
          <w:p w14:paraId="064686B7" w14:textId="1E27712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24119">
              <w:rPr>
                <w:rFonts w:ascii="ＭＳ 明朝" w:eastAsia="ＭＳ 明朝" w:hAnsi="ＭＳ 明朝" w:cs="ＭＳ 明朝" w:hint="eastAsia"/>
                <w:spacing w:val="6"/>
                <w:kern w:val="0"/>
                <w:szCs w:val="21"/>
              </w:rPr>
              <w:t>959-2136</w:t>
            </w:r>
          </w:p>
          <w:p w14:paraId="5AAAC0FE" w14:textId="2016A4F5" w:rsidR="00971AB3" w:rsidRPr="00BB0E49" w:rsidRDefault="0052411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新潟県阿賀野市京ヶ瀬工業団地3610-155</w:t>
            </w:r>
          </w:p>
          <w:p w14:paraId="63BAB80C" w14:textId="143DB54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24119">
              <w:rPr>
                <w:rFonts w:ascii="ＭＳ 明朝" w:eastAsia="ＭＳ 明朝" w:hAnsi="ＭＳ 明朝" w:cs="ＭＳ 明朝" w:hint="eastAsia"/>
                <w:spacing w:val="6"/>
                <w:kern w:val="0"/>
                <w:szCs w:val="21"/>
              </w:rPr>
              <w:t>3110001011544</w:t>
            </w:r>
          </w:p>
          <w:p w14:paraId="6F68B498" w14:textId="74CB0EBE" w:rsidR="00971AB3" w:rsidRPr="00BB0E49" w:rsidRDefault="00834EE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60288" behindDoc="0" locked="0" layoutInCell="1" allowOverlap="1" wp14:anchorId="307111E9" wp14:editId="4A93F987">
                      <wp:simplePos x="0" y="0"/>
                      <wp:positionH relativeFrom="column">
                        <wp:posOffset>935355</wp:posOffset>
                      </wp:positionH>
                      <wp:positionV relativeFrom="paragraph">
                        <wp:posOffset>165100</wp:posOffset>
                      </wp:positionV>
                      <wp:extent cx="714375" cy="200025"/>
                      <wp:effectExtent l="0" t="0" r="28575" b="28575"/>
                      <wp:wrapNone/>
                      <wp:docPr id="222378078" name="楕円 1"/>
                      <wp:cNvGraphicFramePr/>
                      <a:graphic xmlns:a="http://schemas.openxmlformats.org/drawingml/2006/main">
                        <a:graphicData uri="http://schemas.microsoft.com/office/word/2010/wordprocessingShape">
                          <wps:wsp>
                            <wps:cNvSpPr/>
                            <wps:spPr>
                              <a:xfrm>
                                <a:off x="0" y="0"/>
                                <a:ext cx="714375" cy="2000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962D4F7" id="楕円 1" o:spid="_x0000_s1026" style="position:absolute;margin-left:73.65pt;margin-top:13pt;width:56.25pt;height:15.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827857" w14:paraId="782649DF" w14:textId="77777777" w:rsidTr="0087199F">
        <w:trPr>
          <w:trHeight w:val="424"/>
        </w:trPr>
        <w:tc>
          <w:tcPr>
            <w:tcW w:w="8636" w:type="dxa"/>
            <w:tcBorders>
              <w:bottom w:val="single" w:sz="4" w:space="0" w:color="auto"/>
            </w:tcBorders>
          </w:tcPr>
          <w:p w14:paraId="15127BE2" w14:textId="3D8F980E"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4A58BB64"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39638D78"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A2FE63A" w14:textId="306A163F" w:rsidR="00FF2BFF" w:rsidRPr="00FF2BFF" w:rsidRDefault="00971AB3" w:rsidP="00FF2BF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F2BFF">
              <w:rPr>
                <w:rFonts w:ascii="ＭＳ 明朝" w:hAnsi="ＭＳ 明朝" w:cs="ＭＳ 明朝" w:hint="eastAsia"/>
                <w:spacing w:val="6"/>
                <w:kern w:val="0"/>
                <w:szCs w:val="21"/>
              </w:rPr>
              <w:t>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9A156D5" w:rsidR="00971AB3" w:rsidRPr="00BB0E49" w:rsidRDefault="005010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水島鉄工</w:t>
                  </w:r>
                  <w:r w:rsidR="00C36BA5">
                    <w:rPr>
                      <w:rFonts w:ascii="ＭＳ 明朝" w:eastAsia="ＭＳ 明朝" w:hAnsi="ＭＳ 明朝" w:cs="ＭＳ 明朝" w:hint="eastAsia"/>
                      <w:spacing w:val="6"/>
                      <w:kern w:val="0"/>
                      <w:szCs w:val="21"/>
                    </w:rPr>
                    <w:t>株式会社QX　QCサークル活動による社員発のDX</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97541A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84E4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84E40">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B04633">
                    <w:rPr>
                      <w:rFonts w:ascii="ＭＳ 明朝" w:eastAsia="ＭＳ 明朝" w:hAnsi="ＭＳ 明朝" w:cs="ＭＳ 明朝" w:hint="eastAsia"/>
                      <w:spacing w:val="6"/>
                      <w:kern w:val="0"/>
                      <w:szCs w:val="21"/>
                    </w:rPr>
                    <w:t xml:space="preserve">  23</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3413DD2A"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4CD809" w14:textId="31826A31" w:rsidR="00951746" w:rsidRPr="00951746" w:rsidRDefault="00FF33AE"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自社ホームページ→お知らせ</w:t>
                  </w:r>
                  <w:r w:rsidR="00B04633">
                    <w:rPr>
                      <w:rFonts w:ascii="ＭＳ 明朝" w:eastAsia="ＭＳ 明朝" w:hAnsi="ＭＳ 明朝" w:cs="ＭＳ 明朝" w:hint="eastAsia"/>
                      <w:spacing w:val="6"/>
                      <w:kern w:val="0"/>
                      <w:szCs w:val="21"/>
                    </w:rPr>
                    <w:t>→</w:t>
                  </w:r>
                  <w:r w:rsidR="00951746" w:rsidRPr="00951746">
                    <w:rPr>
                      <w:rFonts w:ascii="ＭＳ 明朝" w:eastAsia="ＭＳ 明朝" w:hAnsi="ＭＳ 明朝" w:cs="ＭＳ 明朝" w:hint="eastAsia"/>
                      <w:spacing w:val="6"/>
                      <w:kern w:val="0"/>
                      <w:szCs w:val="21"/>
                    </w:rPr>
                    <w:t>水島鉄工株式会社QX　QCサークル活動による社員発のDX</w:t>
                  </w:r>
                </w:p>
                <w:p w14:paraId="7B15C432" w14:textId="6C3128FD" w:rsidR="00971AB3" w:rsidRPr="004B7278" w:rsidRDefault="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44597F">
                    <w:rPr>
                      <w:rFonts w:ascii="ＭＳ 明朝" w:eastAsia="ＭＳ 明朝" w:hAnsi="ＭＳ 明朝" w:cs="ＭＳ 明朝" w:hint="eastAsia"/>
                      <w:spacing w:val="6"/>
                      <w:kern w:val="0"/>
                      <w:szCs w:val="21"/>
                    </w:rPr>
                    <w:t>～2</w:t>
                  </w:r>
                  <w:r w:rsidRPr="00951746">
                    <w:rPr>
                      <w:rFonts w:ascii="ＭＳ 明朝" w:eastAsia="ＭＳ 明朝" w:hAnsi="ＭＳ 明朝" w:cs="ＭＳ 明朝" w:hint="eastAsia"/>
                      <w:spacing w:val="6"/>
                      <w:kern w:val="0"/>
                      <w:szCs w:val="21"/>
                    </w:rPr>
                    <w:t>ページ</w:t>
                  </w:r>
                  <w:r w:rsidR="00B04633">
                    <w:rPr>
                      <w:rFonts w:ascii="ＭＳ 明朝" w:eastAsia="ＭＳ 明朝" w:hAnsi="ＭＳ 明朝" w:cs="ＭＳ 明朝" w:hint="eastAsia"/>
                      <w:spacing w:val="6"/>
                      <w:kern w:val="0"/>
                      <w:szCs w:val="21"/>
                    </w:rPr>
                    <w:t xml:space="preserve">　</w:t>
                  </w:r>
                  <w:hyperlink r:id="rId8" w:history="1">
                    <w:r w:rsidR="004B7278" w:rsidRPr="003425B8">
                      <w:rPr>
                        <w:rStyle w:val="af6"/>
                        <w:rFonts w:ascii="ＭＳ 明朝" w:eastAsia="ＭＳ 明朝" w:hAnsi="ＭＳ 明朝" w:cs="ＭＳ 明朝"/>
                        <w:spacing w:val="6"/>
                        <w:kern w:val="0"/>
                        <w:szCs w:val="21"/>
                      </w:rPr>
                      <w:t>http://www.mizu-tk.co.jp/news/DX.pdf</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A2B73A" w14:textId="77777777"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・経営理念</w:t>
                  </w:r>
                </w:p>
                <w:p w14:paraId="615C0695" w14:textId="6174F443"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水島鉄工株式会社は、「時代のニーズに柔軟に対応し、本物の高品質製品づくりを追求する」ことを経営理念としています。</w:t>
                  </w:r>
                </w:p>
                <w:p w14:paraId="22756C28" w14:textId="7A629D68"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・ＤＸ戦略方針</w:t>
                  </w:r>
                </w:p>
                <w:p w14:paraId="6AFF7B23" w14:textId="77777777" w:rsidR="00971AB3"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オーダーメイドと量産品の両立を目指し、生産量の拡大と安定した収益基盤の確立に向けて、DXを活用した効率化と労働環境の改善を進めています。</w:t>
                  </w:r>
                </w:p>
                <w:p w14:paraId="248EF342" w14:textId="77777777" w:rsidR="00462403" w:rsidRPr="00462403" w:rsidRDefault="00462403"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403">
                    <w:rPr>
                      <w:rFonts w:ascii="ＭＳ 明朝" w:eastAsia="ＭＳ 明朝" w:hAnsi="ＭＳ 明朝" w:cs="ＭＳ 明朝" w:hint="eastAsia"/>
                      <w:spacing w:val="6"/>
                      <w:kern w:val="0"/>
                      <w:szCs w:val="21"/>
                    </w:rPr>
                    <w:t>・現状把握</w:t>
                  </w:r>
                </w:p>
                <w:p w14:paraId="1B16E74C" w14:textId="6395B477" w:rsidR="00462403" w:rsidRPr="00462403" w:rsidRDefault="00462403"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403">
                    <w:rPr>
                      <w:rFonts w:ascii="ＭＳ 明朝" w:eastAsia="ＭＳ 明朝" w:hAnsi="ＭＳ 明朝" w:cs="ＭＳ 明朝" w:hint="eastAsia"/>
                      <w:spacing w:val="6"/>
                      <w:kern w:val="0"/>
                      <w:szCs w:val="21"/>
                    </w:rPr>
                    <w:t>〇主力である公共事業（鋼構造物分野）ではサーキュラエコノミーの観点もあり、維持改修へのレジームチェンジが起きて</w:t>
                  </w:r>
                  <w:r w:rsidR="0050779D">
                    <w:rPr>
                      <w:rFonts w:ascii="ＭＳ 明朝" w:eastAsia="ＭＳ 明朝" w:hAnsi="ＭＳ 明朝" w:cs="ＭＳ 明朝" w:hint="eastAsia"/>
                      <w:spacing w:val="6"/>
                      <w:kern w:val="0"/>
                      <w:szCs w:val="21"/>
                    </w:rPr>
                    <w:t>いる。</w:t>
                  </w:r>
                  <w:r w:rsidRPr="00462403">
                    <w:rPr>
                      <w:rFonts w:ascii="ＭＳ 明朝" w:eastAsia="ＭＳ 明朝" w:hAnsi="ＭＳ 明朝" w:cs="ＭＳ 明朝" w:hint="eastAsia"/>
                      <w:spacing w:val="6"/>
                      <w:kern w:val="0"/>
                      <w:szCs w:val="21"/>
                    </w:rPr>
                    <w:t>新規</w:t>
                  </w:r>
                  <w:r w:rsidR="0050779D">
                    <w:rPr>
                      <w:rFonts w:ascii="ＭＳ 明朝" w:eastAsia="ＭＳ 明朝" w:hAnsi="ＭＳ 明朝" w:cs="ＭＳ 明朝" w:hint="eastAsia"/>
                      <w:spacing w:val="6"/>
                      <w:kern w:val="0"/>
                      <w:szCs w:val="21"/>
                    </w:rPr>
                    <w:t>製作</w:t>
                  </w:r>
                  <w:r w:rsidRPr="00462403">
                    <w:rPr>
                      <w:rFonts w:ascii="ＭＳ 明朝" w:eastAsia="ＭＳ 明朝" w:hAnsi="ＭＳ 明朝" w:cs="ＭＳ 明朝" w:hint="eastAsia"/>
                      <w:spacing w:val="6"/>
                      <w:kern w:val="0"/>
                      <w:szCs w:val="21"/>
                    </w:rPr>
                    <w:t>では設計はじめ、ニーズが多様化、複雑化しており、自社単独での対応が難しくなっている。</w:t>
                  </w:r>
                </w:p>
                <w:p w14:paraId="58B40A8D" w14:textId="77777777" w:rsidR="00462403" w:rsidRPr="00462403" w:rsidRDefault="00462403"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403">
                    <w:rPr>
                      <w:rFonts w:ascii="ＭＳ 明朝" w:eastAsia="ＭＳ 明朝" w:hAnsi="ＭＳ 明朝" w:cs="ＭＳ 明朝" w:hint="eastAsia"/>
                      <w:spacing w:val="6"/>
                      <w:kern w:val="0"/>
                      <w:szCs w:val="21"/>
                    </w:rPr>
                    <w:t>→維持改修を見越した設計。あらゆる業務をこなす人材育成（資格取得）が必要になる。</w:t>
                  </w:r>
                </w:p>
                <w:p w14:paraId="0E05A90E" w14:textId="77777777" w:rsidR="00462403" w:rsidRPr="00462403" w:rsidRDefault="00462403"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403">
                    <w:rPr>
                      <w:rFonts w:ascii="ＭＳ 明朝" w:eastAsia="ＭＳ 明朝" w:hAnsi="ＭＳ 明朝" w:cs="ＭＳ 明朝" w:hint="eastAsia"/>
                      <w:spacing w:val="6"/>
                      <w:kern w:val="0"/>
                      <w:szCs w:val="21"/>
                    </w:rPr>
                    <w:t>〇自社はもとより顧客、協力業者においても人材不足による業務の停滞が起きている。</w:t>
                  </w:r>
                </w:p>
                <w:p w14:paraId="35E06103" w14:textId="77777777" w:rsidR="00462403" w:rsidRDefault="00462403"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2403">
                    <w:rPr>
                      <w:rFonts w:ascii="ＭＳ 明朝" w:eastAsia="ＭＳ 明朝" w:hAnsi="ＭＳ 明朝" w:cs="ＭＳ 明朝" w:hint="eastAsia"/>
                      <w:spacing w:val="6"/>
                      <w:kern w:val="0"/>
                      <w:szCs w:val="21"/>
                    </w:rPr>
                    <w:t>→デジタルにたより、少人数で内製化しなければ生き残</w:t>
                  </w:r>
                  <w:r w:rsidRPr="00462403">
                    <w:rPr>
                      <w:rFonts w:ascii="ＭＳ 明朝" w:eastAsia="ＭＳ 明朝" w:hAnsi="ＭＳ 明朝" w:cs="ＭＳ 明朝" w:hint="eastAsia"/>
                      <w:spacing w:val="6"/>
                      <w:kern w:val="0"/>
                      <w:szCs w:val="21"/>
                    </w:rPr>
                    <w:lastRenderedPageBreak/>
                    <w:t>れない未来になる。</w:t>
                  </w:r>
                </w:p>
                <w:p w14:paraId="1DD9916D" w14:textId="77777777" w:rsidR="0044597F" w:rsidRDefault="0044597F" w:rsidP="00462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DX戦略タイトル“</w:t>
                  </w:r>
                  <w:r w:rsidRPr="0044597F">
                    <w:rPr>
                      <w:rFonts w:ascii="ＭＳ 明朝" w:eastAsia="ＭＳ 明朝" w:hAnsi="ＭＳ 明朝" w:cs="ＭＳ 明朝" w:hint="eastAsia"/>
                      <w:spacing w:val="6"/>
                      <w:kern w:val="0"/>
                      <w:szCs w:val="21"/>
                    </w:rPr>
                    <w:t>百年絡んだ</w:t>
                  </w:r>
                  <w:r>
                    <w:rPr>
                      <w:rFonts w:ascii="ＭＳ 明朝" w:eastAsia="ＭＳ 明朝" w:hAnsi="ＭＳ 明朝" w:cs="ＭＳ 明朝" w:hint="eastAsia"/>
                      <w:spacing w:val="6"/>
                      <w:kern w:val="0"/>
                      <w:szCs w:val="21"/>
                    </w:rPr>
                    <w:t>糸</w:t>
                  </w:r>
                  <w:r w:rsidRPr="0044597F">
                    <w:rPr>
                      <w:rFonts w:ascii="ＭＳ 明朝" w:eastAsia="ＭＳ 明朝" w:hAnsi="ＭＳ 明朝" w:cs="ＭＳ 明朝" w:hint="eastAsia"/>
                      <w:spacing w:val="6"/>
                      <w:kern w:val="0"/>
                      <w:szCs w:val="21"/>
                    </w:rPr>
                    <w:t>をほぐしてシンプル工場へ　誰もがいつまでも居られる</w:t>
                  </w:r>
                  <w:r>
                    <w:rPr>
                      <w:rFonts w:ascii="ＭＳ 明朝" w:eastAsia="ＭＳ 明朝" w:hAnsi="ＭＳ 明朝" w:cs="ＭＳ 明朝" w:hint="eastAsia"/>
                      <w:spacing w:val="6"/>
                      <w:kern w:val="0"/>
                      <w:szCs w:val="21"/>
                    </w:rPr>
                    <w:t>場</w:t>
                  </w:r>
                  <w:r w:rsidRPr="0044597F">
                    <w:rPr>
                      <w:rFonts w:ascii="ＭＳ 明朝" w:eastAsia="ＭＳ 明朝" w:hAnsi="ＭＳ 明朝" w:cs="ＭＳ 明朝" w:hint="eastAsia"/>
                      <w:spacing w:val="6"/>
                      <w:kern w:val="0"/>
                      <w:szCs w:val="21"/>
                    </w:rPr>
                    <w:t>所づくり</w:t>
                  </w:r>
                  <w:r>
                    <w:rPr>
                      <w:rFonts w:ascii="ＭＳ 明朝" w:eastAsia="ＭＳ 明朝" w:hAnsi="ＭＳ 明朝" w:cs="ＭＳ 明朝" w:hint="eastAsia"/>
                      <w:spacing w:val="6"/>
                      <w:kern w:val="0"/>
                      <w:szCs w:val="21"/>
                    </w:rPr>
                    <w:t xml:space="preserve">　</w:t>
                  </w:r>
                  <w:r w:rsidRPr="0044597F">
                    <w:rPr>
                      <w:rFonts w:ascii="ＭＳ 明朝" w:eastAsia="ＭＳ 明朝" w:hAnsi="ＭＳ 明朝" w:cs="ＭＳ 明朝" w:hint="eastAsia"/>
                      <w:spacing w:val="6"/>
                      <w:kern w:val="0"/>
                      <w:szCs w:val="21"/>
                    </w:rPr>
                    <w:t>～重労働との決別～</w:t>
                  </w:r>
                  <w:r>
                    <w:rPr>
                      <w:rFonts w:ascii="ＭＳ 明朝" w:eastAsia="ＭＳ 明朝" w:hAnsi="ＭＳ 明朝" w:cs="ＭＳ 明朝" w:hint="eastAsia"/>
                      <w:spacing w:val="6"/>
                      <w:kern w:val="0"/>
                      <w:szCs w:val="21"/>
                    </w:rPr>
                    <w:t>”</w:t>
                  </w:r>
                </w:p>
                <w:p w14:paraId="7C68EA2B" w14:textId="47E77106" w:rsidR="0044597F" w:rsidRPr="0044597F" w:rsidRDefault="0044597F" w:rsidP="00445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97F">
                    <w:rPr>
                      <w:rFonts w:ascii="ＭＳ 明朝" w:eastAsia="ＭＳ 明朝" w:hAnsi="ＭＳ 明朝" w:cs="ＭＳ 明朝" w:hint="eastAsia"/>
                      <w:spacing w:val="6"/>
                      <w:kern w:val="0"/>
                      <w:szCs w:val="21"/>
                    </w:rPr>
                    <w:t>・永年の事業の中で、絡み合って、凝り固まって、本来必要ではないかもしれない業務が、社歴が長い企業では散見されます。これを見つけて改善する。</w:t>
                  </w:r>
                </w:p>
                <w:p w14:paraId="0E496A36" w14:textId="1E9988FF" w:rsidR="0044597F" w:rsidRPr="0044597F" w:rsidRDefault="0044597F" w:rsidP="00445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97F">
                    <w:rPr>
                      <w:rFonts w:ascii="ＭＳ 明朝" w:eastAsia="ＭＳ 明朝" w:hAnsi="ＭＳ 明朝" w:cs="ＭＳ 明朝" w:hint="eastAsia"/>
                      <w:spacing w:val="6"/>
                      <w:kern w:val="0"/>
                      <w:szCs w:val="21"/>
                    </w:rPr>
                    <w:t>・働く人がどんどん減っていく将来に向け、いつまでも働ける居場所を提供する。そのための重労働との決別。</w:t>
                  </w:r>
                </w:p>
                <w:p w14:paraId="66D45714" w14:textId="09DFB54C" w:rsidR="0044597F" w:rsidRPr="0044597F" w:rsidRDefault="0044597F" w:rsidP="00445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97F">
                    <w:rPr>
                      <w:rFonts w:ascii="ＭＳ 明朝" w:eastAsia="ＭＳ 明朝" w:hAnsi="ＭＳ 明朝" w:cs="ＭＳ 明朝" w:hint="eastAsia"/>
                      <w:spacing w:val="6"/>
                      <w:kern w:val="0"/>
                      <w:szCs w:val="21"/>
                    </w:rPr>
                    <w:t>こんなことを考えビジョンに表現しました。企業文化と共に歩むＤＸとして、属人化され聖域化された職人技を再検証、デジタル技術によって内包するムダを排除、標準化していきたいとの想いも込めています。</w:t>
                  </w:r>
                </w:p>
              </w:tc>
            </w:tr>
            <w:tr w:rsidR="00971AB3" w:rsidRPr="00BB0E49" w14:paraId="64DC5864" w14:textId="77777777" w:rsidTr="00C76DE9">
              <w:trPr>
                <w:trHeight w:val="707"/>
              </w:trPr>
              <w:tc>
                <w:tcPr>
                  <w:tcW w:w="2600" w:type="dxa"/>
                  <w:shd w:val="clear" w:color="auto" w:fill="auto"/>
                </w:tcPr>
                <w:p w14:paraId="36888420" w14:textId="0FAA3A0D"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236631D" w:rsidR="00971AB3" w:rsidRPr="00BB0E49" w:rsidRDefault="000A275E" w:rsidP="00295C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w:t>
                  </w:r>
                  <w:r w:rsidR="00DD59BE">
                    <w:rPr>
                      <w:rFonts w:ascii="ＭＳ 明朝" w:eastAsia="ＭＳ 明朝" w:hAnsi="ＭＳ 明朝" w:cs="ＭＳ 明朝" w:hint="eastAsia"/>
                      <w:spacing w:val="6"/>
                      <w:kern w:val="0"/>
                      <w:szCs w:val="21"/>
                    </w:rPr>
                    <w:t>6日</w:t>
                  </w:r>
                  <w:r>
                    <w:rPr>
                      <w:rFonts w:ascii="ＭＳ 明朝" w:eastAsia="ＭＳ 明朝" w:hAnsi="ＭＳ 明朝" w:cs="ＭＳ 明朝" w:hint="eastAsia"/>
                      <w:spacing w:val="6"/>
                      <w:kern w:val="0"/>
                      <w:szCs w:val="21"/>
                    </w:rPr>
                    <w:t>実施の</w:t>
                  </w:r>
                  <w:r w:rsidR="0050103D">
                    <w:rPr>
                      <w:rFonts w:ascii="ＭＳ 明朝" w:eastAsia="ＭＳ 明朝" w:hAnsi="ＭＳ 明朝" w:cs="ＭＳ 明朝" w:hint="eastAsia"/>
                      <w:spacing w:val="6"/>
                      <w:kern w:val="0"/>
                      <w:szCs w:val="21"/>
                    </w:rPr>
                    <w:t>取締役会議にて</w:t>
                  </w:r>
                  <w:r>
                    <w:rPr>
                      <w:rFonts w:ascii="ＭＳ 明朝" w:eastAsia="ＭＳ 明朝" w:hAnsi="ＭＳ 明朝" w:cs="ＭＳ 明朝" w:hint="eastAsia"/>
                      <w:spacing w:val="6"/>
                      <w:kern w:val="0"/>
                      <w:szCs w:val="21"/>
                    </w:rPr>
                    <w:t>“</w:t>
                  </w:r>
                  <w:r w:rsidR="00C36BA5" w:rsidRPr="00C36BA5">
                    <w:rPr>
                      <w:rFonts w:ascii="ＭＳ 明朝" w:eastAsia="ＭＳ 明朝" w:hAnsi="ＭＳ 明朝" w:cs="ＭＳ 明朝" w:hint="eastAsia"/>
                      <w:spacing w:val="6"/>
                      <w:kern w:val="0"/>
                      <w:szCs w:val="21"/>
                    </w:rPr>
                    <w:t>水島鉄工株式会社QX　QCサークル活動による社員発のDX</w:t>
                  </w:r>
                  <w:r>
                    <w:rPr>
                      <w:rFonts w:ascii="ＭＳ 明朝" w:eastAsia="ＭＳ 明朝" w:hAnsi="ＭＳ 明朝" w:cs="ＭＳ 明朝" w:hint="eastAsia"/>
                      <w:spacing w:val="6"/>
                      <w:kern w:val="0"/>
                      <w:szCs w:val="21"/>
                    </w:rPr>
                    <w:t>”</w:t>
                  </w:r>
                  <w:r w:rsidR="0050103D">
                    <w:rPr>
                      <w:rFonts w:ascii="ＭＳ 明朝" w:eastAsia="ＭＳ 明朝" w:hAnsi="ＭＳ 明朝" w:cs="ＭＳ 明朝" w:hint="eastAsia"/>
                      <w:spacing w:val="6"/>
                      <w:kern w:val="0"/>
                      <w:szCs w:val="21"/>
                    </w:rPr>
                    <w:t>承認済み</w:t>
                  </w:r>
                </w:p>
              </w:tc>
            </w:tr>
          </w:tbl>
          <w:p w14:paraId="7437E9F6" w14:textId="182E62E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2995B04F"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4AA24F86"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9334962" w:rsidR="00951746" w:rsidRPr="00BB0E49" w:rsidRDefault="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水島鉄工株式会社QX　QCサークル活動による社員発のDX</w:t>
                  </w:r>
                </w:p>
              </w:tc>
            </w:tr>
            <w:tr w:rsidR="00971AB3" w:rsidRPr="00BB0E49" w14:paraId="44A7341F" w14:textId="77777777" w:rsidTr="00C76DE9">
              <w:trPr>
                <w:trHeight w:val="697"/>
              </w:trPr>
              <w:tc>
                <w:tcPr>
                  <w:tcW w:w="2600" w:type="dxa"/>
                  <w:shd w:val="clear" w:color="auto" w:fill="auto"/>
                </w:tcPr>
                <w:p w14:paraId="22D64AFD" w14:textId="1B82BDF3"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71BA90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84E4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84E40">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B04633">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9407E" w:rsidRPr="00BB0E49" w14:paraId="5F66330D" w14:textId="77777777" w:rsidTr="00C76DE9">
              <w:trPr>
                <w:trHeight w:val="707"/>
              </w:trPr>
              <w:tc>
                <w:tcPr>
                  <w:tcW w:w="2600" w:type="dxa"/>
                  <w:shd w:val="clear" w:color="auto" w:fill="auto"/>
                </w:tcPr>
                <w:p w14:paraId="5D8771DC" w14:textId="77777777" w:rsidR="0079407E" w:rsidRPr="00BB0E49" w:rsidRDefault="0079407E" w:rsidP="00794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73252A" w14:textId="77777777" w:rsidR="00834EE4" w:rsidRPr="00834EE4" w:rsidRDefault="00834EE4" w:rsidP="00834E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EE4">
                    <w:rPr>
                      <w:rFonts w:ascii="ＭＳ 明朝" w:eastAsia="ＭＳ 明朝" w:hAnsi="ＭＳ 明朝" w:cs="ＭＳ 明朝" w:hint="eastAsia"/>
                      <w:spacing w:val="6"/>
                      <w:kern w:val="0"/>
                      <w:szCs w:val="21"/>
                    </w:rPr>
                    <w:t>自社ホームページ→お知らせ→水島鉄工株式会社QX　QCサークル活動による社員発のDX</w:t>
                  </w:r>
                </w:p>
                <w:p w14:paraId="07E10AC1" w14:textId="63DE2195" w:rsidR="0079407E" w:rsidRPr="004B7278" w:rsidRDefault="00834EE4" w:rsidP="00883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EE4">
                    <w:rPr>
                      <w:rFonts w:ascii="ＭＳ 明朝" w:eastAsia="ＭＳ 明朝" w:hAnsi="ＭＳ 明朝" w:cs="ＭＳ 明朝" w:hint="eastAsia"/>
                      <w:spacing w:val="6"/>
                      <w:kern w:val="0"/>
                      <w:szCs w:val="21"/>
                    </w:rPr>
                    <w:t xml:space="preserve">3ページ　</w:t>
                  </w:r>
                  <w:hyperlink r:id="rId9" w:history="1">
                    <w:r w:rsidR="004B7278" w:rsidRPr="003425B8">
                      <w:rPr>
                        <w:rStyle w:val="af6"/>
                        <w:rFonts w:ascii="ＭＳ 明朝" w:eastAsia="ＭＳ 明朝" w:hAnsi="ＭＳ 明朝" w:cs="ＭＳ 明朝"/>
                        <w:spacing w:val="6"/>
                        <w:kern w:val="0"/>
                        <w:szCs w:val="21"/>
                      </w:rPr>
                      <w:t>http://www.mizu-tk.co.jp/news/DX.pdf</w:t>
                    </w:r>
                  </w:hyperlink>
                </w:p>
              </w:tc>
            </w:tr>
            <w:tr w:rsidR="0079407E" w:rsidRPr="00BB0E49" w14:paraId="47B34643" w14:textId="77777777" w:rsidTr="00C76DE9">
              <w:trPr>
                <w:trHeight w:val="353"/>
              </w:trPr>
              <w:tc>
                <w:tcPr>
                  <w:tcW w:w="2600" w:type="dxa"/>
                  <w:shd w:val="clear" w:color="auto" w:fill="auto"/>
                </w:tcPr>
                <w:p w14:paraId="6EC1689D" w14:textId="43DB0FC2" w:rsidR="0079407E" w:rsidRPr="00BB0E49" w:rsidRDefault="0079407E" w:rsidP="00794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E71257" w14:textId="0C1ECF3F"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QC活動から得られた改善アイデアをデジタル技術で具現化し、全社にデジタル思考を伝播させます。</w:t>
                  </w:r>
                </w:p>
                <w:p w14:paraId="5C5E2869" w14:textId="39737DEF" w:rsidR="0079407E"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当社のＤＸはＱＣサークル活動にデジタル要素を取り込むことを芯に据えるため、社内ではＱＸと呼びます。</w:t>
                  </w:r>
                </w:p>
                <w:p w14:paraId="5299A16E" w14:textId="0018A384" w:rsidR="00AD0F9A" w:rsidRPr="00AD0F9A" w:rsidRDefault="00AD0F9A" w:rsidP="00AD0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0F9A">
                    <w:rPr>
                      <w:rFonts w:ascii="ＭＳ 明朝" w:eastAsia="ＭＳ 明朝" w:hAnsi="ＭＳ 明朝" w:cs="ＭＳ 明朝" w:hint="eastAsia"/>
                      <w:spacing w:val="6"/>
                      <w:kern w:val="0"/>
                      <w:szCs w:val="21"/>
                    </w:rPr>
                    <w:t>具体的な取り組み</w:t>
                  </w:r>
                </w:p>
                <w:p w14:paraId="17D81D40" w14:textId="021DB356"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DXの成果評価と継続推進する組織を構築　→　現存するQC委員会をＸ-formationの司令塔として拡充、QX委員会とする。全社のデジタル活用を推進する組織となる。</w:t>
                  </w:r>
                </w:p>
                <w:p w14:paraId="58E6CCC2" w14:textId="2DF74CD8"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4A0445" w14:textId="77777777"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ＤＸのエンジン始動（セルモーター）として以下を投入し、全社にデジタルによる改善意識を伝播。</w:t>
                  </w:r>
                </w:p>
                <w:p w14:paraId="1792A416" w14:textId="77777777"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spacing w:val="6"/>
                      <w:kern w:val="0"/>
                      <w:szCs w:val="21"/>
                    </w:rPr>
                    <w:t>☑</w:t>
                  </w:r>
                  <w:r w:rsidRPr="00C36BA5">
                    <w:rPr>
                      <w:rFonts w:ascii="ＭＳ 明朝" w:eastAsia="ＭＳ 明朝" w:hAnsi="ＭＳ 明朝" w:cs="ＭＳ 明朝" w:hint="eastAsia"/>
                      <w:spacing w:val="6"/>
                      <w:kern w:val="0"/>
                      <w:szCs w:val="21"/>
                    </w:rPr>
                    <w:t xml:space="preserve">安全で快適な職場へ　→　省力化設備導入による工場作業者の負荷軽減　</w:t>
                  </w:r>
                </w:p>
                <w:p w14:paraId="6FAD8B60" w14:textId="77777777"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spacing w:val="6"/>
                      <w:kern w:val="0"/>
                      <w:szCs w:val="21"/>
                    </w:rPr>
                    <w:t>☑</w:t>
                  </w:r>
                  <w:r w:rsidRPr="00C36BA5">
                    <w:rPr>
                      <w:rFonts w:ascii="ＭＳ 明朝" w:eastAsia="ＭＳ 明朝" w:hAnsi="ＭＳ 明朝" w:cs="ＭＳ 明朝" w:hint="eastAsia"/>
                      <w:spacing w:val="6"/>
                      <w:kern w:val="0"/>
                      <w:szCs w:val="21"/>
                    </w:rPr>
                    <w:t xml:space="preserve">誰でも安全でラクな設備頼りのモノづくりへ　→　量産品製造への挑戦＆職人技を標準化する設備の導入　</w:t>
                  </w:r>
                </w:p>
                <w:p w14:paraId="6FC8C23B" w14:textId="77777777"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spacing w:val="6"/>
                      <w:kern w:val="0"/>
                      <w:szCs w:val="21"/>
                    </w:rPr>
                    <w:t>☑</w:t>
                  </w:r>
                  <w:r w:rsidRPr="00C36BA5">
                    <w:rPr>
                      <w:rFonts w:ascii="ＭＳ 明朝" w:eastAsia="ＭＳ 明朝" w:hAnsi="ＭＳ 明朝" w:cs="ＭＳ 明朝" w:hint="eastAsia"/>
                      <w:spacing w:val="6"/>
                      <w:kern w:val="0"/>
                      <w:szCs w:val="21"/>
                    </w:rPr>
                    <w:t xml:space="preserve">誰もができる品質管理業務へ　→　完成品の三次元測定により検査者の心身負荷を軽減　</w:t>
                  </w:r>
                </w:p>
                <w:p w14:paraId="3A0AB44A" w14:textId="6C11E9AA" w:rsidR="00AD0F9A" w:rsidRPr="00AD0F9A"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spacing w:val="6"/>
                      <w:kern w:val="0"/>
                      <w:szCs w:val="21"/>
                    </w:rPr>
                    <w:t>☑</w:t>
                  </w:r>
                  <w:r w:rsidRPr="00C36BA5">
                    <w:rPr>
                      <w:rFonts w:ascii="ＭＳ 明朝" w:eastAsia="ＭＳ 明朝" w:hAnsi="ＭＳ 明朝" w:cs="ＭＳ 明朝" w:hint="eastAsia"/>
                      <w:spacing w:val="6"/>
                      <w:kern w:val="0"/>
                      <w:szCs w:val="21"/>
                    </w:rPr>
                    <w:t>営業工務タイパ向上へ　→　遊休デジタルツール再活用で通常業務効率化、およびストック図面検索作業へＡＩ導入し製図作業の完全ＡＩ化の序章とする</w:t>
                  </w:r>
                </w:p>
              </w:tc>
            </w:tr>
            <w:tr w:rsidR="0079407E" w:rsidRPr="00BB0E49" w14:paraId="1D308A85" w14:textId="77777777" w:rsidTr="00C76DE9">
              <w:trPr>
                <w:trHeight w:val="697"/>
              </w:trPr>
              <w:tc>
                <w:tcPr>
                  <w:tcW w:w="2600" w:type="dxa"/>
                  <w:shd w:val="clear" w:color="auto" w:fill="auto"/>
                </w:tcPr>
                <w:p w14:paraId="439B47D7" w14:textId="426D058D" w:rsidR="0079407E" w:rsidRPr="00BB0E49" w:rsidRDefault="0079407E" w:rsidP="007940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841B1B0" w:rsidR="0079407E" w:rsidRPr="00BB0E49" w:rsidRDefault="000A275E" w:rsidP="00794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75E">
                    <w:rPr>
                      <w:rFonts w:ascii="ＭＳ 明朝" w:eastAsia="ＭＳ 明朝" w:hAnsi="ＭＳ 明朝" w:cs="ＭＳ 明朝" w:hint="eastAsia"/>
                      <w:spacing w:val="6"/>
                      <w:kern w:val="0"/>
                      <w:szCs w:val="21"/>
                    </w:rPr>
                    <w:t>2024年12月実施の取締役会議にて“</w:t>
                  </w:r>
                  <w:r w:rsidR="00C36BA5" w:rsidRPr="00C36BA5">
                    <w:rPr>
                      <w:rFonts w:ascii="ＭＳ 明朝" w:eastAsia="ＭＳ 明朝" w:hAnsi="ＭＳ 明朝" w:cs="ＭＳ 明朝" w:hint="eastAsia"/>
                      <w:spacing w:val="6"/>
                      <w:kern w:val="0"/>
                      <w:szCs w:val="21"/>
                    </w:rPr>
                    <w:t>水島鉄工株式会社QX　QCサークル活動による社員発のDX</w:t>
                  </w:r>
                  <w:r w:rsidRPr="000A275E">
                    <w:rPr>
                      <w:rFonts w:ascii="ＭＳ 明朝" w:eastAsia="ＭＳ 明朝" w:hAnsi="ＭＳ 明朝" w:cs="ＭＳ 明朝" w:hint="eastAsia"/>
                      <w:spacing w:val="6"/>
                      <w:kern w:val="0"/>
                      <w:szCs w:val="21"/>
                    </w:rPr>
                    <w:t>”承認済み</w:t>
                  </w:r>
                </w:p>
              </w:tc>
            </w:tr>
          </w:tbl>
          <w:p w14:paraId="6A3ECF54" w14:textId="2C6DDF5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5735570" w:rsidR="00971AB3" w:rsidRPr="00CA26EF" w:rsidRDefault="00971AB3" w:rsidP="00CA26E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26EF">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5809"/>
            </w:tblGrid>
            <w:tr w:rsidR="00971AB3" w:rsidRPr="00BB0E49" w14:paraId="7DC44B45" w14:textId="77777777" w:rsidTr="00D55179">
              <w:trPr>
                <w:trHeight w:val="707"/>
              </w:trPr>
              <w:tc>
                <w:tcPr>
                  <w:tcW w:w="2635" w:type="dxa"/>
                  <w:shd w:val="clear" w:color="auto" w:fill="auto"/>
                </w:tcPr>
                <w:p w14:paraId="7979D96B" w14:textId="002211E6"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09" w:type="dxa"/>
                  <w:shd w:val="clear" w:color="auto" w:fill="auto"/>
                </w:tcPr>
                <w:p w14:paraId="34418A98" w14:textId="77777777" w:rsidR="00B04633" w:rsidRPr="00B04633" w:rsidRDefault="00B04633" w:rsidP="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自社ホームページ→お知らせ→水島鉄工株式会社QX　QCサークル活動による社員発のDX</w:t>
                  </w:r>
                </w:p>
                <w:p w14:paraId="01FA6368" w14:textId="66AE17E4" w:rsidR="004B7278" w:rsidRPr="004B7278" w:rsidRDefault="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Pr="00B04633">
                    <w:rPr>
                      <w:rFonts w:ascii="ＭＳ 明朝" w:eastAsia="ＭＳ 明朝" w:hAnsi="ＭＳ 明朝" w:cs="ＭＳ 明朝" w:hint="eastAsia"/>
                      <w:spacing w:val="6"/>
                      <w:kern w:val="0"/>
                      <w:szCs w:val="21"/>
                    </w:rPr>
                    <w:t xml:space="preserve">ページ　</w:t>
                  </w:r>
                  <w:r w:rsidR="004B7278" w:rsidRPr="004B7278">
                    <w:rPr>
                      <w:rFonts w:ascii="ＭＳ 明朝" w:eastAsia="ＭＳ 明朝" w:hAnsi="ＭＳ 明朝" w:cs="ＭＳ 明朝"/>
                      <w:spacing w:val="6"/>
                      <w:kern w:val="0"/>
                      <w:szCs w:val="21"/>
                    </w:rPr>
                    <w:t>http://www.mizu-tk.co.jp/news/DX.pdf</w:t>
                  </w:r>
                </w:p>
              </w:tc>
            </w:tr>
            <w:tr w:rsidR="00971AB3" w:rsidRPr="00BB0E49" w14:paraId="2976DA21" w14:textId="77777777" w:rsidTr="00D55179">
              <w:trPr>
                <w:trHeight w:val="697"/>
              </w:trPr>
              <w:tc>
                <w:tcPr>
                  <w:tcW w:w="2635" w:type="dxa"/>
                  <w:shd w:val="clear" w:color="auto" w:fill="auto"/>
                </w:tcPr>
                <w:p w14:paraId="6E8882A3" w14:textId="29717BE5"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09" w:type="dxa"/>
                  <w:shd w:val="clear" w:color="auto" w:fill="auto"/>
                </w:tcPr>
                <w:p w14:paraId="7BD8D10F" w14:textId="477C7E90" w:rsidR="00C36BA5" w:rsidRPr="00C36BA5" w:rsidRDefault="00C36BA5" w:rsidP="00C36B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改善活動発表会を運営するQX委員会を中心に、これまで社内で完結していたＱＣサークル活動に、外部デジタル有識者を招聘してオープンイノベーション型の改善活動を推進します。これにより全社員対象にデジタル技術の導入の提案力・実行力を養います。</w:t>
                  </w:r>
                </w:p>
                <w:p w14:paraId="272F9932" w14:textId="2A3B031E" w:rsidR="00CA26EF" w:rsidRDefault="00C36BA5" w:rsidP="00AD0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BA5">
                    <w:rPr>
                      <w:rFonts w:ascii="ＭＳ 明朝" w:eastAsia="ＭＳ 明朝" w:hAnsi="ＭＳ 明朝" w:cs="ＭＳ 明朝" w:hint="eastAsia"/>
                      <w:spacing w:val="6"/>
                      <w:kern w:val="0"/>
                      <w:szCs w:val="21"/>
                    </w:rPr>
                    <w:t>・経営者の意識改革を図り、デジタル導入の成果を年に一度開催する改善活動発表会で社員に加え、お客様に講評いただき、次のステップを検討するサイクルを確立します。</w:t>
                  </w:r>
                </w:p>
                <w:p w14:paraId="535DBE05" w14:textId="4AFC4ECC" w:rsidR="00CA26EF" w:rsidRDefault="00CA26EF" w:rsidP="00AD0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13E09312" w14:textId="1044B89C" w:rsidR="00CA26EF" w:rsidRPr="006C61DF" w:rsidRDefault="00CA26EF" w:rsidP="00AD0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代表取締役をＤＸ推進責任者とし、ＱＸ委員会委員長の統括のもと、4つの</w:t>
                  </w:r>
                  <w:r>
                    <w:rPr>
                      <w:rFonts w:ascii="ＭＳ 明朝" w:eastAsia="ＭＳ 明朝" w:hAnsi="ＭＳ 明朝" w:cs="ＭＳ 明朝" w:hint="eastAsia"/>
                      <w:spacing w:val="6"/>
                      <w:kern w:val="0"/>
                      <w:szCs w:val="21"/>
                    </w:rPr>
                    <w:t>ＱＣサ</w:t>
                  </w:r>
                  <w:r>
                    <w:rPr>
                      <w:rFonts w:ascii="ＭＳ 明朝" w:eastAsia="ＭＳ 明朝" w:hAnsi="ＭＳ 明朝" w:cs="ＭＳ 明朝"/>
                      <w:spacing w:val="6"/>
                      <w:kern w:val="0"/>
                      <w:szCs w:val="21"/>
                    </w:rPr>
                    <w:t>ークル</w:t>
                  </w:r>
                  <w:r>
                    <w:rPr>
                      <w:rFonts w:ascii="ＭＳ 明朝" w:eastAsia="ＭＳ 明朝" w:hAnsi="ＭＳ 明朝" w:cs="ＭＳ 明朝" w:hint="eastAsia"/>
                      <w:spacing w:val="6"/>
                      <w:kern w:val="0"/>
                      <w:szCs w:val="21"/>
                    </w:rPr>
                    <w:t>（製造×2、検査×1、営業事務×1）に外部有識者を加え、デジタル改善を推進するものとする。</w:t>
                  </w:r>
                </w:p>
              </w:tc>
            </w:tr>
          </w:tbl>
          <w:p w14:paraId="4F9AED7E" w14:textId="50B00A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5EFE17" w14:textId="77777777" w:rsidR="00B04633" w:rsidRPr="00B04633" w:rsidRDefault="00B04633" w:rsidP="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自社ホームページ→お知らせ→水島鉄工株式会社QX　QCサークル活動による社員発のDX</w:t>
                  </w:r>
                </w:p>
                <w:p w14:paraId="59866E55" w14:textId="75951836" w:rsidR="00951746" w:rsidRPr="00BB0E49" w:rsidRDefault="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sidRPr="00B04633">
                    <w:rPr>
                      <w:rFonts w:ascii="ＭＳ 明朝" w:eastAsia="ＭＳ 明朝" w:hAnsi="ＭＳ 明朝" w:cs="ＭＳ 明朝" w:hint="eastAsia"/>
                      <w:spacing w:val="6"/>
                      <w:kern w:val="0"/>
                      <w:szCs w:val="21"/>
                    </w:rPr>
                    <w:t xml:space="preserve">ページ　</w:t>
                  </w:r>
                  <w:r w:rsidR="004B7278" w:rsidRPr="004B7278">
                    <w:rPr>
                      <w:rFonts w:ascii="ＭＳ 明朝" w:eastAsia="ＭＳ 明朝" w:hAnsi="ＭＳ 明朝" w:cs="ＭＳ 明朝"/>
                      <w:spacing w:val="6"/>
                      <w:kern w:val="0"/>
                      <w:szCs w:val="21"/>
                    </w:rPr>
                    <w:t>http://www.mizu-tk.co.jp/news/DX.pdf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E8460D" w14:textId="77777777"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デジタルに触れる機会の少なかった、当社でＤＸを進めるにあたり</w:t>
                  </w:r>
                </w:p>
                <w:p w14:paraId="6CA21AD8" w14:textId="0FAB7723"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はじめの一歩として、QCサークル活動の進め方に生成系ＡＩ等のデジタルツールを活用するための勉強会を開催。身に着けた知識をもとに各サークルは自走し、省人化や職人技を必要とする工程の具体的なデジタル改善活動を進めます。</w:t>
                  </w:r>
                </w:p>
                <w:p w14:paraId="13A6EF67" w14:textId="40062A92"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これにより、全社で「デジタル代替」を常に考える風土を醸成し、新たな技術に柔軟に対応できる環境を整備、新たな企業文化へ昇華させます。</w:t>
                  </w:r>
                </w:p>
                <w:p w14:paraId="063B03C2" w14:textId="243188B8" w:rsidR="00951746" w:rsidRPr="00A96BA8"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0BEBF1" w14:textId="480C3476"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具体的なデジタル改善活動</w:t>
                  </w:r>
                </w:p>
                <w:p w14:paraId="61673472" w14:textId="77777777"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spacing w:val="6"/>
                      <w:kern w:val="0"/>
                      <w:szCs w:val="21"/>
                    </w:rPr>
                    <w:t>☑</w:t>
                  </w:r>
                  <w:r w:rsidRPr="00951746">
                    <w:rPr>
                      <w:rFonts w:ascii="ＭＳ 明朝" w:eastAsia="ＭＳ 明朝" w:hAnsi="ＭＳ 明朝" w:cs="ＭＳ 明朝" w:hint="eastAsia"/>
                      <w:spacing w:val="6"/>
                      <w:kern w:val="0"/>
                      <w:szCs w:val="21"/>
                    </w:rPr>
                    <w:t>製造部門：①熟練溶接工の技を簡易化、②遊休設備を省力化設備として再生</w:t>
                  </w:r>
                </w:p>
                <w:p w14:paraId="4F53E695" w14:textId="77777777"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③三次元測定機を誰でも使えるような環境づくり。</w:t>
                  </w:r>
                </w:p>
                <w:p w14:paraId="60C1D4EB" w14:textId="1B0669A0"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spacing w:val="6"/>
                      <w:kern w:val="0"/>
                      <w:szCs w:val="21"/>
                    </w:rPr>
                    <w:t>☑</w:t>
                  </w:r>
                  <w:r w:rsidRPr="00951746">
                    <w:rPr>
                      <w:rFonts w:ascii="ＭＳ 明朝" w:eastAsia="ＭＳ 明朝" w:hAnsi="ＭＳ 明朝" w:cs="ＭＳ 明朝" w:hint="eastAsia"/>
                      <w:spacing w:val="6"/>
                      <w:kern w:val="0"/>
                      <w:szCs w:val="21"/>
                    </w:rPr>
                    <w:t>営業部門：①業務フローを再検証、コマ切れの各書類をリンク</w:t>
                  </w:r>
                  <w:r w:rsidR="00A96BA8">
                    <w:rPr>
                      <w:rFonts w:ascii="ＭＳ 明朝" w:eastAsia="ＭＳ 明朝" w:hAnsi="ＭＳ 明朝" w:cs="ＭＳ 明朝" w:hint="eastAsia"/>
                      <w:spacing w:val="6"/>
                      <w:kern w:val="0"/>
                      <w:szCs w:val="21"/>
                    </w:rPr>
                    <w:t>（ノーコード）</w:t>
                  </w:r>
                  <w:r w:rsidRPr="00951746">
                    <w:rPr>
                      <w:rFonts w:ascii="ＭＳ 明朝" w:eastAsia="ＭＳ 明朝" w:hAnsi="ＭＳ 明朝" w:cs="ＭＳ 明朝" w:hint="eastAsia"/>
                      <w:spacing w:val="6"/>
                      <w:kern w:val="0"/>
                      <w:szCs w:val="21"/>
                    </w:rPr>
                    <w:t>、</w:t>
                  </w:r>
                  <w:r w:rsidR="00A96BA8" w:rsidRPr="00A96BA8">
                    <w:rPr>
                      <w:rFonts w:ascii="ＭＳ 明朝" w:eastAsia="ＭＳ 明朝" w:hAnsi="ＭＳ 明朝" w:cs="ＭＳ 明朝" w:hint="eastAsia"/>
                      <w:spacing w:val="6"/>
                      <w:kern w:val="0"/>
                      <w:szCs w:val="21"/>
                    </w:rPr>
                    <w:t>teamsによるリアルタイムコミュニケーション</w:t>
                  </w:r>
                </w:p>
                <w:p w14:paraId="07121FB4" w14:textId="77777777"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②ＡＩによる過去図面の検索を検討</w:t>
                  </w:r>
                </w:p>
                <w:p w14:paraId="704796D3" w14:textId="5D56F82F" w:rsidR="00971AB3" w:rsidRPr="00BB0E49"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spacing w:val="6"/>
                      <w:kern w:val="0"/>
                      <w:szCs w:val="21"/>
                    </w:rPr>
                    <w:t>☑</w:t>
                  </w:r>
                  <w:r w:rsidRPr="00951746">
                    <w:rPr>
                      <w:rFonts w:ascii="ＭＳ 明朝" w:eastAsia="ＭＳ 明朝" w:hAnsi="ＭＳ 明朝" w:cs="ＭＳ 明朝" w:hint="eastAsia"/>
                      <w:spacing w:val="6"/>
                      <w:kern w:val="0"/>
                      <w:szCs w:val="21"/>
                    </w:rPr>
                    <w:t>管理部門：①作業日報のデジタル化、②出荷情報のデジタル化とサイネージ</w:t>
                  </w:r>
                </w:p>
              </w:tc>
            </w:tr>
          </w:tbl>
          <w:p w14:paraId="024BD774" w14:textId="6CC2FC1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54FE5961"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4524AFA" w:rsidR="00951746" w:rsidRPr="00BB0E49" w:rsidRDefault="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水島鉄工株式会社QX　QCサークル活動による社員発のDX</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ACE4D0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84E4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84E40">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B04633">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BB128D" w14:textId="77777777" w:rsidR="00B04633" w:rsidRPr="00B04633" w:rsidRDefault="00B04633" w:rsidP="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自社ホームページ→お知らせ→水島鉄工株式会社QX　QCサークル活動による社員発のDX</w:t>
                  </w:r>
                </w:p>
                <w:p w14:paraId="05F53F8C" w14:textId="4CA1F701" w:rsidR="00971AB3" w:rsidRPr="00BB0E49" w:rsidRDefault="00B04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633">
                    <w:rPr>
                      <w:rFonts w:ascii="ＭＳ 明朝" w:eastAsia="ＭＳ 明朝" w:hAnsi="ＭＳ 明朝" w:cs="ＭＳ 明朝" w:hint="eastAsia"/>
                      <w:spacing w:val="6"/>
                      <w:kern w:val="0"/>
                      <w:szCs w:val="21"/>
                    </w:rPr>
                    <w:t xml:space="preserve">7ページ　</w:t>
                  </w:r>
                  <w:r w:rsidR="004B7278" w:rsidRPr="004B7278">
                    <w:rPr>
                      <w:rFonts w:ascii="ＭＳ 明朝" w:eastAsia="ＭＳ 明朝" w:hAnsi="ＭＳ 明朝" w:cs="ＭＳ 明朝"/>
                      <w:spacing w:val="6"/>
                      <w:kern w:val="0"/>
                      <w:szCs w:val="21"/>
                    </w:rPr>
                    <w:t>http://www.mizu-tk.co.jp/news/DX.pdf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BB87F7" w14:textId="03CEE32B"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全社員から報告される改善提案のなかから、デジタル活用数を指標として測定します。</w:t>
                  </w:r>
                </w:p>
                <w:p w14:paraId="375BFF59" w14:textId="0BFB041A"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（2027年までに年20件以上のデジタル活用改善提案：2028年以降事例数目標を再策定）</w:t>
                  </w:r>
                </w:p>
                <w:p w14:paraId="5F5FD365" w14:textId="334C5863"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また、労働環境改善の指標として離職率の低下を追跡。生産性の向上と労働環境の改善を</w:t>
                  </w:r>
                </w:p>
                <w:p w14:paraId="2BA01418" w14:textId="67BA8460" w:rsidR="00951746" w:rsidRPr="00951746" w:rsidRDefault="00951746" w:rsidP="00951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両立させることを目指します。（現状の離職率からの毎年10％以上の向上を目指す。）</w:t>
                  </w:r>
                </w:p>
                <w:p w14:paraId="2AC92792" w14:textId="7C8DD1E7" w:rsidR="00971AB3" w:rsidRPr="00BB0E49" w:rsidRDefault="00951746" w:rsidP="00AD0F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746">
                    <w:rPr>
                      <w:rFonts w:ascii="ＭＳ 明朝" w:eastAsia="ＭＳ 明朝" w:hAnsi="ＭＳ 明朝" w:cs="ＭＳ 明朝" w:hint="eastAsia"/>
                      <w:spacing w:val="6"/>
                      <w:kern w:val="0"/>
                      <w:szCs w:val="21"/>
                    </w:rPr>
                    <w:t>2026年までに図面業務および作業日報のＡＩ/デジタル化の導入が完了していることを目指す。</w:t>
                  </w:r>
                </w:p>
              </w:tc>
            </w:tr>
          </w:tbl>
          <w:p w14:paraId="511A1ACC" w14:textId="7E04873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6F14D55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5887"/>
            </w:tblGrid>
            <w:tr w:rsidR="00971AB3" w:rsidRPr="00BB0E49" w14:paraId="05C23928" w14:textId="77777777" w:rsidTr="006313A1">
              <w:trPr>
                <w:trHeight w:val="697"/>
              </w:trPr>
              <w:tc>
                <w:tcPr>
                  <w:tcW w:w="2635"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87" w:type="dxa"/>
                  <w:shd w:val="clear" w:color="auto" w:fill="auto"/>
                </w:tcPr>
                <w:p w14:paraId="6BEC7494" w14:textId="70FC220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84E4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84E40">
                    <w:rPr>
                      <w:rFonts w:ascii="ＭＳ 明朝" w:eastAsia="ＭＳ 明朝" w:hAnsi="ＭＳ 明朝" w:cs="ＭＳ 明朝" w:hint="eastAsia"/>
                      <w:spacing w:val="6"/>
                      <w:kern w:val="0"/>
                      <w:szCs w:val="21"/>
                    </w:rPr>
                    <w:t>1</w:t>
                  </w:r>
                  <w:r w:rsidR="00B0463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B04633">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9413604" w14:textId="348885D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6313A1">
              <w:trPr>
                <w:trHeight w:val="707"/>
              </w:trPr>
              <w:tc>
                <w:tcPr>
                  <w:tcW w:w="2635" w:type="dxa"/>
                  <w:shd w:val="clear" w:color="auto" w:fill="auto"/>
                </w:tcPr>
                <w:p w14:paraId="0717771F" w14:textId="0928E126" w:rsidR="006313A1"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87" w:type="dxa"/>
                  <w:shd w:val="clear" w:color="auto" w:fill="auto"/>
                </w:tcPr>
                <w:p w14:paraId="76DBEA04" w14:textId="4F1D8A5A" w:rsidR="00364CBE" w:rsidRPr="00364CBE" w:rsidRDefault="00364CBE" w:rsidP="00364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4CBE">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10</w:t>
                  </w:r>
                  <w:r w:rsidRPr="00364CBE">
                    <w:rPr>
                      <w:rFonts w:ascii="ＭＳ 明朝" w:eastAsia="ＭＳ 明朝" w:hAnsi="ＭＳ 明朝" w:cs="ＭＳ 明朝" w:hint="eastAsia"/>
                      <w:spacing w:val="6"/>
                      <w:kern w:val="0"/>
                      <w:szCs w:val="21"/>
                    </w:rPr>
                    <w:t>月新潟県DXモデル創出事業「X-DXピッチ」イベントならびに、公開動画において説明、発信。</w:t>
                  </w:r>
                </w:p>
                <w:p w14:paraId="35FA67A5" w14:textId="79AED5CE" w:rsidR="00364CBE" w:rsidRDefault="00364CBE" w:rsidP="00364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4CBE">
                    <w:rPr>
                      <w:rFonts w:ascii="ＭＳ 明朝" w:eastAsia="ＭＳ 明朝" w:hAnsi="ＭＳ 明朝" w:cs="ＭＳ 明朝"/>
                      <w:spacing w:val="6"/>
                      <w:kern w:val="0"/>
                      <w:szCs w:val="21"/>
                    </w:rPr>
                    <w:t>URL</w:t>
                  </w:r>
                  <w:r w:rsidR="006313A1">
                    <w:rPr>
                      <w:rFonts w:ascii="ＭＳ 明朝" w:eastAsia="ＭＳ 明朝" w:hAnsi="ＭＳ 明朝" w:cs="ＭＳ 明朝" w:hint="eastAsia"/>
                      <w:spacing w:val="6"/>
                      <w:kern w:val="0"/>
                      <w:szCs w:val="21"/>
                    </w:rPr>
                    <w:t xml:space="preserve">　</w:t>
                  </w:r>
                  <w:hyperlink r:id="rId10" w:history="1">
                    <w:r w:rsidR="006313A1" w:rsidRPr="00D42071">
                      <w:rPr>
                        <w:rStyle w:val="af6"/>
                        <w:rFonts w:ascii="ＭＳ 明朝" w:eastAsia="ＭＳ 明朝" w:hAnsi="ＭＳ 明朝" w:cs="ＭＳ 明朝"/>
                        <w:spacing w:val="6"/>
                        <w:kern w:val="0"/>
                        <w:sz w:val="10"/>
                        <w:szCs w:val="10"/>
                      </w:rPr>
                      <w:t>https://www.youtube.com/watch?v=rMP1be_PqJs&amp;list=PLVK5gkO1hSMB4issEGofWePtNtelVSPjn&amp;index=2</w:t>
                    </w:r>
                  </w:hyperlink>
                </w:p>
                <w:p w14:paraId="2FE1D5F0" w14:textId="3D74155B" w:rsidR="00971AB3" w:rsidRPr="006313A1" w:rsidRDefault="00D864F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該当部分7:47～</w:t>
                  </w:r>
                </w:p>
              </w:tc>
            </w:tr>
            <w:tr w:rsidR="00971AB3" w:rsidRPr="00BB0E49" w14:paraId="04D258FD" w14:textId="77777777" w:rsidTr="006313A1">
              <w:trPr>
                <w:trHeight w:val="697"/>
              </w:trPr>
              <w:tc>
                <w:tcPr>
                  <w:tcW w:w="2635" w:type="dxa"/>
                  <w:shd w:val="clear" w:color="auto" w:fill="auto"/>
                </w:tcPr>
                <w:p w14:paraId="773615A9" w14:textId="2F31E7E0"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87" w:type="dxa"/>
                  <w:shd w:val="clear" w:color="auto" w:fill="auto"/>
                </w:tcPr>
                <w:p w14:paraId="5B4518B9" w14:textId="39170675" w:rsidR="00971AB3" w:rsidRPr="00BB0E49" w:rsidRDefault="000C6824" w:rsidP="00883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824">
                    <w:rPr>
                      <w:rFonts w:ascii="ＭＳ 明朝" w:eastAsia="ＭＳ 明朝" w:hAnsi="ＭＳ 明朝" w:cs="ＭＳ 明朝" w:hint="eastAsia"/>
                      <w:spacing w:val="6"/>
                      <w:kern w:val="0"/>
                      <w:szCs w:val="21"/>
                    </w:rPr>
                    <w:t>私どもの主な取り組みとしまして、一番大切なシステムづくりです。ＤＸの成果を評価する組織とサイクルを構築するために、すでに持っていました改善活動をＤＸに流用できないかと考えました。この改善活動発表会は、QC委員会という組織が運営しておりますので、ここに新たに人間を拡充しましてQX委員会として再構築、トランスフォーメーションの司令塔にするということです。最初のセルモーター代わりに私のほうで４つ用意しました。①安全で快適な職場のために省力化設備による作業者の負担軽減　②誰もが安全で楽な設備頼りのモノづくりとして量産品を手掛ける　③心身に負担のある業務の品質管理業務を誰もができるように、三次元測定機を導入　④営業工務のタイパ向上としてストック図面のＡＩ検索を導入、製図作業の完全ＡＩ化の序章とする。当社ではこれら改善活動をＤＸの芯にするということで、ＱＸと名付けています。</w:t>
                  </w:r>
                </w:p>
              </w:tc>
            </w:tr>
          </w:tbl>
          <w:p w14:paraId="387963E0" w14:textId="77777777" w:rsidR="0044597F" w:rsidRPr="00BB0E49" w:rsidRDefault="00445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4480FBE4"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FE4D76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CB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CBE">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月頃　～　　　</w:t>
                  </w:r>
                  <w:r w:rsidR="00364CBE">
                    <w:rPr>
                      <w:rFonts w:ascii="ＭＳ 明朝" w:eastAsia="ＭＳ 明朝" w:hAnsi="ＭＳ 明朝" w:cs="ＭＳ 明朝" w:hint="eastAsia"/>
                      <w:spacing w:val="6"/>
                      <w:kern w:val="0"/>
                      <w:szCs w:val="21"/>
                    </w:rPr>
                    <w:t>継続実施中</w:t>
                  </w:r>
                </w:p>
                <w:p w14:paraId="6B9CDBB6" w14:textId="112AFD2F" w:rsidR="00971AB3" w:rsidRPr="00364CB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E524DF2" w14:textId="77777777" w:rsidR="00193D4B" w:rsidRDefault="00193D4B" w:rsidP="00883C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NDXPを活用した定期的な自己診断（※1）を実施し、情報処理システムの現状を評価しています。これにより、DX対応状況を数値化し、システム老朽化やデータ管理の最適化といった課題を特定しています。診断結果は取締役会議で共有され、</w:t>
                  </w:r>
                  <w:r w:rsidR="006F70B2" w:rsidRPr="006F70B2">
                    <w:rPr>
                      <w:rFonts w:ascii="ＭＳ 明朝" w:eastAsia="ＭＳ 明朝" w:hAnsi="ＭＳ 明朝" w:cs="ＭＳ 明朝"/>
                      <w:spacing w:val="6"/>
                      <w:kern w:val="0"/>
                      <w:szCs w:val="21"/>
                    </w:rPr>
                    <w:t>Q</w:t>
                  </w:r>
                  <w:r w:rsidR="00364CBE">
                    <w:rPr>
                      <w:rFonts w:ascii="ＭＳ 明朝" w:eastAsia="ＭＳ 明朝" w:hAnsi="ＭＳ 明朝" w:cs="ＭＳ 明朝" w:hint="eastAsia"/>
                      <w:spacing w:val="6"/>
                      <w:kern w:val="0"/>
                      <w:szCs w:val="21"/>
                    </w:rPr>
                    <w:t>X</w:t>
                  </w:r>
                  <w:r w:rsidR="006F70B2" w:rsidRPr="006F70B2">
                    <w:rPr>
                      <w:rFonts w:ascii="ＭＳ 明朝" w:eastAsia="ＭＳ 明朝" w:hAnsi="ＭＳ 明朝" w:cs="ＭＳ 明朝"/>
                      <w:spacing w:val="6"/>
                      <w:kern w:val="0"/>
                      <w:szCs w:val="21"/>
                    </w:rPr>
                    <w:t>委員会</w:t>
                  </w:r>
                  <w:r>
                    <w:rPr>
                      <w:rFonts w:ascii="ＭＳ 明朝" w:eastAsia="ＭＳ 明朝" w:hAnsi="ＭＳ 明朝" w:cs="ＭＳ 明朝" w:hint="eastAsia"/>
                      <w:spacing w:val="6"/>
                      <w:kern w:val="0"/>
                      <w:szCs w:val="21"/>
                    </w:rPr>
                    <w:t>が</w:t>
                  </w:r>
                  <w:r w:rsidR="006F70B2" w:rsidRPr="006F70B2">
                    <w:rPr>
                      <w:rFonts w:ascii="ＭＳ 明朝" w:eastAsia="ＭＳ 明朝" w:hAnsi="ＭＳ 明朝" w:cs="ＭＳ 明朝"/>
                      <w:spacing w:val="6"/>
                      <w:kern w:val="0"/>
                      <w:szCs w:val="21"/>
                    </w:rPr>
                    <w:t>中心に</w:t>
                  </w:r>
                  <w:r>
                    <w:rPr>
                      <w:rFonts w:ascii="ＭＳ 明朝" w:eastAsia="ＭＳ 明朝" w:hAnsi="ＭＳ 明朝" w:cs="ＭＳ 明朝" w:hint="eastAsia"/>
                      <w:spacing w:val="6"/>
                      <w:kern w:val="0"/>
                      <w:szCs w:val="21"/>
                    </w:rPr>
                    <w:t>なって</w:t>
                  </w:r>
                  <w:r w:rsidR="006F70B2" w:rsidRPr="006F70B2">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改善策を実行しています。</w:t>
                  </w:r>
                </w:p>
                <w:p w14:paraId="0FDBF3BA" w14:textId="72B92D96" w:rsidR="00267CB7" w:rsidRPr="00BB0E49" w:rsidRDefault="00193D4B" w:rsidP="00883C2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※1NDXPによる定期チェックの実施：DX推進指標自己診断フォーマットと同様の内容にて、新潟県DX推進プラットフォーム（NDXP）</w:t>
                  </w:r>
                  <w:r w:rsidR="006F70B2" w:rsidRPr="006F70B2">
                    <w:rPr>
                      <w:rFonts w:ascii="ＭＳ 明朝" w:eastAsia="ＭＳ 明朝" w:hAnsi="ＭＳ 明朝" w:cs="ＭＳ 明朝"/>
                      <w:spacing w:val="6"/>
                      <w:kern w:val="0"/>
                      <w:szCs w:val="21"/>
                    </w:rPr>
                    <w:t>デジタル技術を活用して現場の課題を把握し解決策を</w:t>
                  </w:r>
                  <w:r w:rsidR="002B5E70">
                    <w:rPr>
                      <w:rFonts w:ascii="ＭＳ 明朝" w:eastAsia="ＭＳ 明朝" w:hAnsi="ＭＳ 明朝" w:cs="ＭＳ 明朝" w:hint="eastAsia"/>
                      <w:spacing w:val="6"/>
                      <w:kern w:val="0"/>
                      <w:szCs w:val="21"/>
                    </w:rPr>
                    <w:t>会員サイトにより継続的な課題と取り組みの成果の推移をレーダーチャートにより可視化し把握をおこなっている。</w:t>
                  </w:r>
                </w:p>
              </w:tc>
            </w:tr>
          </w:tbl>
          <w:p w14:paraId="22018CAC" w14:textId="0DEEE1C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F7CC0E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CB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CBE">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364CBE">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D954A06" w:rsidR="00971AB3" w:rsidRPr="00BB0E49" w:rsidRDefault="006F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0B2">
                    <w:rPr>
                      <w:rFonts w:ascii="ＭＳ 明朝" w:eastAsia="ＭＳ 明朝" w:hAnsi="ＭＳ 明朝" w:cs="ＭＳ 明朝"/>
                      <w:spacing w:val="6"/>
                      <w:kern w:val="0"/>
                      <w:szCs w:val="21"/>
                    </w:rPr>
                    <w:t>SECURITY ACTION制度の導入やデータ保護に関するリスク評価を行い、従業員教育を実施することで、デジタル化に伴うセキュリティリスクの低減を図</w:t>
                  </w:r>
                  <w:r>
                    <w:rPr>
                      <w:rFonts w:ascii="ＭＳ 明朝" w:eastAsia="ＭＳ 明朝" w:hAnsi="ＭＳ 明朝" w:cs="ＭＳ 明朝" w:hint="eastAsia"/>
                      <w:spacing w:val="6"/>
                      <w:kern w:val="0"/>
                      <w:szCs w:val="21"/>
                    </w:rPr>
                    <w:t>ります</w:t>
                  </w:r>
                </w:p>
                <w:p w14:paraId="510DBD67" w14:textId="59057374" w:rsidR="0087199F" w:rsidRDefault="000A275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公表HP </w:t>
                  </w:r>
                  <w:hyperlink r:id="rId11" w:history="1">
                    <w:r w:rsidR="00561E9F" w:rsidRPr="00500D1D">
                      <w:rPr>
                        <w:rStyle w:val="af6"/>
                        <w:rFonts w:ascii="ＭＳ 明朝" w:eastAsia="ＭＳ 明朝" w:hAnsi="ＭＳ 明朝" w:cs="ＭＳ 明朝"/>
                        <w:spacing w:val="6"/>
                        <w:kern w:val="0"/>
                        <w:szCs w:val="21"/>
                      </w:rPr>
                      <w:t>http://www.mizu-tk.co.jp/news/johoSEC.pdf</w:t>
                    </w:r>
                  </w:hyperlink>
                </w:p>
                <w:p w14:paraId="0A976824" w14:textId="1D008F76" w:rsidR="000A275E" w:rsidRPr="000A275E" w:rsidRDefault="000A275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ACTION二つ星宣言ID:</w:t>
                  </w:r>
                  <w:r w:rsidR="00827857">
                    <w:t xml:space="preserve"> </w:t>
                  </w:r>
                  <w:r w:rsidR="00827857" w:rsidRPr="00827857">
                    <w:rPr>
                      <w:rFonts w:ascii="ＭＳ 明朝" w:eastAsia="ＭＳ 明朝" w:hAnsi="ＭＳ 明朝" w:cs="ＭＳ 明朝"/>
                      <w:spacing w:val="6"/>
                      <w:kern w:val="0"/>
                      <w:szCs w:val="21"/>
                    </w:rPr>
                    <w:t>41036708563</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34FF9A95" w:rsidR="005B762B" w:rsidRPr="00D55179" w:rsidRDefault="00971AB3" w:rsidP="00D55179">
      <w:pPr>
        <w:spacing w:line="240" w:lineRule="auto"/>
        <w:rPr>
          <w:rFonts w:ascii="ＭＳ 明朝" w:eastAsia="ＭＳ 明朝" w:hAnsi="ＭＳ 明朝" w:hint="eastAsia"/>
          <w:sz w:val="24"/>
        </w:rPr>
      </w:pPr>
      <w:r w:rsidRPr="00BB0E49">
        <w:rPr>
          <w:rFonts w:ascii="ＭＳ 明朝" w:eastAsia="ＭＳ 明朝" w:hAnsi="ＭＳ 明朝" w:hint="eastAsia"/>
        </w:rPr>
        <w:lastRenderedPageBreak/>
        <w:t>備考．用紙の大きさは、日本産業規格Ａ４とすること。</w:t>
      </w:r>
    </w:p>
    <w:p w14:paraId="3E188A1B" w14:textId="32786B28"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417AB0DC"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7E2EB8" w14:paraId="2A314095" w14:textId="77777777">
        <w:tc>
          <w:tcPr>
            <w:tcW w:w="0" w:type="auto"/>
            <w:shd w:val="clear" w:color="auto" w:fill="auto"/>
          </w:tcPr>
          <w:p w14:paraId="360F2C30" w14:textId="2E4DA402"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3662FC35"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2BDD46F4"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0E936E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4016C7DF"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3D7F6B09"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3C0E54A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0EED899E"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4F5EBBA2"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44F2DBA2"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5C3D282C"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35730BEF"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6D7CEEC4"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7620E2B"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6461CB2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573365C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583C96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6154C4D4"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22CB4549"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83FFA22"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4831795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515DE5E0"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457301D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4C3D5CB6"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0B0D54D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6FD49F8E"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23DEA0F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46E5C01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0FE0760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59250528"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42255848"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616F8680"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5868576D"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0CC01506"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0719D8EA"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28A63F4C"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5012C54A"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4B02A510"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97BEC" w14:textId="77777777" w:rsidR="00F03219" w:rsidRDefault="00F03219">
      <w:r>
        <w:separator/>
      </w:r>
    </w:p>
  </w:endnote>
  <w:endnote w:type="continuationSeparator" w:id="0">
    <w:p w14:paraId="6D9F861C" w14:textId="77777777" w:rsidR="00F03219" w:rsidRDefault="00F03219">
      <w:r>
        <w:continuationSeparator/>
      </w:r>
    </w:p>
  </w:endnote>
  <w:endnote w:type="continuationNotice" w:id="1">
    <w:p w14:paraId="4EA163E2" w14:textId="77777777" w:rsidR="00F03219" w:rsidRDefault="00F032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27272" w14:textId="77777777" w:rsidR="00F03219" w:rsidRDefault="00F03219">
      <w:r>
        <w:separator/>
      </w:r>
    </w:p>
  </w:footnote>
  <w:footnote w:type="continuationSeparator" w:id="0">
    <w:p w14:paraId="204BD5B1" w14:textId="77777777" w:rsidR="00F03219" w:rsidRDefault="00F03219">
      <w:r>
        <w:continuationSeparator/>
      </w:r>
    </w:p>
  </w:footnote>
  <w:footnote w:type="continuationNotice" w:id="1">
    <w:p w14:paraId="0DCE146B" w14:textId="77777777" w:rsidR="00F03219" w:rsidRDefault="00F0321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4ED3ED7"/>
    <w:multiLevelType w:val="hybridMultilevel"/>
    <w:tmpl w:val="D90C3B74"/>
    <w:lvl w:ilvl="0" w:tplc="1F80F0E2">
      <w:start w:val="1"/>
      <w:numFmt w:val="decimal"/>
      <w:lvlText w:val="(%1)"/>
      <w:lvlJc w:val="left"/>
      <w:pPr>
        <w:ind w:left="675" w:hanging="45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8" w15:restartNumberingAfterBreak="0">
    <w:nsid w:val="2C6A251E"/>
    <w:multiLevelType w:val="hybridMultilevel"/>
    <w:tmpl w:val="95BA8F94"/>
    <w:lvl w:ilvl="0" w:tplc="912E073A">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19"/>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1453667751">
    <w:abstractNumId w:val="7"/>
  </w:num>
  <w:num w:numId="20" w16cid:durableId="17439403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6F4"/>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0F3E"/>
    <w:rsid w:val="00057E07"/>
    <w:rsid w:val="00065701"/>
    <w:rsid w:val="000678CD"/>
    <w:rsid w:val="00071C4F"/>
    <w:rsid w:val="00073C3C"/>
    <w:rsid w:val="00076530"/>
    <w:rsid w:val="00076EB8"/>
    <w:rsid w:val="000773D5"/>
    <w:rsid w:val="0008238A"/>
    <w:rsid w:val="00084460"/>
    <w:rsid w:val="00087713"/>
    <w:rsid w:val="00090EE1"/>
    <w:rsid w:val="00091F7D"/>
    <w:rsid w:val="0009284B"/>
    <w:rsid w:val="00095A89"/>
    <w:rsid w:val="00095CB3"/>
    <w:rsid w:val="000A1E38"/>
    <w:rsid w:val="000A275E"/>
    <w:rsid w:val="000A3D93"/>
    <w:rsid w:val="000B458C"/>
    <w:rsid w:val="000B4C8E"/>
    <w:rsid w:val="000B4D35"/>
    <w:rsid w:val="000C17C9"/>
    <w:rsid w:val="000C6824"/>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6F61"/>
    <w:rsid w:val="00122A9C"/>
    <w:rsid w:val="001249A2"/>
    <w:rsid w:val="001258DC"/>
    <w:rsid w:val="00125B90"/>
    <w:rsid w:val="00126DED"/>
    <w:rsid w:val="001277B8"/>
    <w:rsid w:val="00132B6D"/>
    <w:rsid w:val="00143E26"/>
    <w:rsid w:val="00150197"/>
    <w:rsid w:val="0015021A"/>
    <w:rsid w:val="00150251"/>
    <w:rsid w:val="0015110A"/>
    <w:rsid w:val="00152CD2"/>
    <w:rsid w:val="0015384C"/>
    <w:rsid w:val="00154FFB"/>
    <w:rsid w:val="00155DAA"/>
    <w:rsid w:val="001561C0"/>
    <w:rsid w:val="0016126F"/>
    <w:rsid w:val="001615E8"/>
    <w:rsid w:val="001628A3"/>
    <w:rsid w:val="001628F8"/>
    <w:rsid w:val="001677CA"/>
    <w:rsid w:val="00172272"/>
    <w:rsid w:val="0017509A"/>
    <w:rsid w:val="00175AFE"/>
    <w:rsid w:val="00181F7D"/>
    <w:rsid w:val="00182DE8"/>
    <w:rsid w:val="0018494F"/>
    <w:rsid w:val="00184BB9"/>
    <w:rsid w:val="001871DA"/>
    <w:rsid w:val="001874A0"/>
    <w:rsid w:val="00187B53"/>
    <w:rsid w:val="00193D4B"/>
    <w:rsid w:val="001947FD"/>
    <w:rsid w:val="00194809"/>
    <w:rsid w:val="001A3012"/>
    <w:rsid w:val="001A711D"/>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5DE3"/>
    <w:rsid w:val="001F0106"/>
    <w:rsid w:val="001F3128"/>
    <w:rsid w:val="001F3275"/>
    <w:rsid w:val="001F4293"/>
    <w:rsid w:val="001F7937"/>
    <w:rsid w:val="002026A5"/>
    <w:rsid w:val="00203C71"/>
    <w:rsid w:val="00205E89"/>
    <w:rsid w:val="00206DC9"/>
    <w:rsid w:val="00206E13"/>
    <w:rsid w:val="00207705"/>
    <w:rsid w:val="002125DA"/>
    <w:rsid w:val="00215478"/>
    <w:rsid w:val="00215949"/>
    <w:rsid w:val="00221EF5"/>
    <w:rsid w:val="002231B4"/>
    <w:rsid w:val="00224D42"/>
    <w:rsid w:val="002336A9"/>
    <w:rsid w:val="002369B1"/>
    <w:rsid w:val="0024317B"/>
    <w:rsid w:val="002456A3"/>
    <w:rsid w:val="00246783"/>
    <w:rsid w:val="002474D1"/>
    <w:rsid w:val="00247501"/>
    <w:rsid w:val="002476F9"/>
    <w:rsid w:val="00252385"/>
    <w:rsid w:val="00252A02"/>
    <w:rsid w:val="002557EA"/>
    <w:rsid w:val="00255870"/>
    <w:rsid w:val="00261B17"/>
    <w:rsid w:val="00263634"/>
    <w:rsid w:val="00267CB7"/>
    <w:rsid w:val="00270A21"/>
    <w:rsid w:val="0027635A"/>
    <w:rsid w:val="002764BF"/>
    <w:rsid w:val="00280930"/>
    <w:rsid w:val="00281C1B"/>
    <w:rsid w:val="002857E8"/>
    <w:rsid w:val="00286392"/>
    <w:rsid w:val="00291E04"/>
    <w:rsid w:val="00292AB0"/>
    <w:rsid w:val="00293928"/>
    <w:rsid w:val="00295C05"/>
    <w:rsid w:val="002A27BF"/>
    <w:rsid w:val="002A2912"/>
    <w:rsid w:val="002B18B1"/>
    <w:rsid w:val="002B5E70"/>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1F2"/>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5D0"/>
    <w:rsid w:val="003428DB"/>
    <w:rsid w:val="003443EF"/>
    <w:rsid w:val="00355435"/>
    <w:rsid w:val="0035572F"/>
    <w:rsid w:val="00355EAD"/>
    <w:rsid w:val="003567DA"/>
    <w:rsid w:val="00357A93"/>
    <w:rsid w:val="00360F19"/>
    <w:rsid w:val="0036151D"/>
    <w:rsid w:val="003620AC"/>
    <w:rsid w:val="00364CBE"/>
    <w:rsid w:val="0036755C"/>
    <w:rsid w:val="00370869"/>
    <w:rsid w:val="00380319"/>
    <w:rsid w:val="00380F32"/>
    <w:rsid w:val="00384C06"/>
    <w:rsid w:val="00386E27"/>
    <w:rsid w:val="00390024"/>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6EC0"/>
    <w:rsid w:val="00421C74"/>
    <w:rsid w:val="00423B76"/>
    <w:rsid w:val="00424387"/>
    <w:rsid w:val="00427492"/>
    <w:rsid w:val="00431824"/>
    <w:rsid w:val="00434ECA"/>
    <w:rsid w:val="0043620C"/>
    <w:rsid w:val="00441549"/>
    <w:rsid w:val="0044338B"/>
    <w:rsid w:val="0044597F"/>
    <w:rsid w:val="00446FA4"/>
    <w:rsid w:val="00446FE3"/>
    <w:rsid w:val="004519BF"/>
    <w:rsid w:val="0045289C"/>
    <w:rsid w:val="004547CF"/>
    <w:rsid w:val="00456982"/>
    <w:rsid w:val="00457B27"/>
    <w:rsid w:val="00462146"/>
    <w:rsid w:val="00462403"/>
    <w:rsid w:val="004651FB"/>
    <w:rsid w:val="0046628F"/>
    <w:rsid w:val="00472152"/>
    <w:rsid w:val="0047233C"/>
    <w:rsid w:val="00472E2A"/>
    <w:rsid w:val="004835D7"/>
    <w:rsid w:val="00483C69"/>
    <w:rsid w:val="00483F63"/>
    <w:rsid w:val="004858B2"/>
    <w:rsid w:val="004925A1"/>
    <w:rsid w:val="00495A5F"/>
    <w:rsid w:val="004A1D41"/>
    <w:rsid w:val="004A2BEA"/>
    <w:rsid w:val="004A4B3A"/>
    <w:rsid w:val="004A65CC"/>
    <w:rsid w:val="004B0BD4"/>
    <w:rsid w:val="004B38A3"/>
    <w:rsid w:val="004B3C66"/>
    <w:rsid w:val="004B7221"/>
    <w:rsid w:val="004B7278"/>
    <w:rsid w:val="004D099F"/>
    <w:rsid w:val="004D382D"/>
    <w:rsid w:val="004D4F70"/>
    <w:rsid w:val="004D7589"/>
    <w:rsid w:val="004E264F"/>
    <w:rsid w:val="004E26A2"/>
    <w:rsid w:val="004F467A"/>
    <w:rsid w:val="004F47D9"/>
    <w:rsid w:val="00500737"/>
    <w:rsid w:val="0050103D"/>
    <w:rsid w:val="005048B8"/>
    <w:rsid w:val="00505563"/>
    <w:rsid w:val="005065BF"/>
    <w:rsid w:val="0050779D"/>
    <w:rsid w:val="005077ED"/>
    <w:rsid w:val="0051132F"/>
    <w:rsid w:val="00514854"/>
    <w:rsid w:val="0051532F"/>
    <w:rsid w:val="005167A2"/>
    <w:rsid w:val="00516839"/>
    <w:rsid w:val="0051732C"/>
    <w:rsid w:val="0052156A"/>
    <w:rsid w:val="00521BFC"/>
    <w:rsid w:val="00523C2C"/>
    <w:rsid w:val="00523C5F"/>
    <w:rsid w:val="00524119"/>
    <w:rsid w:val="00524304"/>
    <w:rsid w:val="005252D4"/>
    <w:rsid w:val="00526508"/>
    <w:rsid w:val="00531727"/>
    <w:rsid w:val="00532897"/>
    <w:rsid w:val="005345C7"/>
    <w:rsid w:val="00536E2C"/>
    <w:rsid w:val="00541D01"/>
    <w:rsid w:val="00556AE5"/>
    <w:rsid w:val="00561E9F"/>
    <w:rsid w:val="005642AE"/>
    <w:rsid w:val="005661BD"/>
    <w:rsid w:val="00570D1E"/>
    <w:rsid w:val="005755CD"/>
    <w:rsid w:val="00580E8C"/>
    <w:rsid w:val="0058161B"/>
    <w:rsid w:val="00582A81"/>
    <w:rsid w:val="0058616D"/>
    <w:rsid w:val="00590B9B"/>
    <w:rsid w:val="00591A8A"/>
    <w:rsid w:val="0059262C"/>
    <w:rsid w:val="00594AF7"/>
    <w:rsid w:val="00595572"/>
    <w:rsid w:val="00596324"/>
    <w:rsid w:val="005A26C9"/>
    <w:rsid w:val="005A3D49"/>
    <w:rsid w:val="005B0EB3"/>
    <w:rsid w:val="005B1AC9"/>
    <w:rsid w:val="005B62ED"/>
    <w:rsid w:val="005B762B"/>
    <w:rsid w:val="005B7641"/>
    <w:rsid w:val="005C1BCE"/>
    <w:rsid w:val="005D0533"/>
    <w:rsid w:val="005D0DAA"/>
    <w:rsid w:val="005D2BBD"/>
    <w:rsid w:val="005E355E"/>
    <w:rsid w:val="005E4078"/>
    <w:rsid w:val="005F009C"/>
    <w:rsid w:val="005F2E34"/>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13A1"/>
    <w:rsid w:val="00632325"/>
    <w:rsid w:val="0063260D"/>
    <w:rsid w:val="00632765"/>
    <w:rsid w:val="00647FCB"/>
    <w:rsid w:val="00651528"/>
    <w:rsid w:val="00655019"/>
    <w:rsid w:val="00656C75"/>
    <w:rsid w:val="00657C65"/>
    <w:rsid w:val="006604E9"/>
    <w:rsid w:val="00661607"/>
    <w:rsid w:val="00662078"/>
    <w:rsid w:val="006622E9"/>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3725"/>
    <w:rsid w:val="006B7205"/>
    <w:rsid w:val="006C0D9F"/>
    <w:rsid w:val="006C0F01"/>
    <w:rsid w:val="006C13EE"/>
    <w:rsid w:val="006C61DF"/>
    <w:rsid w:val="006D2358"/>
    <w:rsid w:val="006D2F4F"/>
    <w:rsid w:val="006D3861"/>
    <w:rsid w:val="006D4774"/>
    <w:rsid w:val="006E1594"/>
    <w:rsid w:val="006E4DEA"/>
    <w:rsid w:val="006E6FEF"/>
    <w:rsid w:val="006F2BB7"/>
    <w:rsid w:val="006F444F"/>
    <w:rsid w:val="006F6B2A"/>
    <w:rsid w:val="006F70B2"/>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58F0"/>
    <w:rsid w:val="007675DC"/>
    <w:rsid w:val="007708A4"/>
    <w:rsid w:val="00775A16"/>
    <w:rsid w:val="00775EB8"/>
    <w:rsid w:val="007769C5"/>
    <w:rsid w:val="00776D88"/>
    <w:rsid w:val="00785D62"/>
    <w:rsid w:val="007877A8"/>
    <w:rsid w:val="007877B8"/>
    <w:rsid w:val="007911BC"/>
    <w:rsid w:val="007913BB"/>
    <w:rsid w:val="0079407E"/>
    <w:rsid w:val="007A48C9"/>
    <w:rsid w:val="007A5C44"/>
    <w:rsid w:val="007A7DF5"/>
    <w:rsid w:val="007B55A4"/>
    <w:rsid w:val="007B5687"/>
    <w:rsid w:val="007B572A"/>
    <w:rsid w:val="007B5955"/>
    <w:rsid w:val="007B6A34"/>
    <w:rsid w:val="007B6B7A"/>
    <w:rsid w:val="007B725F"/>
    <w:rsid w:val="007C3C95"/>
    <w:rsid w:val="007C43CE"/>
    <w:rsid w:val="007C4AB9"/>
    <w:rsid w:val="007C5768"/>
    <w:rsid w:val="007D1264"/>
    <w:rsid w:val="007D44AA"/>
    <w:rsid w:val="007E1049"/>
    <w:rsid w:val="007E11B8"/>
    <w:rsid w:val="007E2344"/>
    <w:rsid w:val="007E2EB8"/>
    <w:rsid w:val="007E3594"/>
    <w:rsid w:val="007E360B"/>
    <w:rsid w:val="007E396D"/>
    <w:rsid w:val="007E507E"/>
    <w:rsid w:val="007E5250"/>
    <w:rsid w:val="007E78F4"/>
    <w:rsid w:val="007F62A2"/>
    <w:rsid w:val="00804B3B"/>
    <w:rsid w:val="00806A99"/>
    <w:rsid w:val="00812A53"/>
    <w:rsid w:val="00816759"/>
    <w:rsid w:val="00817077"/>
    <w:rsid w:val="00824004"/>
    <w:rsid w:val="00827857"/>
    <w:rsid w:val="0083010C"/>
    <w:rsid w:val="00834EE4"/>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3C23"/>
    <w:rsid w:val="008861C5"/>
    <w:rsid w:val="0088657D"/>
    <w:rsid w:val="008866F8"/>
    <w:rsid w:val="008933FF"/>
    <w:rsid w:val="00894A6F"/>
    <w:rsid w:val="008A5BE2"/>
    <w:rsid w:val="008A74E2"/>
    <w:rsid w:val="008A7729"/>
    <w:rsid w:val="008A7EE0"/>
    <w:rsid w:val="008B3AAD"/>
    <w:rsid w:val="008B45A1"/>
    <w:rsid w:val="008B7C37"/>
    <w:rsid w:val="008B7E7B"/>
    <w:rsid w:val="008C0682"/>
    <w:rsid w:val="008C08B8"/>
    <w:rsid w:val="008C18CF"/>
    <w:rsid w:val="008C1A9C"/>
    <w:rsid w:val="008C1DFE"/>
    <w:rsid w:val="008C60AF"/>
    <w:rsid w:val="008E0DC5"/>
    <w:rsid w:val="008F09B5"/>
    <w:rsid w:val="008F3F3B"/>
    <w:rsid w:val="008F443B"/>
    <w:rsid w:val="008F4EBB"/>
    <w:rsid w:val="00902744"/>
    <w:rsid w:val="00904EBE"/>
    <w:rsid w:val="009058CC"/>
    <w:rsid w:val="009118F5"/>
    <w:rsid w:val="00912E20"/>
    <w:rsid w:val="009156A4"/>
    <w:rsid w:val="00920636"/>
    <w:rsid w:val="009243FD"/>
    <w:rsid w:val="009252A0"/>
    <w:rsid w:val="0092584F"/>
    <w:rsid w:val="00930D44"/>
    <w:rsid w:val="0094225E"/>
    <w:rsid w:val="00950653"/>
    <w:rsid w:val="00951746"/>
    <w:rsid w:val="00953692"/>
    <w:rsid w:val="00953D39"/>
    <w:rsid w:val="00964BDD"/>
    <w:rsid w:val="009653AA"/>
    <w:rsid w:val="00971AB3"/>
    <w:rsid w:val="00972B7B"/>
    <w:rsid w:val="00975A98"/>
    <w:rsid w:val="00977317"/>
    <w:rsid w:val="009811EE"/>
    <w:rsid w:val="00984E40"/>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6BA8"/>
    <w:rsid w:val="00AA16AF"/>
    <w:rsid w:val="00AA3574"/>
    <w:rsid w:val="00AA47A2"/>
    <w:rsid w:val="00AA4ECF"/>
    <w:rsid w:val="00AA59E5"/>
    <w:rsid w:val="00AB2D70"/>
    <w:rsid w:val="00AB506E"/>
    <w:rsid w:val="00AB5A63"/>
    <w:rsid w:val="00AC7424"/>
    <w:rsid w:val="00AD004D"/>
    <w:rsid w:val="00AD0F9A"/>
    <w:rsid w:val="00AD39FB"/>
    <w:rsid w:val="00AD4077"/>
    <w:rsid w:val="00AE64DB"/>
    <w:rsid w:val="00AE678D"/>
    <w:rsid w:val="00AE6A68"/>
    <w:rsid w:val="00AF1474"/>
    <w:rsid w:val="00AF5CFF"/>
    <w:rsid w:val="00B02404"/>
    <w:rsid w:val="00B04633"/>
    <w:rsid w:val="00B149CE"/>
    <w:rsid w:val="00B16579"/>
    <w:rsid w:val="00B22B5A"/>
    <w:rsid w:val="00B24893"/>
    <w:rsid w:val="00B300D5"/>
    <w:rsid w:val="00B33D14"/>
    <w:rsid w:val="00B35C62"/>
    <w:rsid w:val="00B35E61"/>
    <w:rsid w:val="00B36536"/>
    <w:rsid w:val="00B37CE9"/>
    <w:rsid w:val="00B45C60"/>
    <w:rsid w:val="00B472A1"/>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482A"/>
    <w:rsid w:val="00BA4BFE"/>
    <w:rsid w:val="00BA61FF"/>
    <w:rsid w:val="00BA78F8"/>
    <w:rsid w:val="00BB0207"/>
    <w:rsid w:val="00BB0E49"/>
    <w:rsid w:val="00BB6B13"/>
    <w:rsid w:val="00BB6C25"/>
    <w:rsid w:val="00BB79CF"/>
    <w:rsid w:val="00BC1E9B"/>
    <w:rsid w:val="00BC2924"/>
    <w:rsid w:val="00BC5822"/>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36BA5"/>
    <w:rsid w:val="00C36FB7"/>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26EF"/>
    <w:rsid w:val="00CA41C8"/>
    <w:rsid w:val="00CA5792"/>
    <w:rsid w:val="00CA7393"/>
    <w:rsid w:val="00CB7142"/>
    <w:rsid w:val="00CC1264"/>
    <w:rsid w:val="00CC235E"/>
    <w:rsid w:val="00CC2B65"/>
    <w:rsid w:val="00CC5F85"/>
    <w:rsid w:val="00CD239E"/>
    <w:rsid w:val="00CD2923"/>
    <w:rsid w:val="00CD2CD5"/>
    <w:rsid w:val="00CE07F0"/>
    <w:rsid w:val="00CE31F1"/>
    <w:rsid w:val="00CE656E"/>
    <w:rsid w:val="00CE7317"/>
    <w:rsid w:val="00CF40B9"/>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061"/>
    <w:rsid w:val="00D27871"/>
    <w:rsid w:val="00D278A0"/>
    <w:rsid w:val="00D303DD"/>
    <w:rsid w:val="00D319B8"/>
    <w:rsid w:val="00D33ACD"/>
    <w:rsid w:val="00D3582A"/>
    <w:rsid w:val="00D36B33"/>
    <w:rsid w:val="00D3796A"/>
    <w:rsid w:val="00D407F2"/>
    <w:rsid w:val="00D45461"/>
    <w:rsid w:val="00D4620B"/>
    <w:rsid w:val="00D53036"/>
    <w:rsid w:val="00D54089"/>
    <w:rsid w:val="00D55179"/>
    <w:rsid w:val="00D57293"/>
    <w:rsid w:val="00D64BFF"/>
    <w:rsid w:val="00D64DC0"/>
    <w:rsid w:val="00D65899"/>
    <w:rsid w:val="00D65B73"/>
    <w:rsid w:val="00D65C78"/>
    <w:rsid w:val="00D7079C"/>
    <w:rsid w:val="00D71CB9"/>
    <w:rsid w:val="00D72780"/>
    <w:rsid w:val="00D728F3"/>
    <w:rsid w:val="00D76103"/>
    <w:rsid w:val="00D762AF"/>
    <w:rsid w:val="00D764C7"/>
    <w:rsid w:val="00D864F5"/>
    <w:rsid w:val="00D86F45"/>
    <w:rsid w:val="00D937A5"/>
    <w:rsid w:val="00D9422A"/>
    <w:rsid w:val="00D970C5"/>
    <w:rsid w:val="00D97B32"/>
    <w:rsid w:val="00DA23E1"/>
    <w:rsid w:val="00DA392B"/>
    <w:rsid w:val="00DA5950"/>
    <w:rsid w:val="00DA62F9"/>
    <w:rsid w:val="00DA66AC"/>
    <w:rsid w:val="00DA6FBD"/>
    <w:rsid w:val="00DB1CF1"/>
    <w:rsid w:val="00DB6136"/>
    <w:rsid w:val="00DB63AF"/>
    <w:rsid w:val="00DB7E0E"/>
    <w:rsid w:val="00DC47B0"/>
    <w:rsid w:val="00DC560E"/>
    <w:rsid w:val="00DC7736"/>
    <w:rsid w:val="00DD185B"/>
    <w:rsid w:val="00DD2331"/>
    <w:rsid w:val="00DD56DC"/>
    <w:rsid w:val="00DD59BE"/>
    <w:rsid w:val="00DE7834"/>
    <w:rsid w:val="00DF2563"/>
    <w:rsid w:val="00DF6F6E"/>
    <w:rsid w:val="00E009C7"/>
    <w:rsid w:val="00E03948"/>
    <w:rsid w:val="00E0527A"/>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523A"/>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769"/>
    <w:rsid w:val="00EA7FDA"/>
    <w:rsid w:val="00EB6D2C"/>
    <w:rsid w:val="00EC02FD"/>
    <w:rsid w:val="00EC0E6E"/>
    <w:rsid w:val="00EC17BF"/>
    <w:rsid w:val="00EC3773"/>
    <w:rsid w:val="00EC529D"/>
    <w:rsid w:val="00EC5A1D"/>
    <w:rsid w:val="00ED1863"/>
    <w:rsid w:val="00ED5D86"/>
    <w:rsid w:val="00ED6912"/>
    <w:rsid w:val="00ED6B23"/>
    <w:rsid w:val="00EE793F"/>
    <w:rsid w:val="00EF28F0"/>
    <w:rsid w:val="00EF3611"/>
    <w:rsid w:val="00EF46B7"/>
    <w:rsid w:val="00EF59B3"/>
    <w:rsid w:val="00F02337"/>
    <w:rsid w:val="00F03219"/>
    <w:rsid w:val="00F042B2"/>
    <w:rsid w:val="00F05BB8"/>
    <w:rsid w:val="00F06122"/>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194"/>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57E"/>
    <w:rsid w:val="00FF0F6E"/>
    <w:rsid w:val="00FF25DE"/>
    <w:rsid w:val="00FF2B22"/>
    <w:rsid w:val="00FF2BFF"/>
    <w:rsid w:val="00FF3127"/>
    <w:rsid w:val="00FF33AE"/>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kG67r4KD7I4WvR9zZcjOSpSoeOCbjYbQbdZNcr1NJtnpbzkJa0FxWiQOCWvtT+kd3HECgWB9lVLXnRYsAC/yg==" w:salt="ZOxVwvLJ90q2MtS+f3Dej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0A275E"/>
    <w:rPr>
      <w:color w:val="0563C1" w:themeColor="hyperlink"/>
      <w:u w:val="single"/>
    </w:rPr>
  </w:style>
  <w:style w:type="character" w:styleId="af7">
    <w:name w:val="Unresolved Mention"/>
    <w:basedOn w:val="a0"/>
    <w:uiPriority w:val="99"/>
    <w:semiHidden/>
    <w:unhideWhenUsed/>
    <w:rsid w:val="000A275E"/>
    <w:rPr>
      <w:color w:val="605E5C"/>
      <w:shd w:val="clear" w:color="auto" w:fill="E1DFDD"/>
    </w:rPr>
  </w:style>
  <w:style w:type="character" w:styleId="af8">
    <w:name w:val="FollowedHyperlink"/>
    <w:basedOn w:val="a0"/>
    <w:uiPriority w:val="99"/>
    <w:semiHidden/>
    <w:unhideWhenUsed/>
    <w:rsid w:val="00D864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zu-tk.co.jp/news/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zu-tk.co.jp/news/johoSEC.pdf" TargetMode="External"/><Relationship Id="rId5" Type="http://schemas.openxmlformats.org/officeDocument/2006/relationships/webSettings" Target="webSettings.xml"/><Relationship Id="rId10" Type="http://schemas.openxmlformats.org/officeDocument/2006/relationships/hyperlink" Target="https://www.youtube.com/watch?v=rMP1be_PqJs&amp;list=PLVK5gkO1hSMB4issEGofWePtNtelVSPjn&amp;index=2" TargetMode="External"/><Relationship Id="rId4" Type="http://schemas.openxmlformats.org/officeDocument/2006/relationships/settings" Target="settings.xml"/><Relationship Id="rId9" Type="http://schemas.openxmlformats.org/officeDocument/2006/relationships/hyperlink" Target="http://www.mizu-tk.co.jp/news/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946</ap:Words>
  <ap:Characters>5398</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