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DE59A6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974F55">
              <w:rPr>
                <w:rFonts w:ascii="ＭＳ 明朝" w:eastAsia="ＭＳ 明朝" w:hAnsi="ＭＳ 明朝" w:cs="ＭＳ 明朝" w:hint="eastAsia"/>
                <w:spacing w:val="6"/>
                <w:kern w:val="0"/>
                <w:szCs w:val="21"/>
              </w:rPr>
              <w:t>令和６</w:t>
            </w:r>
            <w:r w:rsidRPr="00BB0E49">
              <w:rPr>
                <w:rFonts w:ascii="ＭＳ 明朝" w:eastAsia="ＭＳ 明朝" w:hAnsi="ＭＳ 明朝" w:cs="ＭＳ 明朝" w:hint="eastAsia"/>
                <w:spacing w:val="6"/>
                <w:kern w:val="0"/>
                <w:szCs w:val="21"/>
              </w:rPr>
              <w:t>年</w:t>
            </w:r>
            <w:r w:rsidR="00974F55">
              <w:rPr>
                <w:rFonts w:ascii="ＭＳ 明朝" w:eastAsia="ＭＳ 明朝" w:hAnsi="ＭＳ 明朝" w:cs="ＭＳ 明朝" w:hint="eastAsia"/>
                <w:spacing w:val="6"/>
                <w:kern w:val="0"/>
                <w:szCs w:val="21"/>
              </w:rPr>
              <w:t xml:space="preserve">　１２</w:t>
            </w:r>
            <w:r w:rsidRPr="00BB0E49">
              <w:rPr>
                <w:rFonts w:ascii="ＭＳ 明朝" w:eastAsia="ＭＳ 明朝" w:hAnsi="ＭＳ 明朝" w:cs="ＭＳ 明朝" w:hint="eastAsia"/>
                <w:spacing w:val="6"/>
                <w:kern w:val="0"/>
                <w:szCs w:val="21"/>
              </w:rPr>
              <w:t xml:space="preserve">月　</w:t>
            </w:r>
            <w:r w:rsidR="00974F55">
              <w:rPr>
                <w:rFonts w:ascii="ＭＳ 明朝" w:eastAsia="ＭＳ 明朝" w:hAnsi="ＭＳ 明朝" w:cs="ＭＳ 明朝" w:hint="eastAsia"/>
                <w:spacing w:val="6"/>
                <w:kern w:val="0"/>
                <w:szCs w:val="21"/>
              </w:rPr>
              <w:t>２４</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3779F1D" w14:textId="77777777" w:rsidR="00974F55" w:rsidRPr="00BB0E49" w:rsidRDefault="00974F55" w:rsidP="00974F55">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あすたすくかぶしきがいしゃ</w:t>
            </w:r>
          </w:p>
          <w:p w14:paraId="3F1FE93C" w14:textId="77777777" w:rsidR="00974F55" w:rsidRPr="00BB0E49" w:rsidRDefault="00974F55" w:rsidP="00974F5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Pr="009B7AC6">
              <w:rPr>
                <w:rFonts w:ascii="ＭＳ 明朝" w:eastAsia="ＭＳ 明朝" w:hAnsi="ＭＳ 明朝" w:cs="ＭＳ 明朝" w:hint="eastAsia"/>
                <w:spacing w:val="6"/>
                <w:kern w:val="0"/>
                <w:szCs w:val="21"/>
              </w:rPr>
              <w:t>アスタスク株式会社</w:t>
            </w:r>
          </w:p>
          <w:p w14:paraId="46438A7F" w14:textId="77777777" w:rsidR="00974F55" w:rsidRPr="00BB0E49" w:rsidRDefault="00974F55" w:rsidP="00974F55">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わたなべ　こう</w:t>
            </w:r>
          </w:p>
          <w:p w14:paraId="282512F7" w14:textId="77777777" w:rsidR="00974F55" w:rsidRPr="00BB0E49" w:rsidRDefault="00974F55" w:rsidP="00974F55">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360CD0">
              <w:rPr>
                <w:rFonts w:ascii="ＭＳ 明朝" w:eastAsia="ＭＳ 明朝" w:hAnsi="ＭＳ 明朝" w:hint="eastAsia"/>
                <w:spacing w:val="6"/>
                <w:kern w:val="0"/>
                <w:szCs w:val="21"/>
              </w:rPr>
              <w:t>渡邊　耕</w:t>
            </w:r>
          </w:p>
          <w:p w14:paraId="064686B7" w14:textId="61D30FD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74F55">
              <w:rPr>
                <w:rFonts w:ascii="ＭＳ 明朝" w:eastAsia="ＭＳ 明朝" w:hAnsi="ＭＳ 明朝" w:cs="ＭＳ 明朝" w:hint="eastAsia"/>
                <w:spacing w:val="6"/>
                <w:kern w:val="0"/>
                <w:szCs w:val="21"/>
              </w:rPr>
              <w:t>812-0026</w:t>
            </w:r>
          </w:p>
          <w:p w14:paraId="57621967" w14:textId="77777777" w:rsidR="00974F55" w:rsidRPr="00BB0E49" w:rsidRDefault="00974F55" w:rsidP="00974F55">
            <w:pPr>
              <w:spacing w:afterLines="50" w:after="120" w:line="260" w:lineRule="exact"/>
              <w:ind w:leftChars="1261" w:left="2699"/>
              <w:rPr>
                <w:rFonts w:ascii="ＭＳ 明朝" w:eastAsia="ＭＳ 明朝" w:hAnsi="ＭＳ 明朝"/>
                <w:spacing w:val="14"/>
                <w:kern w:val="0"/>
                <w:szCs w:val="21"/>
              </w:rPr>
            </w:pPr>
            <w:r w:rsidRPr="004507D6">
              <w:rPr>
                <w:rFonts w:ascii="ＭＳ 明朝" w:eastAsia="ＭＳ 明朝" w:hAnsi="ＭＳ 明朝" w:hint="eastAsia"/>
                <w:spacing w:val="14"/>
                <w:kern w:val="0"/>
                <w:szCs w:val="21"/>
              </w:rPr>
              <w:t>福岡市博多区上川端町12-28　安田第一ビル3F</w:t>
            </w:r>
          </w:p>
          <w:p w14:paraId="5AAAC0FE" w14:textId="77777777" w:rsidR="00971AB3" w:rsidRPr="00974F55" w:rsidRDefault="00971AB3">
            <w:pPr>
              <w:spacing w:afterLines="50" w:after="120" w:line="260" w:lineRule="exact"/>
              <w:ind w:leftChars="1261" w:left="2699"/>
              <w:rPr>
                <w:rFonts w:ascii="ＭＳ 明朝" w:eastAsia="ＭＳ 明朝" w:hAnsi="ＭＳ 明朝"/>
                <w:spacing w:val="14"/>
                <w:kern w:val="0"/>
                <w:szCs w:val="21"/>
              </w:rPr>
            </w:pPr>
          </w:p>
          <w:p w14:paraId="63BAB80C" w14:textId="75A5BE1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74F55" w:rsidRPr="00937B0C">
              <w:rPr>
                <w:rFonts w:ascii="ＭＳ 明朝" w:eastAsia="ＭＳ 明朝" w:hAnsi="ＭＳ 明朝" w:cs="ＭＳ 明朝"/>
                <w:spacing w:val="6"/>
                <w:kern w:val="0"/>
                <w:szCs w:val="21"/>
              </w:rPr>
              <w:t>2290001022335</w:t>
            </w:r>
          </w:p>
          <w:p w14:paraId="6F68B498" w14:textId="6B6E43E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0305C27">
                <v:oval id="_x0000_s2050" style="position:absolute;left:0;text-align:left;margin-left:75pt;margin-top:12.65pt;width:56.45pt;height:14.75pt;z-index:1"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519EFC" w14:textId="77777777" w:rsidR="00871324" w:rsidRDefault="00871324" w:rsidP="00871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022">
                    <w:rPr>
                      <w:rFonts w:ascii="ＭＳ 明朝" w:eastAsia="ＭＳ 明朝" w:hAnsi="ＭＳ 明朝" w:cs="ＭＳ 明朝" w:hint="eastAsia"/>
                      <w:spacing w:val="6"/>
                      <w:kern w:val="0"/>
                      <w:szCs w:val="21"/>
                    </w:rPr>
                    <w:t>アスタスク株式会社HP「会社概要」ページ内</w:t>
                  </w:r>
                </w:p>
                <w:p w14:paraId="050E5669" w14:textId="77777777" w:rsidR="00971AB3" w:rsidRPr="008713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52B5D12" w14:textId="0B048C58" w:rsidR="00974F55" w:rsidRPr="00BB0E49" w:rsidRDefault="00974F55" w:rsidP="00974F55">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２０</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36C337" w14:textId="77777777" w:rsidR="00527912" w:rsidRDefault="004C4022" w:rsidP="00974F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022">
                    <w:rPr>
                      <w:rFonts w:ascii="ＭＳ 明朝" w:eastAsia="ＭＳ 明朝" w:hAnsi="ＭＳ 明朝" w:cs="ＭＳ 明朝" w:hint="eastAsia"/>
                      <w:spacing w:val="6"/>
                      <w:kern w:val="0"/>
                      <w:szCs w:val="21"/>
                    </w:rPr>
                    <w:t>アスタスク株式会社HP「会社概要」ページ内</w:t>
                  </w:r>
                </w:p>
                <w:p w14:paraId="62F7B73D" w14:textId="6EBFFC16" w:rsidR="00974F55" w:rsidRDefault="00974F55" w:rsidP="00974F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47225">
                    <w:rPr>
                      <w:rFonts w:ascii="ＭＳ 明朝" w:eastAsia="ＭＳ 明朝" w:hAnsi="ＭＳ 明朝" w:cs="ＭＳ 明朝" w:hint="eastAsia"/>
                      <w:spacing w:val="6"/>
                      <w:kern w:val="0"/>
                      <w:szCs w:val="21"/>
                    </w:rPr>
                    <w:t>DX推進への取り組み</w:t>
                  </w:r>
                </w:p>
                <w:p w14:paraId="7B15C432" w14:textId="6FAA7CDB" w:rsidR="00971AB3" w:rsidRPr="00BB0E49" w:rsidRDefault="00527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C5B274" w14:textId="77777777" w:rsidR="00B335E6" w:rsidRPr="004D7AC6"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D7AC6">
                    <w:rPr>
                      <w:rFonts w:ascii="ＭＳ 明朝" w:eastAsia="ＭＳ 明朝" w:hAnsi="ＭＳ 明朝" w:cs="ＭＳ 明朝" w:hint="eastAsia"/>
                      <w:spacing w:val="6"/>
                      <w:kern w:val="0"/>
                      <w:szCs w:val="21"/>
                    </w:rPr>
                    <w:t>DXによって目指す経営ビジョン</w:t>
                  </w:r>
                </w:p>
                <w:p w14:paraId="765C0526" w14:textId="77777777" w:rsidR="00B335E6"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7AC6">
                    <w:rPr>
                      <w:rFonts w:ascii="ＭＳ 明朝" w:eastAsia="ＭＳ 明朝" w:hAnsi="ＭＳ 明朝" w:cs="ＭＳ 明朝" w:hint="eastAsia"/>
                      <w:spacing w:val="6"/>
                      <w:kern w:val="0"/>
                      <w:szCs w:val="21"/>
                    </w:rPr>
                    <w:t>当社に関わる全ての人達の幸せを追求するために、DXにより社会とクライアントの変化に応じた新しい価値を提供し地域社会に貢献する。</w:t>
                  </w:r>
                </w:p>
                <w:p w14:paraId="433E6A22" w14:textId="77777777"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7A6069" w14:textId="77777777" w:rsidR="00B335E6" w:rsidRPr="000808BB"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808BB">
                    <w:rPr>
                      <w:rFonts w:ascii="ＭＳ 明朝" w:eastAsia="ＭＳ 明朝" w:hAnsi="ＭＳ 明朝" w:cs="ＭＳ 明朝" w:hint="eastAsia"/>
                      <w:spacing w:val="6"/>
                      <w:kern w:val="0"/>
                      <w:szCs w:val="21"/>
                    </w:rPr>
                    <w:t>DXによって目指す経営方針</w:t>
                  </w:r>
                </w:p>
                <w:p w14:paraId="0DD16F9E" w14:textId="77777777" w:rsidR="00B335E6" w:rsidRPr="000808BB"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【サービス】時代の変化に合わせた新たな価値を創造しサービスを提供し続ける。</w:t>
                  </w:r>
                </w:p>
                <w:p w14:paraId="36B3C136" w14:textId="77777777" w:rsidR="00B335E6" w:rsidRPr="000808BB"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【クライアント】新たな価値を提供し続けることで永続的な関係づくりを目指す。</w:t>
                  </w:r>
                </w:p>
                <w:p w14:paraId="29081307" w14:textId="77777777" w:rsidR="00B335E6" w:rsidRPr="000808BB"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【社員】DXにより変革する自社や社会に対応し、新たな価値を創造できる人材を育成する。</w:t>
                  </w:r>
                </w:p>
                <w:p w14:paraId="35CEC84A" w14:textId="77777777" w:rsidR="00B335E6" w:rsidRPr="000808BB"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【会社】チャレンジ精神を至高の精神とし、常にイノベーションを起こし、進化し続ける。</w:t>
                  </w:r>
                </w:p>
                <w:p w14:paraId="66D45714" w14:textId="58E68311" w:rsidR="00971AB3"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【社会】地域や業界において、新たな価値を創造・提供し、なくてはならない存在となる。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5D6BDD6" w:rsidR="00971AB3" w:rsidRPr="00BB0E49" w:rsidRDefault="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50F6">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r>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335E6" w:rsidRPr="00BB0E49" w14:paraId="6C26AD61" w14:textId="77777777" w:rsidTr="00C76DE9">
              <w:trPr>
                <w:trHeight w:val="707"/>
              </w:trPr>
              <w:tc>
                <w:tcPr>
                  <w:tcW w:w="2600" w:type="dxa"/>
                  <w:shd w:val="clear" w:color="auto" w:fill="auto"/>
                </w:tcPr>
                <w:p w14:paraId="41FBA126"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A4F3F2" w14:textId="77777777" w:rsidR="00871324" w:rsidRDefault="00871324" w:rsidP="00871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022">
                    <w:rPr>
                      <w:rFonts w:ascii="ＭＳ 明朝" w:eastAsia="ＭＳ 明朝" w:hAnsi="ＭＳ 明朝" w:cs="ＭＳ 明朝" w:hint="eastAsia"/>
                      <w:spacing w:val="6"/>
                      <w:kern w:val="0"/>
                      <w:szCs w:val="21"/>
                    </w:rPr>
                    <w:t>アスタスク株式会社HP「会社概要」ページ内</w:t>
                  </w:r>
                </w:p>
                <w:p w14:paraId="62157497" w14:textId="77777777" w:rsidR="00B335E6" w:rsidRPr="00871324"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335E6" w:rsidRPr="00BB0E49" w14:paraId="44A7341F" w14:textId="77777777" w:rsidTr="00C76DE9">
              <w:trPr>
                <w:trHeight w:val="697"/>
              </w:trPr>
              <w:tc>
                <w:tcPr>
                  <w:tcW w:w="2600" w:type="dxa"/>
                  <w:shd w:val="clear" w:color="auto" w:fill="auto"/>
                </w:tcPr>
                <w:p w14:paraId="22D64AFD"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9DE3F11"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8BB">
                    <w:rPr>
                      <w:rFonts w:ascii="ＭＳ 明朝" w:eastAsia="ＭＳ 明朝" w:hAnsi="ＭＳ 明朝" w:cs="ＭＳ 明朝" w:hint="eastAsia"/>
                      <w:spacing w:val="6"/>
                      <w:kern w:val="0"/>
                      <w:szCs w:val="21"/>
                    </w:rPr>
                    <w:t xml:space="preserve">　　２０２４年　　１２月　２０日</w:t>
                  </w:r>
                </w:p>
              </w:tc>
            </w:tr>
            <w:tr w:rsidR="00B335E6" w:rsidRPr="00BB0E49" w14:paraId="5F66330D" w14:textId="77777777" w:rsidTr="00C76DE9">
              <w:trPr>
                <w:trHeight w:val="707"/>
              </w:trPr>
              <w:tc>
                <w:tcPr>
                  <w:tcW w:w="2600" w:type="dxa"/>
                  <w:shd w:val="clear" w:color="auto" w:fill="auto"/>
                </w:tcPr>
                <w:p w14:paraId="5D8771DC"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A143C1" w14:textId="77777777" w:rsidR="00F97560" w:rsidRDefault="00F97560"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0">
                    <w:rPr>
                      <w:rFonts w:ascii="ＭＳ 明朝" w:eastAsia="ＭＳ 明朝" w:hAnsi="ＭＳ 明朝" w:cs="ＭＳ 明朝" w:hint="eastAsia"/>
                      <w:spacing w:val="6"/>
                      <w:kern w:val="0"/>
                      <w:szCs w:val="21"/>
                    </w:rPr>
                    <w:t>アスタスク株式会社HP「会社概要」ページ内</w:t>
                  </w:r>
                </w:p>
                <w:p w14:paraId="14BBE7E5" w14:textId="64F3FF98" w:rsidR="00B335E6" w:rsidRPr="000D1925"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1925">
                    <w:rPr>
                      <w:rFonts w:ascii="ＭＳ 明朝" w:eastAsia="ＭＳ 明朝" w:hAnsi="ＭＳ 明朝" w:cs="ＭＳ 明朝" w:hint="eastAsia"/>
                      <w:spacing w:val="6"/>
                      <w:kern w:val="0"/>
                      <w:szCs w:val="21"/>
                    </w:rPr>
                    <w:t>・</w:t>
                  </w:r>
                  <w:r w:rsidRPr="00754A05">
                    <w:rPr>
                      <w:rFonts w:ascii="ＭＳ 明朝" w:eastAsia="ＭＳ 明朝" w:hAnsi="ＭＳ 明朝" w:cs="ＭＳ 明朝" w:hint="eastAsia"/>
                      <w:spacing w:val="6"/>
                      <w:kern w:val="0"/>
                      <w:szCs w:val="21"/>
                    </w:rPr>
                    <w:t>DX戦略について</w:t>
                  </w:r>
                </w:p>
                <w:p w14:paraId="07E10AC1" w14:textId="1C9AEA66" w:rsidR="00B335E6" w:rsidRPr="00BB0E49" w:rsidRDefault="00527912"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B335E6" w:rsidRPr="00BB0E49" w14:paraId="47B34643" w14:textId="77777777" w:rsidTr="00C76DE9">
              <w:trPr>
                <w:trHeight w:val="353"/>
              </w:trPr>
              <w:tc>
                <w:tcPr>
                  <w:tcW w:w="2600" w:type="dxa"/>
                  <w:shd w:val="clear" w:color="auto" w:fill="auto"/>
                </w:tcPr>
                <w:p w14:paraId="6EC1689D"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F3A3B5" w14:textId="77777777" w:rsidR="00690E40" w:rsidRPr="00690E40" w:rsidRDefault="00690E40" w:rsidP="00690E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0E40">
                    <w:rPr>
                      <w:rFonts w:ascii="ＭＳ 明朝" w:eastAsia="ＭＳ 明朝" w:hAnsi="ＭＳ 明朝" w:cs="ＭＳ 明朝" w:hint="eastAsia"/>
                      <w:spacing w:val="6"/>
                      <w:kern w:val="0"/>
                      <w:szCs w:val="21"/>
                    </w:rPr>
                    <w:t>（1）行政・自治体のデジタル化を進めるべく、当社で積み上げてきたノウハウ・事例を更にアップデートを行いながら、接点強化を測りDXの伴走支援」を行います。</w:t>
                  </w:r>
                </w:p>
                <w:p w14:paraId="7BDC5F58" w14:textId="77777777" w:rsidR="00690E40" w:rsidRPr="00690E40" w:rsidRDefault="00690E40" w:rsidP="00690E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0E40">
                    <w:rPr>
                      <w:rFonts w:ascii="ＭＳ 明朝" w:eastAsia="ＭＳ 明朝" w:hAnsi="ＭＳ 明朝" w:cs="ＭＳ 明朝" w:hint="eastAsia"/>
                      <w:spacing w:val="6"/>
                      <w:kern w:val="0"/>
                      <w:szCs w:val="21"/>
                    </w:rPr>
                    <w:t>（2）デジタル技術を活用・支援するのは「人」であるため、従業員のスキルアップ、組織力の向上を定形化を意識しながら行います。評価制度も定量的に測るツールを活用し、能力値を数値化し組織開発に活かしていきます。また、そのノウハウをステークホルダーへ展開もしていきます。</w:t>
                  </w:r>
                </w:p>
                <w:p w14:paraId="5042B844" w14:textId="77777777" w:rsidR="00690E40" w:rsidRPr="00690E40" w:rsidRDefault="00690E40" w:rsidP="00690E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0E40">
                    <w:rPr>
                      <w:rFonts w:ascii="ＭＳ 明朝" w:eastAsia="ＭＳ 明朝" w:hAnsi="ＭＳ 明朝" w:cs="ＭＳ 明朝" w:hint="eastAsia"/>
                      <w:spacing w:val="6"/>
                      <w:kern w:val="0"/>
                      <w:szCs w:val="21"/>
                    </w:rPr>
                    <w:t>（3）ペーパーレス・デジタル化・高効率化を中心としたあくなき業務改善により、一層クライアントへ寄り添った付加価値事業をしていきます。システム化による数値のデータ分析により業務改善を定量的に測る体制を作ります。</w:t>
                  </w:r>
                </w:p>
                <w:p w14:paraId="2AA3E7F0" w14:textId="77777777" w:rsidR="00690E40" w:rsidRPr="00690E40" w:rsidRDefault="00690E40" w:rsidP="00690E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0E40">
                    <w:rPr>
                      <w:rFonts w:ascii="ＭＳ 明朝" w:eastAsia="ＭＳ 明朝" w:hAnsi="ＭＳ 明朝" w:cs="ＭＳ 明朝" w:hint="eastAsia"/>
                      <w:spacing w:val="6"/>
                      <w:kern w:val="0"/>
                      <w:szCs w:val="21"/>
                    </w:rPr>
                    <w:t>（4）Web・SNSを駆使したSP手法を追及し、ノウハウを貯め、クライアントの支援やセミナーを中心にステークホルダーを巻き込んでDXを推進します。Web活用は費用対効果・顧客のエンゲージメント向上の為、データ分析・レポート活用が必須となりますので、データに基づく確かな支援をクライアントへ提供します。</w:t>
                  </w:r>
                </w:p>
                <w:p w14:paraId="3A0AB44A" w14:textId="6D05B6DB" w:rsidR="00B335E6" w:rsidRPr="00BB0E49" w:rsidRDefault="00690E40" w:rsidP="00690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0E40">
                    <w:rPr>
                      <w:rFonts w:ascii="ＭＳ 明朝" w:eastAsia="ＭＳ 明朝" w:hAnsi="ＭＳ 明朝" w:cs="ＭＳ 明朝" w:hint="eastAsia"/>
                      <w:spacing w:val="6"/>
                      <w:kern w:val="0"/>
                      <w:szCs w:val="21"/>
                    </w:rPr>
                    <w:t>（5）DX・SP手法の成果をデータによる可視化をし、定量的に効果測定を行い、DXは企業経営・自治体において重要だと裏付ける根拠を当社の実績から発信できるような体制を作ります。また、数値分析を進めることで更なる戦略的な営業施策、クライアントへの支援施策にもつなげて、付加価値の創出をしていきます。</w:t>
                  </w:r>
                </w:p>
              </w:tc>
            </w:tr>
            <w:tr w:rsidR="00B335E6" w:rsidRPr="00BB0E49" w14:paraId="1D308A85" w14:textId="77777777" w:rsidTr="00C76DE9">
              <w:trPr>
                <w:trHeight w:val="697"/>
              </w:trPr>
              <w:tc>
                <w:tcPr>
                  <w:tcW w:w="2600" w:type="dxa"/>
                  <w:shd w:val="clear" w:color="auto" w:fill="auto"/>
                </w:tcPr>
                <w:p w14:paraId="439B47D7"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787C3EF"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774">
                    <w:rPr>
                      <w:rFonts w:ascii="ＭＳ 明朝" w:eastAsia="ＭＳ 明朝" w:hAnsi="ＭＳ 明朝" w:cs="ＭＳ 明朝" w:hint="eastAsia"/>
                      <w:spacing w:val="6"/>
                      <w:kern w:val="0"/>
                      <w:szCs w:val="21"/>
                    </w:rPr>
                    <w:t>当該ページへの記載内容は、取締役会にて決議された内容に基づき作成され、公表しております。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D1D629" w14:textId="77777777" w:rsidR="00F97560" w:rsidRDefault="00F97560"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0">
                    <w:rPr>
                      <w:rFonts w:ascii="ＭＳ 明朝" w:eastAsia="ＭＳ 明朝" w:hAnsi="ＭＳ 明朝" w:cs="ＭＳ 明朝" w:hint="eastAsia"/>
                      <w:spacing w:val="6"/>
                      <w:kern w:val="0"/>
                      <w:szCs w:val="21"/>
                    </w:rPr>
                    <w:t>アスタスク株式会社HP「会社概要」ページ内</w:t>
                  </w:r>
                </w:p>
                <w:p w14:paraId="353EFBC5" w14:textId="77255F9C" w:rsidR="00B335E6" w:rsidRPr="007754F7"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4F7">
                    <w:rPr>
                      <w:rFonts w:ascii="ＭＳ 明朝" w:eastAsia="ＭＳ 明朝" w:hAnsi="ＭＳ 明朝" w:cs="ＭＳ 明朝" w:hint="eastAsia"/>
                      <w:spacing w:val="6"/>
                      <w:kern w:val="0"/>
                      <w:szCs w:val="21"/>
                    </w:rPr>
                    <w:t>・DX戦略について</w:t>
                  </w:r>
                  <w:r>
                    <w:rPr>
                      <w:rFonts w:ascii="ＭＳ 明朝" w:eastAsia="ＭＳ 明朝" w:hAnsi="ＭＳ 明朝" w:cs="ＭＳ 明朝" w:hint="eastAsia"/>
                      <w:spacing w:val="6"/>
                      <w:kern w:val="0"/>
                      <w:szCs w:val="21"/>
                    </w:rPr>
                    <w:t>‐</w:t>
                  </w:r>
                  <w:r w:rsidRPr="00A662FB">
                    <w:rPr>
                      <w:rFonts w:ascii="ＭＳ 明朝" w:eastAsia="ＭＳ 明朝" w:hAnsi="ＭＳ 明朝" w:cs="ＭＳ 明朝" w:hint="eastAsia"/>
                      <w:spacing w:val="6"/>
                      <w:kern w:val="0"/>
                      <w:szCs w:val="21"/>
                    </w:rPr>
                    <w:t>DX戦略の推進体制・組織</w:t>
                  </w:r>
                </w:p>
                <w:p w14:paraId="01FA6368" w14:textId="4131E545" w:rsidR="00971AB3" w:rsidRPr="00BB0E49" w:rsidRDefault="00527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98BC5D" w14:textId="77777777" w:rsidR="00044993" w:rsidRPr="00044993" w:rsidRDefault="00044993" w:rsidP="000449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993">
                    <w:rPr>
                      <w:rFonts w:ascii="ＭＳ 明朝" w:eastAsia="ＭＳ 明朝" w:hAnsi="ＭＳ 明朝" w:cs="ＭＳ 明朝" w:hint="eastAsia"/>
                      <w:spacing w:val="6"/>
                      <w:kern w:val="0"/>
                      <w:szCs w:val="21"/>
                    </w:rPr>
                    <w:t>体制・組織</w:t>
                  </w:r>
                </w:p>
                <w:p w14:paraId="6DC56738" w14:textId="77777777" w:rsidR="00044993" w:rsidRDefault="00044993" w:rsidP="000449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993">
                    <w:rPr>
                      <w:rFonts w:ascii="ＭＳ 明朝" w:eastAsia="ＭＳ 明朝" w:hAnsi="ＭＳ 明朝" w:cs="ＭＳ 明朝" w:hint="eastAsia"/>
                      <w:spacing w:val="6"/>
                      <w:kern w:val="0"/>
                      <w:szCs w:val="21"/>
                    </w:rPr>
                    <w:t>2021年5月1日付で、DXの推進を図るため代表取締役をDX推進最高責任者としたDX委員会を発足。委員会は以下の構成とし、DX推進状況の把握、DX化推進に関する指針の策定・見直し、DX化推進に関する情報の共有を実施しま</w:t>
                  </w:r>
                  <w:r w:rsidRPr="00044993">
                    <w:rPr>
                      <w:rFonts w:ascii="ＭＳ 明朝" w:eastAsia="ＭＳ 明朝" w:hAnsi="ＭＳ 明朝" w:cs="ＭＳ 明朝" w:hint="eastAsia"/>
                      <w:spacing w:val="6"/>
                      <w:kern w:val="0"/>
                      <w:szCs w:val="21"/>
                    </w:rPr>
                    <w:lastRenderedPageBreak/>
                    <w:t>す。</w:t>
                  </w:r>
                </w:p>
                <w:p w14:paraId="60E84C4C" w14:textId="77777777" w:rsidR="00044993" w:rsidRDefault="00044993" w:rsidP="000449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8DDE4F"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人材の育成・確保</w:t>
                  </w:r>
                </w:p>
                <w:p w14:paraId="4E964D52"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世の中のデジタル化が急激に進み、デジタル化には必ず「人」が必要です。クライアントのDX化を促進するには伴走できるITリテラシー・DXスキルが必要となる為、全社を上げて社員のスキル向上へ動きます。DX関連の資格取得に対する手当、スキル向上・個人情報保護に対する自主的な勉強への支援、成長を可視化する為にスキルチェックシート等、モチベーションを維持しながら取り組める体制を整えます。</w:t>
                  </w:r>
                </w:p>
                <w:p w14:paraId="13E09312" w14:textId="77212DB5" w:rsidR="00044993" w:rsidRPr="00BB0E49"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社内のDXに関する取組みを積極的に対外発信することによる、DXへ興味のある・今まで経験してきたようなDX人材が自然と集まるような採用戦略も進めていきます。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94B6EE" w14:textId="77777777" w:rsidR="00F97560" w:rsidRDefault="00F97560" w:rsidP="00F97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0">
                    <w:rPr>
                      <w:rFonts w:ascii="ＭＳ 明朝" w:eastAsia="ＭＳ 明朝" w:hAnsi="ＭＳ 明朝" w:cs="ＭＳ 明朝" w:hint="eastAsia"/>
                      <w:spacing w:val="6"/>
                      <w:kern w:val="0"/>
                      <w:szCs w:val="21"/>
                    </w:rPr>
                    <w:t>アスタスク株式会社HP「会社概要」ページ内</w:t>
                  </w:r>
                </w:p>
                <w:p w14:paraId="43C2B6BB" w14:textId="77777777" w:rsidR="00B335E6" w:rsidRPr="00EF516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5169">
                    <w:rPr>
                      <w:rFonts w:ascii="ＭＳ 明朝" w:eastAsia="ＭＳ 明朝" w:hAnsi="ＭＳ 明朝" w:cs="ＭＳ 明朝" w:hint="eastAsia"/>
                      <w:spacing w:val="6"/>
                      <w:kern w:val="0"/>
                      <w:szCs w:val="21"/>
                    </w:rPr>
                    <w:t>・DX戦略について‐</w:t>
                  </w:r>
                  <w:r w:rsidRPr="00DF6E9F">
                    <w:rPr>
                      <w:rFonts w:ascii="ＭＳ 明朝" w:eastAsia="ＭＳ 明朝" w:hAnsi="ＭＳ 明朝" w:cs="ＭＳ 明朝" w:hint="eastAsia"/>
                      <w:spacing w:val="6"/>
                      <w:kern w:val="0"/>
                      <w:szCs w:val="21"/>
                    </w:rPr>
                    <w:t>戦略を推進するデジタル環境整備</w:t>
                  </w:r>
                </w:p>
                <w:p w14:paraId="59866E55" w14:textId="37B378B0" w:rsidR="00971AB3" w:rsidRPr="00BB0E49" w:rsidRDefault="00527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A2C633"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各項目に関する実施事項・投資計画をDX推進計画として社内共有し、実施。最低年1回更新と見直しを実施し、継続的な推進を図る。</w:t>
                  </w:r>
                </w:p>
                <w:p w14:paraId="7D9A4A0C"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・クライアント：デジタル化を促進するべくZOOMやchatwork、GMO電子署名ツール等を導入支援・日頃の接点づくり含め活用。</w:t>
                  </w:r>
                </w:p>
                <w:p w14:paraId="23179F0E"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また、支援の成果をデジタル・クラウドツール活用による定量効果測定により実績・事例を分かりやすく報告・蓄積。</w:t>
                  </w:r>
                </w:p>
                <w:p w14:paraId="5C3D96C1"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蓄積されたデータを更なるクライアントのエンゲージメント向上に活用。</w:t>
                  </w:r>
                </w:p>
                <w:p w14:paraId="41CD4C92"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・従業員：ペーパーレスを進め、テレワーク等場所にとらわれない働き方を推進。ナレッジ蓄積・タレントマネジメントツールを活用し、個人のスキルアップも定量的に計測。</w:t>
                  </w:r>
                </w:p>
                <w:p w14:paraId="7BFF4A70"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定期的なリテラシー（個人情報保護・IT・セキュリティ）向上のための研修の実施。</w:t>
                  </w:r>
                </w:p>
                <w:p w14:paraId="0BD79CE2" w14:textId="77777777" w:rsidR="00615781" w:rsidRPr="00615781" w:rsidRDefault="00615781" w:rsidP="00615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業務改善：kintone・Salesforceを中心にクライアント・案件・タスク・社内業務・ワークフロー等あらゆる業務をデジタル化し、入力・管理・可視化を効率化。キングオブタイム等勤怠に関する業務もデジタル化し、効率化の成果も定量的にデータ計測。</w:t>
                  </w:r>
                </w:p>
                <w:p w14:paraId="48EF71D8" w14:textId="77777777" w:rsidR="00FF4DA4" w:rsidRDefault="00FF4DA4" w:rsidP="00615781">
                  <w:pPr>
                    <w:tabs>
                      <w:tab w:val="left" w:pos="195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4DA4">
                    <w:rPr>
                      <w:rFonts w:ascii="ＭＳ 明朝" w:eastAsia="ＭＳ 明朝" w:hAnsi="ＭＳ 明朝" w:cs="ＭＳ 明朝" w:hint="eastAsia"/>
                      <w:spacing w:val="6"/>
                      <w:kern w:val="0"/>
                      <w:szCs w:val="21"/>
                    </w:rPr>
                    <w:t>・セキュリティ強化：4つの安全管理措置に基づき、組織的な人材教育やルール整備、Wi-Fi/電子帳簿保存法対応の強固なサーバー/UTM/拡散防止ハブ等。4つの安全管理措置の実施、情報セキュリティ規程・個人情報保護規定に沿っての運用。情報セキュリティ管理責任者を中心とする各責任者を置き、DX委員会と連携を取って運用。</w:t>
                  </w:r>
                </w:p>
                <w:p w14:paraId="704796D3" w14:textId="42DD9023" w:rsidR="00971AB3" w:rsidRPr="00BB0E49" w:rsidRDefault="00615781" w:rsidP="00615781">
                  <w:pPr>
                    <w:tabs>
                      <w:tab w:val="left" w:pos="195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781">
                    <w:rPr>
                      <w:rFonts w:ascii="ＭＳ 明朝" w:eastAsia="ＭＳ 明朝" w:hAnsi="ＭＳ 明朝" w:cs="ＭＳ 明朝" w:hint="eastAsia"/>
                      <w:spacing w:val="6"/>
                      <w:kern w:val="0"/>
                      <w:szCs w:val="21"/>
                    </w:rPr>
                    <w:t>・発信・周知：WEB・SNS・WEB広告等積極的に活用し、社内事例や支援事例、セミナーなどを発信し「アスタスクはDX先進企業」と位置づける。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9A17431" w14:textId="77777777" w:rsidR="00871324" w:rsidRDefault="00871324" w:rsidP="00871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4022">
                    <w:rPr>
                      <w:rFonts w:ascii="ＭＳ 明朝" w:eastAsia="ＭＳ 明朝" w:hAnsi="ＭＳ 明朝" w:cs="ＭＳ 明朝" w:hint="eastAsia"/>
                      <w:spacing w:val="6"/>
                      <w:kern w:val="0"/>
                      <w:szCs w:val="21"/>
                    </w:rPr>
                    <w:t>アスタスク株式会社HP「会社概要」ページ内</w:t>
                  </w:r>
                </w:p>
                <w:p w14:paraId="7C42B024" w14:textId="77777777" w:rsidR="00971AB3" w:rsidRPr="0087132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3E908F3" w:rsidR="00971AB3" w:rsidRPr="00BB0E49" w:rsidRDefault="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688">
                    <w:rPr>
                      <w:rFonts w:ascii="ＭＳ 明朝" w:eastAsia="ＭＳ 明朝" w:hAnsi="ＭＳ 明朝" w:cs="ＭＳ 明朝" w:hint="eastAsia"/>
                      <w:spacing w:val="6"/>
                      <w:kern w:val="0"/>
                      <w:szCs w:val="21"/>
                    </w:rPr>
                    <w:t xml:space="preserve">　　２０２４年　　１２月　２０日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5CA5D9" w14:textId="77777777" w:rsidR="00F97560" w:rsidRDefault="00F97560" w:rsidP="00F975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0">
                    <w:rPr>
                      <w:rFonts w:ascii="ＭＳ 明朝" w:eastAsia="ＭＳ 明朝" w:hAnsi="ＭＳ 明朝" w:cs="ＭＳ 明朝" w:hint="eastAsia"/>
                      <w:spacing w:val="6"/>
                      <w:kern w:val="0"/>
                      <w:szCs w:val="21"/>
                    </w:rPr>
                    <w:t>アスタスク株式会社HP「会社概要」ページ内</w:t>
                  </w:r>
                </w:p>
                <w:p w14:paraId="40D34DD1" w14:textId="77777777" w:rsidR="00B335E6" w:rsidRPr="004E3688"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688">
                    <w:rPr>
                      <w:rFonts w:ascii="ＭＳ 明朝" w:eastAsia="ＭＳ 明朝" w:hAnsi="ＭＳ 明朝" w:cs="ＭＳ 明朝" w:hint="eastAsia"/>
                      <w:spacing w:val="6"/>
                      <w:kern w:val="0"/>
                      <w:szCs w:val="21"/>
                    </w:rPr>
                    <w:t>・DX戦略について‐</w:t>
                  </w:r>
                  <w:r w:rsidRPr="00C94411">
                    <w:rPr>
                      <w:rFonts w:ascii="ＭＳ 明朝" w:eastAsia="ＭＳ 明朝" w:hAnsi="ＭＳ 明朝" w:cs="ＭＳ 明朝" w:hint="eastAsia"/>
                      <w:spacing w:val="6"/>
                      <w:kern w:val="0"/>
                      <w:szCs w:val="21"/>
                    </w:rPr>
                    <w:t>DX推進の達成度を測る指標</w:t>
                  </w:r>
                </w:p>
                <w:p w14:paraId="05F53F8C" w14:textId="2A4B7A49" w:rsidR="00971AB3" w:rsidRPr="00BB0E49" w:rsidRDefault="00527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B335E6" w:rsidRPr="00BB0E49" w14:paraId="01FFE5A8" w14:textId="77777777" w:rsidTr="00C76DE9">
              <w:trPr>
                <w:trHeight w:val="697"/>
              </w:trPr>
              <w:tc>
                <w:tcPr>
                  <w:tcW w:w="2600" w:type="dxa"/>
                  <w:shd w:val="clear" w:color="auto" w:fill="auto"/>
                </w:tcPr>
                <w:p w14:paraId="35693456"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03961A" w14:textId="77777777" w:rsidR="00B335E6" w:rsidRPr="001977B2"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下記を1年後の達成目標とします。</w:t>
                  </w:r>
                </w:p>
                <w:p w14:paraId="20A2362B" w14:textId="77777777" w:rsidR="00B335E6" w:rsidRPr="001977B2"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1. 昨年対比粗利125％UP</w:t>
                  </w:r>
                </w:p>
                <w:p w14:paraId="0A04D77B" w14:textId="77777777" w:rsidR="00B335E6" w:rsidRPr="001977B2"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2.DX支援による新規顧客契約数</w:t>
                  </w:r>
                </w:p>
                <w:p w14:paraId="76CB4493" w14:textId="77777777" w:rsidR="00B335E6" w:rsidRPr="001977B2"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3.DX支援による成功事例創出数</w:t>
                  </w:r>
                </w:p>
                <w:p w14:paraId="6F12B2C3" w14:textId="77777777" w:rsidR="00B335E6" w:rsidRPr="001977B2"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4.業務改善・社内システム強化による労働時間数・生産性</w:t>
                  </w:r>
                </w:p>
                <w:p w14:paraId="2AC92792" w14:textId="3B60CA51"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77B2">
                    <w:rPr>
                      <w:rFonts w:ascii="ＭＳ 明朝" w:eastAsia="ＭＳ 明朝" w:hAnsi="ＭＳ 明朝" w:cs="ＭＳ 明朝" w:hint="eastAsia"/>
                      <w:spacing w:val="6"/>
                      <w:kern w:val="0"/>
                      <w:szCs w:val="21"/>
                    </w:rPr>
                    <w:t>5.DX関連、情報管理関連の資格取得数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1F94F76" w14:textId="77777777"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404">
                    <w:rPr>
                      <w:rFonts w:ascii="ＭＳ 明朝" w:eastAsia="ＭＳ 明朝" w:hAnsi="ＭＳ 明朝" w:cs="ＭＳ 明朝" w:hint="eastAsia"/>
                      <w:spacing w:val="6"/>
                      <w:kern w:val="0"/>
                      <w:szCs w:val="21"/>
                    </w:rPr>
                    <w:t xml:space="preserve">　　２０２４年　　１２月　２０日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D039EEE" w14:textId="77777777" w:rsidR="00F97560" w:rsidRDefault="00F97560"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7560">
                    <w:rPr>
                      <w:rFonts w:ascii="ＭＳ 明朝" w:eastAsia="ＭＳ 明朝" w:hAnsi="ＭＳ 明朝" w:cs="ＭＳ 明朝" w:hint="eastAsia"/>
                      <w:spacing w:val="6"/>
                      <w:kern w:val="0"/>
                      <w:szCs w:val="21"/>
                    </w:rPr>
                    <w:t>アスタスク株式会社HP「会社概要」ページ内</w:t>
                  </w:r>
                </w:p>
                <w:p w14:paraId="6C925E76" w14:textId="25FD99D7" w:rsidR="00B335E6"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D9">
                    <w:rPr>
                      <w:rFonts w:ascii="ＭＳ 明朝" w:eastAsia="ＭＳ 明朝" w:hAnsi="ＭＳ 明朝" w:cs="ＭＳ 明朝" w:hint="eastAsia"/>
                      <w:spacing w:val="6"/>
                      <w:kern w:val="0"/>
                      <w:szCs w:val="21"/>
                    </w:rPr>
                    <w:t>・</w:t>
                  </w:r>
                  <w:r w:rsidRPr="002A10F8">
                    <w:rPr>
                      <w:rFonts w:ascii="ＭＳ 明朝" w:eastAsia="ＭＳ 明朝" w:hAnsi="ＭＳ 明朝" w:cs="ＭＳ 明朝" w:hint="eastAsia"/>
                      <w:spacing w:val="6"/>
                      <w:kern w:val="0"/>
                      <w:szCs w:val="21"/>
                    </w:rPr>
                    <w:t>DX推進への取り組み</w:t>
                  </w:r>
                </w:p>
                <w:p w14:paraId="2FE1D5F0" w14:textId="1EAF2530" w:rsidR="00971AB3" w:rsidRPr="00BB0E49" w:rsidRDefault="005279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7912">
                    <w:rPr>
                      <w:rFonts w:ascii="ＭＳ 明朝" w:eastAsia="ＭＳ 明朝" w:hAnsi="ＭＳ 明朝" w:cs="ＭＳ 明朝"/>
                      <w:spacing w:val="6"/>
                      <w:kern w:val="0"/>
                      <w:szCs w:val="21"/>
                    </w:rPr>
                    <w:t>https://astask.co.jp/company/</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611EEA97" w:rsidR="00971AB3" w:rsidRPr="00BB0E49" w:rsidRDefault="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E6D">
                    <w:rPr>
                      <w:rFonts w:ascii="ＭＳ 明朝" w:eastAsia="ＭＳ 明朝" w:hAnsi="ＭＳ 明朝" w:cs="ＭＳ 明朝" w:hint="eastAsia"/>
                      <w:spacing w:val="6"/>
                      <w:kern w:val="0"/>
                      <w:szCs w:val="21"/>
                    </w:rPr>
                    <w:t>Webや広告業界を中心にDXは急速に進んでいる一方、他業界、特に行政やクライアントなどデジタル化の遅れが顕著に現れています。その差が生産性ひいては付加価値に出ており、競争性にも大きく関係する現在、当社は「人」に焦点を当てながらステークホルダーを巻き込んだDXを推進していきます。付加価値創出を追及し、市場の変化に適応し続けることで、世の中に必要とされる会社であり続け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1F70ABD" w14:textId="77777777"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6B9CDBB6" w14:textId="77777777" w:rsidR="00971AB3" w:rsidRPr="00B335E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CEE8BE9" w14:textId="77777777" w:rsidR="00B335E6" w:rsidRPr="007A45C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5C9">
                    <w:rPr>
                      <w:rFonts w:ascii="ＭＳ 明朝" w:eastAsia="ＭＳ 明朝" w:hAnsi="ＭＳ 明朝" w:cs="ＭＳ 明朝" w:hint="eastAsia"/>
                      <w:spacing w:val="6"/>
                      <w:kern w:val="0"/>
                      <w:szCs w:val="21"/>
                    </w:rPr>
                    <w:t>「ＤＸ推進指標自己診断フォーマット」を活用した自己診断を行い、自社のＤＸ成熟度における課題を把握しました。</w:t>
                  </w:r>
                </w:p>
                <w:p w14:paraId="0FDBF3BA" w14:textId="067A2F42" w:rsidR="00971AB3"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5C9">
                    <w:rPr>
                      <w:rFonts w:ascii="ＭＳ 明朝" w:eastAsia="ＭＳ 明朝" w:hAnsi="ＭＳ 明朝" w:cs="ＭＳ 明朝" w:hint="eastAsia"/>
                      <w:spacing w:val="6"/>
                      <w:kern w:val="0"/>
                      <w:szCs w:val="21"/>
                    </w:rPr>
                    <w:t>自己診断結果は「ＤＸ推進指標　自己診断結果入力サイト」にアップロードしました。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335E6" w:rsidRPr="00BB0E49" w14:paraId="6CA5774D" w14:textId="77777777" w:rsidTr="00C76DE9">
              <w:trPr>
                <w:trHeight w:val="707"/>
              </w:trPr>
              <w:tc>
                <w:tcPr>
                  <w:tcW w:w="2600" w:type="dxa"/>
                  <w:shd w:val="clear" w:color="auto" w:fill="auto"/>
                </w:tcPr>
                <w:p w14:paraId="7AD4031A"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ED689D4" w14:textId="77777777"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２０２３</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75E6DC2" w14:textId="77777777"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335E6" w:rsidRPr="00BB0E49" w14:paraId="6D82D4B6" w14:textId="77777777" w:rsidTr="00C76DE9">
              <w:trPr>
                <w:trHeight w:val="697"/>
              </w:trPr>
              <w:tc>
                <w:tcPr>
                  <w:tcW w:w="2600" w:type="dxa"/>
                  <w:shd w:val="clear" w:color="auto" w:fill="auto"/>
                </w:tcPr>
                <w:p w14:paraId="22DEBE49" w14:textId="77777777" w:rsidR="00B335E6" w:rsidRPr="00BB0E49" w:rsidRDefault="00B335E6" w:rsidP="00B335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B4EEAFB" w14:textId="77777777" w:rsidR="00B335E6" w:rsidRPr="00B45057"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5057">
                    <w:rPr>
                      <w:rFonts w:ascii="ＭＳ 明朝" w:eastAsia="ＭＳ 明朝" w:hAnsi="ＭＳ 明朝" w:cs="ＭＳ 明朝" w:hint="eastAsia"/>
                      <w:spacing w:val="6"/>
                      <w:kern w:val="0"/>
                      <w:szCs w:val="21"/>
                    </w:rPr>
                    <w:t>SECURITY　ACTION制度に基づき、自己宣言を行い、「二つ星」宣言しております。</w:t>
                  </w:r>
                </w:p>
                <w:p w14:paraId="0A976824" w14:textId="3D995F2C" w:rsidR="00B335E6" w:rsidRPr="00BB0E49" w:rsidRDefault="00B335E6" w:rsidP="00B33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45057">
                    <w:rPr>
                      <w:rFonts w:ascii="ＭＳ 明朝" w:eastAsia="ＭＳ 明朝" w:hAnsi="ＭＳ 明朝" w:cs="ＭＳ 明朝" w:hint="eastAsia"/>
                      <w:spacing w:val="6"/>
                      <w:kern w:val="0"/>
                      <w:szCs w:val="21"/>
                    </w:rPr>
                    <w:t>（手続き完了日：2023年1月13日）</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18A92" w14:textId="77777777" w:rsidR="00624802" w:rsidRDefault="00624802">
      <w:r>
        <w:separator/>
      </w:r>
    </w:p>
  </w:endnote>
  <w:endnote w:type="continuationSeparator" w:id="0">
    <w:p w14:paraId="4766E65A" w14:textId="77777777" w:rsidR="00624802" w:rsidRDefault="00624802">
      <w:r>
        <w:continuationSeparator/>
      </w:r>
    </w:p>
  </w:endnote>
  <w:endnote w:type="continuationNotice" w:id="1">
    <w:p w14:paraId="7E68496E" w14:textId="77777777" w:rsidR="00624802" w:rsidRDefault="006248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67ADE" w14:textId="77777777" w:rsidR="00624802" w:rsidRDefault="00624802">
      <w:r>
        <w:separator/>
      </w:r>
    </w:p>
  </w:footnote>
  <w:footnote w:type="continuationSeparator" w:id="0">
    <w:p w14:paraId="35325E3F" w14:textId="77777777" w:rsidR="00624802" w:rsidRDefault="00624802">
      <w:r>
        <w:continuationSeparator/>
      </w:r>
    </w:p>
  </w:footnote>
  <w:footnote w:type="continuationNotice" w:id="1">
    <w:p w14:paraId="56ED4437" w14:textId="77777777" w:rsidR="00624802" w:rsidRDefault="0062480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25A"/>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993"/>
    <w:rsid w:val="000459B5"/>
    <w:rsid w:val="000466B3"/>
    <w:rsid w:val="0004792D"/>
    <w:rsid w:val="00047EDA"/>
    <w:rsid w:val="00050B03"/>
    <w:rsid w:val="00057E07"/>
    <w:rsid w:val="0006223B"/>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38FA"/>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4022"/>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7912"/>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15781"/>
    <w:rsid w:val="00620169"/>
    <w:rsid w:val="006215FD"/>
    <w:rsid w:val="006220B2"/>
    <w:rsid w:val="00624802"/>
    <w:rsid w:val="006248AD"/>
    <w:rsid w:val="00626672"/>
    <w:rsid w:val="00627F8A"/>
    <w:rsid w:val="00632325"/>
    <w:rsid w:val="0063260D"/>
    <w:rsid w:val="00632765"/>
    <w:rsid w:val="00647FCB"/>
    <w:rsid w:val="00651528"/>
    <w:rsid w:val="00651F4F"/>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0E40"/>
    <w:rsid w:val="0069613A"/>
    <w:rsid w:val="006A1799"/>
    <w:rsid w:val="006A43CB"/>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6EB2"/>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1725A"/>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324"/>
    <w:rsid w:val="0087199F"/>
    <w:rsid w:val="008747CA"/>
    <w:rsid w:val="00875D83"/>
    <w:rsid w:val="00880EB5"/>
    <w:rsid w:val="00881D72"/>
    <w:rsid w:val="008861C5"/>
    <w:rsid w:val="008866F8"/>
    <w:rsid w:val="008933FF"/>
    <w:rsid w:val="00894A6F"/>
    <w:rsid w:val="008A5BE2"/>
    <w:rsid w:val="008A74E2"/>
    <w:rsid w:val="008A7729"/>
    <w:rsid w:val="008A7EE0"/>
    <w:rsid w:val="008B2DB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5E79"/>
    <w:rsid w:val="00930D44"/>
    <w:rsid w:val="0094225E"/>
    <w:rsid w:val="00951DB6"/>
    <w:rsid w:val="00953692"/>
    <w:rsid w:val="00953D39"/>
    <w:rsid w:val="00964BDD"/>
    <w:rsid w:val="009653AA"/>
    <w:rsid w:val="00971AB3"/>
    <w:rsid w:val="00972B7B"/>
    <w:rsid w:val="00974F55"/>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360D"/>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8F1"/>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5E6"/>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B39"/>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5164"/>
    <w:rsid w:val="00E65ADC"/>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1B0D"/>
    <w:rsid w:val="00EE793F"/>
    <w:rsid w:val="00EF3611"/>
    <w:rsid w:val="00EF46B7"/>
    <w:rsid w:val="00EF59B3"/>
    <w:rsid w:val="00F02337"/>
    <w:rsid w:val="00F042B2"/>
    <w:rsid w:val="00F05BB8"/>
    <w:rsid w:val="00F06265"/>
    <w:rsid w:val="00F0789F"/>
    <w:rsid w:val="00F15056"/>
    <w:rsid w:val="00F16C86"/>
    <w:rsid w:val="00F17B71"/>
    <w:rsid w:val="00F227C4"/>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7560"/>
    <w:rsid w:val="00FA50C0"/>
    <w:rsid w:val="00FA7D73"/>
    <w:rsid w:val="00FB1AEB"/>
    <w:rsid w:val="00FB5900"/>
    <w:rsid w:val="00FC304B"/>
    <w:rsid w:val="00FC6B98"/>
    <w:rsid w:val="00FD6959"/>
    <w:rsid w:val="00FF0F6E"/>
    <w:rsid w:val="00FF2B22"/>
    <w:rsid w:val="00FF3127"/>
    <w:rsid w:val="00FF3FF1"/>
    <w:rsid w:val="00FF4DA4"/>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67FB3AA4-914B-40B3-B148-100E0A80DCC0}"/>
  <w:writeProtection w:cryptProviderType="rsaAES" w:cryptAlgorithmClass="hash" w:cryptAlgorithmType="typeAny" w:cryptAlgorithmSid="14" w:cryptSpinCount="100000" w:hash="J8ewgXywOvX6cxMq2TQ6NLkTkOTfiqRNoq/Mtn721zX+AdEB9+hECujnVufEHS/9qJjjkkV5lNoXMKHBc2l5fQ==" w:salt="CqwAt+7aekasNFRUwjiE6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32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14626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825</ap:Words>
  <ap:Characters>4707</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5521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