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1686D5DC" w:rsidR="00971AB3" w:rsidRPr="00BB0E49" w:rsidRDefault="00971AB3" w:rsidP="000543C0">
      <w:pPr>
        <w:spacing w:line="260" w:lineRule="exact"/>
        <w:ind w:firstLine="720"/>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FB06BF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5E4153">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年</w:t>
            </w:r>
            <w:r w:rsidR="005E4153">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5E4153">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07D1D0C" w:rsidR="00971AB3" w:rsidRPr="00BB0E49" w:rsidRDefault="00971AB3" w:rsidP="00A43B09">
            <w:pPr>
              <w:spacing w:line="260" w:lineRule="exact"/>
              <w:ind w:firstLineChars="1950" w:firstLine="4329"/>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A43B09">
              <w:rPr>
                <w:rFonts w:ascii="ＭＳ 明朝" w:eastAsia="ＭＳ 明朝" w:hAnsi="ＭＳ 明朝" w:hint="eastAsia"/>
                <w:spacing w:val="6"/>
                <w:kern w:val="0"/>
                <w:szCs w:val="21"/>
              </w:rPr>
              <w:t>しょうじようけいじょう</w:t>
            </w:r>
            <w:r w:rsidRPr="00BB0E49">
              <w:rPr>
                <w:rFonts w:ascii="ＭＳ 明朝" w:eastAsia="ＭＳ 明朝" w:hAnsi="ＭＳ 明朝"/>
                <w:spacing w:val="6"/>
                <w:kern w:val="0"/>
                <w:szCs w:val="21"/>
              </w:rPr>
              <w:t xml:space="preserve">    </w:t>
            </w:r>
          </w:p>
          <w:p w14:paraId="64D282AF" w14:textId="336DCE16" w:rsidR="00971AB3" w:rsidRPr="00BB0E49" w:rsidRDefault="00A43B09" w:rsidP="00A43B09">
            <w:pPr>
              <w:spacing w:afterLines="50" w:after="120" w:line="260" w:lineRule="exac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東海林養鶏場</w:t>
            </w:r>
          </w:p>
          <w:p w14:paraId="34124452" w14:textId="1F40B22B" w:rsidR="005B0EB3" w:rsidRPr="00BB0E49" w:rsidRDefault="00A43B09" w:rsidP="00A43B09">
            <w:pPr>
              <w:spacing w:line="260" w:lineRule="exact"/>
              <w:ind w:leftChars="2" w:left="4"/>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 xml:space="preserve"> </w:t>
            </w:r>
          </w:p>
          <w:p w14:paraId="3BD3CFD6" w14:textId="0FFFE308" w:rsidR="005B0EB3" w:rsidRPr="00BB0E49" w:rsidRDefault="00A43B09" w:rsidP="00A43B09">
            <w:pPr>
              <w:spacing w:afterLines="50" w:after="120" w:line="260" w:lineRule="exac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sidR="005B0EB3" w:rsidRPr="00BB0E49">
              <w:rPr>
                <w:rFonts w:ascii="ＭＳ 明朝" w:eastAsia="ＭＳ 明朝" w:hAnsi="ＭＳ 明朝" w:cs="ＭＳ 明朝" w:hint="eastAsia"/>
                <w:spacing w:val="6"/>
                <w:kern w:val="0"/>
                <w:szCs w:val="21"/>
              </w:rPr>
              <w:t xml:space="preserve">　 </w:t>
            </w:r>
          </w:p>
          <w:p w14:paraId="064686B7" w14:textId="7206EB2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BB6288">
              <w:rPr>
                <w:rFonts w:ascii="ＭＳ 明朝" w:eastAsia="ＭＳ 明朝" w:hAnsi="ＭＳ 明朝" w:cs="ＭＳ 明朝" w:hint="eastAsia"/>
                <w:spacing w:val="6"/>
                <w:kern w:val="0"/>
                <w:szCs w:val="21"/>
              </w:rPr>
              <w:t xml:space="preserve">013-0101　</w:t>
            </w:r>
            <w:r w:rsidR="00BB6288" w:rsidRPr="00BB6288">
              <w:rPr>
                <w:rFonts w:ascii="ＭＳ 明朝" w:eastAsia="ＭＳ 明朝" w:hAnsi="ＭＳ 明朝" w:cs="ＭＳ 明朝"/>
                <w:spacing w:val="6"/>
                <w:kern w:val="0"/>
                <w:szCs w:val="21"/>
              </w:rPr>
              <w:t>秋田県横手市平鹿町上吉田竹原50</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7A1C000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p>
          <w:p w14:paraId="6F68B498" w14:textId="262BF4BD" w:rsidR="00971AB3" w:rsidRPr="00BB0E49" w:rsidRDefault="00CE6D00">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7728" behindDoc="0" locked="0" layoutInCell="1" allowOverlap="1" wp14:anchorId="49969BA8" wp14:editId="60B54BDB">
                      <wp:simplePos x="0" y="0"/>
                      <wp:positionH relativeFrom="column">
                        <wp:posOffset>913130</wp:posOffset>
                      </wp:positionH>
                      <wp:positionV relativeFrom="paragraph">
                        <wp:posOffset>160020</wp:posOffset>
                      </wp:positionV>
                      <wp:extent cx="702310" cy="204470"/>
                      <wp:effectExtent l="0" t="0" r="2540" b="5080"/>
                      <wp:wrapNone/>
                      <wp:docPr id="38997714"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310" cy="204470"/>
                              </a:xfrm>
                              <a:prstGeom prst="ellipse">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5F39E3" id="楕円 1" o:spid="_x0000_s1026" style="position:absolute;margin-left:71.9pt;margin-top:12.6pt;width:55.3pt;height:1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CC26E97" w:rsidR="00971AB3" w:rsidRPr="000C6388" w:rsidRDefault="000C6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東海林養鶏場</w:t>
                  </w:r>
                  <w:r w:rsidRPr="000C6388">
                    <w:rPr>
                      <w:rFonts w:ascii="ＭＳ 明朝" w:eastAsia="ＭＳ 明朝" w:hAnsi="ＭＳ 明朝" w:cs="ＭＳ 明朝" w:hint="eastAsia"/>
                      <w:spacing w:val="6"/>
                      <w:kern w:val="0"/>
                      <w:szCs w:val="21"/>
                    </w:rPr>
                    <w:t>「DX戦略書」</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5CC8EEC" w:rsidR="00971AB3" w:rsidRPr="00BB0E49" w:rsidRDefault="00A43B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C872FE" w14:textId="6F974CCE" w:rsidR="000C6388" w:rsidRPr="000C6388" w:rsidRDefault="00332015" w:rsidP="000C6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事業所</w:t>
                  </w:r>
                  <w:r w:rsidR="000C6388" w:rsidRPr="000C6388">
                    <w:rPr>
                      <w:rFonts w:ascii="ＭＳ 明朝" w:eastAsia="ＭＳ 明朝" w:hAnsi="ＭＳ 明朝" w:cs="ＭＳ 明朝" w:hint="eastAsia"/>
                      <w:spacing w:val="6"/>
                      <w:kern w:val="0"/>
                      <w:szCs w:val="21"/>
                    </w:rPr>
                    <w:t>HPに公表</w:t>
                  </w:r>
                </w:p>
                <w:p w14:paraId="53623EF3" w14:textId="1819316D" w:rsidR="00971AB3" w:rsidRPr="00BB0E49" w:rsidRDefault="000C6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spacing w:val="6"/>
                      <w:kern w:val="0"/>
                      <w:szCs w:val="21"/>
                    </w:rPr>
                    <w:t>https://shoji-egg.jp/dx</w:t>
                  </w:r>
                </w:p>
                <w:p w14:paraId="54047771"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hint="eastAsia"/>
                      <w:spacing w:val="6"/>
                      <w:kern w:val="0"/>
                      <w:szCs w:val="21"/>
                    </w:rPr>
                    <w:t>記載箇所：「DX取組宣言」</w:t>
                  </w:r>
                </w:p>
                <w:p w14:paraId="7B15C432" w14:textId="3B1B87AA" w:rsidR="00971AB3" w:rsidRPr="00BB0E49" w:rsidRDefault="003B3449" w:rsidP="003B3449">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hint="eastAsia"/>
                      <w:spacing w:val="6"/>
                      <w:kern w:val="0"/>
                      <w:szCs w:val="21"/>
                    </w:rPr>
                    <w:t>「経営理念</w:t>
                  </w:r>
                  <w:r>
                    <w:rPr>
                      <w:rFonts w:ascii="ＭＳ 明朝" w:eastAsia="ＭＳ 明朝" w:hAnsi="ＭＳ 明朝" w:cs="ＭＳ 明朝" w:hint="eastAsia"/>
                      <w:spacing w:val="6"/>
                      <w:kern w:val="0"/>
                      <w:szCs w:val="21"/>
                    </w:rPr>
                    <w:t>、経営ビジョン</w:t>
                  </w:r>
                  <w:r w:rsidRPr="003B3449">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609E4F" w14:textId="77777777" w:rsidR="000C6388" w:rsidRPr="000C6388" w:rsidRDefault="000C6388" w:rsidP="000C6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hint="eastAsia"/>
                      <w:spacing w:val="6"/>
                      <w:kern w:val="0"/>
                      <w:szCs w:val="21"/>
                    </w:rPr>
                    <w:t>「DX取組み宣言」抜粋</w:t>
                  </w:r>
                </w:p>
                <w:p w14:paraId="3DB1BE0A" w14:textId="1E9866F0" w:rsidR="00971AB3" w:rsidRDefault="000C6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hint="eastAsia"/>
                      <w:spacing w:val="6"/>
                      <w:kern w:val="0"/>
                      <w:szCs w:val="21"/>
                    </w:rPr>
                    <w:t>昨今の鶏卵の需給状況は非常に不安定です。新型コロナウイルスや大規模な高病原性鳥インフルエンザの影響による供給のひっ迫、飼料価格の高騰によるコスト高などにより、価格の優等生と言われた鶏卵の価格の安定も難しくなってきました。加えて、環境問題への対策や人手不足への対応も必要となっています。 また、当養鶏場のある秋田県は2050年までに人口が42%減るという推計が出ており、秋田県内での販売数減少が予想されています。一方で、養鶏業においては、飼料や飼育環境、衛生管理、販売戦略等においてIoTやAI等のデジタル技術やデータを駆使した先端的な新しい経営スタイルが生まれつつあります。 このような状況の中、東海林養鶏場だからこそできる、他がやらない生産、新商品開発や販路開拓、海外進出などを積極的に行っていくには、デジタル技術・データ活用と当養鶏場の変革は必要不可欠だと考えます。</w:t>
                  </w:r>
                </w:p>
                <w:p w14:paraId="0CD377A9" w14:textId="77777777" w:rsidR="003B3449" w:rsidRPr="000C6388" w:rsidRDefault="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D6410C" w14:textId="162CC14F" w:rsidR="003B3449" w:rsidRPr="000C6388"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hint="eastAsia"/>
                      <w:spacing w:val="6"/>
                      <w:kern w:val="0"/>
                      <w:szCs w:val="21"/>
                    </w:rPr>
                    <w:lastRenderedPageBreak/>
                    <w:t>「</w:t>
                  </w:r>
                  <w:r w:rsidR="00BD057B">
                    <w:rPr>
                      <w:rFonts w:ascii="ＭＳ 明朝" w:eastAsia="ＭＳ 明朝" w:hAnsi="ＭＳ 明朝" w:cs="ＭＳ 明朝" w:hint="eastAsia"/>
                      <w:spacing w:val="6"/>
                      <w:kern w:val="0"/>
                      <w:szCs w:val="21"/>
                    </w:rPr>
                    <w:t>経営理念</w:t>
                  </w:r>
                  <w:r w:rsidRPr="000C6388">
                    <w:rPr>
                      <w:rFonts w:ascii="ＭＳ 明朝" w:eastAsia="ＭＳ 明朝" w:hAnsi="ＭＳ 明朝" w:cs="ＭＳ 明朝" w:hint="eastAsia"/>
                      <w:spacing w:val="6"/>
                      <w:kern w:val="0"/>
                      <w:szCs w:val="21"/>
                    </w:rPr>
                    <w:t>」</w:t>
                  </w:r>
                </w:p>
                <w:p w14:paraId="72AE84AA" w14:textId="4CA285D1"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思いやりを循環させ、人と人をつなぎ、幸せに満ちた世界を作る</w:t>
                  </w:r>
                </w:p>
                <w:p w14:paraId="2C24705C"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私たちの考える思いやりとは、人に対する思いやり、ものに対する思いやり、関係するみんなに対する思いやりなど、あらゆるものに対する思いやりです。ものに対する思いやりを持てば、資源を無駄にせずに有効活用ができますし、買い手に対する思いやりを持てば必然的に良い商品ができあがります。私たちが思いやりを持って商品を作れば、それが世の中に広がり、思いやりの循環を生むきっかけになります。そんないい商品であれば誰かにあげたい、紹介したい、という感情を呼び起こします。私たちの商品がプレゼント、ギフトとして使われたり、口コミを生み出したりすることで、誰かと誰かの関係を作ることができます。</w:t>
                  </w:r>
                  <w:r w:rsidRPr="003B3449">
                    <w:rPr>
                      <w:rFonts w:ascii="ＭＳ 明朝" w:eastAsia="ＭＳ 明朝" w:hAnsi="ＭＳ 明朝" w:cs="ＭＳ 明朝"/>
                      <w:spacing w:val="6"/>
                      <w:kern w:val="0"/>
                      <w:szCs w:val="21"/>
                    </w:rPr>
                    <w:br/>
                  </w:r>
                  <w:r w:rsidRPr="003B3449">
                    <w:rPr>
                      <w:rFonts w:ascii="ＭＳ 明朝" w:eastAsia="ＭＳ 明朝" w:hAnsi="ＭＳ 明朝" w:cs="ＭＳ 明朝"/>
                      <w:spacing w:val="6"/>
                      <w:kern w:val="0"/>
                      <w:szCs w:val="21"/>
                    </w:rPr>
                    <w:br/>
                    <w:t>いいものを作り、いい関係性を生み出せれば、きっと世界は幸せに満ちあふれたすばらしいものになるはずだと信じています。</w:t>
                  </w:r>
                </w:p>
                <w:p w14:paraId="5B6173BB"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738286" w14:textId="4A75D966" w:rsidR="003B3449" w:rsidRDefault="00BD0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経営ビジョン</w:t>
                  </w:r>
                  <w:r w:rsidRPr="000C6388">
                    <w:rPr>
                      <w:rFonts w:ascii="ＭＳ 明朝" w:eastAsia="ＭＳ 明朝" w:hAnsi="ＭＳ 明朝" w:cs="ＭＳ 明朝" w:hint="eastAsia"/>
                      <w:spacing w:val="6"/>
                      <w:kern w:val="0"/>
                      <w:szCs w:val="21"/>
                    </w:rPr>
                    <w:t>」</w:t>
                  </w:r>
                </w:p>
                <w:p w14:paraId="66D45714" w14:textId="3C929060" w:rsidR="00BD057B" w:rsidRPr="003B3449" w:rsidRDefault="00BD0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057B">
                    <w:rPr>
                      <w:rFonts w:ascii="ＭＳ 明朝" w:eastAsia="ＭＳ 明朝" w:hAnsi="ＭＳ 明朝" w:cs="ＭＳ 明朝" w:hint="eastAsia"/>
                      <w:spacing w:val="6"/>
                      <w:kern w:val="0"/>
                      <w:szCs w:val="21"/>
                    </w:rPr>
                    <w:t>私たち東海林養鶏場は、 たまごとニワトリの美味しさと可能性を追求した 思いやりの地域連携や循環型農業ＤＸを実践し、 お客様、地域、従業員に笑顔とよろこびを届ける 他にはないユニークな存在として発展していきます。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78E20E45" w:rsidR="00971AB3" w:rsidRDefault="000F07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代表者が承認の上、上記内容を公開。</w:t>
                  </w:r>
                </w:p>
                <w:p w14:paraId="23649607" w14:textId="36BFAA95" w:rsidR="00971AB3" w:rsidRPr="00BB0E49" w:rsidRDefault="000F07C2" w:rsidP="000F07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意思決定機関を設けていないため、代表が意思決定の権利を有しています。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16DADB1" w:rsidR="00971AB3" w:rsidRPr="003B3449" w:rsidRDefault="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東海林養鶏場</w:t>
                  </w:r>
                  <w:r w:rsidRPr="000C6388">
                    <w:rPr>
                      <w:rFonts w:ascii="ＭＳ 明朝" w:eastAsia="ＭＳ 明朝" w:hAnsi="ＭＳ 明朝" w:cs="ＭＳ 明朝" w:hint="eastAsia"/>
                      <w:spacing w:val="6"/>
                      <w:kern w:val="0"/>
                      <w:szCs w:val="21"/>
                    </w:rPr>
                    <w:t>「DX戦略書」</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B3449" w:rsidRPr="00BB0E49" w14:paraId="44A7341F" w14:textId="77777777" w:rsidTr="00C76DE9">
              <w:trPr>
                <w:trHeight w:val="697"/>
              </w:trPr>
              <w:tc>
                <w:tcPr>
                  <w:tcW w:w="2600" w:type="dxa"/>
                  <w:shd w:val="clear" w:color="auto" w:fill="auto"/>
                </w:tcPr>
                <w:p w14:paraId="22D64AFD" w14:textId="77777777" w:rsidR="003B3449" w:rsidRPr="00BB0E49" w:rsidRDefault="003B3449" w:rsidP="003B34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391456B" w14:textId="77777777" w:rsidR="003B3449" w:rsidRPr="00BB0E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Pr="00BB0E49">
                    <w:rPr>
                      <w:rFonts w:ascii="ＭＳ 明朝" w:eastAsia="ＭＳ 明朝" w:hAnsi="ＭＳ 明朝" w:cs="ＭＳ 明朝" w:hint="eastAsia"/>
                      <w:spacing w:val="6"/>
                      <w:kern w:val="0"/>
                      <w:szCs w:val="21"/>
                    </w:rPr>
                    <w:t>日</w:t>
                  </w:r>
                </w:p>
                <w:p w14:paraId="4A128C8F" w14:textId="77777777" w:rsidR="003B3449" w:rsidRPr="00BB0E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B3449" w:rsidRPr="00BB0E49" w14:paraId="5F66330D" w14:textId="77777777" w:rsidTr="00C76DE9">
              <w:trPr>
                <w:trHeight w:val="707"/>
              </w:trPr>
              <w:tc>
                <w:tcPr>
                  <w:tcW w:w="2600" w:type="dxa"/>
                  <w:shd w:val="clear" w:color="auto" w:fill="auto"/>
                </w:tcPr>
                <w:p w14:paraId="5D8771DC" w14:textId="77777777" w:rsidR="003B3449" w:rsidRPr="00BB0E49" w:rsidRDefault="003B3449" w:rsidP="003B34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20EFD1" w14:textId="4FCFBAEE" w:rsidR="003B3449" w:rsidRPr="000C6388" w:rsidRDefault="00332015"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事業所</w:t>
                  </w:r>
                  <w:r w:rsidR="003B3449" w:rsidRPr="000C6388">
                    <w:rPr>
                      <w:rFonts w:ascii="ＭＳ 明朝" w:eastAsia="ＭＳ 明朝" w:hAnsi="ＭＳ 明朝" w:cs="ＭＳ 明朝" w:hint="eastAsia"/>
                      <w:spacing w:val="6"/>
                      <w:kern w:val="0"/>
                      <w:szCs w:val="21"/>
                    </w:rPr>
                    <w:t>HPに公表</w:t>
                  </w:r>
                </w:p>
                <w:p w14:paraId="659CE583" w14:textId="77777777" w:rsidR="003B3449" w:rsidRPr="00BB0E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spacing w:val="6"/>
                      <w:kern w:val="0"/>
                      <w:szCs w:val="21"/>
                    </w:rPr>
                    <w:t>https://shoji-egg.jp/dx</w:t>
                  </w:r>
                </w:p>
                <w:p w14:paraId="07E10AC1" w14:textId="1DD43C15" w:rsidR="00BD057B" w:rsidRPr="00BD057B" w:rsidRDefault="00BD057B"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hint="eastAsia"/>
                      <w:spacing w:val="6"/>
                      <w:kern w:val="0"/>
                      <w:szCs w:val="21"/>
                    </w:rPr>
                    <w:t>記載箇所：「DX</w:t>
                  </w:r>
                  <w:r>
                    <w:rPr>
                      <w:rFonts w:ascii="ＭＳ 明朝" w:eastAsia="ＭＳ 明朝" w:hAnsi="ＭＳ 明朝" w:cs="ＭＳ 明朝" w:hint="eastAsia"/>
                      <w:spacing w:val="6"/>
                      <w:kern w:val="0"/>
                      <w:szCs w:val="21"/>
                    </w:rPr>
                    <w:t>戦略</w:t>
                  </w:r>
                  <w:r w:rsidRPr="003B3449">
                    <w:rPr>
                      <w:rFonts w:ascii="ＭＳ 明朝" w:eastAsia="ＭＳ 明朝" w:hAnsi="ＭＳ 明朝" w:cs="ＭＳ 明朝" w:hint="eastAsia"/>
                      <w:spacing w:val="6"/>
                      <w:kern w:val="0"/>
                      <w:szCs w:val="21"/>
                    </w:rPr>
                    <w:t>」</w:t>
                  </w:r>
                </w:p>
              </w:tc>
            </w:tr>
            <w:tr w:rsidR="003B3449" w:rsidRPr="00BB0E49" w14:paraId="47B34643" w14:textId="77777777" w:rsidTr="00C76DE9">
              <w:trPr>
                <w:trHeight w:val="353"/>
              </w:trPr>
              <w:tc>
                <w:tcPr>
                  <w:tcW w:w="2600" w:type="dxa"/>
                  <w:shd w:val="clear" w:color="auto" w:fill="auto"/>
                </w:tcPr>
                <w:p w14:paraId="6EC1689D" w14:textId="77777777" w:rsidR="003B3449" w:rsidRPr="00BB0E49" w:rsidRDefault="003B3449" w:rsidP="003B34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5C6B373" w14:textId="77777777" w:rsid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私たちは経営ビジョン実現のため、デジタル技術を活用して以下の戦略を実行し、ＤＸを推進します。</w:t>
                  </w:r>
                </w:p>
                <w:p w14:paraId="2BDB2068"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DF0F94"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DX戦略①</w:t>
                  </w:r>
                </w:p>
                <w:p w14:paraId="52658192"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3B3449">
                    <w:rPr>
                      <w:rFonts w:ascii="ＭＳ 明朝" w:eastAsia="ＭＳ 明朝" w:hAnsi="ＭＳ 明朝" w:cs="ＭＳ 明朝"/>
                      <w:spacing w:val="6"/>
                      <w:kern w:val="0"/>
                      <w:szCs w:val="21"/>
                      <w:u w:val="single"/>
                    </w:rPr>
                    <w:t>生産管理システムの構築</w:t>
                  </w:r>
                </w:p>
                <w:p w14:paraId="1B28B1F5"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当養鶏場は日々の生産に関するデータ入力やデータ加工を行う時間がなく、生産量が把握しづらい 状況である。そこで、鶏舎内の状況をリアルタイムで把握し、生産量の見通しの“見える化“を行い 適切な生産予測と最適な販路選択が容易にできるように生産管理システムを構築する。</w:t>
                  </w:r>
                </w:p>
                <w:p w14:paraId="033FB769"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DX戦略②</w:t>
                  </w:r>
                </w:p>
                <w:p w14:paraId="3E6BDB7C"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3B3449">
                    <w:rPr>
                      <w:rFonts w:ascii="ＭＳ 明朝" w:eastAsia="ＭＳ 明朝" w:hAnsi="ＭＳ 明朝" w:cs="ＭＳ 明朝"/>
                      <w:spacing w:val="6"/>
                      <w:kern w:val="0"/>
                      <w:szCs w:val="21"/>
                      <w:u w:val="single"/>
                    </w:rPr>
                    <w:t>販売管理システムの構築</w:t>
                  </w:r>
                </w:p>
                <w:p w14:paraId="4AD0018F"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lastRenderedPageBreak/>
                    <w:t>当養鶏場の販売データは各チャネル（店舗・ネット・通販）ごとに独立しており連携していない状 況であるため、各チャネル販売データの一元管理を行い、販売実績と需要予測を把握しトータルで 販売管理を実施する。</w:t>
                  </w:r>
                </w:p>
                <w:p w14:paraId="28D8AFCE"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DX戦略③</w:t>
                  </w:r>
                </w:p>
                <w:p w14:paraId="1BDD380C"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3B3449">
                    <w:rPr>
                      <w:rFonts w:ascii="ＭＳ 明朝" w:eastAsia="ＭＳ 明朝" w:hAnsi="ＭＳ 明朝" w:cs="ＭＳ 明朝"/>
                      <w:spacing w:val="6"/>
                      <w:kern w:val="0"/>
                      <w:szCs w:val="21"/>
                      <w:u w:val="single"/>
                    </w:rPr>
                    <w:t>新たな商品開発及び販売形態の構築</w:t>
                  </w:r>
                </w:p>
                <w:p w14:paraId="10BBDF68"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販売データやお客様のアンケート分析を行い顧客ニーズを把握し、新たな商品開発及び販売形態を 構築し、たまごの可能性を追求し、お客様に美味しさと笑顔をお届けする。</w:t>
                  </w:r>
                </w:p>
                <w:p w14:paraId="1276515B"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DX戦略④</w:t>
                  </w:r>
                </w:p>
                <w:p w14:paraId="601BC8DA" w14:textId="77777777" w:rsidR="003B3449" w:rsidRP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3B3449">
                    <w:rPr>
                      <w:rFonts w:ascii="ＭＳ 明朝" w:eastAsia="ＭＳ 明朝" w:hAnsi="ＭＳ 明朝" w:cs="ＭＳ 明朝"/>
                      <w:spacing w:val="6"/>
                      <w:kern w:val="0"/>
                      <w:szCs w:val="21"/>
                      <w:u w:val="single"/>
                    </w:rPr>
                    <w:t>環境に配慮した循環型農業の実践</w:t>
                  </w:r>
                </w:p>
                <w:p w14:paraId="3A0AB44A" w14:textId="0720061E" w:rsidR="003B3449" w:rsidRPr="00BB0E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spacing w:val="6"/>
                      <w:kern w:val="0"/>
                      <w:szCs w:val="21"/>
                    </w:rPr>
                    <w:t>EM もみがら堆肥の利用数を販売管理システムで管理し、連携農業者の農作物の販売強化と環境に 配慮した循環型農業の実践します。</w:t>
                  </w:r>
                </w:p>
              </w:tc>
            </w:tr>
            <w:tr w:rsidR="003B3449" w:rsidRPr="00BB0E49" w14:paraId="1D308A85" w14:textId="77777777" w:rsidTr="00C76DE9">
              <w:trPr>
                <w:trHeight w:val="697"/>
              </w:trPr>
              <w:tc>
                <w:tcPr>
                  <w:tcW w:w="2600" w:type="dxa"/>
                  <w:shd w:val="clear" w:color="auto" w:fill="auto"/>
                </w:tcPr>
                <w:p w14:paraId="439B47D7" w14:textId="77777777" w:rsidR="003B3449" w:rsidRPr="00BB0E49" w:rsidRDefault="003B3449" w:rsidP="003B34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242F21A" w14:textId="77777777" w:rsidR="003B34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代表者が承認の上、上記内容を公開。</w:t>
                  </w:r>
                </w:p>
                <w:p w14:paraId="5AD0F414" w14:textId="07641F63" w:rsidR="003B3449" w:rsidRPr="00BB0E49" w:rsidRDefault="003B3449" w:rsidP="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意思決定機関を設けていないため、代表が意思決定の権利を有しています。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83E649D" w14:textId="2C445469" w:rsidR="00BD057B" w:rsidRPr="000C6388" w:rsidRDefault="00332015" w:rsidP="00BD0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事業所</w:t>
                  </w:r>
                  <w:r w:rsidR="00BD057B" w:rsidRPr="000C6388">
                    <w:rPr>
                      <w:rFonts w:ascii="ＭＳ 明朝" w:eastAsia="ＭＳ 明朝" w:hAnsi="ＭＳ 明朝" w:cs="ＭＳ 明朝" w:hint="eastAsia"/>
                      <w:spacing w:val="6"/>
                      <w:kern w:val="0"/>
                      <w:szCs w:val="21"/>
                    </w:rPr>
                    <w:t>HPに公表</w:t>
                  </w:r>
                </w:p>
                <w:p w14:paraId="7CA6A13D" w14:textId="77777777" w:rsidR="00BD057B" w:rsidRPr="00BB0E49" w:rsidRDefault="00BD057B" w:rsidP="00BD0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spacing w:val="6"/>
                      <w:kern w:val="0"/>
                      <w:szCs w:val="21"/>
                    </w:rPr>
                    <w:t>https://shoji-egg.jp/dx</w:t>
                  </w:r>
                </w:p>
                <w:p w14:paraId="01FA6368" w14:textId="012E4DCF" w:rsidR="00971AB3" w:rsidRPr="00BB0E49" w:rsidRDefault="00BD057B" w:rsidP="00BD0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hint="eastAsia"/>
                      <w:spacing w:val="6"/>
                      <w:kern w:val="0"/>
                      <w:szCs w:val="21"/>
                    </w:rPr>
                    <w:t>記載箇所：「</w:t>
                  </w:r>
                  <w:r w:rsidR="00937519" w:rsidRPr="00BD057B">
                    <w:rPr>
                      <w:rFonts w:ascii="ＭＳ 明朝" w:eastAsia="ＭＳ 明朝" w:hAnsi="ＭＳ 明朝" w:cs="ＭＳ 明朝" w:hint="eastAsia"/>
                      <w:spacing w:val="6"/>
                      <w:kern w:val="0"/>
                      <w:szCs w:val="21"/>
                    </w:rPr>
                    <w:t>DX</w:t>
                  </w:r>
                  <w:r w:rsidRPr="00BD057B">
                    <w:rPr>
                      <w:rFonts w:ascii="ＭＳ 明朝" w:eastAsia="ＭＳ 明朝" w:hAnsi="ＭＳ 明朝" w:cs="ＭＳ 明朝" w:hint="eastAsia"/>
                      <w:spacing w:val="6"/>
                      <w:kern w:val="0"/>
                      <w:szCs w:val="21"/>
                    </w:rPr>
                    <w:t>戦略推進体制および人材の育成</w:t>
                  </w:r>
                  <w:r w:rsidRPr="003B3449">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729769AA" w:rsidR="00971AB3" w:rsidRPr="00BB0E49" w:rsidRDefault="00BD0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057B">
                    <w:rPr>
                      <w:rFonts w:ascii="ＭＳ 明朝" w:eastAsia="ＭＳ 明朝" w:hAnsi="ＭＳ 明朝" w:cs="ＭＳ 明朝" w:hint="eastAsia"/>
                      <w:spacing w:val="6"/>
                      <w:kern w:val="0"/>
                      <w:szCs w:val="21"/>
                    </w:rPr>
                    <w:t>当養鶏場は代表（ DX実務執行総括責任者：東海林肇）を中心とした「DX推進委員会」を設置し、月に1度委員会を開催し、DXを推進します。 また、今後の東海林養鶏場の発展にとってデジタル技術の活用が鍵であるとの認識のもと、 DX 推進委員会を中心にデジタル人材育成を実施します。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B839F43" w14:textId="385D7B04" w:rsidR="00937519" w:rsidRPr="000C6388" w:rsidRDefault="00332015"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事業所</w:t>
                  </w:r>
                  <w:r w:rsidR="00937519" w:rsidRPr="000C6388">
                    <w:rPr>
                      <w:rFonts w:ascii="ＭＳ 明朝" w:eastAsia="ＭＳ 明朝" w:hAnsi="ＭＳ 明朝" w:cs="ＭＳ 明朝" w:hint="eastAsia"/>
                      <w:spacing w:val="6"/>
                      <w:kern w:val="0"/>
                      <w:szCs w:val="21"/>
                    </w:rPr>
                    <w:t>HPに公表</w:t>
                  </w:r>
                </w:p>
                <w:p w14:paraId="6381C3F3" w14:textId="77777777" w:rsidR="00937519" w:rsidRPr="00BB0E4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spacing w:val="6"/>
                      <w:kern w:val="0"/>
                      <w:szCs w:val="21"/>
                    </w:rPr>
                    <w:t>https://shoji-egg.jp/dx</w:t>
                  </w:r>
                </w:p>
                <w:p w14:paraId="59866E55" w14:textId="47CCBD8C" w:rsidR="00971AB3" w:rsidRPr="00BB0E4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環境整備</w:t>
                  </w:r>
                  <w:r w:rsidRPr="003B3449">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6108AC5C" w:rsidR="00971AB3" w:rsidRPr="00BB0E49" w:rsidRDefault="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519">
                    <w:rPr>
                      <w:rFonts w:ascii="ＭＳ 明朝" w:eastAsia="ＭＳ 明朝" w:hAnsi="ＭＳ 明朝" w:cs="ＭＳ 明朝" w:hint="eastAsia"/>
                      <w:spacing w:val="6"/>
                      <w:kern w:val="0"/>
                      <w:szCs w:val="21"/>
                    </w:rPr>
                    <w:t>当養鶏場は DXを推進するために、既存システムを基にした新規システムの導入やネットワークの構築を進め、養鶏場内のデジタル環境整備を行います。</w:t>
                  </w:r>
                  <w:r w:rsidRPr="00937519">
                    <w:rPr>
                      <w:rFonts w:ascii="ＭＳ 明朝" w:eastAsia="ＭＳ 明朝" w:hAnsi="ＭＳ 明朝" w:cs="ＭＳ 明朝" w:hint="eastAsia"/>
                      <w:spacing w:val="6"/>
                      <w:kern w:val="0"/>
                      <w:szCs w:val="21"/>
                    </w:rPr>
                    <w:br/>
                    <w:t>デジタル技術の活用が当養鶏場の発展の礎であることを認識し、毎年売り上げの 0.3％をデジタル技術に投資します。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60C79C2B" w:rsidR="00971AB3" w:rsidRPr="003B3449" w:rsidRDefault="003B3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東海林養鶏場</w:t>
                  </w:r>
                  <w:r w:rsidRPr="000C6388">
                    <w:rPr>
                      <w:rFonts w:ascii="ＭＳ 明朝" w:eastAsia="ＭＳ 明朝" w:hAnsi="ＭＳ 明朝" w:cs="ＭＳ 明朝" w:hint="eastAsia"/>
                      <w:spacing w:val="6"/>
                      <w:kern w:val="0"/>
                      <w:szCs w:val="21"/>
                    </w:rPr>
                    <w:t>「DX戦略書」</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7519" w:rsidRPr="00BB0E49" w14:paraId="23EC4F1D" w14:textId="77777777" w:rsidTr="00C76DE9">
              <w:trPr>
                <w:trHeight w:val="697"/>
              </w:trPr>
              <w:tc>
                <w:tcPr>
                  <w:tcW w:w="2600" w:type="dxa"/>
                  <w:shd w:val="clear" w:color="auto" w:fill="auto"/>
                </w:tcPr>
                <w:p w14:paraId="4832FB5A" w14:textId="77777777" w:rsidR="00937519" w:rsidRPr="00BB0E49" w:rsidRDefault="00937519" w:rsidP="009375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F63838" w14:textId="77777777" w:rsidR="00937519" w:rsidRPr="00BB0E4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Pr="00BB0E49">
                    <w:rPr>
                      <w:rFonts w:ascii="ＭＳ 明朝" w:eastAsia="ＭＳ 明朝" w:hAnsi="ＭＳ 明朝" w:cs="ＭＳ 明朝" w:hint="eastAsia"/>
                      <w:spacing w:val="6"/>
                      <w:kern w:val="0"/>
                      <w:szCs w:val="21"/>
                    </w:rPr>
                    <w:t>日</w:t>
                  </w:r>
                </w:p>
                <w:p w14:paraId="741D5254" w14:textId="77777777" w:rsidR="00937519" w:rsidRPr="00BB0E4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7519" w:rsidRPr="00BB0E49" w14:paraId="2C939934" w14:textId="77777777" w:rsidTr="00C76DE9">
              <w:trPr>
                <w:trHeight w:val="707"/>
              </w:trPr>
              <w:tc>
                <w:tcPr>
                  <w:tcW w:w="2600" w:type="dxa"/>
                  <w:shd w:val="clear" w:color="auto" w:fill="auto"/>
                </w:tcPr>
                <w:p w14:paraId="3BA3C2E8" w14:textId="77777777" w:rsidR="00937519" w:rsidRPr="00BB0E49" w:rsidRDefault="00937519" w:rsidP="009375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D7AC10" w14:textId="1F871788" w:rsidR="00937519" w:rsidRPr="000C6388" w:rsidRDefault="00332015"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事業所</w:t>
                  </w:r>
                  <w:r w:rsidR="00937519" w:rsidRPr="000C6388">
                    <w:rPr>
                      <w:rFonts w:ascii="ＭＳ 明朝" w:eastAsia="ＭＳ 明朝" w:hAnsi="ＭＳ 明朝" w:cs="ＭＳ 明朝" w:hint="eastAsia"/>
                      <w:spacing w:val="6"/>
                      <w:kern w:val="0"/>
                      <w:szCs w:val="21"/>
                    </w:rPr>
                    <w:t>HPに公表</w:t>
                  </w:r>
                </w:p>
                <w:p w14:paraId="00F0B510" w14:textId="77777777" w:rsidR="00937519" w:rsidRPr="00BB0E4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spacing w:val="6"/>
                      <w:kern w:val="0"/>
                      <w:szCs w:val="21"/>
                    </w:rPr>
                    <w:t>https://shoji-egg.jp/dx</w:t>
                  </w:r>
                </w:p>
                <w:p w14:paraId="05F53F8C" w14:textId="1233E206" w:rsidR="00937519" w:rsidRPr="00BB0E4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hint="eastAsia"/>
                      <w:spacing w:val="6"/>
                      <w:kern w:val="0"/>
                      <w:szCs w:val="21"/>
                    </w:rPr>
                    <w:lastRenderedPageBreak/>
                    <w:t>記載箇所：「</w:t>
                  </w:r>
                  <w:r w:rsidRPr="00937519">
                    <w:rPr>
                      <w:rFonts w:ascii="ＭＳ 明朝" w:eastAsia="ＭＳ 明朝" w:hAnsi="ＭＳ 明朝" w:cs="ＭＳ 明朝" w:hint="eastAsia"/>
                      <w:spacing w:val="6"/>
                      <w:kern w:val="0"/>
                      <w:szCs w:val="21"/>
                    </w:rPr>
                    <w:t>数値目標（ＫＰＩ）</w:t>
                  </w:r>
                  <w:r w:rsidRPr="003B3449">
                    <w:rPr>
                      <w:rFonts w:ascii="ＭＳ 明朝" w:eastAsia="ＭＳ 明朝" w:hAnsi="ＭＳ 明朝" w:cs="ＭＳ 明朝" w:hint="eastAsia"/>
                      <w:spacing w:val="6"/>
                      <w:kern w:val="0"/>
                      <w:szCs w:val="21"/>
                    </w:rPr>
                    <w:t>」</w:t>
                  </w:r>
                </w:p>
              </w:tc>
            </w:tr>
            <w:tr w:rsidR="00937519" w:rsidRPr="00BB0E49" w14:paraId="01FFE5A8" w14:textId="77777777" w:rsidTr="00C76DE9">
              <w:trPr>
                <w:trHeight w:val="697"/>
              </w:trPr>
              <w:tc>
                <w:tcPr>
                  <w:tcW w:w="2600" w:type="dxa"/>
                  <w:shd w:val="clear" w:color="auto" w:fill="auto"/>
                </w:tcPr>
                <w:p w14:paraId="35693456" w14:textId="77777777" w:rsidR="00937519" w:rsidRPr="00BB0E49" w:rsidRDefault="00937519" w:rsidP="009375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12BD3C9" w14:textId="77777777" w:rsidR="0093751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519">
                    <w:rPr>
                      <w:rFonts w:ascii="ＭＳ 明朝" w:eastAsia="ＭＳ 明朝" w:hAnsi="ＭＳ 明朝" w:cs="ＭＳ 明朝" w:hint="eastAsia"/>
                      <w:spacing w:val="6"/>
                      <w:kern w:val="0"/>
                      <w:szCs w:val="21"/>
                    </w:rPr>
                    <w:t>戦略①生産管理システムの構築</w:t>
                  </w:r>
                </w:p>
                <w:p w14:paraId="4E8C1880" w14:textId="48A2AC72" w:rsidR="0093751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37519">
                    <w:rPr>
                      <w:rFonts w:ascii="ＭＳ 明朝" w:eastAsia="ＭＳ 明朝" w:hAnsi="ＭＳ 明朝" w:cs="ＭＳ 明朝" w:hint="eastAsia"/>
                      <w:spacing w:val="6"/>
                      <w:kern w:val="0"/>
                      <w:szCs w:val="21"/>
                    </w:rPr>
                    <w:t>生産管理システムの開発</w:t>
                  </w:r>
                  <w:r>
                    <w:rPr>
                      <w:rFonts w:ascii="ＭＳ 明朝" w:eastAsia="ＭＳ 明朝" w:hAnsi="ＭＳ 明朝" w:cs="ＭＳ 明朝" w:hint="eastAsia"/>
                      <w:spacing w:val="6"/>
                      <w:kern w:val="0"/>
                      <w:szCs w:val="21"/>
                    </w:rPr>
                    <w:t>：</w:t>
                  </w:r>
                  <w:r w:rsidRPr="00937519">
                    <w:rPr>
                      <w:rFonts w:ascii="ＭＳ 明朝" w:eastAsia="ＭＳ 明朝" w:hAnsi="ＭＳ 明朝" w:cs="ＭＳ 明朝" w:hint="eastAsia"/>
                      <w:spacing w:val="6"/>
                      <w:kern w:val="0"/>
                      <w:szCs w:val="21"/>
                    </w:rPr>
                    <w:t>2026年まで</w:t>
                  </w:r>
                  <w:r>
                    <w:rPr>
                      <w:rFonts w:ascii="ＭＳ 明朝" w:eastAsia="ＭＳ 明朝" w:hAnsi="ＭＳ 明朝" w:cs="ＭＳ 明朝" w:hint="eastAsia"/>
                      <w:spacing w:val="6"/>
                      <w:kern w:val="0"/>
                      <w:szCs w:val="21"/>
                    </w:rPr>
                    <w:t>に</w:t>
                  </w:r>
                  <w:r w:rsidRPr="00937519">
                    <w:rPr>
                      <w:rFonts w:ascii="ＭＳ 明朝" w:eastAsia="ＭＳ 明朝" w:hAnsi="ＭＳ 明朝" w:cs="ＭＳ 明朝" w:hint="eastAsia"/>
                      <w:spacing w:val="6"/>
                      <w:kern w:val="0"/>
                      <w:szCs w:val="21"/>
                    </w:rPr>
                    <w:t>開発の完成と利用開始</w:t>
                  </w:r>
                </w:p>
                <w:p w14:paraId="3A7B0612" w14:textId="77777777" w:rsidR="00937519" w:rsidRPr="0093751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D5422B" w14:textId="77777777" w:rsidR="0093751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519">
                    <w:rPr>
                      <w:rFonts w:ascii="ＭＳ 明朝" w:eastAsia="ＭＳ 明朝" w:hAnsi="ＭＳ 明朝" w:cs="ＭＳ 明朝" w:hint="eastAsia"/>
                      <w:spacing w:val="6"/>
                      <w:kern w:val="0"/>
                      <w:szCs w:val="21"/>
                    </w:rPr>
                    <w:t>戦略②販売管理システムの構築</w:t>
                  </w:r>
                </w:p>
                <w:p w14:paraId="4247C86E" w14:textId="3180C45B" w:rsidR="00937519" w:rsidRPr="0093751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37519">
                    <w:rPr>
                      <w:rFonts w:ascii="ＭＳ 明朝" w:eastAsia="ＭＳ 明朝" w:hAnsi="ＭＳ 明朝" w:cs="ＭＳ 明朝" w:hint="eastAsia"/>
                      <w:spacing w:val="6"/>
                      <w:kern w:val="0"/>
                      <w:szCs w:val="21"/>
                    </w:rPr>
                    <w:t>各チャネル販売データの一元管理</w:t>
                  </w:r>
                  <w:r>
                    <w:rPr>
                      <w:rFonts w:ascii="ＭＳ 明朝" w:eastAsia="ＭＳ 明朝" w:hAnsi="ＭＳ 明朝" w:cs="ＭＳ 明朝" w:hint="eastAsia"/>
                      <w:spacing w:val="6"/>
                      <w:kern w:val="0"/>
                      <w:szCs w:val="21"/>
                    </w:rPr>
                    <w:t>：</w:t>
                  </w:r>
                  <w:r w:rsidRPr="00937519">
                    <w:rPr>
                      <w:rFonts w:ascii="ＭＳ 明朝" w:eastAsia="ＭＳ 明朝" w:hAnsi="ＭＳ 明朝" w:cs="ＭＳ 明朝"/>
                      <w:spacing w:val="6"/>
                      <w:kern w:val="0"/>
                      <w:szCs w:val="21"/>
                    </w:rPr>
                    <w:t>2026年まで</w:t>
                  </w:r>
                  <w:r>
                    <w:rPr>
                      <w:rFonts w:ascii="ＭＳ 明朝" w:eastAsia="ＭＳ 明朝" w:hAnsi="ＭＳ 明朝" w:cs="ＭＳ 明朝" w:hint="eastAsia"/>
                      <w:spacing w:val="6"/>
                      <w:kern w:val="0"/>
                      <w:szCs w:val="21"/>
                    </w:rPr>
                    <w:t>に</w:t>
                  </w:r>
                  <w:r w:rsidRPr="00937519">
                    <w:rPr>
                      <w:rFonts w:ascii="ＭＳ 明朝" w:eastAsia="ＭＳ 明朝" w:hAnsi="ＭＳ 明朝" w:cs="ＭＳ 明朝"/>
                      <w:spacing w:val="6"/>
                      <w:kern w:val="0"/>
                      <w:szCs w:val="21"/>
                    </w:rPr>
                    <w:t>販売データの一元管理の完了</w:t>
                  </w:r>
                </w:p>
                <w:p w14:paraId="0FC51955" w14:textId="5209DEEC" w:rsidR="00937519" w:rsidRPr="0093751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37519">
                    <w:rPr>
                      <w:rFonts w:ascii="ＭＳ 明朝" w:eastAsia="ＭＳ 明朝" w:hAnsi="ＭＳ 明朝" w:cs="ＭＳ 明朝"/>
                      <w:spacing w:val="6"/>
                      <w:kern w:val="0"/>
                      <w:szCs w:val="21"/>
                    </w:rPr>
                    <w:t>販売実績と需要予測を把握</w:t>
                  </w:r>
                  <w:r>
                    <w:rPr>
                      <w:rFonts w:ascii="ＭＳ 明朝" w:eastAsia="ＭＳ 明朝" w:hAnsi="ＭＳ 明朝" w:cs="ＭＳ 明朝" w:hint="eastAsia"/>
                      <w:spacing w:val="6"/>
                      <w:kern w:val="0"/>
                      <w:szCs w:val="21"/>
                    </w:rPr>
                    <w:t>：</w:t>
                  </w:r>
                  <w:r w:rsidRPr="00937519">
                    <w:rPr>
                      <w:rFonts w:ascii="ＭＳ 明朝" w:eastAsia="ＭＳ 明朝" w:hAnsi="ＭＳ 明朝" w:cs="ＭＳ 明朝"/>
                      <w:spacing w:val="6"/>
                      <w:kern w:val="0"/>
                      <w:szCs w:val="21"/>
                    </w:rPr>
                    <w:t>2026年まで</w:t>
                  </w:r>
                  <w:r>
                    <w:rPr>
                      <w:rFonts w:ascii="ＭＳ 明朝" w:eastAsia="ＭＳ 明朝" w:hAnsi="ＭＳ 明朝" w:cs="ＭＳ 明朝" w:hint="eastAsia"/>
                      <w:spacing w:val="6"/>
                      <w:kern w:val="0"/>
                      <w:szCs w:val="21"/>
                    </w:rPr>
                    <w:t>に</w:t>
                  </w:r>
                  <w:r w:rsidRPr="00937519">
                    <w:rPr>
                      <w:rFonts w:ascii="ＭＳ 明朝" w:eastAsia="ＭＳ 明朝" w:hAnsi="ＭＳ 明朝" w:cs="ＭＳ 明朝"/>
                      <w:spacing w:val="6"/>
                      <w:kern w:val="0"/>
                      <w:szCs w:val="21"/>
                    </w:rPr>
                    <w:t>需要予測の把握</w:t>
                  </w:r>
                </w:p>
                <w:p w14:paraId="344E17DF" w14:textId="77777777" w:rsidR="0093751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59AE09" w14:textId="77777777" w:rsidR="00937519" w:rsidRDefault="00937519"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519">
                    <w:rPr>
                      <w:rFonts w:ascii="ＭＳ 明朝" w:eastAsia="ＭＳ 明朝" w:hAnsi="ＭＳ 明朝" w:cs="ＭＳ 明朝" w:hint="eastAsia"/>
                      <w:spacing w:val="6"/>
                      <w:kern w:val="0"/>
                      <w:szCs w:val="21"/>
                    </w:rPr>
                    <w:t>戦略③新たな商品開発及び販売形態の構築</w:t>
                  </w:r>
                </w:p>
                <w:p w14:paraId="4D4CAB68" w14:textId="77777777" w:rsidR="00937519" w:rsidRDefault="00C76190"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190">
                    <w:rPr>
                      <w:rFonts w:ascii="ＭＳ 明朝" w:eastAsia="ＭＳ 明朝" w:hAnsi="ＭＳ 明朝" w:cs="ＭＳ 明朝" w:hint="eastAsia"/>
                      <w:spacing w:val="6"/>
                      <w:kern w:val="0"/>
                      <w:szCs w:val="21"/>
                    </w:rPr>
                    <w:t>・アンケート等の分析に基づく、新商品開発・販路開拓</w:t>
                  </w:r>
                  <w:r>
                    <w:rPr>
                      <w:rFonts w:ascii="ＭＳ 明朝" w:eastAsia="ＭＳ 明朝" w:hAnsi="ＭＳ 明朝" w:cs="ＭＳ 明朝" w:hint="eastAsia"/>
                      <w:spacing w:val="6"/>
                      <w:kern w:val="0"/>
                      <w:szCs w:val="21"/>
                    </w:rPr>
                    <w:t>：</w:t>
                  </w:r>
                  <w:r w:rsidRPr="00C76190">
                    <w:rPr>
                      <w:rFonts w:ascii="ＭＳ 明朝" w:eastAsia="ＭＳ 明朝" w:hAnsi="ＭＳ 明朝" w:cs="ＭＳ 明朝" w:hint="eastAsia"/>
                      <w:spacing w:val="6"/>
                      <w:kern w:val="0"/>
                      <w:szCs w:val="21"/>
                    </w:rPr>
                    <w:t>2027年まで</w:t>
                  </w:r>
                  <w:r>
                    <w:rPr>
                      <w:rFonts w:ascii="ＭＳ 明朝" w:eastAsia="ＭＳ 明朝" w:hAnsi="ＭＳ 明朝" w:cs="ＭＳ 明朝" w:hint="eastAsia"/>
                      <w:spacing w:val="6"/>
                      <w:kern w:val="0"/>
                      <w:szCs w:val="21"/>
                    </w:rPr>
                    <w:t>に</w:t>
                  </w:r>
                  <w:r w:rsidRPr="00C76190">
                    <w:rPr>
                      <w:rFonts w:ascii="ＭＳ 明朝" w:eastAsia="ＭＳ 明朝" w:hAnsi="ＭＳ 明朝" w:cs="ＭＳ 明朝" w:hint="eastAsia"/>
                      <w:spacing w:val="6"/>
                      <w:kern w:val="0"/>
                      <w:szCs w:val="21"/>
                    </w:rPr>
                    <w:t>新商品開発10件</w:t>
                  </w:r>
                  <w:r>
                    <w:rPr>
                      <w:rFonts w:ascii="ＭＳ 明朝" w:eastAsia="ＭＳ 明朝" w:hAnsi="ＭＳ 明朝" w:cs="ＭＳ 明朝" w:hint="eastAsia"/>
                      <w:spacing w:val="6"/>
                      <w:kern w:val="0"/>
                      <w:szCs w:val="21"/>
                    </w:rPr>
                    <w:t>、</w:t>
                  </w:r>
                  <w:r w:rsidRPr="00C76190">
                    <w:rPr>
                      <w:rFonts w:ascii="ＭＳ 明朝" w:eastAsia="ＭＳ 明朝" w:hAnsi="ＭＳ 明朝" w:cs="ＭＳ 明朝" w:hint="eastAsia"/>
                      <w:spacing w:val="6"/>
                      <w:kern w:val="0"/>
                      <w:szCs w:val="21"/>
                    </w:rPr>
                    <w:t>新規顧客獲得100件</w:t>
                  </w:r>
                </w:p>
                <w:p w14:paraId="0C6466F2" w14:textId="77777777" w:rsidR="00C76190" w:rsidRDefault="00C76190"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15C2C3" w14:textId="77777777" w:rsidR="00C76190" w:rsidRDefault="00C76190"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190">
                    <w:rPr>
                      <w:rFonts w:ascii="ＭＳ 明朝" w:eastAsia="ＭＳ 明朝" w:hAnsi="ＭＳ 明朝" w:cs="ＭＳ 明朝" w:hint="eastAsia"/>
                      <w:spacing w:val="6"/>
                      <w:kern w:val="0"/>
                      <w:szCs w:val="21"/>
                    </w:rPr>
                    <w:t>戦略④環境に配慮した循環型農業の実践</w:t>
                  </w:r>
                </w:p>
                <w:p w14:paraId="2AC92792" w14:textId="52E7693D" w:rsidR="00C76190" w:rsidRPr="00C76190" w:rsidRDefault="00C76190" w:rsidP="00937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76190">
                    <w:rPr>
                      <w:rFonts w:ascii="ＭＳ 明朝" w:eastAsia="ＭＳ 明朝" w:hAnsi="ＭＳ 明朝" w:cs="ＭＳ 明朝"/>
                      <w:spacing w:val="6"/>
                      <w:kern w:val="0"/>
                      <w:szCs w:val="21"/>
                    </w:rPr>
                    <w:t>EM堆肥利用農業者を増やす</w:t>
                  </w:r>
                  <w:r>
                    <w:rPr>
                      <w:rFonts w:ascii="ＭＳ 明朝" w:eastAsia="ＭＳ 明朝" w:hAnsi="ＭＳ 明朝" w:cs="ＭＳ 明朝" w:hint="eastAsia"/>
                      <w:spacing w:val="6"/>
                      <w:kern w:val="0"/>
                      <w:szCs w:val="21"/>
                    </w:rPr>
                    <w:t>：</w:t>
                  </w:r>
                  <w:r w:rsidRPr="00C76190">
                    <w:rPr>
                      <w:rFonts w:ascii="ＭＳ 明朝" w:eastAsia="ＭＳ 明朝" w:hAnsi="ＭＳ 明朝" w:cs="ＭＳ 明朝"/>
                      <w:spacing w:val="6"/>
                      <w:kern w:val="0"/>
                      <w:szCs w:val="21"/>
                    </w:rPr>
                    <w:t>2026年まで</w:t>
                  </w:r>
                  <w:r>
                    <w:rPr>
                      <w:rFonts w:ascii="ＭＳ 明朝" w:eastAsia="ＭＳ 明朝" w:hAnsi="ＭＳ 明朝" w:cs="ＭＳ 明朝" w:hint="eastAsia"/>
                      <w:spacing w:val="6"/>
                      <w:kern w:val="0"/>
                      <w:szCs w:val="21"/>
                    </w:rPr>
                    <w:t>に</w:t>
                  </w:r>
                  <w:r w:rsidRPr="00C76190">
                    <w:rPr>
                      <w:rFonts w:ascii="ＭＳ 明朝" w:eastAsia="ＭＳ 明朝" w:hAnsi="ＭＳ 明朝" w:cs="ＭＳ 明朝" w:hint="eastAsia"/>
                      <w:spacing w:val="6"/>
                      <w:kern w:val="0"/>
                      <w:szCs w:val="21"/>
                    </w:rPr>
                    <w:t>EM堆肥利用農家数2024年比10％UP</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76190" w:rsidRPr="00BB0E49" w14:paraId="05C23928" w14:textId="77777777" w:rsidTr="00C76DE9">
              <w:trPr>
                <w:trHeight w:val="697"/>
              </w:trPr>
              <w:tc>
                <w:tcPr>
                  <w:tcW w:w="2600" w:type="dxa"/>
                  <w:shd w:val="clear" w:color="auto" w:fill="auto"/>
                </w:tcPr>
                <w:p w14:paraId="4652A764" w14:textId="77777777" w:rsidR="00C76190" w:rsidRPr="00BB0E49" w:rsidRDefault="00C76190" w:rsidP="00C761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2FBB070F" w14:textId="77777777" w:rsidR="00C76190" w:rsidRPr="00BB0E49" w:rsidRDefault="00C76190" w:rsidP="00C76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Pr="00BB0E49">
                    <w:rPr>
                      <w:rFonts w:ascii="ＭＳ 明朝" w:eastAsia="ＭＳ 明朝" w:hAnsi="ＭＳ 明朝" w:cs="ＭＳ 明朝" w:hint="eastAsia"/>
                      <w:spacing w:val="6"/>
                      <w:kern w:val="0"/>
                      <w:szCs w:val="21"/>
                    </w:rPr>
                    <w:t>日</w:t>
                  </w:r>
                </w:p>
                <w:p w14:paraId="69413604" w14:textId="77777777" w:rsidR="00C76190" w:rsidRPr="00BB0E49" w:rsidRDefault="00C76190" w:rsidP="00C76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76190" w:rsidRPr="00BB0E49" w14:paraId="05D92A3D" w14:textId="77777777" w:rsidTr="00C76DE9">
              <w:trPr>
                <w:trHeight w:val="707"/>
              </w:trPr>
              <w:tc>
                <w:tcPr>
                  <w:tcW w:w="2600" w:type="dxa"/>
                  <w:shd w:val="clear" w:color="auto" w:fill="auto"/>
                </w:tcPr>
                <w:p w14:paraId="0717771F" w14:textId="77777777" w:rsidR="00C76190" w:rsidRPr="00BB0E49" w:rsidRDefault="00C76190" w:rsidP="00C761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50A9441" w14:textId="0D6FABC1" w:rsidR="00C76190" w:rsidRPr="000C6388" w:rsidRDefault="00332015" w:rsidP="00C76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事業所</w:t>
                  </w:r>
                  <w:r w:rsidR="00C76190" w:rsidRPr="000C6388">
                    <w:rPr>
                      <w:rFonts w:ascii="ＭＳ 明朝" w:eastAsia="ＭＳ 明朝" w:hAnsi="ＭＳ 明朝" w:cs="ＭＳ 明朝" w:hint="eastAsia"/>
                      <w:spacing w:val="6"/>
                      <w:kern w:val="0"/>
                      <w:szCs w:val="21"/>
                    </w:rPr>
                    <w:t>HPに公表</w:t>
                  </w:r>
                </w:p>
                <w:p w14:paraId="71E6583A" w14:textId="77777777" w:rsidR="00C76190" w:rsidRPr="00BB0E49" w:rsidRDefault="00C76190" w:rsidP="00C76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388">
                    <w:rPr>
                      <w:rFonts w:ascii="ＭＳ 明朝" w:eastAsia="ＭＳ 明朝" w:hAnsi="ＭＳ 明朝" w:cs="ＭＳ 明朝"/>
                      <w:spacing w:val="6"/>
                      <w:kern w:val="0"/>
                      <w:szCs w:val="21"/>
                    </w:rPr>
                    <w:t>https://shoji-egg.jp/dx</w:t>
                  </w:r>
                </w:p>
                <w:p w14:paraId="2FE1D5F0" w14:textId="053191C9" w:rsidR="00C76190" w:rsidRPr="00BB0E49" w:rsidRDefault="00C76190" w:rsidP="00C76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49">
                    <w:rPr>
                      <w:rFonts w:ascii="ＭＳ 明朝" w:eastAsia="ＭＳ 明朝" w:hAnsi="ＭＳ 明朝" w:cs="ＭＳ 明朝" w:hint="eastAsia"/>
                      <w:spacing w:val="6"/>
                      <w:kern w:val="0"/>
                      <w:szCs w:val="21"/>
                    </w:rPr>
                    <w:t>記載箇所：「</w:t>
                  </w:r>
                  <w:r w:rsidRPr="00C76190">
                    <w:rPr>
                      <w:rFonts w:ascii="ＭＳ 明朝" w:eastAsia="ＭＳ 明朝" w:hAnsi="ＭＳ 明朝" w:cs="ＭＳ 明朝" w:hint="eastAsia"/>
                      <w:spacing w:val="6"/>
                      <w:kern w:val="0"/>
                      <w:szCs w:val="21"/>
                    </w:rPr>
                    <w:t>代表（DX実務執行総括責任者）によるメッセージ</w:t>
                  </w:r>
                  <w:r w:rsidRPr="003B3449">
                    <w:rPr>
                      <w:rFonts w:ascii="ＭＳ 明朝" w:eastAsia="ＭＳ 明朝" w:hAnsi="ＭＳ 明朝" w:cs="ＭＳ 明朝" w:hint="eastAsia"/>
                      <w:spacing w:val="6"/>
                      <w:kern w:val="0"/>
                      <w:szCs w:val="21"/>
                    </w:rPr>
                    <w:t>」</w:t>
                  </w:r>
                </w:p>
              </w:tc>
            </w:tr>
            <w:tr w:rsidR="00C76190" w:rsidRPr="00BB0E49" w14:paraId="04D258FD" w14:textId="77777777" w:rsidTr="00C76DE9">
              <w:trPr>
                <w:trHeight w:val="697"/>
              </w:trPr>
              <w:tc>
                <w:tcPr>
                  <w:tcW w:w="2600" w:type="dxa"/>
                  <w:shd w:val="clear" w:color="auto" w:fill="auto"/>
                </w:tcPr>
                <w:p w14:paraId="773615A9" w14:textId="77777777" w:rsidR="00C76190" w:rsidRPr="00BB0E49" w:rsidRDefault="00C76190" w:rsidP="00C761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11CDAEBC" w:rsidR="00C76190" w:rsidRPr="00BB0E49" w:rsidRDefault="00C76190" w:rsidP="00C76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190">
                    <w:rPr>
                      <w:rFonts w:ascii="ＭＳ 明朝" w:eastAsia="ＭＳ 明朝" w:hAnsi="ＭＳ 明朝" w:cs="ＭＳ 明朝" w:hint="eastAsia"/>
                      <w:spacing w:val="6"/>
                      <w:kern w:val="0"/>
                      <w:szCs w:val="21"/>
                    </w:rPr>
                    <w:t>はじめまして、東海林養鶏場の代表東海林肇です。 秋田県横手市にある小さな養鶏場で、名峰鳥海山を仰ぎ、秋には稲穂とりんごがたわわに実る豊かな田園地帯にあります。新型コロナ禍があり、ウクライナ危機があり、能登半島の地震・水害等、激しく変化する先の見えない昨今の社会情勢ですが、そんな中でも明るい未来を目指してDX戦略書をとりまとめました。 まず、生産現場での状態をデジタル化し、生産状況、生産予測をすることにより消費者のニーズにマッチした高品質で安心安全な卵の生産を実践します。 また、卵だけにとらわれない地域連携・循環型農業の新商品を開発・販売していくためにデータやデジタル技術を活用し、常識を超えたお客様とのつながりを目指します。関わる人達の幸せを作るアイディアを形にしてお届けし、地域の賑わいを創り出し地域貢献をしたいと考えております。 東海林養鶏場は、DXに取組むことで美味しくて感動を生むブランド卵や商品を提供し、お客様や地域のみなさまから愛される</w:t>
                  </w:r>
                  <w:r w:rsidR="00332015">
                    <w:rPr>
                      <w:rFonts w:ascii="ＭＳ 明朝" w:eastAsia="ＭＳ 明朝" w:hAnsi="ＭＳ 明朝" w:cs="ＭＳ 明朝" w:hint="eastAsia"/>
                      <w:spacing w:val="6"/>
                      <w:kern w:val="0"/>
                      <w:szCs w:val="21"/>
                    </w:rPr>
                    <w:t>事業所</w:t>
                  </w:r>
                  <w:r w:rsidRPr="00C76190">
                    <w:rPr>
                      <w:rFonts w:ascii="ＭＳ 明朝" w:eastAsia="ＭＳ 明朝" w:hAnsi="ＭＳ 明朝" w:cs="ＭＳ 明朝" w:hint="eastAsia"/>
                      <w:spacing w:val="6"/>
                      <w:kern w:val="0"/>
                      <w:szCs w:val="21"/>
                    </w:rPr>
                    <w:t>として他にはないユニークな存在として発展していきたいと思います。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491E222" w14:textId="69D5107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76190">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年</w:t>
                  </w:r>
                  <w:r w:rsidR="00C7619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　～</w:t>
                  </w:r>
                  <w:r w:rsidR="00C76190" w:rsidRPr="00BB0E49">
                    <w:rPr>
                      <w:rFonts w:ascii="ＭＳ 明朝" w:eastAsia="ＭＳ 明朝" w:hAnsi="ＭＳ 明朝" w:cs="ＭＳ 明朝" w:hint="eastAsia"/>
                      <w:spacing w:val="6"/>
                      <w:kern w:val="0"/>
                      <w:szCs w:val="21"/>
                    </w:rPr>
                    <w:t xml:space="preserve">　</w:t>
                  </w:r>
                  <w:r w:rsidR="00C7619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C7619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FB22C45" w:rsidR="00A0762E" w:rsidRPr="00BB0E49" w:rsidRDefault="00C76190" w:rsidP="00A0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190">
                    <w:rPr>
                      <w:rFonts w:ascii="ＭＳ 明朝" w:eastAsia="ＭＳ 明朝" w:hAnsi="ＭＳ 明朝" w:cs="ＭＳ 明朝" w:hint="eastAsia"/>
                      <w:spacing w:val="6"/>
                      <w:kern w:val="0"/>
                      <w:szCs w:val="21"/>
                    </w:rPr>
                    <w:t>DX推進指標を用いた課題把握結果：「DX推進指標」自己診断フォーマットver2.4にて自己診断を行い、2024年1</w:t>
                  </w:r>
                  <w:r w:rsidR="00FB77DA">
                    <w:rPr>
                      <w:rFonts w:ascii="ＭＳ 明朝" w:eastAsia="ＭＳ 明朝" w:hAnsi="ＭＳ 明朝" w:cs="ＭＳ 明朝" w:hint="eastAsia"/>
                      <w:spacing w:val="6"/>
                      <w:kern w:val="0"/>
                      <w:szCs w:val="21"/>
                    </w:rPr>
                    <w:t>2</w:t>
                  </w:r>
                  <w:r w:rsidRPr="00C76190">
                    <w:rPr>
                      <w:rFonts w:ascii="ＭＳ 明朝" w:eastAsia="ＭＳ 明朝" w:hAnsi="ＭＳ 明朝" w:cs="ＭＳ 明朝" w:hint="eastAsia"/>
                      <w:spacing w:val="6"/>
                      <w:kern w:val="0"/>
                      <w:szCs w:val="21"/>
                    </w:rPr>
                    <w:t>月</w:t>
                  </w:r>
                  <w:r w:rsidR="00FB77DA">
                    <w:rPr>
                      <w:rFonts w:ascii="ＭＳ 明朝" w:eastAsia="ＭＳ 明朝" w:hAnsi="ＭＳ 明朝" w:cs="ＭＳ 明朝" w:hint="eastAsia"/>
                      <w:spacing w:val="6"/>
                      <w:kern w:val="0"/>
                      <w:szCs w:val="21"/>
                    </w:rPr>
                    <w:t>25</w:t>
                  </w:r>
                  <w:r w:rsidRPr="00C76190">
                    <w:rPr>
                      <w:rFonts w:ascii="ＭＳ 明朝" w:eastAsia="ＭＳ 明朝" w:hAnsi="ＭＳ 明朝" w:cs="ＭＳ 明朝" w:hint="eastAsia"/>
                      <w:spacing w:val="6"/>
                      <w:kern w:val="0"/>
                      <w:szCs w:val="21"/>
                    </w:rPr>
                    <w:t>日にIPAの自己診断結果入力サイトより提出済みです。</w:t>
                  </w:r>
                  <w:r w:rsidRPr="00C76190">
                    <w:rPr>
                      <w:rFonts w:ascii="ＭＳ 明朝" w:eastAsia="ＭＳ 明朝" w:hAnsi="ＭＳ 明朝" w:cs="ＭＳ 明朝" w:hint="eastAsia"/>
                      <w:spacing w:val="6"/>
                      <w:kern w:val="0"/>
                      <w:szCs w:val="21"/>
                    </w:rPr>
                    <w:br/>
                  </w:r>
                  <w:r w:rsidRPr="00C76190">
                    <w:rPr>
                      <w:rFonts w:ascii="ＭＳ 明朝" w:eastAsia="ＭＳ 明朝" w:hAnsi="ＭＳ 明朝" w:cs="ＭＳ 明朝" w:hint="eastAsia"/>
                      <w:spacing w:val="6"/>
                      <w:kern w:val="0"/>
                      <w:szCs w:val="21"/>
                    </w:rPr>
                    <w:br/>
                    <w:t> </w:t>
                  </w:r>
                  <w:r w:rsidR="00A0762E">
                    <w:rPr>
                      <w:rFonts w:ascii="ＭＳ 明朝" w:eastAsia="ＭＳ 明朝" w:hAnsi="ＭＳ 明朝" w:cs="ＭＳ 明朝" w:hint="eastAsia"/>
                      <w:spacing w:val="6"/>
                      <w:kern w:val="0"/>
                      <w:szCs w:val="21"/>
                    </w:rPr>
                    <w:t>受付番号</w:t>
                  </w:r>
                  <w:r w:rsidRPr="00C76190">
                    <w:rPr>
                      <w:rFonts w:ascii="ＭＳ 明朝" w:eastAsia="ＭＳ 明朝" w:hAnsi="ＭＳ 明朝" w:cs="ＭＳ 明朝" w:hint="eastAsia"/>
                      <w:spacing w:val="6"/>
                      <w:kern w:val="0"/>
                      <w:szCs w:val="21"/>
                    </w:rPr>
                    <w:t>：</w:t>
                  </w:r>
                  <w:r w:rsidR="00A0762E">
                    <w:rPr>
                      <w:rFonts w:ascii="ＭＳ 明朝" w:eastAsia="ＭＳ 明朝" w:hAnsi="ＭＳ 明朝" w:cs="ＭＳ 明朝" w:hint="eastAsia"/>
                      <w:spacing w:val="6"/>
                      <w:kern w:val="0"/>
                      <w:szCs w:val="21"/>
                    </w:rPr>
                    <w:t>202412AH00007185</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11D620A3" w14:textId="129EDBEF" w:rsidR="00BB6288" w:rsidRPr="00BB0E49" w:rsidRDefault="00971AB3" w:rsidP="00BB6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6288">
                    <w:rPr>
                      <w:rFonts w:ascii="ＭＳ 明朝" w:eastAsia="ＭＳ 明朝" w:hAnsi="ＭＳ 明朝" w:cs="ＭＳ 明朝" w:hint="eastAsia"/>
                      <w:spacing w:val="6"/>
                      <w:kern w:val="0"/>
                      <w:szCs w:val="21"/>
                    </w:rPr>
                    <w:t>2023</w:t>
                  </w:r>
                  <w:r w:rsidR="00BB6288" w:rsidRPr="00BB0E49">
                    <w:rPr>
                      <w:rFonts w:ascii="ＭＳ 明朝" w:eastAsia="ＭＳ 明朝" w:hAnsi="ＭＳ 明朝" w:cs="ＭＳ 明朝" w:hint="eastAsia"/>
                      <w:spacing w:val="6"/>
                      <w:kern w:val="0"/>
                      <w:szCs w:val="21"/>
                    </w:rPr>
                    <w:t>年</w:t>
                  </w:r>
                  <w:r w:rsidR="00BB6288">
                    <w:rPr>
                      <w:rFonts w:ascii="ＭＳ 明朝" w:eastAsia="ＭＳ 明朝" w:hAnsi="ＭＳ 明朝" w:cs="ＭＳ 明朝" w:hint="eastAsia"/>
                      <w:spacing w:val="6"/>
                      <w:kern w:val="0"/>
                      <w:szCs w:val="21"/>
                    </w:rPr>
                    <w:t>10</w:t>
                  </w:r>
                  <w:r w:rsidR="00BB6288" w:rsidRPr="00BB0E49">
                    <w:rPr>
                      <w:rFonts w:ascii="ＭＳ 明朝" w:eastAsia="ＭＳ 明朝" w:hAnsi="ＭＳ 明朝" w:cs="ＭＳ 明朝" w:hint="eastAsia"/>
                      <w:spacing w:val="6"/>
                      <w:kern w:val="0"/>
                      <w:szCs w:val="21"/>
                    </w:rPr>
                    <w:t xml:space="preserve">月頃　～　</w:t>
                  </w:r>
                  <w:r w:rsidR="00BB6288">
                    <w:rPr>
                      <w:rFonts w:ascii="ＭＳ 明朝" w:eastAsia="ＭＳ 明朝" w:hAnsi="ＭＳ 明朝" w:cs="ＭＳ 明朝" w:hint="eastAsia"/>
                      <w:spacing w:val="6"/>
                      <w:kern w:val="0"/>
                      <w:szCs w:val="21"/>
                    </w:rPr>
                    <w:t>現在</w:t>
                  </w:r>
                </w:p>
                <w:p w14:paraId="275E6DC2" w14:textId="5EAEC496" w:rsidR="00971AB3" w:rsidRPr="00BB628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CDC7EF6" w14:textId="46A1BCB5" w:rsidR="00C76190" w:rsidRPr="00C76190" w:rsidRDefault="00C76190" w:rsidP="00C76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190">
                    <w:rPr>
                      <w:rFonts w:ascii="ＭＳ 明朝" w:eastAsia="ＭＳ 明朝" w:hAnsi="ＭＳ 明朝" w:cs="ＭＳ 明朝" w:hint="eastAsia"/>
                      <w:spacing w:val="6"/>
                      <w:kern w:val="0"/>
                      <w:szCs w:val="21"/>
                    </w:rPr>
                    <w:t>Security Actionの二つ星宣言を実施し、その旨を</w:t>
                  </w:r>
                  <w:r w:rsidR="00332015">
                    <w:rPr>
                      <w:rFonts w:ascii="ＭＳ 明朝" w:eastAsia="ＭＳ 明朝" w:hAnsi="ＭＳ 明朝" w:cs="ＭＳ 明朝" w:hint="eastAsia"/>
                      <w:spacing w:val="6"/>
                      <w:kern w:val="0"/>
                      <w:szCs w:val="21"/>
                    </w:rPr>
                    <w:t>事業所</w:t>
                  </w:r>
                  <w:r w:rsidRPr="00C76190">
                    <w:rPr>
                      <w:rFonts w:ascii="ＭＳ 明朝" w:eastAsia="ＭＳ 明朝" w:hAnsi="ＭＳ 明朝" w:cs="ＭＳ 明朝" w:hint="eastAsia"/>
                      <w:spacing w:val="6"/>
                      <w:kern w:val="0"/>
                      <w:szCs w:val="21"/>
                    </w:rPr>
                    <w:t>ホームページに公表しております。</w:t>
                  </w:r>
                </w:p>
                <w:p w14:paraId="5636ACFE" w14:textId="2929E883" w:rsidR="00971AB3" w:rsidRPr="00C76190" w:rsidRDefault="00C76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190">
                    <w:rPr>
                      <w:rFonts w:ascii="ＭＳ 明朝" w:eastAsia="ＭＳ 明朝" w:hAnsi="ＭＳ 明朝" w:cs="ＭＳ 明朝"/>
                      <w:spacing w:val="6"/>
                      <w:kern w:val="0"/>
                      <w:szCs w:val="21"/>
                    </w:rPr>
                    <w:t>https://shoji-egg.jp/dx</w:t>
                  </w:r>
                </w:p>
                <w:p w14:paraId="0A976824" w14:textId="05956A40" w:rsidR="0087199F" w:rsidRPr="00BB0E49" w:rsidRDefault="00BB6288"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6288">
                    <w:rPr>
                      <w:rFonts w:ascii="ＭＳ 明朝" w:eastAsia="ＭＳ 明朝" w:hAnsi="ＭＳ 明朝" w:cs="ＭＳ 明朝" w:hint="eastAsia"/>
                      <w:spacing w:val="6"/>
                      <w:kern w:val="0"/>
                      <w:szCs w:val="21"/>
                    </w:rPr>
                    <w:t>自己宣言ID：41028079672</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72746" w14:textId="77777777" w:rsidR="00A02972" w:rsidRDefault="00A02972">
      <w:r>
        <w:separator/>
      </w:r>
    </w:p>
  </w:endnote>
  <w:endnote w:type="continuationSeparator" w:id="0">
    <w:p w14:paraId="0A455580" w14:textId="77777777" w:rsidR="00A02972" w:rsidRDefault="00A02972">
      <w:r>
        <w:continuationSeparator/>
      </w:r>
    </w:p>
  </w:endnote>
  <w:endnote w:type="continuationNotice" w:id="1">
    <w:p w14:paraId="5A5859C5" w14:textId="77777777" w:rsidR="00A02972" w:rsidRDefault="00A029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CABA5" w14:textId="77777777" w:rsidR="00A02972" w:rsidRDefault="00A02972">
      <w:r>
        <w:separator/>
      </w:r>
    </w:p>
  </w:footnote>
  <w:footnote w:type="continuationSeparator" w:id="0">
    <w:p w14:paraId="297A7023" w14:textId="77777777" w:rsidR="00A02972" w:rsidRDefault="00A02972">
      <w:r>
        <w:continuationSeparator/>
      </w:r>
    </w:p>
  </w:footnote>
  <w:footnote w:type="continuationNotice" w:id="1">
    <w:p w14:paraId="20D29DEA" w14:textId="77777777" w:rsidR="00A02972" w:rsidRDefault="00A0297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58642292">
    <w:abstractNumId w:val="9"/>
  </w:num>
  <w:num w:numId="2" w16cid:durableId="1456943715">
    <w:abstractNumId w:val="15"/>
  </w:num>
  <w:num w:numId="3" w16cid:durableId="1467700304">
    <w:abstractNumId w:val="5"/>
  </w:num>
  <w:num w:numId="4" w16cid:durableId="1587612275">
    <w:abstractNumId w:val="13"/>
  </w:num>
  <w:num w:numId="5" w16cid:durableId="2022393839">
    <w:abstractNumId w:val="6"/>
  </w:num>
  <w:num w:numId="6" w16cid:durableId="1159422628">
    <w:abstractNumId w:val="4"/>
  </w:num>
  <w:num w:numId="7" w16cid:durableId="15809890">
    <w:abstractNumId w:val="3"/>
  </w:num>
  <w:num w:numId="8" w16cid:durableId="894778589">
    <w:abstractNumId w:val="16"/>
  </w:num>
  <w:num w:numId="9" w16cid:durableId="1913814581">
    <w:abstractNumId w:val="14"/>
  </w:num>
  <w:num w:numId="10" w16cid:durableId="1553350461">
    <w:abstractNumId w:val="2"/>
  </w:num>
  <w:num w:numId="11" w16cid:durableId="817496730">
    <w:abstractNumId w:val="12"/>
  </w:num>
  <w:num w:numId="12" w16cid:durableId="1716807705">
    <w:abstractNumId w:val="8"/>
  </w:num>
  <w:num w:numId="13" w16cid:durableId="428743964">
    <w:abstractNumId w:val="10"/>
  </w:num>
  <w:num w:numId="14" w16cid:durableId="1248614441">
    <w:abstractNumId w:val="17"/>
  </w:num>
  <w:num w:numId="15" w16cid:durableId="429198914">
    <w:abstractNumId w:val="7"/>
  </w:num>
  <w:num w:numId="16" w16cid:durableId="100759178">
    <w:abstractNumId w:val="11"/>
  </w:num>
  <w:num w:numId="17" w16cid:durableId="882133573">
    <w:abstractNumId w:val="1"/>
  </w:num>
  <w:num w:numId="18" w16cid:durableId="804354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17"/>
    <w:rsid w:val="0000007C"/>
    <w:rsid w:val="000015DD"/>
    <w:rsid w:val="00001FDC"/>
    <w:rsid w:val="00005A58"/>
    <w:rsid w:val="000150C3"/>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43C0"/>
    <w:rsid w:val="00057E07"/>
    <w:rsid w:val="00065701"/>
    <w:rsid w:val="000673EF"/>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6388"/>
    <w:rsid w:val="000D16A0"/>
    <w:rsid w:val="000D2F84"/>
    <w:rsid w:val="000D7B32"/>
    <w:rsid w:val="000D7DA5"/>
    <w:rsid w:val="000D7DD1"/>
    <w:rsid w:val="000E3674"/>
    <w:rsid w:val="000F07C2"/>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7AAF"/>
    <w:rsid w:val="001A63EA"/>
    <w:rsid w:val="001B0AA2"/>
    <w:rsid w:val="001B1C31"/>
    <w:rsid w:val="001B2D37"/>
    <w:rsid w:val="001B376A"/>
    <w:rsid w:val="001B5B45"/>
    <w:rsid w:val="001B5E08"/>
    <w:rsid w:val="001B623B"/>
    <w:rsid w:val="001B6AB8"/>
    <w:rsid w:val="001B7DA1"/>
    <w:rsid w:val="001C130D"/>
    <w:rsid w:val="001C19DC"/>
    <w:rsid w:val="001C72B8"/>
    <w:rsid w:val="001C7576"/>
    <w:rsid w:val="001E16A2"/>
    <w:rsid w:val="001E2F92"/>
    <w:rsid w:val="001F0106"/>
    <w:rsid w:val="001F3128"/>
    <w:rsid w:val="001F3275"/>
    <w:rsid w:val="001F4293"/>
    <w:rsid w:val="001F553C"/>
    <w:rsid w:val="002019FC"/>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015"/>
    <w:rsid w:val="0033273E"/>
    <w:rsid w:val="00333E4A"/>
    <w:rsid w:val="00333EB1"/>
    <w:rsid w:val="00334B97"/>
    <w:rsid w:val="00335280"/>
    <w:rsid w:val="00336D50"/>
    <w:rsid w:val="00337A7D"/>
    <w:rsid w:val="00341698"/>
    <w:rsid w:val="003428DB"/>
    <w:rsid w:val="00342FB9"/>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3449"/>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0B8"/>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E4153"/>
    <w:rsid w:val="005E726A"/>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264F"/>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5697"/>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181A"/>
    <w:rsid w:val="00804B3B"/>
    <w:rsid w:val="00806A99"/>
    <w:rsid w:val="00812A53"/>
    <w:rsid w:val="008166A8"/>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12CD"/>
    <w:rsid w:val="008F3F3B"/>
    <w:rsid w:val="008F443B"/>
    <w:rsid w:val="008F4EBB"/>
    <w:rsid w:val="00902744"/>
    <w:rsid w:val="00904EBE"/>
    <w:rsid w:val="009058CC"/>
    <w:rsid w:val="009118F5"/>
    <w:rsid w:val="00912E20"/>
    <w:rsid w:val="009156A4"/>
    <w:rsid w:val="00920ACF"/>
    <w:rsid w:val="009243FD"/>
    <w:rsid w:val="009252A0"/>
    <w:rsid w:val="0092584F"/>
    <w:rsid w:val="00930D44"/>
    <w:rsid w:val="00937519"/>
    <w:rsid w:val="0094225E"/>
    <w:rsid w:val="00953692"/>
    <w:rsid w:val="00953D39"/>
    <w:rsid w:val="00961D02"/>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77E4"/>
    <w:rsid w:val="009E10E4"/>
    <w:rsid w:val="009E3361"/>
    <w:rsid w:val="009E3395"/>
    <w:rsid w:val="009F6625"/>
    <w:rsid w:val="00A01EE0"/>
    <w:rsid w:val="00A023AF"/>
    <w:rsid w:val="00A02972"/>
    <w:rsid w:val="00A0338A"/>
    <w:rsid w:val="00A0762E"/>
    <w:rsid w:val="00A07B2A"/>
    <w:rsid w:val="00A11E27"/>
    <w:rsid w:val="00A13FCB"/>
    <w:rsid w:val="00A151E5"/>
    <w:rsid w:val="00A15ED7"/>
    <w:rsid w:val="00A220D3"/>
    <w:rsid w:val="00A22980"/>
    <w:rsid w:val="00A24438"/>
    <w:rsid w:val="00A24614"/>
    <w:rsid w:val="00A33C48"/>
    <w:rsid w:val="00A4032E"/>
    <w:rsid w:val="00A43B09"/>
    <w:rsid w:val="00A45AE9"/>
    <w:rsid w:val="00A50183"/>
    <w:rsid w:val="00A50823"/>
    <w:rsid w:val="00A50B40"/>
    <w:rsid w:val="00A528C5"/>
    <w:rsid w:val="00A541C7"/>
    <w:rsid w:val="00A549F4"/>
    <w:rsid w:val="00A56E62"/>
    <w:rsid w:val="00A64EFA"/>
    <w:rsid w:val="00A7349F"/>
    <w:rsid w:val="00A754FF"/>
    <w:rsid w:val="00A76C55"/>
    <w:rsid w:val="00A8301F"/>
    <w:rsid w:val="00A84C8E"/>
    <w:rsid w:val="00A9317D"/>
    <w:rsid w:val="00A932DE"/>
    <w:rsid w:val="00A94D8F"/>
    <w:rsid w:val="00AA16AF"/>
    <w:rsid w:val="00AA3574"/>
    <w:rsid w:val="00AA47A2"/>
    <w:rsid w:val="00AB2D70"/>
    <w:rsid w:val="00AB5A63"/>
    <w:rsid w:val="00AC7424"/>
    <w:rsid w:val="00AD004D"/>
    <w:rsid w:val="00AD39FB"/>
    <w:rsid w:val="00AD4077"/>
    <w:rsid w:val="00AE2C1F"/>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288"/>
    <w:rsid w:val="00BB6B13"/>
    <w:rsid w:val="00BB6C25"/>
    <w:rsid w:val="00BB79CF"/>
    <w:rsid w:val="00BC1E9B"/>
    <w:rsid w:val="00BD057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2DD9"/>
    <w:rsid w:val="00C57E2B"/>
    <w:rsid w:val="00C6019A"/>
    <w:rsid w:val="00C63517"/>
    <w:rsid w:val="00C66D02"/>
    <w:rsid w:val="00C71411"/>
    <w:rsid w:val="00C73251"/>
    <w:rsid w:val="00C73EB2"/>
    <w:rsid w:val="00C7427C"/>
    <w:rsid w:val="00C7532F"/>
    <w:rsid w:val="00C76190"/>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6D00"/>
    <w:rsid w:val="00CE7317"/>
    <w:rsid w:val="00CF4600"/>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0F80"/>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0427"/>
    <w:rsid w:val="00FB1AEB"/>
    <w:rsid w:val="00FB5900"/>
    <w:rsid w:val="00FB77DA"/>
    <w:rsid w:val="00FC304B"/>
    <w:rsid w:val="00FC6B98"/>
    <w:rsid w:val="00FD6959"/>
    <w:rsid w:val="00FE248D"/>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89CBFC7F-68E9-4141-90F4-84B37F8AD8E7}"/>
  <w:writeProtection w:cryptProviderType="rsaAES" w:cryptAlgorithmClass="hash" w:cryptAlgorithmType="typeAny" w:cryptAlgorithmSid="14" w:cryptSpinCount="100000" w:hash="UYJAev4LSwFgZv13Qif3OLQBYSnXOhkMFuFGFAE321Nfy4phtatKJnPfRWsLYc6D8nnBtlmiWKkcGLzTqTbuLQ==" w:salt="ynlQerWB/UmlR7m2nGXr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628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58642">
      <w:bodyDiv w:val="1"/>
      <w:marLeft w:val="0"/>
      <w:marRight w:val="0"/>
      <w:marTop w:val="0"/>
      <w:marBottom w:val="0"/>
      <w:divBdr>
        <w:top w:val="none" w:sz="0" w:space="0" w:color="auto"/>
        <w:left w:val="none" w:sz="0" w:space="0" w:color="auto"/>
        <w:bottom w:val="none" w:sz="0" w:space="0" w:color="auto"/>
        <w:right w:val="none" w:sz="0" w:space="0" w:color="auto"/>
      </w:divBdr>
    </w:div>
    <w:div w:id="66149679">
      <w:bodyDiv w:val="1"/>
      <w:marLeft w:val="0"/>
      <w:marRight w:val="0"/>
      <w:marTop w:val="0"/>
      <w:marBottom w:val="0"/>
      <w:divBdr>
        <w:top w:val="none" w:sz="0" w:space="0" w:color="auto"/>
        <w:left w:val="none" w:sz="0" w:space="0" w:color="auto"/>
        <w:bottom w:val="none" w:sz="0" w:space="0" w:color="auto"/>
        <w:right w:val="none" w:sz="0" w:space="0" w:color="auto"/>
      </w:divBdr>
    </w:div>
    <w:div w:id="117455396">
      <w:bodyDiv w:val="1"/>
      <w:marLeft w:val="0"/>
      <w:marRight w:val="0"/>
      <w:marTop w:val="0"/>
      <w:marBottom w:val="0"/>
      <w:divBdr>
        <w:top w:val="none" w:sz="0" w:space="0" w:color="auto"/>
        <w:left w:val="none" w:sz="0" w:space="0" w:color="auto"/>
        <w:bottom w:val="none" w:sz="0" w:space="0" w:color="auto"/>
        <w:right w:val="none" w:sz="0" w:space="0" w:color="auto"/>
      </w:divBdr>
    </w:div>
    <w:div w:id="643195776">
      <w:bodyDiv w:val="1"/>
      <w:marLeft w:val="0"/>
      <w:marRight w:val="0"/>
      <w:marTop w:val="0"/>
      <w:marBottom w:val="0"/>
      <w:divBdr>
        <w:top w:val="none" w:sz="0" w:space="0" w:color="auto"/>
        <w:left w:val="none" w:sz="0" w:space="0" w:color="auto"/>
        <w:bottom w:val="none" w:sz="0" w:space="0" w:color="auto"/>
        <w:right w:val="none" w:sz="0" w:space="0" w:color="auto"/>
      </w:divBdr>
      <w:divsChild>
        <w:div w:id="1731271923">
          <w:marLeft w:val="0"/>
          <w:marRight w:val="0"/>
          <w:marTop w:val="0"/>
          <w:marBottom w:val="1200"/>
          <w:divBdr>
            <w:top w:val="none" w:sz="0" w:space="0" w:color="auto"/>
            <w:left w:val="none" w:sz="0" w:space="0" w:color="auto"/>
            <w:bottom w:val="none" w:sz="0" w:space="0" w:color="auto"/>
            <w:right w:val="none" w:sz="0" w:space="0" w:color="auto"/>
          </w:divBdr>
          <w:divsChild>
            <w:div w:id="2015188387">
              <w:marLeft w:val="0"/>
              <w:marRight w:val="0"/>
              <w:marTop w:val="0"/>
              <w:marBottom w:val="0"/>
              <w:divBdr>
                <w:top w:val="none" w:sz="0" w:space="0" w:color="auto"/>
                <w:left w:val="none" w:sz="0" w:space="0" w:color="auto"/>
                <w:bottom w:val="none" w:sz="0" w:space="0" w:color="auto"/>
                <w:right w:val="none" w:sz="0" w:space="0" w:color="auto"/>
              </w:divBdr>
              <w:divsChild>
                <w:div w:id="416024726">
                  <w:marLeft w:val="0"/>
                  <w:marRight w:val="0"/>
                  <w:marTop w:val="0"/>
                  <w:marBottom w:val="0"/>
                  <w:divBdr>
                    <w:top w:val="single" w:sz="2" w:space="15" w:color="8A8484"/>
                    <w:left w:val="single" w:sz="2" w:space="15" w:color="8A8484"/>
                    <w:bottom w:val="single" w:sz="6" w:space="15" w:color="8A8484"/>
                    <w:right w:val="single" w:sz="2" w:space="15" w:color="8A8484"/>
                  </w:divBdr>
                  <w:divsChild>
                    <w:div w:id="1297948870">
                      <w:marLeft w:val="0"/>
                      <w:marRight w:val="0"/>
                      <w:marTop w:val="0"/>
                      <w:marBottom w:val="0"/>
                      <w:divBdr>
                        <w:top w:val="none" w:sz="0" w:space="0" w:color="auto"/>
                        <w:left w:val="none" w:sz="0" w:space="0" w:color="auto"/>
                        <w:bottom w:val="none" w:sz="0" w:space="0" w:color="auto"/>
                        <w:right w:val="none" w:sz="0" w:space="0" w:color="auto"/>
                      </w:divBdr>
                    </w:div>
                    <w:div w:id="1499737258">
                      <w:marLeft w:val="0"/>
                      <w:marRight w:val="0"/>
                      <w:marTop w:val="0"/>
                      <w:marBottom w:val="0"/>
                      <w:divBdr>
                        <w:top w:val="dotted" w:sz="2" w:space="0" w:color="676767"/>
                        <w:left w:val="dotted" w:sz="6" w:space="23" w:color="676767"/>
                        <w:bottom w:val="dotted" w:sz="2" w:space="0" w:color="676767"/>
                        <w:right w:val="dotted" w:sz="2" w:space="0" w:color="676767"/>
                      </w:divBdr>
                    </w:div>
                  </w:divsChild>
                </w:div>
              </w:divsChild>
            </w:div>
            <w:div w:id="1020354210">
              <w:marLeft w:val="0"/>
              <w:marRight w:val="0"/>
              <w:marTop w:val="0"/>
              <w:marBottom w:val="0"/>
              <w:divBdr>
                <w:top w:val="none" w:sz="0" w:space="0" w:color="auto"/>
                <w:left w:val="none" w:sz="0" w:space="0" w:color="auto"/>
                <w:bottom w:val="none" w:sz="0" w:space="0" w:color="auto"/>
                <w:right w:val="none" w:sz="0" w:space="0" w:color="auto"/>
              </w:divBdr>
              <w:divsChild>
                <w:div w:id="1802721421">
                  <w:marLeft w:val="0"/>
                  <w:marRight w:val="0"/>
                  <w:marTop w:val="0"/>
                  <w:marBottom w:val="0"/>
                  <w:divBdr>
                    <w:top w:val="single" w:sz="2" w:space="15" w:color="8A8484"/>
                    <w:left w:val="single" w:sz="2" w:space="15" w:color="8A8484"/>
                    <w:bottom w:val="single" w:sz="6" w:space="15" w:color="8A8484"/>
                    <w:right w:val="single" w:sz="2" w:space="15" w:color="8A8484"/>
                  </w:divBdr>
                  <w:divsChild>
                    <w:div w:id="46343867">
                      <w:marLeft w:val="0"/>
                      <w:marRight w:val="0"/>
                      <w:marTop w:val="0"/>
                      <w:marBottom w:val="0"/>
                      <w:divBdr>
                        <w:top w:val="none" w:sz="0" w:space="0" w:color="auto"/>
                        <w:left w:val="none" w:sz="0" w:space="0" w:color="auto"/>
                        <w:bottom w:val="none" w:sz="0" w:space="0" w:color="auto"/>
                        <w:right w:val="none" w:sz="0" w:space="0" w:color="auto"/>
                      </w:divBdr>
                    </w:div>
                    <w:div w:id="1812945462">
                      <w:marLeft w:val="0"/>
                      <w:marRight w:val="0"/>
                      <w:marTop w:val="0"/>
                      <w:marBottom w:val="0"/>
                      <w:divBdr>
                        <w:top w:val="dotted" w:sz="2" w:space="0" w:color="676767"/>
                        <w:left w:val="dotted" w:sz="6" w:space="23" w:color="676767"/>
                        <w:bottom w:val="dotted" w:sz="2" w:space="0" w:color="676767"/>
                        <w:right w:val="dotted" w:sz="2" w:space="0" w:color="676767"/>
                      </w:divBdr>
                    </w:div>
                  </w:divsChild>
                </w:div>
              </w:divsChild>
            </w:div>
            <w:div w:id="1070739215">
              <w:marLeft w:val="0"/>
              <w:marRight w:val="0"/>
              <w:marTop w:val="0"/>
              <w:marBottom w:val="0"/>
              <w:divBdr>
                <w:top w:val="none" w:sz="0" w:space="0" w:color="auto"/>
                <w:left w:val="none" w:sz="0" w:space="0" w:color="auto"/>
                <w:bottom w:val="none" w:sz="0" w:space="0" w:color="auto"/>
                <w:right w:val="none" w:sz="0" w:space="0" w:color="auto"/>
              </w:divBdr>
              <w:divsChild>
                <w:div w:id="607659452">
                  <w:marLeft w:val="0"/>
                  <w:marRight w:val="0"/>
                  <w:marTop w:val="0"/>
                  <w:marBottom w:val="0"/>
                  <w:divBdr>
                    <w:top w:val="single" w:sz="2" w:space="15" w:color="8A8484"/>
                    <w:left w:val="single" w:sz="2" w:space="15" w:color="8A8484"/>
                    <w:bottom w:val="single" w:sz="6" w:space="15" w:color="8A8484"/>
                    <w:right w:val="single" w:sz="2" w:space="15" w:color="8A8484"/>
                  </w:divBdr>
                  <w:divsChild>
                    <w:div w:id="240021248">
                      <w:marLeft w:val="0"/>
                      <w:marRight w:val="0"/>
                      <w:marTop w:val="0"/>
                      <w:marBottom w:val="0"/>
                      <w:divBdr>
                        <w:top w:val="none" w:sz="0" w:space="0" w:color="auto"/>
                        <w:left w:val="none" w:sz="0" w:space="0" w:color="auto"/>
                        <w:bottom w:val="none" w:sz="0" w:space="0" w:color="auto"/>
                        <w:right w:val="none" w:sz="0" w:space="0" w:color="auto"/>
                      </w:divBdr>
                    </w:div>
                    <w:div w:id="242030448">
                      <w:marLeft w:val="0"/>
                      <w:marRight w:val="0"/>
                      <w:marTop w:val="0"/>
                      <w:marBottom w:val="0"/>
                      <w:divBdr>
                        <w:top w:val="dotted" w:sz="2" w:space="0" w:color="676767"/>
                        <w:left w:val="dotted" w:sz="6" w:space="23" w:color="676767"/>
                        <w:bottom w:val="dotted" w:sz="2" w:space="0" w:color="676767"/>
                        <w:right w:val="dotted" w:sz="2" w:space="0" w:color="676767"/>
                      </w:divBdr>
                    </w:div>
                  </w:divsChild>
                </w:div>
              </w:divsChild>
            </w:div>
            <w:div w:id="1674801880">
              <w:marLeft w:val="0"/>
              <w:marRight w:val="0"/>
              <w:marTop w:val="0"/>
              <w:marBottom w:val="0"/>
              <w:divBdr>
                <w:top w:val="none" w:sz="0" w:space="0" w:color="auto"/>
                <w:left w:val="none" w:sz="0" w:space="0" w:color="auto"/>
                <w:bottom w:val="none" w:sz="0" w:space="0" w:color="auto"/>
                <w:right w:val="none" w:sz="0" w:space="0" w:color="auto"/>
              </w:divBdr>
              <w:divsChild>
                <w:div w:id="423261798">
                  <w:marLeft w:val="0"/>
                  <w:marRight w:val="0"/>
                  <w:marTop w:val="0"/>
                  <w:marBottom w:val="0"/>
                  <w:divBdr>
                    <w:top w:val="single" w:sz="2" w:space="15" w:color="8A8484"/>
                    <w:left w:val="single" w:sz="2" w:space="15" w:color="8A8484"/>
                    <w:bottom w:val="single" w:sz="6" w:space="15" w:color="8A8484"/>
                    <w:right w:val="single" w:sz="2" w:space="15" w:color="8A8484"/>
                  </w:divBdr>
                  <w:divsChild>
                    <w:div w:id="1584145320">
                      <w:marLeft w:val="0"/>
                      <w:marRight w:val="0"/>
                      <w:marTop w:val="0"/>
                      <w:marBottom w:val="0"/>
                      <w:divBdr>
                        <w:top w:val="none" w:sz="0" w:space="0" w:color="auto"/>
                        <w:left w:val="none" w:sz="0" w:space="0" w:color="auto"/>
                        <w:bottom w:val="none" w:sz="0" w:space="0" w:color="auto"/>
                        <w:right w:val="none" w:sz="0" w:space="0" w:color="auto"/>
                      </w:divBdr>
                    </w:div>
                    <w:div w:id="1983078070">
                      <w:marLeft w:val="0"/>
                      <w:marRight w:val="0"/>
                      <w:marTop w:val="0"/>
                      <w:marBottom w:val="0"/>
                      <w:divBdr>
                        <w:top w:val="dotted" w:sz="2" w:space="0" w:color="676767"/>
                        <w:left w:val="dotted" w:sz="6" w:space="23" w:color="676767"/>
                        <w:bottom w:val="dotted" w:sz="2" w:space="0" w:color="676767"/>
                        <w:right w:val="dotted" w:sz="2" w:space="0" w:color="676767"/>
                      </w:divBdr>
                    </w:div>
                  </w:divsChild>
                </w:div>
              </w:divsChild>
            </w:div>
          </w:divsChild>
        </w:div>
      </w:divsChild>
    </w:div>
    <w:div w:id="667246900">
      <w:bodyDiv w:val="1"/>
      <w:marLeft w:val="0"/>
      <w:marRight w:val="0"/>
      <w:marTop w:val="0"/>
      <w:marBottom w:val="0"/>
      <w:divBdr>
        <w:top w:val="none" w:sz="0" w:space="0" w:color="auto"/>
        <w:left w:val="none" w:sz="0" w:space="0" w:color="auto"/>
        <w:bottom w:val="none" w:sz="0" w:space="0" w:color="auto"/>
        <w:right w:val="none" w:sz="0" w:space="0" w:color="auto"/>
      </w:divBdr>
    </w:div>
    <w:div w:id="698161177">
      <w:bodyDiv w:val="1"/>
      <w:marLeft w:val="0"/>
      <w:marRight w:val="0"/>
      <w:marTop w:val="0"/>
      <w:marBottom w:val="0"/>
      <w:divBdr>
        <w:top w:val="none" w:sz="0" w:space="0" w:color="auto"/>
        <w:left w:val="none" w:sz="0" w:space="0" w:color="auto"/>
        <w:bottom w:val="none" w:sz="0" w:space="0" w:color="auto"/>
        <w:right w:val="none" w:sz="0" w:space="0" w:color="auto"/>
      </w:divBdr>
    </w:div>
    <w:div w:id="805010625">
      <w:bodyDiv w:val="1"/>
      <w:marLeft w:val="0"/>
      <w:marRight w:val="0"/>
      <w:marTop w:val="0"/>
      <w:marBottom w:val="0"/>
      <w:divBdr>
        <w:top w:val="none" w:sz="0" w:space="0" w:color="auto"/>
        <w:left w:val="none" w:sz="0" w:space="0" w:color="auto"/>
        <w:bottom w:val="none" w:sz="0" w:space="0" w:color="auto"/>
        <w:right w:val="none" w:sz="0" w:space="0" w:color="auto"/>
      </w:divBdr>
    </w:div>
    <w:div w:id="873923877">
      <w:bodyDiv w:val="1"/>
      <w:marLeft w:val="0"/>
      <w:marRight w:val="0"/>
      <w:marTop w:val="0"/>
      <w:marBottom w:val="0"/>
      <w:divBdr>
        <w:top w:val="none" w:sz="0" w:space="0" w:color="auto"/>
        <w:left w:val="none" w:sz="0" w:space="0" w:color="auto"/>
        <w:bottom w:val="none" w:sz="0" w:space="0" w:color="auto"/>
        <w:right w:val="none" w:sz="0" w:space="0" w:color="auto"/>
      </w:divBdr>
    </w:div>
    <w:div w:id="1047409051">
      <w:bodyDiv w:val="1"/>
      <w:marLeft w:val="0"/>
      <w:marRight w:val="0"/>
      <w:marTop w:val="0"/>
      <w:marBottom w:val="0"/>
      <w:divBdr>
        <w:top w:val="none" w:sz="0" w:space="0" w:color="auto"/>
        <w:left w:val="none" w:sz="0" w:space="0" w:color="auto"/>
        <w:bottom w:val="none" w:sz="0" w:space="0" w:color="auto"/>
        <w:right w:val="none" w:sz="0" w:space="0" w:color="auto"/>
      </w:divBdr>
    </w:div>
    <w:div w:id="1136290180">
      <w:bodyDiv w:val="1"/>
      <w:marLeft w:val="0"/>
      <w:marRight w:val="0"/>
      <w:marTop w:val="0"/>
      <w:marBottom w:val="0"/>
      <w:divBdr>
        <w:top w:val="none" w:sz="0" w:space="0" w:color="auto"/>
        <w:left w:val="none" w:sz="0" w:space="0" w:color="auto"/>
        <w:bottom w:val="none" w:sz="0" w:space="0" w:color="auto"/>
        <w:right w:val="none" w:sz="0" w:space="0" w:color="auto"/>
      </w:divBdr>
      <w:divsChild>
        <w:div w:id="716664441">
          <w:marLeft w:val="0"/>
          <w:marRight w:val="0"/>
          <w:marTop w:val="0"/>
          <w:marBottom w:val="1200"/>
          <w:divBdr>
            <w:top w:val="none" w:sz="0" w:space="0" w:color="auto"/>
            <w:left w:val="none" w:sz="0" w:space="0" w:color="auto"/>
            <w:bottom w:val="none" w:sz="0" w:space="0" w:color="auto"/>
            <w:right w:val="none" w:sz="0" w:space="0" w:color="auto"/>
          </w:divBdr>
          <w:divsChild>
            <w:div w:id="1798716195">
              <w:marLeft w:val="0"/>
              <w:marRight w:val="0"/>
              <w:marTop w:val="0"/>
              <w:marBottom w:val="0"/>
              <w:divBdr>
                <w:top w:val="none" w:sz="0" w:space="0" w:color="auto"/>
                <w:left w:val="none" w:sz="0" w:space="0" w:color="auto"/>
                <w:bottom w:val="none" w:sz="0" w:space="0" w:color="auto"/>
                <w:right w:val="none" w:sz="0" w:space="0" w:color="auto"/>
              </w:divBdr>
              <w:divsChild>
                <w:div w:id="1055008523">
                  <w:marLeft w:val="0"/>
                  <w:marRight w:val="0"/>
                  <w:marTop w:val="0"/>
                  <w:marBottom w:val="0"/>
                  <w:divBdr>
                    <w:top w:val="single" w:sz="2" w:space="15" w:color="8A8484"/>
                    <w:left w:val="single" w:sz="2" w:space="15" w:color="8A8484"/>
                    <w:bottom w:val="single" w:sz="6" w:space="15" w:color="8A8484"/>
                    <w:right w:val="single" w:sz="2" w:space="15" w:color="8A8484"/>
                  </w:divBdr>
                  <w:divsChild>
                    <w:div w:id="1819569061">
                      <w:marLeft w:val="0"/>
                      <w:marRight w:val="0"/>
                      <w:marTop w:val="0"/>
                      <w:marBottom w:val="0"/>
                      <w:divBdr>
                        <w:top w:val="none" w:sz="0" w:space="0" w:color="auto"/>
                        <w:left w:val="none" w:sz="0" w:space="0" w:color="auto"/>
                        <w:bottom w:val="none" w:sz="0" w:space="0" w:color="auto"/>
                        <w:right w:val="none" w:sz="0" w:space="0" w:color="auto"/>
                      </w:divBdr>
                    </w:div>
                    <w:div w:id="1380974734">
                      <w:marLeft w:val="0"/>
                      <w:marRight w:val="0"/>
                      <w:marTop w:val="0"/>
                      <w:marBottom w:val="0"/>
                      <w:divBdr>
                        <w:top w:val="dotted" w:sz="2" w:space="0" w:color="676767"/>
                        <w:left w:val="dotted" w:sz="6" w:space="23" w:color="676767"/>
                        <w:bottom w:val="dotted" w:sz="2" w:space="0" w:color="676767"/>
                        <w:right w:val="dotted" w:sz="2" w:space="0" w:color="676767"/>
                      </w:divBdr>
                    </w:div>
                  </w:divsChild>
                </w:div>
              </w:divsChild>
            </w:div>
            <w:div w:id="560024738">
              <w:marLeft w:val="0"/>
              <w:marRight w:val="0"/>
              <w:marTop w:val="0"/>
              <w:marBottom w:val="0"/>
              <w:divBdr>
                <w:top w:val="none" w:sz="0" w:space="0" w:color="auto"/>
                <w:left w:val="none" w:sz="0" w:space="0" w:color="auto"/>
                <w:bottom w:val="none" w:sz="0" w:space="0" w:color="auto"/>
                <w:right w:val="none" w:sz="0" w:space="0" w:color="auto"/>
              </w:divBdr>
              <w:divsChild>
                <w:div w:id="1816213192">
                  <w:marLeft w:val="0"/>
                  <w:marRight w:val="0"/>
                  <w:marTop w:val="0"/>
                  <w:marBottom w:val="0"/>
                  <w:divBdr>
                    <w:top w:val="single" w:sz="2" w:space="15" w:color="8A8484"/>
                    <w:left w:val="single" w:sz="2" w:space="15" w:color="8A8484"/>
                    <w:bottom w:val="single" w:sz="6" w:space="15" w:color="8A8484"/>
                    <w:right w:val="single" w:sz="2" w:space="15" w:color="8A8484"/>
                  </w:divBdr>
                  <w:divsChild>
                    <w:div w:id="1130783714">
                      <w:marLeft w:val="0"/>
                      <w:marRight w:val="0"/>
                      <w:marTop w:val="0"/>
                      <w:marBottom w:val="0"/>
                      <w:divBdr>
                        <w:top w:val="none" w:sz="0" w:space="0" w:color="auto"/>
                        <w:left w:val="none" w:sz="0" w:space="0" w:color="auto"/>
                        <w:bottom w:val="none" w:sz="0" w:space="0" w:color="auto"/>
                        <w:right w:val="none" w:sz="0" w:space="0" w:color="auto"/>
                      </w:divBdr>
                    </w:div>
                    <w:div w:id="1750154534">
                      <w:marLeft w:val="0"/>
                      <w:marRight w:val="0"/>
                      <w:marTop w:val="0"/>
                      <w:marBottom w:val="0"/>
                      <w:divBdr>
                        <w:top w:val="dotted" w:sz="2" w:space="0" w:color="676767"/>
                        <w:left w:val="dotted" w:sz="6" w:space="23" w:color="676767"/>
                        <w:bottom w:val="dotted" w:sz="2" w:space="0" w:color="676767"/>
                        <w:right w:val="dotted" w:sz="2" w:space="0" w:color="676767"/>
                      </w:divBdr>
                    </w:div>
                  </w:divsChild>
                </w:div>
              </w:divsChild>
            </w:div>
            <w:div w:id="734819283">
              <w:marLeft w:val="0"/>
              <w:marRight w:val="0"/>
              <w:marTop w:val="0"/>
              <w:marBottom w:val="0"/>
              <w:divBdr>
                <w:top w:val="none" w:sz="0" w:space="0" w:color="auto"/>
                <w:left w:val="none" w:sz="0" w:space="0" w:color="auto"/>
                <w:bottom w:val="none" w:sz="0" w:space="0" w:color="auto"/>
                <w:right w:val="none" w:sz="0" w:space="0" w:color="auto"/>
              </w:divBdr>
              <w:divsChild>
                <w:div w:id="2132900877">
                  <w:marLeft w:val="0"/>
                  <w:marRight w:val="0"/>
                  <w:marTop w:val="0"/>
                  <w:marBottom w:val="0"/>
                  <w:divBdr>
                    <w:top w:val="single" w:sz="2" w:space="15" w:color="8A8484"/>
                    <w:left w:val="single" w:sz="2" w:space="15" w:color="8A8484"/>
                    <w:bottom w:val="single" w:sz="6" w:space="15" w:color="8A8484"/>
                    <w:right w:val="single" w:sz="2" w:space="15" w:color="8A8484"/>
                  </w:divBdr>
                  <w:divsChild>
                    <w:div w:id="1998457502">
                      <w:marLeft w:val="0"/>
                      <w:marRight w:val="0"/>
                      <w:marTop w:val="0"/>
                      <w:marBottom w:val="0"/>
                      <w:divBdr>
                        <w:top w:val="none" w:sz="0" w:space="0" w:color="auto"/>
                        <w:left w:val="none" w:sz="0" w:space="0" w:color="auto"/>
                        <w:bottom w:val="none" w:sz="0" w:space="0" w:color="auto"/>
                        <w:right w:val="none" w:sz="0" w:space="0" w:color="auto"/>
                      </w:divBdr>
                    </w:div>
                    <w:div w:id="1465537835">
                      <w:marLeft w:val="0"/>
                      <w:marRight w:val="0"/>
                      <w:marTop w:val="0"/>
                      <w:marBottom w:val="0"/>
                      <w:divBdr>
                        <w:top w:val="dotted" w:sz="2" w:space="0" w:color="676767"/>
                        <w:left w:val="dotted" w:sz="6" w:space="23" w:color="676767"/>
                        <w:bottom w:val="dotted" w:sz="2" w:space="0" w:color="676767"/>
                        <w:right w:val="dotted" w:sz="2" w:space="0" w:color="676767"/>
                      </w:divBdr>
                    </w:div>
                  </w:divsChild>
                </w:div>
              </w:divsChild>
            </w:div>
            <w:div w:id="1677880028">
              <w:marLeft w:val="0"/>
              <w:marRight w:val="0"/>
              <w:marTop w:val="0"/>
              <w:marBottom w:val="0"/>
              <w:divBdr>
                <w:top w:val="none" w:sz="0" w:space="0" w:color="auto"/>
                <w:left w:val="none" w:sz="0" w:space="0" w:color="auto"/>
                <w:bottom w:val="none" w:sz="0" w:space="0" w:color="auto"/>
                <w:right w:val="none" w:sz="0" w:space="0" w:color="auto"/>
              </w:divBdr>
              <w:divsChild>
                <w:div w:id="326132308">
                  <w:marLeft w:val="0"/>
                  <w:marRight w:val="0"/>
                  <w:marTop w:val="0"/>
                  <w:marBottom w:val="0"/>
                  <w:divBdr>
                    <w:top w:val="single" w:sz="2" w:space="15" w:color="8A8484"/>
                    <w:left w:val="single" w:sz="2" w:space="15" w:color="8A8484"/>
                    <w:bottom w:val="single" w:sz="6" w:space="15" w:color="8A8484"/>
                    <w:right w:val="single" w:sz="2" w:space="15" w:color="8A8484"/>
                  </w:divBdr>
                  <w:divsChild>
                    <w:div w:id="389040101">
                      <w:marLeft w:val="0"/>
                      <w:marRight w:val="0"/>
                      <w:marTop w:val="0"/>
                      <w:marBottom w:val="0"/>
                      <w:divBdr>
                        <w:top w:val="none" w:sz="0" w:space="0" w:color="auto"/>
                        <w:left w:val="none" w:sz="0" w:space="0" w:color="auto"/>
                        <w:bottom w:val="none" w:sz="0" w:space="0" w:color="auto"/>
                        <w:right w:val="none" w:sz="0" w:space="0" w:color="auto"/>
                      </w:divBdr>
                    </w:div>
                    <w:div w:id="895513168">
                      <w:marLeft w:val="0"/>
                      <w:marRight w:val="0"/>
                      <w:marTop w:val="0"/>
                      <w:marBottom w:val="0"/>
                      <w:divBdr>
                        <w:top w:val="dotted" w:sz="2" w:space="0" w:color="676767"/>
                        <w:left w:val="dotted" w:sz="6" w:space="23" w:color="676767"/>
                        <w:bottom w:val="dotted" w:sz="2" w:space="0" w:color="676767"/>
                        <w:right w:val="dotted" w:sz="2" w:space="0" w:color="676767"/>
                      </w:divBdr>
                    </w:div>
                  </w:divsChild>
                </w:div>
              </w:divsChild>
            </w:div>
          </w:divsChild>
        </w:div>
      </w:divsChild>
    </w:div>
    <w:div w:id="1157914507">
      <w:bodyDiv w:val="1"/>
      <w:marLeft w:val="0"/>
      <w:marRight w:val="0"/>
      <w:marTop w:val="0"/>
      <w:marBottom w:val="0"/>
      <w:divBdr>
        <w:top w:val="none" w:sz="0" w:space="0" w:color="auto"/>
        <w:left w:val="none" w:sz="0" w:space="0" w:color="auto"/>
        <w:bottom w:val="none" w:sz="0" w:space="0" w:color="auto"/>
        <w:right w:val="none" w:sz="0" w:space="0" w:color="auto"/>
      </w:divBdr>
    </w:div>
    <w:div w:id="1321808789">
      <w:bodyDiv w:val="1"/>
      <w:marLeft w:val="0"/>
      <w:marRight w:val="0"/>
      <w:marTop w:val="0"/>
      <w:marBottom w:val="0"/>
      <w:divBdr>
        <w:top w:val="none" w:sz="0" w:space="0" w:color="auto"/>
        <w:left w:val="none" w:sz="0" w:space="0" w:color="auto"/>
        <w:bottom w:val="none" w:sz="0" w:space="0" w:color="auto"/>
        <w:right w:val="none" w:sz="0" w:space="0" w:color="auto"/>
      </w:divBdr>
    </w:div>
    <w:div w:id="1388995608">
      <w:bodyDiv w:val="1"/>
      <w:marLeft w:val="0"/>
      <w:marRight w:val="0"/>
      <w:marTop w:val="0"/>
      <w:marBottom w:val="0"/>
      <w:divBdr>
        <w:top w:val="none" w:sz="0" w:space="0" w:color="auto"/>
        <w:left w:val="none" w:sz="0" w:space="0" w:color="auto"/>
        <w:bottom w:val="none" w:sz="0" w:space="0" w:color="auto"/>
        <w:right w:val="none" w:sz="0" w:space="0" w:color="auto"/>
      </w:divBdr>
    </w:div>
    <w:div w:id="1393507034">
      <w:bodyDiv w:val="1"/>
      <w:marLeft w:val="0"/>
      <w:marRight w:val="0"/>
      <w:marTop w:val="0"/>
      <w:marBottom w:val="0"/>
      <w:divBdr>
        <w:top w:val="none" w:sz="0" w:space="0" w:color="auto"/>
        <w:left w:val="none" w:sz="0" w:space="0" w:color="auto"/>
        <w:bottom w:val="none" w:sz="0" w:space="0" w:color="auto"/>
        <w:right w:val="none" w:sz="0" w:space="0" w:color="auto"/>
      </w:divBdr>
      <w:divsChild>
        <w:div w:id="343365511">
          <w:marLeft w:val="0"/>
          <w:marRight w:val="0"/>
          <w:marTop w:val="0"/>
          <w:marBottom w:val="150"/>
          <w:divBdr>
            <w:top w:val="single" w:sz="2" w:space="0" w:color="8A8484"/>
            <w:left w:val="single" w:sz="2" w:space="0" w:color="8A8484"/>
            <w:bottom w:val="single" w:sz="2" w:space="0" w:color="8A8484"/>
            <w:right w:val="single" w:sz="2" w:space="0" w:color="8A8484"/>
          </w:divBdr>
        </w:div>
        <w:div w:id="159198733">
          <w:marLeft w:val="0"/>
          <w:marRight w:val="0"/>
          <w:marTop w:val="0"/>
          <w:marBottom w:val="75"/>
          <w:divBdr>
            <w:top w:val="single" w:sz="2" w:space="0" w:color="8A8484"/>
            <w:left w:val="single" w:sz="2" w:space="0" w:color="8A8484"/>
            <w:bottom w:val="single" w:sz="2" w:space="0" w:color="8A8484"/>
            <w:right w:val="single" w:sz="2" w:space="0" w:color="8A8484"/>
          </w:divBdr>
        </w:div>
        <w:div w:id="2017268807">
          <w:marLeft w:val="0"/>
          <w:marRight w:val="0"/>
          <w:marTop w:val="0"/>
          <w:marBottom w:val="75"/>
          <w:divBdr>
            <w:top w:val="single" w:sz="2" w:space="0" w:color="8A8484"/>
            <w:left w:val="single" w:sz="2" w:space="0" w:color="8A8484"/>
            <w:bottom w:val="single" w:sz="2" w:space="0" w:color="8A8484"/>
            <w:right w:val="single" w:sz="2" w:space="0" w:color="8A8484"/>
          </w:divBdr>
          <w:divsChild>
            <w:div w:id="934821065">
              <w:marLeft w:val="0"/>
              <w:marRight w:val="0"/>
              <w:marTop w:val="0"/>
              <w:marBottom w:val="0"/>
              <w:divBdr>
                <w:top w:val="none" w:sz="0" w:space="0" w:color="auto"/>
                <w:left w:val="none" w:sz="0" w:space="0" w:color="auto"/>
                <w:bottom w:val="none" w:sz="0" w:space="0" w:color="auto"/>
                <w:right w:val="none" w:sz="0" w:space="0" w:color="auto"/>
              </w:divBdr>
            </w:div>
          </w:divsChild>
        </w:div>
        <w:div w:id="2108186754">
          <w:marLeft w:val="0"/>
          <w:marRight w:val="0"/>
          <w:marTop w:val="0"/>
          <w:marBottom w:val="75"/>
          <w:divBdr>
            <w:top w:val="single" w:sz="2" w:space="0" w:color="8A8484"/>
            <w:left w:val="single" w:sz="2" w:space="0" w:color="8A8484"/>
            <w:bottom w:val="single" w:sz="2" w:space="0" w:color="8A8484"/>
            <w:right w:val="single" w:sz="2" w:space="0" w:color="8A8484"/>
          </w:divBdr>
        </w:div>
        <w:div w:id="223569519">
          <w:marLeft w:val="0"/>
          <w:marRight w:val="0"/>
          <w:marTop w:val="0"/>
          <w:marBottom w:val="0"/>
          <w:divBdr>
            <w:top w:val="single" w:sz="2" w:space="0" w:color="8A8484"/>
            <w:left w:val="single" w:sz="2" w:space="0" w:color="8A8484"/>
            <w:bottom w:val="single" w:sz="2" w:space="0" w:color="8A8484"/>
            <w:right w:val="single" w:sz="2" w:space="0" w:color="8A8484"/>
          </w:divBdr>
        </w:div>
      </w:divsChild>
    </w:div>
    <w:div w:id="1446197167">
      <w:bodyDiv w:val="1"/>
      <w:marLeft w:val="0"/>
      <w:marRight w:val="0"/>
      <w:marTop w:val="0"/>
      <w:marBottom w:val="0"/>
      <w:divBdr>
        <w:top w:val="none" w:sz="0" w:space="0" w:color="auto"/>
        <w:left w:val="none" w:sz="0" w:space="0" w:color="auto"/>
        <w:bottom w:val="none" w:sz="0" w:space="0" w:color="auto"/>
        <w:right w:val="none" w:sz="0" w:space="0" w:color="auto"/>
      </w:divBdr>
    </w:div>
    <w:div w:id="1488788300">
      <w:bodyDiv w:val="1"/>
      <w:marLeft w:val="0"/>
      <w:marRight w:val="0"/>
      <w:marTop w:val="0"/>
      <w:marBottom w:val="0"/>
      <w:divBdr>
        <w:top w:val="none" w:sz="0" w:space="0" w:color="auto"/>
        <w:left w:val="none" w:sz="0" w:space="0" w:color="auto"/>
        <w:bottom w:val="none" w:sz="0" w:space="0" w:color="auto"/>
        <w:right w:val="none" w:sz="0" w:space="0" w:color="auto"/>
      </w:divBdr>
    </w:div>
    <w:div w:id="152721097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21848745">
      <w:bodyDiv w:val="1"/>
      <w:marLeft w:val="0"/>
      <w:marRight w:val="0"/>
      <w:marTop w:val="0"/>
      <w:marBottom w:val="0"/>
      <w:divBdr>
        <w:top w:val="none" w:sz="0" w:space="0" w:color="auto"/>
        <w:left w:val="none" w:sz="0" w:space="0" w:color="auto"/>
        <w:bottom w:val="none" w:sz="0" w:space="0" w:color="auto"/>
        <w:right w:val="none" w:sz="0" w:space="0" w:color="auto"/>
      </w:divBdr>
    </w:div>
    <w:div w:id="1855529456">
      <w:bodyDiv w:val="1"/>
      <w:marLeft w:val="0"/>
      <w:marRight w:val="0"/>
      <w:marTop w:val="0"/>
      <w:marBottom w:val="0"/>
      <w:divBdr>
        <w:top w:val="none" w:sz="0" w:space="0" w:color="auto"/>
        <w:left w:val="none" w:sz="0" w:space="0" w:color="auto"/>
        <w:bottom w:val="none" w:sz="0" w:space="0" w:color="auto"/>
        <w:right w:val="none" w:sz="0" w:space="0" w:color="auto"/>
      </w:divBdr>
    </w:div>
    <w:div w:id="1924217947">
      <w:bodyDiv w:val="1"/>
      <w:marLeft w:val="0"/>
      <w:marRight w:val="0"/>
      <w:marTop w:val="0"/>
      <w:marBottom w:val="0"/>
      <w:divBdr>
        <w:top w:val="none" w:sz="0" w:space="0" w:color="auto"/>
        <w:left w:val="none" w:sz="0" w:space="0" w:color="auto"/>
        <w:bottom w:val="none" w:sz="0" w:space="0" w:color="auto"/>
        <w:right w:val="none" w:sz="0" w:space="0" w:color="auto"/>
      </w:divBdr>
    </w:div>
    <w:div w:id="2029402395">
      <w:bodyDiv w:val="1"/>
      <w:marLeft w:val="0"/>
      <w:marRight w:val="0"/>
      <w:marTop w:val="0"/>
      <w:marBottom w:val="0"/>
      <w:divBdr>
        <w:top w:val="none" w:sz="0" w:space="0" w:color="auto"/>
        <w:left w:val="none" w:sz="0" w:space="0" w:color="auto"/>
        <w:bottom w:val="none" w:sz="0" w:space="0" w:color="auto"/>
        <w:right w:val="none" w:sz="0" w:space="0" w:color="auto"/>
      </w:divBdr>
    </w:div>
    <w:div w:id="2106999091">
      <w:bodyDiv w:val="1"/>
      <w:marLeft w:val="0"/>
      <w:marRight w:val="0"/>
      <w:marTop w:val="0"/>
      <w:marBottom w:val="0"/>
      <w:divBdr>
        <w:top w:val="none" w:sz="0" w:space="0" w:color="auto"/>
        <w:left w:val="none" w:sz="0" w:space="0" w:color="auto"/>
        <w:bottom w:val="none" w:sz="0" w:space="0" w:color="auto"/>
        <w:right w:val="none" w:sz="0" w:space="0" w:color="auto"/>
      </w:divBdr>
    </w:div>
    <w:div w:id="2113697648">
      <w:bodyDiv w:val="1"/>
      <w:marLeft w:val="0"/>
      <w:marRight w:val="0"/>
      <w:marTop w:val="0"/>
      <w:marBottom w:val="0"/>
      <w:divBdr>
        <w:top w:val="none" w:sz="0" w:space="0" w:color="auto"/>
        <w:left w:val="none" w:sz="0" w:space="0" w:color="auto"/>
        <w:bottom w:val="none" w:sz="0" w:space="0" w:color="auto"/>
        <w:right w:val="none" w:sz="0" w:space="0" w:color="auto"/>
      </w:divBdr>
      <w:divsChild>
        <w:div w:id="250748463">
          <w:marLeft w:val="0"/>
          <w:marRight w:val="0"/>
          <w:marTop w:val="0"/>
          <w:marBottom w:val="150"/>
          <w:divBdr>
            <w:top w:val="single" w:sz="2" w:space="0" w:color="8A8484"/>
            <w:left w:val="single" w:sz="2" w:space="0" w:color="8A8484"/>
            <w:bottom w:val="single" w:sz="2" w:space="0" w:color="8A8484"/>
            <w:right w:val="single" w:sz="2" w:space="0" w:color="8A8484"/>
          </w:divBdr>
        </w:div>
        <w:div w:id="2103992253">
          <w:marLeft w:val="0"/>
          <w:marRight w:val="0"/>
          <w:marTop w:val="0"/>
          <w:marBottom w:val="75"/>
          <w:divBdr>
            <w:top w:val="single" w:sz="2" w:space="0" w:color="8A8484"/>
            <w:left w:val="single" w:sz="2" w:space="0" w:color="8A8484"/>
            <w:bottom w:val="single" w:sz="2" w:space="0" w:color="8A8484"/>
            <w:right w:val="single" w:sz="2" w:space="0" w:color="8A8484"/>
          </w:divBdr>
        </w:div>
        <w:div w:id="549728232">
          <w:marLeft w:val="0"/>
          <w:marRight w:val="0"/>
          <w:marTop w:val="0"/>
          <w:marBottom w:val="75"/>
          <w:divBdr>
            <w:top w:val="single" w:sz="2" w:space="0" w:color="8A8484"/>
            <w:left w:val="single" w:sz="2" w:space="0" w:color="8A8484"/>
            <w:bottom w:val="single" w:sz="2" w:space="0" w:color="8A8484"/>
            <w:right w:val="single" w:sz="2" w:space="0" w:color="8A8484"/>
          </w:divBdr>
          <w:divsChild>
            <w:div w:id="1822115459">
              <w:marLeft w:val="0"/>
              <w:marRight w:val="0"/>
              <w:marTop w:val="0"/>
              <w:marBottom w:val="0"/>
              <w:divBdr>
                <w:top w:val="none" w:sz="0" w:space="0" w:color="auto"/>
                <w:left w:val="none" w:sz="0" w:space="0" w:color="auto"/>
                <w:bottom w:val="none" w:sz="0" w:space="0" w:color="auto"/>
                <w:right w:val="none" w:sz="0" w:space="0" w:color="auto"/>
              </w:divBdr>
            </w:div>
          </w:divsChild>
        </w:div>
        <w:div w:id="1889100733">
          <w:marLeft w:val="0"/>
          <w:marRight w:val="0"/>
          <w:marTop w:val="0"/>
          <w:marBottom w:val="75"/>
          <w:divBdr>
            <w:top w:val="single" w:sz="2" w:space="0" w:color="8A8484"/>
            <w:left w:val="single" w:sz="2" w:space="0" w:color="8A8484"/>
            <w:bottom w:val="single" w:sz="2" w:space="0" w:color="8A8484"/>
            <w:right w:val="single" w:sz="2" w:space="0" w:color="8A8484"/>
          </w:divBdr>
        </w:div>
        <w:div w:id="34739054">
          <w:marLeft w:val="0"/>
          <w:marRight w:val="0"/>
          <w:marTop w:val="0"/>
          <w:marBottom w:val="0"/>
          <w:divBdr>
            <w:top w:val="single" w:sz="2" w:space="0" w:color="8A8484"/>
            <w:left w:val="single" w:sz="2" w:space="0" w:color="8A8484"/>
            <w:bottom w:val="single" w:sz="2" w:space="0" w:color="8A8484"/>
            <w:right w:val="single" w:sz="2" w:space="0" w:color="8A8484"/>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7E519-1397-4349-BE6B-44FB0281DD6F}">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830</ap:Words>
  <ap:Characters>4734</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