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7FDD546D"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37135A">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37135A">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月</w:t>
            </w:r>
            <w:r w:rsidR="0037135A">
              <w:rPr>
                <w:rFonts w:ascii="ＭＳ 明朝" w:eastAsia="ＭＳ 明朝" w:hAnsi="ＭＳ 明朝" w:cs="ＭＳ 明朝" w:hint="eastAsia"/>
                <w:spacing w:val="6"/>
                <w:kern w:val="0"/>
                <w:szCs w:val="21"/>
              </w:rPr>
              <w:t>14</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24187435"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3646B0">
              <w:rPr>
                <w:rFonts w:ascii="ＭＳ 明朝" w:eastAsia="ＭＳ 明朝" w:hAnsi="ＭＳ 明朝" w:hint="eastAsia"/>
                <w:spacing w:val="6"/>
                <w:kern w:val="0"/>
                <w:szCs w:val="21"/>
              </w:rPr>
              <w:t>いきやしょくひんかぶしきがいしゃ</w:t>
            </w:r>
            <w:r w:rsidRPr="00BB0E49">
              <w:rPr>
                <w:rFonts w:ascii="ＭＳ 明朝" w:eastAsia="ＭＳ 明朝" w:hAnsi="ＭＳ 明朝"/>
                <w:spacing w:val="6"/>
                <w:kern w:val="0"/>
                <w:szCs w:val="21"/>
              </w:rPr>
              <w:t xml:space="preserve"> </w:t>
            </w:r>
          </w:p>
          <w:p w14:paraId="64D282AF" w14:textId="79D15368"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3646B0">
              <w:rPr>
                <w:rFonts w:ascii="ＭＳ 明朝" w:eastAsia="ＭＳ 明朝" w:hAnsi="ＭＳ 明朝" w:cs="ＭＳ 明朝" w:hint="eastAsia"/>
                <w:spacing w:val="6"/>
                <w:kern w:val="0"/>
                <w:szCs w:val="21"/>
              </w:rPr>
              <w:t>いきや食品株式会社</w:t>
            </w:r>
            <w:r w:rsidRPr="00BB0E49">
              <w:rPr>
                <w:rFonts w:ascii="ＭＳ 明朝" w:eastAsia="ＭＳ 明朝" w:hAnsi="ＭＳ 明朝" w:cs="ＭＳ 明朝" w:hint="eastAsia"/>
                <w:spacing w:val="6"/>
                <w:kern w:val="0"/>
                <w:szCs w:val="21"/>
              </w:rPr>
              <w:t xml:space="preserve"> </w:t>
            </w:r>
          </w:p>
          <w:p w14:paraId="34124452" w14:textId="198A2160"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3646B0">
              <w:rPr>
                <w:rFonts w:ascii="ＭＳ 明朝" w:eastAsia="ＭＳ 明朝" w:hAnsi="ＭＳ 明朝" w:hint="eastAsia"/>
                <w:spacing w:val="6"/>
                <w:kern w:val="0"/>
                <w:szCs w:val="21"/>
              </w:rPr>
              <w:t>いのうえ　まい</w:t>
            </w:r>
            <w:r w:rsidRPr="00BB0E49">
              <w:rPr>
                <w:rFonts w:ascii="ＭＳ 明朝" w:eastAsia="ＭＳ 明朝" w:hAnsi="ＭＳ 明朝" w:hint="eastAsia"/>
                <w:spacing w:val="6"/>
                <w:kern w:val="0"/>
                <w:szCs w:val="21"/>
              </w:rPr>
              <w:t xml:space="preserve"> </w:t>
            </w:r>
          </w:p>
          <w:p w14:paraId="3BD3CFD6" w14:textId="1E760476"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3646B0">
              <w:rPr>
                <w:rFonts w:ascii="ＭＳ 明朝" w:eastAsia="ＭＳ 明朝" w:hAnsi="ＭＳ 明朝" w:hint="eastAsia"/>
                <w:spacing w:val="6"/>
                <w:kern w:val="0"/>
                <w:szCs w:val="21"/>
              </w:rPr>
              <w:t>井上　真維</w:t>
            </w:r>
            <w:r w:rsidRPr="00BB0E49">
              <w:rPr>
                <w:rFonts w:ascii="ＭＳ 明朝" w:eastAsia="ＭＳ 明朝" w:hAnsi="ＭＳ 明朝" w:cs="ＭＳ 明朝" w:hint="eastAsia"/>
                <w:spacing w:val="6"/>
                <w:kern w:val="0"/>
                <w:szCs w:val="21"/>
              </w:rPr>
              <w:t xml:space="preserve"> </w:t>
            </w:r>
          </w:p>
          <w:p w14:paraId="064686B7" w14:textId="06A42C96" w:rsidR="00971AB3" w:rsidRPr="00BB0E49" w:rsidRDefault="00971AB3" w:rsidP="003646B0">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3646B0" w:rsidRPr="00400861">
              <w:rPr>
                <w:rFonts w:ascii="ＭＳ 明朝" w:eastAsia="ＭＳ 明朝" w:hAnsi="ＭＳ 明朝" w:cs="ＭＳ 明朝" w:hint="eastAsia"/>
                <w:spacing w:val="6"/>
                <w:kern w:val="0"/>
                <w:szCs w:val="21"/>
              </w:rPr>
              <w:t>847-0081</w:t>
            </w:r>
          </w:p>
          <w:p w14:paraId="5AAAC0FE" w14:textId="05399ADE" w:rsidR="00971AB3" w:rsidRPr="003646B0" w:rsidRDefault="003646B0" w:rsidP="003646B0">
            <w:pPr>
              <w:spacing w:afterLines="50" w:after="120" w:line="260" w:lineRule="exact"/>
              <w:ind w:leftChars="1261" w:left="2699"/>
              <w:rPr>
                <w:rFonts w:ascii="ＭＳ 明朝" w:eastAsia="ＭＳ 明朝" w:hAnsi="ＭＳ 明朝"/>
                <w:spacing w:val="14"/>
                <w:kern w:val="0"/>
                <w:szCs w:val="21"/>
              </w:rPr>
            </w:pPr>
            <w:r w:rsidRPr="00400861">
              <w:rPr>
                <w:rFonts w:ascii="ＭＳ 明朝" w:eastAsia="ＭＳ 明朝" w:hAnsi="ＭＳ 明朝" w:hint="eastAsia"/>
                <w:spacing w:val="14"/>
                <w:kern w:val="0"/>
                <w:szCs w:val="21"/>
              </w:rPr>
              <w:t>佐賀県唐津市竹木場５１３４番地１</w:t>
            </w:r>
          </w:p>
          <w:p w14:paraId="63BAB80C" w14:textId="548F0A25"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3646B0" w:rsidRPr="00400861">
              <w:rPr>
                <w:rFonts w:ascii="ＭＳ 明朝" w:eastAsia="ＭＳ 明朝" w:hAnsi="ＭＳ 明朝" w:cs="ＭＳ 明朝" w:hint="eastAsia"/>
                <w:spacing w:val="6"/>
                <w:kern w:val="0"/>
                <w:szCs w:val="21"/>
              </w:rPr>
              <w:t>9</w:t>
            </w:r>
            <w:r w:rsidR="003646B0" w:rsidRPr="00400861">
              <w:rPr>
                <w:rFonts w:ascii="ＭＳ 明朝" w:eastAsia="ＭＳ 明朝" w:hAnsi="ＭＳ 明朝" w:cs="ＭＳ 明朝"/>
                <w:spacing w:val="6"/>
                <w:kern w:val="0"/>
                <w:szCs w:val="21"/>
              </w:rPr>
              <w:t>3000010</w:t>
            </w:r>
            <w:r w:rsidR="003646B0" w:rsidRPr="00400861">
              <w:rPr>
                <w:rFonts w:ascii="ＭＳ 明朝" w:eastAsia="ＭＳ 明朝" w:hAnsi="ＭＳ 明朝" w:cs="ＭＳ 明朝" w:hint="eastAsia"/>
                <w:spacing w:val="6"/>
                <w:kern w:val="0"/>
                <w:szCs w:val="21"/>
              </w:rPr>
              <w:t>1</w:t>
            </w:r>
            <w:r w:rsidR="003646B0" w:rsidRPr="00400861">
              <w:rPr>
                <w:rFonts w:ascii="ＭＳ 明朝" w:eastAsia="ＭＳ 明朝" w:hAnsi="ＭＳ 明朝" w:cs="ＭＳ 明朝"/>
                <w:spacing w:val="6"/>
                <w:kern w:val="0"/>
                <w:szCs w:val="21"/>
              </w:rPr>
              <w:t>0</w:t>
            </w:r>
            <w:r w:rsidR="003646B0" w:rsidRPr="00400861">
              <w:rPr>
                <w:rFonts w:ascii="ＭＳ 明朝" w:eastAsia="ＭＳ 明朝" w:hAnsi="ＭＳ 明朝" w:cs="ＭＳ 明朝" w:hint="eastAsia"/>
                <w:spacing w:val="6"/>
                <w:kern w:val="0"/>
                <w:szCs w:val="21"/>
              </w:rPr>
              <w:t>876</w:t>
            </w:r>
          </w:p>
          <w:p w14:paraId="0A75B9BD" w14:textId="4B6EAD58" w:rsidR="00BE15C3" w:rsidRPr="00BB0E49" w:rsidRDefault="00900253">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7728" behindDoc="0" locked="0" layoutInCell="1" allowOverlap="1" wp14:anchorId="0B0736CA" wp14:editId="094F8A06">
                      <wp:simplePos x="0" y="0"/>
                      <wp:positionH relativeFrom="column">
                        <wp:posOffset>857250</wp:posOffset>
                      </wp:positionH>
                      <wp:positionV relativeFrom="paragraph">
                        <wp:posOffset>149225</wp:posOffset>
                      </wp:positionV>
                      <wp:extent cx="781050" cy="203200"/>
                      <wp:effectExtent l="0" t="0" r="0" b="0"/>
                      <wp:wrapNone/>
                      <wp:docPr id="1994502659"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1050" cy="203200"/>
                              </a:xfrm>
                              <a:prstGeom prst="ellipse">
                                <a:avLst/>
                              </a:prstGeom>
                              <a:noFill/>
                              <a:ln w="381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3AF7152" id="Oval 2" o:spid="_x0000_s1026" style="position:absolute;margin-left:67.5pt;margin-top:11.75pt;width:61.5pt;height: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" filled="f" strokeweight="3pt">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015ED4F8" w:rsidR="00971AB3" w:rsidRPr="00BB0E49" w:rsidRDefault="00F123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23C1">
                    <w:rPr>
                      <w:rFonts w:ascii="ＭＳ 明朝" w:eastAsia="ＭＳ 明朝" w:hAnsi="ＭＳ 明朝" w:cs="ＭＳ 明朝"/>
                      <w:spacing w:val="6"/>
                      <w:kern w:val="0"/>
                      <w:szCs w:val="21"/>
                    </w:rPr>
                    <w:t>DXへの取組について</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7A4AAECB"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005985">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005985">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　　</w:t>
                  </w:r>
                  <w:r w:rsidR="00005985">
                    <w:rPr>
                      <w:rFonts w:ascii="ＭＳ 明朝" w:eastAsia="ＭＳ 明朝" w:hAnsi="ＭＳ 明朝" w:cs="ＭＳ 明朝" w:hint="eastAsia"/>
                      <w:spacing w:val="6"/>
                      <w:kern w:val="0"/>
                      <w:szCs w:val="21"/>
                    </w:rPr>
                    <w:t>９</w:t>
                  </w:r>
                  <w:r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52C26143" w:rsidR="00971AB3" w:rsidRPr="00BB0E49" w:rsidRDefault="000059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自社サイトににて掲載</w:t>
                  </w:r>
                </w:p>
                <w:p w14:paraId="7B15C432" w14:textId="2387D646" w:rsidR="00971AB3" w:rsidRPr="00BB0E49" w:rsidRDefault="000059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861">
                    <w:rPr>
                      <w:rFonts w:ascii="ＭＳ 明朝" w:eastAsia="ＭＳ 明朝" w:hAnsi="ＭＳ 明朝" w:cs="ＭＳ 明朝"/>
                      <w:spacing w:val="6"/>
                      <w:kern w:val="0"/>
                      <w:szCs w:val="21"/>
                    </w:rPr>
                    <w:t>https://www.ikiya.shop/?tid=6&amp;mode=f16#main</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47AE789" w14:textId="77777777" w:rsidR="00005985" w:rsidRPr="00400861" w:rsidRDefault="00005985" w:rsidP="000059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861">
                    <w:rPr>
                      <w:rFonts w:ascii="ＭＳ 明朝" w:eastAsia="ＭＳ 明朝" w:hAnsi="ＭＳ 明朝" w:cs="ＭＳ 明朝" w:hint="eastAsia"/>
                      <w:spacing w:val="6"/>
                      <w:kern w:val="0"/>
                      <w:szCs w:val="21"/>
                    </w:rPr>
                    <w:t>私たちはデジタルデータの活用とデジタルトランスフォーメーション（DX）の推進により、市場や社会の動き、お客様のニーズに柔軟に対応してまいります。時代の変化に対応するだけでなく、新たな価値を生み出すことで、お客様や社会、働く従業員に貢献していきます。</w:t>
                  </w:r>
                </w:p>
                <w:p w14:paraId="2A117260" w14:textId="77777777" w:rsidR="00005985" w:rsidRPr="00400861" w:rsidRDefault="00005985" w:rsidP="000059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5D8D3C" w14:textId="77777777" w:rsidR="00005985" w:rsidRPr="00400861" w:rsidRDefault="00005985" w:rsidP="000059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861">
                    <w:rPr>
                      <w:rFonts w:ascii="ＭＳ 明朝" w:eastAsia="ＭＳ 明朝" w:hAnsi="ＭＳ 明朝" w:cs="ＭＳ 明朝" w:hint="eastAsia"/>
                      <w:spacing w:val="6"/>
                      <w:kern w:val="0"/>
                      <w:szCs w:val="21"/>
                    </w:rPr>
                    <w:t>【DXによって目指す経営ビジョン】</w:t>
                  </w:r>
                </w:p>
                <w:p w14:paraId="7200381F" w14:textId="77777777" w:rsidR="00005985" w:rsidRPr="00400861" w:rsidRDefault="00005985" w:rsidP="000059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861">
                    <w:rPr>
                      <w:rFonts w:ascii="ＭＳ 明朝" w:eastAsia="ＭＳ 明朝" w:hAnsi="ＭＳ 明朝" w:cs="ＭＳ 明朝" w:hint="eastAsia"/>
                      <w:spacing w:val="6"/>
                      <w:kern w:val="0"/>
                      <w:szCs w:val="21"/>
                    </w:rPr>
                    <w:t>私たちはデジタルデータとDXを活用して市場や社会、お客様のニーズに迅速に対応し、新たな価値を提供します。これにより、お客様、社会、ビジネスパートナーとの関係を大切にしながら、製品の品質を向上させ、持続的な成長を目指していきます。</w:t>
                  </w:r>
                </w:p>
                <w:p w14:paraId="0D75EAE3" w14:textId="77777777" w:rsidR="00005985" w:rsidRPr="00400861" w:rsidRDefault="00005985" w:rsidP="000059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FC0B00C" w14:textId="77777777" w:rsidR="00005985" w:rsidRPr="00400861" w:rsidRDefault="00005985" w:rsidP="000059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861">
                    <w:rPr>
                      <w:rFonts w:ascii="ＭＳ 明朝" w:eastAsia="ＭＳ 明朝" w:hAnsi="ＭＳ 明朝" w:cs="ＭＳ 明朝" w:hint="eastAsia"/>
                      <w:spacing w:val="6"/>
                      <w:kern w:val="0"/>
                      <w:szCs w:val="21"/>
                    </w:rPr>
                    <w:t>【DXによって目指す経営方針】</w:t>
                  </w:r>
                </w:p>
                <w:p w14:paraId="66D45714" w14:textId="6A91C8BA" w:rsidR="00971AB3" w:rsidRPr="00BB0E49" w:rsidRDefault="000059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861">
                    <w:rPr>
                      <w:rFonts w:ascii="ＭＳ 明朝" w:eastAsia="ＭＳ 明朝" w:hAnsi="ＭＳ 明朝" w:cs="ＭＳ 明朝" w:hint="eastAsia"/>
                      <w:spacing w:val="6"/>
                      <w:kern w:val="0"/>
                      <w:szCs w:val="21"/>
                    </w:rPr>
                    <w:t>デジタル技術を使うことで、私たちの食品製造はもっと効率的になります。注文を正確に予測し、原料手配や在庫管理も無駄なく行えます。こうして製品の品質も高め、安全で安心な商品をお届けします。また、従業員の働きやすい環境を作ることで、地域や社会に貢献していき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7443DD68" w:rsidR="00971AB3" w:rsidRPr="00BB0E49" w:rsidRDefault="000059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861">
                    <w:rPr>
                      <w:rFonts w:ascii="ＭＳ 明朝" w:eastAsia="ＭＳ 明朝" w:hAnsi="ＭＳ 明朝" w:cs="ＭＳ 明朝" w:hint="eastAsia"/>
                      <w:spacing w:val="6"/>
                      <w:kern w:val="0"/>
                      <w:sz w:val="22"/>
                      <w:szCs w:val="22"/>
                    </w:rPr>
                    <w:t>当該ページのDXに関する載内容は、取締役会にてDX推進チームを発足し、決議された内容に基づき作成され、公表しております</w:t>
                  </w:r>
                  <w:r>
                    <w:rPr>
                      <w:rFonts w:ascii="ＭＳ 明朝" w:eastAsia="ＭＳ 明朝" w:hAnsi="ＭＳ 明朝" w:cs="ＭＳ 明朝" w:hint="eastAsia"/>
                      <w:spacing w:val="6"/>
                      <w:kern w:val="0"/>
                      <w:sz w:val="22"/>
                      <w:szCs w:val="22"/>
                    </w:rPr>
                    <w:t>。</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xml:space="preserve">) </w:t>
            </w:r>
            <w:bookmarkStart w:id="0" w:name="_Hlk184032696"/>
            <w:r w:rsidRPr="00BB0E49">
              <w:rPr>
                <w:rFonts w:ascii="ＭＳ 明朝" w:eastAsia="ＭＳ 明朝" w:hAnsi="ＭＳ 明朝" w:cs="ＭＳ 明朝" w:hint="eastAsia"/>
                <w:spacing w:val="6"/>
                <w:kern w:val="0"/>
                <w:szCs w:val="21"/>
              </w:rPr>
              <w:t>企業経営及び情報処理技術の活用の具体的な方策（戦略）の決定</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03CF51EE" w:rsidR="00971AB3" w:rsidRPr="00BB0E49" w:rsidRDefault="00F123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23C1">
                    <w:rPr>
                      <w:rFonts w:ascii="ＭＳ 明朝" w:eastAsia="ＭＳ 明朝" w:hAnsi="ＭＳ 明朝" w:cs="ＭＳ 明朝"/>
                      <w:spacing w:val="6"/>
                      <w:kern w:val="0"/>
                      <w:szCs w:val="21"/>
                    </w:rPr>
                    <w:t>DXへの取組について</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7D4FADD6"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1745B">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91745B">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　　</w:t>
                  </w:r>
                  <w:r w:rsidR="0091745B">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2A086DB" w14:textId="38E4CC0F" w:rsidR="0091745B" w:rsidRPr="00F75402" w:rsidRDefault="0091745B" w:rsidP="009174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861">
                    <w:rPr>
                      <w:rFonts w:ascii="ＭＳ 明朝" w:eastAsia="ＭＳ 明朝" w:hAnsi="ＭＳ 明朝" w:cs="ＭＳ 明朝" w:hint="eastAsia"/>
                      <w:spacing w:val="6"/>
                      <w:kern w:val="0"/>
                      <w:szCs w:val="21"/>
                    </w:rPr>
                    <w:t xml:space="preserve">いきや食品株式会社 </w:t>
                  </w:r>
                  <w:r w:rsidRPr="00400861">
                    <w:rPr>
                      <w:rFonts w:ascii="ＭＳ 明朝" w:eastAsia="ＭＳ 明朝" w:hAnsi="ＭＳ 明朝" w:cs="ＭＳ 明朝"/>
                      <w:spacing w:val="6"/>
                      <w:kern w:val="0"/>
                      <w:szCs w:val="21"/>
                    </w:rPr>
                    <w:t xml:space="preserve"> </w:t>
                  </w:r>
                  <w:r w:rsidRPr="00400861">
                    <w:rPr>
                      <w:rFonts w:ascii="ＭＳ 明朝" w:eastAsia="ＭＳ 明朝" w:hAnsi="ＭＳ 明朝" w:cs="ＭＳ 明朝" w:hint="eastAsia"/>
                      <w:spacing w:val="6"/>
                      <w:kern w:val="0"/>
                      <w:szCs w:val="21"/>
                    </w:rPr>
                    <w:t>自社サイト内で公表</w:t>
                  </w:r>
                  <w:r w:rsidR="00F75402">
                    <w:rPr>
                      <w:rFonts w:ascii="ＭＳ 明朝" w:eastAsia="ＭＳ 明朝" w:hAnsi="ＭＳ 明朝" w:cs="ＭＳ 明朝"/>
                      <w:spacing w:val="6"/>
                      <w:kern w:val="0"/>
                      <w:szCs w:val="21"/>
                    </w:rPr>
                    <w:br/>
                  </w:r>
                  <w:r w:rsidR="00F75402" w:rsidRPr="00F75402">
                    <w:rPr>
                      <w:rFonts w:ascii="ＭＳ 明朝" w:eastAsia="ＭＳ 明朝" w:hAnsi="ＭＳ 明朝" w:cs="ＭＳ 明朝"/>
                      <w:spacing w:val="6"/>
                      <w:kern w:val="0"/>
                      <w:szCs w:val="21"/>
                    </w:rPr>
                    <w:t>小見出し【DXに向けた経営戦略】</w:t>
                  </w:r>
                </w:p>
                <w:p w14:paraId="07E10AC1" w14:textId="1FD1559B" w:rsidR="00971AB3" w:rsidRPr="00BB0E49" w:rsidRDefault="009174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861">
                    <w:rPr>
                      <w:rFonts w:ascii="ＭＳ 明朝" w:eastAsia="ＭＳ 明朝" w:hAnsi="ＭＳ 明朝" w:cs="ＭＳ 明朝"/>
                      <w:spacing w:val="6"/>
                      <w:kern w:val="0"/>
                      <w:szCs w:val="21"/>
                    </w:rPr>
                    <w:t>https://www.ikiya.shop/?tid=6&amp;mode=f16#main</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bookmarkStart w:id="1" w:name="_Hlk184032583"/>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87376B1" w14:textId="77777777" w:rsidR="001D503F" w:rsidRDefault="0091745B" w:rsidP="001D50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861">
                    <w:rPr>
                      <w:rFonts w:ascii="ＭＳ 明朝" w:eastAsia="ＭＳ 明朝" w:hAnsi="ＭＳ 明朝" w:cs="ＭＳ 明朝" w:hint="eastAsia"/>
                      <w:spacing w:val="6"/>
                      <w:kern w:val="0"/>
                      <w:szCs w:val="21"/>
                    </w:rPr>
                    <w:t>情報処理技術を使って業務の効率を上げ、競争力を強化します。</w:t>
                  </w:r>
                </w:p>
                <w:p w14:paraId="1CBEAD3C" w14:textId="77777777" w:rsidR="001D503F" w:rsidRDefault="0091745B" w:rsidP="001D50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861">
                    <w:rPr>
                      <w:rFonts w:ascii="ＭＳ 明朝" w:eastAsia="ＭＳ 明朝" w:hAnsi="ＭＳ 明朝" w:cs="ＭＳ 明朝" w:hint="eastAsia"/>
                      <w:spacing w:val="6"/>
                      <w:kern w:val="0"/>
                      <w:szCs w:val="21"/>
                    </w:rPr>
                    <w:t>書類を電子化してデータをスムーズに収集・解析し、顧客のニーズに合った商品を提供します。</w:t>
                  </w:r>
                </w:p>
                <w:p w14:paraId="3183BB6F" w14:textId="77777777" w:rsidR="00971AB3" w:rsidRDefault="0091745B" w:rsidP="001D50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861">
                    <w:rPr>
                      <w:rFonts w:ascii="ＭＳ 明朝" w:eastAsia="ＭＳ 明朝" w:hAnsi="ＭＳ 明朝" w:cs="ＭＳ 明朝" w:hint="eastAsia"/>
                      <w:spacing w:val="6"/>
                      <w:kern w:val="0"/>
                      <w:szCs w:val="21"/>
                    </w:rPr>
                    <w:t>また、予測に基づいた在庫管理で健全な財務基盤を築きます。</w:t>
                  </w:r>
                </w:p>
                <w:p w14:paraId="7B12C2E9" w14:textId="77777777" w:rsidR="00AE6D3C" w:rsidRDefault="00AE6D3C" w:rsidP="001D50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F83609D" w14:textId="77777777" w:rsidR="00AE6D3C" w:rsidRPr="00AE6D3C" w:rsidRDefault="00AE6D3C" w:rsidP="00AE6D3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E6D3C">
                    <w:rPr>
                      <w:rFonts w:ascii="ＭＳ 明朝" w:hAnsi="ＭＳ 明朝" w:cs="ＭＳ 明朝" w:hint="eastAsia"/>
                      <w:spacing w:val="6"/>
                      <w:kern w:val="0"/>
                      <w:szCs w:val="21"/>
                    </w:rPr>
                    <w:t>【販売データの活用】</w:t>
                  </w:r>
                </w:p>
                <w:p w14:paraId="6E1E6E21" w14:textId="77777777" w:rsidR="00AE6D3C" w:rsidRPr="00AE6D3C" w:rsidRDefault="00AE6D3C" w:rsidP="00AE6D3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E6D3C">
                    <w:rPr>
                      <w:rFonts w:ascii="ＭＳ 明朝" w:hAnsi="ＭＳ 明朝" w:cs="ＭＳ 明朝" w:hint="eastAsia"/>
                      <w:spacing w:val="6"/>
                      <w:kern w:val="0"/>
                      <w:szCs w:val="21"/>
                    </w:rPr>
                    <w:t>過去の売上データを分析し、商品の需要を高精度に予測します。</w:t>
                  </w:r>
                </w:p>
                <w:p w14:paraId="2073D503" w14:textId="77777777" w:rsidR="00AE6D3C" w:rsidRPr="00AE6D3C" w:rsidRDefault="00AE6D3C" w:rsidP="00AE6D3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E6D3C">
                    <w:rPr>
                      <w:rFonts w:ascii="ＭＳ 明朝" w:hAnsi="ＭＳ 明朝" w:cs="ＭＳ 明朝" w:hint="eastAsia"/>
                      <w:spacing w:val="6"/>
                      <w:kern w:val="0"/>
                      <w:szCs w:val="21"/>
                    </w:rPr>
                    <w:t>【顧客データの最適化】</w:t>
                  </w:r>
                </w:p>
                <w:p w14:paraId="16BF92A8" w14:textId="77777777" w:rsidR="00AE6D3C" w:rsidRPr="00AE6D3C" w:rsidRDefault="00AE6D3C" w:rsidP="00AE6D3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E6D3C">
                    <w:rPr>
                      <w:rFonts w:ascii="ＭＳ 明朝" w:hAnsi="ＭＳ 明朝" w:cs="ＭＳ 明朝" w:hint="eastAsia"/>
                      <w:spacing w:val="6"/>
                      <w:kern w:val="0"/>
                      <w:szCs w:val="21"/>
                    </w:rPr>
                    <w:t>顧客属性と購入履歴を活用し、個別最適化されたマーケティングでリピート率を向上させます。</w:t>
                  </w:r>
                </w:p>
                <w:p w14:paraId="4E6A0435" w14:textId="77777777" w:rsidR="00AE6D3C" w:rsidRPr="00AE6D3C" w:rsidRDefault="00AE6D3C" w:rsidP="00AE6D3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E6D3C">
                    <w:rPr>
                      <w:rFonts w:ascii="ＭＳ 明朝" w:hAnsi="ＭＳ 明朝" w:cs="ＭＳ 明朝" w:hint="eastAsia"/>
                      <w:spacing w:val="6"/>
                      <w:kern w:val="0"/>
                      <w:szCs w:val="21"/>
                    </w:rPr>
                    <w:t>【製造データの分析】</w:t>
                  </w:r>
                </w:p>
                <w:p w14:paraId="390C03EC" w14:textId="77777777" w:rsidR="00AE6D3C" w:rsidRPr="00AE6D3C" w:rsidRDefault="00AE6D3C" w:rsidP="00AE6D3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E6D3C">
                    <w:rPr>
                      <w:rFonts w:ascii="ＭＳ 明朝" w:hAnsi="ＭＳ 明朝" w:cs="ＭＳ 明朝" w:hint="eastAsia"/>
                      <w:spacing w:val="6"/>
                      <w:kern w:val="0"/>
                      <w:szCs w:val="21"/>
                    </w:rPr>
                    <w:t>製造工程のデータを分析し、生産効率の向上と不良率の低減を図ります。</w:t>
                  </w:r>
                </w:p>
                <w:p w14:paraId="1CFF38B2" w14:textId="77777777" w:rsidR="00AE6D3C" w:rsidRPr="00AE6D3C" w:rsidRDefault="00AE6D3C" w:rsidP="00AE6D3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E6D3C">
                    <w:rPr>
                      <w:rFonts w:ascii="ＭＳ 明朝" w:hAnsi="ＭＳ 明朝" w:cs="ＭＳ 明朝" w:hint="eastAsia"/>
                      <w:spacing w:val="6"/>
                      <w:kern w:val="0"/>
                      <w:szCs w:val="21"/>
                    </w:rPr>
                    <w:t>【在庫データの管理】</w:t>
                  </w:r>
                </w:p>
                <w:p w14:paraId="062ED4D7" w14:textId="77777777" w:rsidR="00AE6D3C" w:rsidRPr="00AE6D3C" w:rsidRDefault="00AE6D3C" w:rsidP="00AE6D3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E6D3C">
                    <w:rPr>
                      <w:rFonts w:ascii="ＭＳ 明朝" w:hAnsi="ＭＳ 明朝" w:cs="ＭＳ 明朝" w:hint="eastAsia"/>
                      <w:spacing w:val="6"/>
                      <w:kern w:val="0"/>
                      <w:szCs w:val="21"/>
                    </w:rPr>
                    <w:t>在庫数と入出庫履歴をリアルタイムで管理し、過剰在庫や欠品を防止します。</w:t>
                  </w:r>
                </w:p>
                <w:p w14:paraId="4DA7FD38" w14:textId="77777777" w:rsidR="00AE6D3C" w:rsidRPr="00AE6D3C" w:rsidRDefault="00AE6D3C" w:rsidP="00AE6D3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E6D3C">
                    <w:rPr>
                      <w:rFonts w:ascii="ＭＳ 明朝" w:hAnsi="ＭＳ 明朝" w:cs="ＭＳ 明朝" w:hint="eastAsia"/>
                      <w:spacing w:val="6"/>
                      <w:kern w:val="0"/>
                      <w:szCs w:val="21"/>
                    </w:rPr>
                    <w:t>【マーケティングデータの統合】</w:t>
                  </w:r>
                </w:p>
                <w:p w14:paraId="3A0AB44A" w14:textId="40AA2144" w:rsidR="00AE6D3C" w:rsidRPr="00AE6D3C" w:rsidRDefault="00AE6D3C" w:rsidP="00AE6D3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E6D3C">
                    <w:rPr>
                      <w:rFonts w:ascii="ＭＳ 明朝" w:hAnsi="ＭＳ 明朝" w:cs="ＭＳ 明朝" w:hint="eastAsia"/>
                      <w:spacing w:val="6"/>
                      <w:kern w:val="0"/>
                      <w:szCs w:val="21"/>
                    </w:rPr>
                    <w:t>SNS</w:t>
                  </w:r>
                  <w:r w:rsidRPr="00AE6D3C">
                    <w:rPr>
                      <w:rFonts w:ascii="ＭＳ 明朝" w:hAnsi="ＭＳ 明朝" w:cs="ＭＳ 明朝" w:hint="eastAsia"/>
                      <w:spacing w:val="6"/>
                      <w:kern w:val="0"/>
                      <w:szCs w:val="21"/>
                    </w:rPr>
                    <w:t>の反応やキャンペーン効果を販売データと連携し、プロモーション戦略を最適化します</w:t>
                  </w:r>
                </w:p>
              </w:tc>
            </w:tr>
            <w:bookmarkEnd w:id="1"/>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65C93A88" w:rsidR="00971AB3" w:rsidRPr="00BB0E49" w:rsidRDefault="009174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861">
                    <w:rPr>
                      <w:rFonts w:ascii="ＭＳ 明朝" w:eastAsia="ＭＳ 明朝" w:hAnsi="ＭＳ 明朝" w:cs="ＭＳ 明朝" w:hint="eastAsia"/>
                      <w:spacing w:val="6"/>
                      <w:kern w:val="0"/>
                      <w:sz w:val="22"/>
                      <w:szCs w:val="22"/>
                    </w:rPr>
                    <w:t>当該ページのDXに関する載内容は、取締役会にてDX推進チームを発足し、決議された内容に基づき作成され、公表しております</w:t>
                  </w:r>
                  <w:r>
                    <w:rPr>
                      <w:rFonts w:ascii="ＭＳ 明朝" w:eastAsia="ＭＳ 明朝" w:hAnsi="ＭＳ 明朝" w:cs="ＭＳ 明朝" w:hint="eastAsia"/>
                      <w:spacing w:val="6"/>
                      <w:kern w:val="0"/>
                      <w:szCs w:val="21"/>
                    </w:rPr>
                    <w:t>。</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2D63755" w14:textId="7E97AFCF" w:rsidR="00900253" w:rsidRPr="00400861" w:rsidRDefault="00900253" w:rsidP="009002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861">
                    <w:rPr>
                      <w:rFonts w:ascii="ＭＳ 明朝" w:eastAsia="ＭＳ 明朝" w:hAnsi="ＭＳ 明朝" w:cs="ＭＳ 明朝" w:hint="eastAsia"/>
                      <w:spacing w:val="6"/>
                      <w:kern w:val="0"/>
                      <w:szCs w:val="21"/>
                    </w:rPr>
                    <w:t xml:space="preserve">いきや食品株式会社 </w:t>
                  </w:r>
                  <w:r w:rsidRPr="00400861">
                    <w:rPr>
                      <w:rFonts w:ascii="ＭＳ 明朝" w:eastAsia="ＭＳ 明朝" w:hAnsi="ＭＳ 明朝" w:cs="ＭＳ 明朝"/>
                      <w:spacing w:val="6"/>
                      <w:kern w:val="0"/>
                      <w:szCs w:val="21"/>
                    </w:rPr>
                    <w:t xml:space="preserve"> </w:t>
                  </w:r>
                  <w:r w:rsidRPr="00400861">
                    <w:rPr>
                      <w:rFonts w:ascii="ＭＳ 明朝" w:eastAsia="ＭＳ 明朝" w:hAnsi="ＭＳ 明朝" w:cs="ＭＳ 明朝" w:hint="eastAsia"/>
                      <w:spacing w:val="6"/>
                      <w:kern w:val="0"/>
                      <w:szCs w:val="21"/>
                    </w:rPr>
                    <w:t>自社サイト内で公</w:t>
                  </w:r>
                  <w:r w:rsidR="00F75402">
                    <w:rPr>
                      <w:rFonts w:ascii="ＭＳ 明朝" w:eastAsia="ＭＳ 明朝" w:hAnsi="ＭＳ 明朝" w:cs="ＭＳ 明朝"/>
                      <w:spacing w:val="6"/>
                      <w:kern w:val="0"/>
                      <w:szCs w:val="21"/>
                    </w:rPr>
                    <w:br/>
                  </w:r>
                  <w:r w:rsidR="00F75402">
                    <w:rPr>
                      <w:rFonts w:ascii="ＭＳ 明朝" w:eastAsia="ＭＳ 明朝" w:hAnsi="ＭＳ 明朝" w:cs="ＭＳ 明朝" w:hint="eastAsia"/>
                      <w:spacing w:val="6"/>
                      <w:kern w:val="0"/>
                      <w:szCs w:val="21"/>
                    </w:rPr>
                    <w:t>小見出し</w:t>
                  </w:r>
                  <w:r w:rsidR="00F75402" w:rsidRPr="00F75402">
                    <w:rPr>
                      <w:rFonts w:ascii="ＭＳ 明朝" w:eastAsia="ＭＳ 明朝" w:hAnsi="ＭＳ 明朝" w:cs="ＭＳ 明朝"/>
                      <w:spacing w:val="6"/>
                      <w:kern w:val="0"/>
                      <w:szCs w:val="21"/>
                    </w:rPr>
                    <w:t>【DX推進体制】</w:t>
                  </w:r>
                </w:p>
                <w:p w14:paraId="01FA6368" w14:textId="1EC28C7F" w:rsidR="00971AB3" w:rsidRPr="00BB0E49" w:rsidRDefault="009002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861">
                    <w:rPr>
                      <w:rFonts w:ascii="ＭＳ 明朝" w:eastAsia="ＭＳ 明朝" w:hAnsi="ＭＳ 明朝" w:cs="ＭＳ 明朝"/>
                      <w:spacing w:val="6"/>
                      <w:kern w:val="0"/>
                      <w:szCs w:val="21"/>
                    </w:rPr>
                    <w:t>https://www.ikiya.shop/?tid=6&amp;mode=f16#main</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31D3B66" w14:textId="77777777" w:rsidR="00900253" w:rsidRPr="00400861" w:rsidRDefault="00900253" w:rsidP="009002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861">
                    <w:rPr>
                      <w:rFonts w:ascii="ＭＳ 明朝" w:eastAsia="ＭＳ 明朝" w:hAnsi="ＭＳ 明朝" w:cs="ＭＳ 明朝" w:hint="eastAsia"/>
                      <w:spacing w:val="6"/>
                      <w:kern w:val="0"/>
                      <w:szCs w:val="21"/>
                    </w:rPr>
                    <w:t>DXの推進を図るため代表取締役をDX推進最高責任者とした</w:t>
                  </w:r>
                  <w:r w:rsidRPr="00400861">
                    <w:rPr>
                      <w:rFonts w:ascii="ＭＳ 明朝" w:eastAsia="ＭＳ 明朝" w:hAnsi="ＭＳ 明朝" w:cs="ＭＳ 明朝"/>
                      <w:spacing w:val="6"/>
                      <w:kern w:val="0"/>
                      <w:szCs w:val="21"/>
                    </w:rPr>
                    <w:t>DX</w:t>
                  </w:r>
                  <w:r w:rsidRPr="00400861">
                    <w:rPr>
                      <w:rFonts w:ascii="ＭＳ 明朝" w:eastAsia="ＭＳ 明朝" w:hAnsi="ＭＳ 明朝" w:cs="ＭＳ 明朝" w:hint="eastAsia"/>
                      <w:spacing w:val="6"/>
                      <w:kern w:val="0"/>
                      <w:szCs w:val="21"/>
                    </w:rPr>
                    <w:t>推進チームを発足致しました。本チームはDX推進状況の把握、DX化推進に関する指針の策定・見直し、DX化推進に関する情報の共有を実施します。</w:t>
                  </w:r>
                </w:p>
                <w:p w14:paraId="13E09312" w14:textId="57963FF2" w:rsidR="00971AB3" w:rsidRPr="00BB0E49" w:rsidRDefault="009002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861">
                    <w:rPr>
                      <w:rFonts w:ascii="ＭＳ 明朝" w:eastAsia="ＭＳ 明朝" w:hAnsi="ＭＳ 明朝" w:cs="ＭＳ 明朝" w:hint="eastAsia"/>
                      <w:spacing w:val="6"/>
                      <w:kern w:val="0"/>
                      <w:szCs w:val="21"/>
                    </w:rPr>
                    <w:t>また、DX推進のために教育責任者がトレーニングを実施し、全社員のデジタルリテラシーを向上させ、会社全体</w:t>
                  </w:r>
                  <w:r w:rsidRPr="00400861">
                    <w:rPr>
                      <w:rFonts w:ascii="ＭＳ 明朝" w:eastAsia="ＭＳ 明朝" w:hAnsi="ＭＳ 明朝" w:cs="ＭＳ 明朝" w:hint="eastAsia"/>
                      <w:spacing w:val="6"/>
                      <w:kern w:val="0"/>
                      <w:szCs w:val="21"/>
                    </w:rPr>
                    <w:lastRenderedPageBreak/>
                    <w:t>で行動できる体制を構築します。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A73E8BC" w14:textId="65E7377C" w:rsidR="00900253" w:rsidRPr="00400861" w:rsidRDefault="00900253" w:rsidP="009002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861">
                    <w:rPr>
                      <w:rFonts w:ascii="ＭＳ 明朝" w:eastAsia="ＭＳ 明朝" w:hAnsi="ＭＳ 明朝" w:cs="ＭＳ 明朝" w:hint="eastAsia"/>
                      <w:spacing w:val="6"/>
                      <w:kern w:val="0"/>
                      <w:szCs w:val="21"/>
                    </w:rPr>
                    <w:t xml:space="preserve">いきや食品株式会社 </w:t>
                  </w:r>
                  <w:r w:rsidRPr="00400861">
                    <w:rPr>
                      <w:rFonts w:ascii="ＭＳ 明朝" w:eastAsia="ＭＳ 明朝" w:hAnsi="ＭＳ 明朝" w:cs="ＭＳ 明朝"/>
                      <w:spacing w:val="6"/>
                      <w:kern w:val="0"/>
                      <w:szCs w:val="21"/>
                    </w:rPr>
                    <w:t xml:space="preserve"> </w:t>
                  </w:r>
                  <w:r w:rsidRPr="00400861">
                    <w:rPr>
                      <w:rFonts w:ascii="ＭＳ 明朝" w:eastAsia="ＭＳ 明朝" w:hAnsi="ＭＳ 明朝" w:cs="ＭＳ 明朝" w:hint="eastAsia"/>
                      <w:spacing w:val="6"/>
                      <w:kern w:val="0"/>
                      <w:szCs w:val="21"/>
                    </w:rPr>
                    <w:t>自社サイト内で公表</w:t>
                  </w:r>
                  <w:r w:rsidR="00F75402">
                    <w:rPr>
                      <w:rFonts w:ascii="ＭＳ 明朝" w:eastAsia="ＭＳ 明朝" w:hAnsi="ＭＳ 明朝" w:cs="ＭＳ 明朝"/>
                      <w:spacing w:val="6"/>
                      <w:kern w:val="0"/>
                      <w:szCs w:val="21"/>
                    </w:rPr>
                    <w:br/>
                  </w:r>
                  <w:r w:rsidR="00F75402">
                    <w:rPr>
                      <w:rFonts w:ascii="ＭＳ 明朝" w:eastAsia="ＭＳ 明朝" w:hAnsi="ＭＳ 明朝" w:cs="ＭＳ 明朝" w:hint="eastAsia"/>
                      <w:spacing w:val="6"/>
                      <w:kern w:val="0"/>
                      <w:szCs w:val="21"/>
                    </w:rPr>
                    <w:t>小見出し</w:t>
                  </w:r>
                  <w:r w:rsidR="00F75402" w:rsidRPr="00F75402">
                    <w:rPr>
                      <w:rFonts w:ascii="ＭＳ 明朝" w:eastAsia="ＭＳ 明朝" w:hAnsi="ＭＳ 明朝" w:cs="ＭＳ 明朝"/>
                      <w:spacing w:val="6"/>
                      <w:kern w:val="0"/>
                      <w:szCs w:val="21"/>
                    </w:rPr>
                    <w:t>【環境整備の具体的方策】</w:t>
                  </w:r>
                </w:p>
                <w:p w14:paraId="59866E55" w14:textId="529025A3" w:rsidR="00971AB3" w:rsidRPr="00BB0E49" w:rsidRDefault="009002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861">
                    <w:rPr>
                      <w:rFonts w:ascii="ＭＳ 明朝" w:eastAsia="ＭＳ 明朝" w:hAnsi="ＭＳ 明朝" w:cs="ＭＳ 明朝"/>
                      <w:spacing w:val="6"/>
                      <w:kern w:val="0"/>
                      <w:szCs w:val="21"/>
                    </w:rPr>
                    <w:t>https://www.ikiya.shop/?tid=6&amp;mode=f16#main</w:t>
                  </w:r>
                </w:p>
              </w:tc>
            </w:tr>
            <w:tr w:rsidR="00971AB3" w:rsidRPr="00BB0E49" w14:paraId="0572058E" w14:textId="77777777" w:rsidTr="00C76DE9">
              <w:trPr>
                <w:trHeight w:val="697"/>
              </w:trPr>
              <w:tc>
                <w:tcPr>
                  <w:tcW w:w="2600" w:type="dxa"/>
                  <w:shd w:val="clear" w:color="auto" w:fill="auto"/>
                </w:tcPr>
                <w:p w14:paraId="5FAA7047" w14:textId="77777777" w:rsidR="00971AB3" w:rsidRPr="00AE6D3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E6D3C">
                    <w:rPr>
                      <w:rFonts w:ascii="ＭＳ 明朝" w:eastAsia="ＭＳ 明朝" w:hAnsi="ＭＳ 明朝" w:cs="ＭＳ 明朝" w:hint="eastAsia"/>
                      <w:spacing w:val="6"/>
                      <w:kern w:val="0"/>
                      <w:szCs w:val="21"/>
                    </w:rPr>
                    <w:t>記載内容抜粋</w:t>
                  </w:r>
                </w:p>
              </w:tc>
              <w:tc>
                <w:tcPr>
                  <w:tcW w:w="5890" w:type="dxa"/>
                  <w:shd w:val="clear" w:color="auto" w:fill="auto"/>
                </w:tcPr>
                <w:p w14:paraId="4E3D7757" w14:textId="1120A502" w:rsidR="00DC3063" w:rsidRDefault="00DC3063" w:rsidP="00DC3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C3063">
                    <w:rPr>
                      <w:rFonts w:ascii="ＭＳ 明朝" w:hAnsi="ＭＳ 明朝" w:cs="ＭＳ 明朝" w:hint="eastAsia"/>
                      <w:spacing w:val="6"/>
                      <w:kern w:val="0"/>
                      <w:szCs w:val="21"/>
                    </w:rPr>
                    <w:t>クラウド型オフィスツール等の活用で情報共有・管理等効率化を実現しま</w:t>
                  </w:r>
                  <w:r>
                    <w:rPr>
                      <w:rFonts w:ascii="ＭＳ 明朝" w:hAnsi="ＭＳ 明朝" w:cs="ＭＳ 明朝" w:hint="eastAsia"/>
                      <w:spacing w:val="6"/>
                      <w:kern w:val="0"/>
                      <w:szCs w:val="21"/>
                    </w:rPr>
                    <w:t>す。</w:t>
                  </w:r>
                </w:p>
                <w:p w14:paraId="2DA592D9" w14:textId="77777777" w:rsidR="00DC3063" w:rsidRPr="00DC3063" w:rsidRDefault="00DC3063" w:rsidP="00DC3063">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p>
                <w:p w14:paraId="689FE08A" w14:textId="7ED33079" w:rsidR="00DC3063" w:rsidRPr="00DC3063" w:rsidRDefault="00DC3063" w:rsidP="00DC3063">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Pr>
                      <w:rFonts w:ascii="ＭＳ 明朝" w:hAnsi="ＭＳ 明朝" w:cs="ＭＳ 明朝" w:hint="eastAsia"/>
                      <w:spacing w:val="6"/>
                      <w:kern w:val="0"/>
                      <w:szCs w:val="21"/>
                    </w:rPr>
                    <w:t>・</w:t>
                  </w:r>
                  <w:r w:rsidRPr="00DC3063">
                    <w:rPr>
                      <w:rFonts w:ascii="ＭＳ 明朝" w:hAnsi="ＭＳ 明朝" w:cs="ＭＳ 明朝" w:hint="eastAsia"/>
                      <w:spacing w:val="6"/>
                      <w:kern w:val="0"/>
                      <w:szCs w:val="21"/>
                    </w:rPr>
                    <w:t>クラウドストレージの導入により、データを一元管理。アクセス権を設定することで情報セキュリティを強化します。</w:t>
                  </w:r>
                </w:p>
                <w:p w14:paraId="5875EA5E" w14:textId="6168377D" w:rsidR="00DC3063" w:rsidRPr="00DC3063" w:rsidRDefault="00DC3063" w:rsidP="00DC3063">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Pr>
                      <w:rFonts w:ascii="ＭＳ 明朝" w:hAnsi="ＭＳ 明朝" w:cs="ＭＳ 明朝" w:hint="eastAsia"/>
                      <w:spacing w:val="6"/>
                      <w:kern w:val="0"/>
                      <w:szCs w:val="21"/>
                    </w:rPr>
                    <w:t>・</w:t>
                  </w:r>
                  <w:r w:rsidRPr="00DC3063">
                    <w:rPr>
                      <w:rFonts w:ascii="ＭＳ 明朝" w:hAnsi="ＭＳ 明朝" w:cs="ＭＳ 明朝" w:hint="eastAsia"/>
                      <w:spacing w:val="6"/>
                      <w:kern w:val="0"/>
                      <w:szCs w:val="21"/>
                    </w:rPr>
                    <w:t>デジタルコミュニケーションツールを活用し、社内外の情報共有や受発注業務をスピーディーに行い、迅速な意思決定と業務効率化を実現します。</w:t>
                  </w:r>
                </w:p>
                <w:p w14:paraId="704796D3" w14:textId="22B95BE9" w:rsidR="00971AB3" w:rsidRPr="00DC3063" w:rsidRDefault="00DC3063" w:rsidP="00DC3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DC3063">
                    <w:rPr>
                      <w:rFonts w:ascii="ＭＳ 明朝" w:hAnsi="ＭＳ 明朝" w:cs="ＭＳ 明朝" w:hint="eastAsia"/>
                      <w:spacing w:val="6"/>
                      <w:kern w:val="0"/>
                      <w:szCs w:val="21"/>
                    </w:rPr>
                    <w:t>ドキュワークスの導入で</w:t>
                  </w:r>
                  <w:r w:rsidRPr="00DC3063">
                    <w:rPr>
                      <w:rFonts w:ascii="ＭＳ 明朝" w:hAnsi="ＭＳ 明朝" w:cs="ＭＳ 明朝" w:hint="eastAsia"/>
                      <w:spacing w:val="6"/>
                      <w:kern w:val="0"/>
                      <w:szCs w:val="21"/>
                    </w:rPr>
                    <w:t>FAX</w:t>
                  </w:r>
                  <w:r w:rsidRPr="00DC3063">
                    <w:rPr>
                      <w:rFonts w:ascii="ＭＳ 明朝" w:hAnsi="ＭＳ 明朝" w:cs="ＭＳ 明朝" w:hint="eastAsia"/>
                      <w:spacing w:val="6"/>
                      <w:kern w:val="0"/>
                      <w:szCs w:val="21"/>
                    </w:rPr>
                    <w:t>をデジタル化し、電子スタンプ処理を可能に。自動読み取り・入力と合わせて、業務効率と情報管理を大幅に向上させます。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3BFBAE6" w14:textId="77777777" w:rsidR="00F123C1" w:rsidRPr="00BB0E49" w:rsidRDefault="00F123C1" w:rsidP="00F123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23C1">
                    <w:rPr>
                      <w:rFonts w:ascii="ＭＳ 明朝" w:eastAsia="ＭＳ 明朝" w:hAnsi="ＭＳ 明朝" w:cs="ＭＳ 明朝"/>
                      <w:spacing w:val="6"/>
                      <w:kern w:val="0"/>
                      <w:szCs w:val="21"/>
                    </w:rPr>
                    <w:t>DXへの取組について</w:t>
                  </w:r>
                </w:p>
                <w:p w14:paraId="7C42B024" w14:textId="4386C1A5"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522EFB0B" w:rsidR="00971AB3" w:rsidRPr="0090025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00253">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900253">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　　</w:t>
                  </w:r>
                  <w:r w:rsidR="00900253">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9E8A16E" w14:textId="026A38E1" w:rsidR="00900253" w:rsidRPr="00400861" w:rsidRDefault="00900253" w:rsidP="009002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861">
                    <w:rPr>
                      <w:rFonts w:ascii="ＭＳ 明朝" w:eastAsia="ＭＳ 明朝" w:hAnsi="ＭＳ 明朝" w:cs="ＭＳ 明朝" w:hint="eastAsia"/>
                      <w:spacing w:val="6"/>
                      <w:kern w:val="0"/>
                      <w:szCs w:val="21"/>
                    </w:rPr>
                    <w:t xml:space="preserve">いきや食品株式会社 </w:t>
                  </w:r>
                  <w:r w:rsidRPr="00400861">
                    <w:rPr>
                      <w:rFonts w:ascii="ＭＳ 明朝" w:eastAsia="ＭＳ 明朝" w:hAnsi="ＭＳ 明朝" w:cs="ＭＳ 明朝"/>
                      <w:spacing w:val="6"/>
                      <w:kern w:val="0"/>
                      <w:szCs w:val="21"/>
                    </w:rPr>
                    <w:t xml:space="preserve"> </w:t>
                  </w:r>
                  <w:r w:rsidRPr="00400861">
                    <w:rPr>
                      <w:rFonts w:ascii="ＭＳ 明朝" w:eastAsia="ＭＳ 明朝" w:hAnsi="ＭＳ 明朝" w:cs="ＭＳ 明朝" w:hint="eastAsia"/>
                      <w:spacing w:val="6"/>
                      <w:kern w:val="0"/>
                      <w:szCs w:val="21"/>
                    </w:rPr>
                    <w:t>自社サイト内で公表</w:t>
                  </w:r>
                  <w:r w:rsidR="00F75402">
                    <w:rPr>
                      <w:rFonts w:ascii="ＭＳ 明朝" w:eastAsia="ＭＳ 明朝" w:hAnsi="ＭＳ 明朝" w:cs="ＭＳ 明朝"/>
                      <w:spacing w:val="6"/>
                      <w:kern w:val="0"/>
                      <w:szCs w:val="21"/>
                    </w:rPr>
                    <w:br/>
                  </w:r>
                  <w:r w:rsidR="00F75402">
                    <w:rPr>
                      <w:rFonts w:ascii="ＭＳ 明朝" w:eastAsia="ＭＳ 明朝" w:hAnsi="ＭＳ 明朝" w:cs="ＭＳ 明朝" w:hint="eastAsia"/>
                      <w:spacing w:val="6"/>
                      <w:kern w:val="0"/>
                      <w:szCs w:val="21"/>
                    </w:rPr>
                    <w:t>小見出し</w:t>
                  </w:r>
                  <w:r w:rsidR="00F75402" w:rsidRPr="00F75402">
                    <w:rPr>
                      <w:rFonts w:ascii="ＭＳ 明朝" w:eastAsia="ＭＳ 明朝" w:hAnsi="ＭＳ 明朝" w:cs="ＭＳ 明朝"/>
                      <w:spacing w:val="6"/>
                      <w:kern w:val="0"/>
                      <w:szCs w:val="21"/>
                    </w:rPr>
                    <w:t>【DX戦略達成指標】</w:t>
                  </w:r>
                </w:p>
                <w:p w14:paraId="05F53F8C" w14:textId="6E6238EE" w:rsidR="00971AB3" w:rsidRPr="00BB0E49" w:rsidRDefault="009002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861">
                    <w:rPr>
                      <w:rFonts w:ascii="ＭＳ 明朝" w:eastAsia="ＭＳ 明朝" w:hAnsi="ＭＳ 明朝" w:cs="ＭＳ 明朝"/>
                      <w:spacing w:val="6"/>
                      <w:kern w:val="0"/>
                      <w:szCs w:val="21"/>
                    </w:rPr>
                    <w:t>https://www.ikiya.shop/?tid=6&amp;mode=f16#main</w:t>
                  </w:r>
                </w:p>
              </w:tc>
            </w:tr>
            <w:tr w:rsidR="00971AB3" w:rsidRPr="00BB0E49" w14:paraId="01FFE5A8" w14:textId="77777777" w:rsidTr="00C76DE9">
              <w:trPr>
                <w:trHeight w:val="697"/>
              </w:trPr>
              <w:tc>
                <w:tcPr>
                  <w:tcW w:w="2600" w:type="dxa"/>
                  <w:shd w:val="clear" w:color="auto" w:fill="auto"/>
                </w:tcPr>
                <w:p w14:paraId="35693456" w14:textId="77777777" w:rsidR="00971AB3" w:rsidRPr="00AE6D3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E6D3C">
                    <w:rPr>
                      <w:rFonts w:ascii="ＭＳ 明朝" w:eastAsia="ＭＳ 明朝" w:hAnsi="ＭＳ 明朝" w:cs="ＭＳ 明朝" w:hint="eastAsia"/>
                      <w:spacing w:val="6"/>
                      <w:kern w:val="0"/>
                      <w:szCs w:val="21"/>
                    </w:rPr>
                    <w:t>記載内容抜粋</w:t>
                  </w:r>
                </w:p>
              </w:tc>
              <w:tc>
                <w:tcPr>
                  <w:tcW w:w="5890" w:type="dxa"/>
                  <w:shd w:val="clear" w:color="auto" w:fill="auto"/>
                </w:tcPr>
                <w:p w14:paraId="41E8C420" w14:textId="77777777" w:rsidR="00900253" w:rsidRPr="00AE6D3C" w:rsidRDefault="00900253" w:rsidP="00900253">
                  <w:pPr>
                    <w:autoSpaceDE/>
                    <w:autoSpaceDN/>
                    <w:spacing w:line="240" w:lineRule="auto"/>
                    <w:rPr>
                      <w:rFonts w:ascii="游明朝" w:hAnsi="游明朝" w:cs="Arial"/>
                      <w:spacing w:val="0"/>
                      <w:szCs w:val="22"/>
                    </w:rPr>
                  </w:pPr>
                  <w:bookmarkStart w:id="2" w:name="_Hlk184042713"/>
                  <w:r w:rsidRPr="00AE6D3C">
                    <w:rPr>
                      <w:rFonts w:ascii="游明朝" w:hAnsi="游明朝" w:cs="Arial"/>
                      <w:spacing w:val="0"/>
                      <w:szCs w:val="22"/>
                    </w:rPr>
                    <w:t>2025</w:t>
                  </w:r>
                  <w:r w:rsidRPr="00AE6D3C">
                    <w:rPr>
                      <w:rFonts w:ascii="游明朝" w:hAnsi="游明朝" w:cs="Arial"/>
                      <w:spacing w:val="0"/>
                      <w:szCs w:val="22"/>
                    </w:rPr>
                    <w:t>年度の達成目標を下記とします。</w:t>
                  </w:r>
                </w:p>
                <w:bookmarkEnd w:id="2"/>
                <w:p w14:paraId="4C4313AA" w14:textId="77BF2748" w:rsidR="00C131E7" w:rsidRPr="00AE6D3C" w:rsidRDefault="00C131E7" w:rsidP="00C131E7">
                  <w:pPr>
                    <w:autoSpaceDE/>
                    <w:autoSpaceDN/>
                    <w:spacing w:line="240" w:lineRule="auto"/>
                    <w:rPr>
                      <w:rFonts w:ascii="游明朝" w:hAnsi="游明朝" w:cs="Arial"/>
                      <w:spacing w:val="0"/>
                      <w:szCs w:val="22"/>
                    </w:rPr>
                  </w:pPr>
                  <w:r w:rsidRPr="00AE6D3C">
                    <w:rPr>
                      <w:rFonts w:ascii="游明朝" w:hAnsi="游明朝" w:cs="Arial" w:hint="eastAsia"/>
                      <w:spacing w:val="0"/>
                      <w:szCs w:val="22"/>
                    </w:rPr>
                    <w:t>事務処理時間の年間１０％の削減</w:t>
                  </w:r>
                </w:p>
                <w:p w14:paraId="44562BE0" w14:textId="77777777" w:rsidR="00C131E7" w:rsidRPr="00AE6D3C" w:rsidRDefault="00C131E7" w:rsidP="00C131E7">
                  <w:pPr>
                    <w:autoSpaceDE/>
                    <w:autoSpaceDN/>
                    <w:spacing w:line="240" w:lineRule="auto"/>
                    <w:rPr>
                      <w:rFonts w:ascii="游明朝" w:hAnsi="游明朝" w:cs="Arial"/>
                      <w:spacing w:val="0"/>
                      <w:szCs w:val="22"/>
                    </w:rPr>
                  </w:pPr>
                  <w:r w:rsidRPr="00AE6D3C">
                    <w:rPr>
                      <w:rFonts w:ascii="游明朝" w:hAnsi="游明朝" w:cs="Arial" w:hint="eastAsia"/>
                      <w:spacing w:val="0"/>
                      <w:szCs w:val="22"/>
                    </w:rPr>
                    <w:t>書類の電子化と情報共有システムの導入により、経理関連や見積り・提案書の作成・送付にかかる時間を大幅に短縮します。</w:t>
                  </w:r>
                </w:p>
                <w:p w14:paraId="374E2B2C" w14:textId="77777777" w:rsidR="00C131E7" w:rsidRPr="00AE6D3C" w:rsidRDefault="00C131E7" w:rsidP="00C131E7">
                  <w:pPr>
                    <w:autoSpaceDE/>
                    <w:autoSpaceDN/>
                    <w:spacing w:line="240" w:lineRule="auto"/>
                    <w:rPr>
                      <w:rFonts w:ascii="游明朝" w:hAnsi="游明朝" w:cs="Arial"/>
                      <w:spacing w:val="0"/>
                      <w:szCs w:val="22"/>
                    </w:rPr>
                  </w:pPr>
                </w:p>
                <w:p w14:paraId="36E7AC6C" w14:textId="0EEDA204" w:rsidR="00C131E7" w:rsidRPr="00AE6D3C" w:rsidRDefault="00C131E7" w:rsidP="00C131E7">
                  <w:pPr>
                    <w:autoSpaceDE/>
                    <w:autoSpaceDN/>
                    <w:spacing w:line="240" w:lineRule="auto"/>
                    <w:rPr>
                      <w:rFonts w:ascii="游明朝" w:hAnsi="游明朝" w:cs="Arial"/>
                      <w:spacing w:val="0"/>
                      <w:szCs w:val="22"/>
                    </w:rPr>
                  </w:pPr>
                  <w:r w:rsidRPr="00AE6D3C">
                    <w:rPr>
                      <w:rFonts w:ascii="游明朝" w:hAnsi="游明朝" w:cs="Arial" w:hint="eastAsia"/>
                      <w:spacing w:val="0"/>
                      <w:szCs w:val="22"/>
                    </w:rPr>
                    <w:t>在庫管理時間の１０％短縮</w:t>
                  </w:r>
                </w:p>
                <w:p w14:paraId="70CE8DB0" w14:textId="77777777" w:rsidR="00C131E7" w:rsidRPr="00AE6D3C" w:rsidRDefault="00C131E7" w:rsidP="00C131E7">
                  <w:pPr>
                    <w:autoSpaceDE/>
                    <w:autoSpaceDN/>
                    <w:spacing w:line="240" w:lineRule="auto"/>
                    <w:rPr>
                      <w:rFonts w:ascii="游明朝" w:hAnsi="游明朝" w:cs="Arial"/>
                      <w:spacing w:val="0"/>
                      <w:szCs w:val="22"/>
                    </w:rPr>
                  </w:pPr>
                  <w:r w:rsidRPr="00AE6D3C">
                    <w:rPr>
                      <w:rFonts w:ascii="游明朝" w:hAnsi="游明朝" w:cs="Arial" w:hint="eastAsia"/>
                      <w:spacing w:val="0"/>
                      <w:szCs w:val="22"/>
                    </w:rPr>
                    <w:t>原材料や製造スケジュールのデータ管理を効率化し、在庫管理に要する時間を削減します。</w:t>
                  </w:r>
                </w:p>
                <w:p w14:paraId="700543EC" w14:textId="77777777" w:rsidR="00C131E7" w:rsidRPr="00AE6D3C" w:rsidRDefault="00C131E7" w:rsidP="00C131E7">
                  <w:pPr>
                    <w:autoSpaceDE/>
                    <w:autoSpaceDN/>
                    <w:spacing w:line="240" w:lineRule="auto"/>
                    <w:rPr>
                      <w:rFonts w:ascii="游明朝" w:hAnsi="游明朝" w:cs="Arial"/>
                      <w:spacing w:val="0"/>
                      <w:szCs w:val="22"/>
                    </w:rPr>
                  </w:pPr>
                </w:p>
                <w:p w14:paraId="70209428" w14:textId="2D3170CB" w:rsidR="00C131E7" w:rsidRPr="00AE6D3C" w:rsidRDefault="00C131E7" w:rsidP="00C131E7">
                  <w:pPr>
                    <w:autoSpaceDE/>
                    <w:autoSpaceDN/>
                    <w:spacing w:line="240" w:lineRule="auto"/>
                    <w:rPr>
                      <w:rFonts w:ascii="游明朝" w:hAnsi="游明朝" w:cs="Arial"/>
                      <w:spacing w:val="0"/>
                      <w:szCs w:val="22"/>
                    </w:rPr>
                  </w:pPr>
                  <w:r w:rsidRPr="00AE6D3C">
                    <w:rPr>
                      <w:rFonts w:ascii="游明朝" w:hAnsi="游明朝" w:cs="Arial" w:hint="eastAsia"/>
                      <w:spacing w:val="0"/>
                      <w:szCs w:val="22"/>
                    </w:rPr>
                    <w:t>売上予測精度を±</w:t>
                  </w:r>
                  <w:r w:rsidRPr="00AE6D3C">
                    <w:rPr>
                      <w:rFonts w:ascii="游明朝" w:hAnsi="游明朝" w:cs="Arial" w:hint="eastAsia"/>
                      <w:spacing w:val="0"/>
                      <w:szCs w:val="22"/>
                    </w:rPr>
                    <w:t>10</w:t>
                  </w:r>
                  <w:r w:rsidRPr="00AE6D3C">
                    <w:rPr>
                      <w:rFonts w:ascii="游明朝" w:hAnsi="游明朝" w:cs="Arial" w:hint="eastAsia"/>
                      <w:spacing w:val="0"/>
                      <w:szCs w:val="22"/>
                    </w:rPr>
                    <w:t>％以内に改善</w:t>
                  </w:r>
                </w:p>
                <w:p w14:paraId="456D7A1D" w14:textId="77777777" w:rsidR="00C131E7" w:rsidRPr="00AE6D3C" w:rsidRDefault="00C131E7" w:rsidP="00C131E7">
                  <w:pPr>
                    <w:autoSpaceDE/>
                    <w:autoSpaceDN/>
                    <w:spacing w:line="240" w:lineRule="auto"/>
                    <w:rPr>
                      <w:rFonts w:ascii="游明朝" w:hAnsi="游明朝" w:cs="Arial"/>
                      <w:spacing w:val="0"/>
                      <w:szCs w:val="22"/>
                    </w:rPr>
                  </w:pPr>
                  <w:r w:rsidRPr="00AE6D3C">
                    <w:rPr>
                      <w:rFonts w:ascii="游明朝" w:hAnsi="游明朝" w:cs="Arial" w:hint="eastAsia"/>
                      <w:spacing w:val="0"/>
                      <w:szCs w:val="22"/>
                    </w:rPr>
                    <w:t>過去の販売データを活用した統計分析により、売上予測の精度を向上させます。</w:t>
                  </w:r>
                </w:p>
                <w:p w14:paraId="13F2801B" w14:textId="77777777" w:rsidR="00C131E7" w:rsidRPr="00AE6D3C" w:rsidRDefault="00C131E7" w:rsidP="00C131E7">
                  <w:pPr>
                    <w:autoSpaceDE/>
                    <w:autoSpaceDN/>
                    <w:spacing w:line="240" w:lineRule="auto"/>
                    <w:rPr>
                      <w:rFonts w:ascii="游明朝" w:hAnsi="游明朝" w:cs="Arial"/>
                      <w:spacing w:val="0"/>
                      <w:szCs w:val="22"/>
                    </w:rPr>
                  </w:pPr>
                  <w:r w:rsidRPr="00AE6D3C">
                    <w:rPr>
                      <w:rFonts w:ascii="游明朝" w:hAnsi="游明朝" w:cs="Arial" w:hint="eastAsia"/>
                      <w:spacing w:val="0"/>
                      <w:szCs w:val="22"/>
                    </w:rPr>
                    <w:t>季節ごとの需要変動を考慮した販売計画と適切な在庫調整で、販売ロスの削減を目指します。</w:t>
                  </w:r>
                </w:p>
                <w:p w14:paraId="2AE8CC1A" w14:textId="77777777" w:rsidR="00C131E7" w:rsidRPr="00AE6D3C" w:rsidRDefault="00C131E7" w:rsidP="00C131E7">
                  <w:pPr>
                    <w:autoSpaceDE/>
                    <w:autoSpaceDN/>
                    <w:spacing w:line="240" w:lineRule="auto"/>
                    <w:rPr>
                      <w:rFonts w:ascii="游明朝" w:hAnsi="游明朝" w:cs="Arial"/>
                      <w:spacing w:val="0"/>
                      <w:szCs w:val="22"/>
                    </w:rPr>
                  </w:pPr>
                </w:p>
                <w:p w14:paraId="3EC50D0A" w14:textId="00110D14" w:rsidR="00C131E7" w:rsidRPr="00AE6D3C" w:rsidRDefault="00C131E7" w:rsidP="00C131E7">
                  <w:pPr>
                    <w:autoSpaceDE/>
                    <w:autoSpaceDN/>
                    <w:spacing w:line="240" w:lineRule="auto"/>
                    <w:rPr>
                      <w:rFonts w:ascii="游明朝" w:hAnsi="游明朝" w:cs="Arial"/>
                      <w:spacing w:val="0"/>
                      <w:szCs w:val="22"/>
                    </w:rPr>
                  </w:pPr>
                  <w:r w:rsidRPr="00AE6D3C">
                    <w:rPr>
                      <w:rFonts w:ascii="游明朝" w:hAnsi="游明朝" w:cs="Arial" w:hint="eastAsia"/>
                      <w:spacing w:val="0"/>
                      <w:szCs w:val="22"/>
                    </w:rPr>
                    <w:t>1</w:t>
                  </w:r>
                  <w:r w:rsidRPr="00AE6D3C">
                    <w:rPr>
                      <w:rFonts w:ascii="游明朝" w:hAnsi="游明朝" w:cs="Arial" w:hint="eastAsia"/>
                      <w:spacing w:val="0"/>
                      <w:szCs w:val="22"/>
                    </w:rPr>
                    <w:t>日の生産量を</w:t>
                  </w:r>
                  <w:r w:rsidRPr="00AE6D3C">
                    <w:rPr>
                      <w:rFonts w:ascii="游明朝" w:hAnsi="游明朝" w:cs="Arial" w:hint="eastAsia"/>
                      <w:spacing w:val="0"/>
                      <w:szCs w:val="22"/>
                    </w:rPr>
                    <w:t>10</w:t>
                  </w:r>
                  <w:r w:rsidRPr="00AE6D3C">
                    <w:rPr>
                      <w:rFonts w:ascii="游明朝" w:hAnsi="游明朝" w:cs="Arial" w:hint="eastAsia"/>
                      <w:spacing w:val="0"/>
                      <w:szCs w:val="22"/>
                    </w:rPr>
                    <w:t>％増加</w:t>
                  </w:r>
                </w:p>
                <w:p w14:paraId="28921C37" w14:textId="77777777" w:rsidR="00C131E7" w:rsidRPr="00AE6D3C" w:rsidRDefault="00C131E7" w:rsidP="00C131E7">
                  <w:pPr>
                    <w:autoSpaceDE/>
                    <w:autoSpaceDN/>
                    <w:spacing w:line="240" w:lineRule="auto"/>
                    <w:rPr>
                      <w:rFonts w:ascii="游明朝" w:hAnsi="游明朝" w:cs="Arial"/>
                      <w:spacing w:val="0"/>
                      <w:szCs w:val="22"/>
                    </w:rPr>
                  </w:pPr>
                  <w:r w:rsidRPr="00AE6D3C">
                    <w:rPr>
                      <w:rFonts w:ascii="游明朝" w:hAnsi="游明朝" w:cs="Arial" w:hint="eastAsia"/>
                      <w:spacing w:val="0"/>
                      <w:szCs w:val="22"/>
                    </w:rPr>
                    <w:t>製造プロセスを見直し、生産量の増加と生産性の向上を図ります。</w:t>
                  </w:r>
                </w:p>
                <w:p w14:paraId="37AD0170" w14:textId="77777777" w:rsidR="00C131E7" w:rsidRPr="00AE6D3C" w:rsidRDefault="00C131E7" w:rsidP="00C131E7">
                  <w:pPr>
                    <w:autoSpaceDE/>
                    <w:autoSpaceDN/>
                    <w:spacing w:line="240" w:lineRule="auto"/>
                    <w:rPr>
                      <w:rFonts w:ascii="游明朝" w:hAnsi="游明朝" w:cs="Arial"/>
                      <w:spacing w:val="0"/>
                      <w:szCs w:val="22"/>
                    </w:rPr>
                  </w:pPr>
                </w:p>
                <w:p w14:paraId="2D3128AA" w14:textId="5EACC0C2" w:rsidR="00C131E7" w:rsidRPr="00AE6D3C" w:rsidRDefault="00C131E7" w:rsidP="00C131E7">
                  <w:pPr>
                    <w:autoSpaceDE/>
                    <w:autoSpaceDN/>
                    <w:spacing w:line="240" w:lineRule="auto"/>
                    <w:rPr>
                      <w:rFonts w:ascii="游明朝" w:hAnsi="游明朝" w:cs="Arial"/>
                      <w:spacing w:val="0"/>
                      <w:szCs w:val="22"/>
                    </w:rPr>
                  </w:pPr>
                  <w:r w:rsidRPr="00AE6D3C">
                    <w:rPr>
                      <w:rFonts w:ascii="游明朝" w:hAnsi="游明朝" w:cs="Arial" w:hint="eastAsia"/>
                      <w:spacing w:val="0"/>
                      <w:szCs w:val="22"/>
                    </w:rPr>
                    <w:lastRenderedPageBreak/>
                    <w:t>顧客満足度の向上</w:t>
                  </w:r>
                </w:p>
                <w:p w14:paraId="51F1DA53" w14:textId="77777777" w:rsidR="00C131E7" w:rsidRPr="00AE6D3C" w:rsidRDefault="00C131E7" w:rsidP="00C131E7">
                  <w:pPr>
                    <w:autoSpaceDE/>
                    <w:autoSpaceDN/>
                    <w:spacing w:line="240" w:lineRule="auto"/>
                    <w:rPr>
                      <w:rFonts w:ascii="游明朝" w:hAnsi="游明朝" w:cs="Arial"/>
                      <w:spacing w:val="0"/>
                      <w:szCs w:val="22"/>
                    </w:rPr>
                  </w:pPr>
                  <w:r w:rsidRPr="00AE6D3C">
                    <w:rPr>
                      <w:rFonts w:ascii="游明朝" w:hAnsi="游明朝" w:cs="Arial" w:hint="eastAsia"/>
                      <w:spacing w:val="0"/>
                      <w:szCs w:val="22"/>
                    </w:rPr>
                    <w:t>平均購入金額の向上</w:t>
                  </w:r>
                </w:p>
                <w:p w14:paraId="2AC92792" w14:textId="1AA430F1" w:rsidR="00971AB3" w:rsidRPr="00AE6D3C" w:rsidRDefault="00C131E7" w:rsidP="00C131E7">
                  <w:pPr>
                    <w:autoSpaceDE/>
                    <w:autoSpaceDN/>
                    <w:spacing w:line="240" w:lineRule="auto"/>
                    <w:rPr>
                      <w:rFonts w:ascii="游明朝" w:hAnsi="游明朝" w:cs="Arial"/>
                      <w:spacing w:val="0"/>
                      <w:szCs w:val="22"/>
                    </w:rPr>
                  </w:pPr>
                  <w:r w:rsidRPr="00AE6D3C">
                    <w:rPr>
                      <w:rFonts w:ascii="游明朝" w:hAnsi="游明朝" w:cs="Arial" w:hint="eastAsia"/>
                      <w:spacing w:val="0"/>
                      <w:szCs w:val="22"/>
                    </w:rPr>
                    <w:t>EC</w:t>
                  </w:r>
                  <w:r w:rsidRPr="00AE6D3C">
                    <w:rPr>
                      <w:rFonts w:ascii="游明朝" w:hAnsi="游明朝" w:cs="Arial" w:hint="eastAsia"/>
                      <w:spacing w:val="0"/>
                      <w:szCs w:val="22"/>
                    </w:rPr>
                    <w:t>サイトでの購入履歴を基にしたおすすめ機能を導入し、お客様一人ひとりに最適な商品を提案します。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52A96B8D"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00253">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900253">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　　</w:t>
                  </w:r>
                  <w:r w:rsidR="00900253">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3F9601F5" w14:textId="42F158B1" w:rsidR="00900253" w:rsidRPr="00400861" w:rsidRDefault="00900253" w:rsidP="009002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861">
                    <w:rPr>
                      <w:rFonts w:ascii="ＭＳ 明朝" w:eastAsia="ＭＳ 明朝" w:hAnsi="ＭＳ 明朝" w:cs="ＭＳ 明朝" w:hint="eastAsia"/>
                      <w:spacing w:val="6"/>
                      <w:kern w:val="0"/>
                      <w:szCs w:val="21"/>
                    </w:rPr>
                    <w:t xml:space="preserve">いきや食品株式会社 </w:t>
                  </w:r>
                  <w:r w:rsidRPr="00400861">
                    <w:rPr>
                      <w:rFonts w:ascii="ＭＳ 明朝" w:eastAsia="ＭＳ 明朝" w:hAnsi="ＭＳ 明朝" w:cs="ＭＳ 明朝"/>
                      <w:spacing w:val="6"/>
                      <w:kern w:val="0"/>
                      <w:szCs w:val="21"/>
                    </w:rPr>
                    <w:t xml:space="preserve"> </w:t>
                  </w:r>
                  <w:r w:rsidRPr="00400861">
                    <w:rPr>
                      <w:rFonts w:ascii="ＭＳ 明朝" w:eastAsia="ＭＳ 明朝" w:hAnsi="ＭＳ 明朝" w:cs="ＭＳ 明朝" w:hint="eastAsia"/>
                      <w:spacing w:val="6"/>
                      <w:kern w:val="0"/>
                      <w:szCs w:val="21"/>
                    </w:rPr>
                    <w:t>自社サイト内で公表</w:t>
                  </w:r>
                  <w:r w:rsidR="00F75402">
                    <w:rPr>
                      <w:rFonts w:ascii="ＭＳ 明朝" w:eastAsia="ＭＳ 明朝" w:hAnsi="ＭＳ 明朝" w:cs="ＭＳ 明朝"/>
                      <w:spacing w:val="6"/>
                      <w:kern w:val="0"/>
                      <w:szCs w:val="21"/>
                    </w:rPr>
                    <w:br/>
                  </w:r>
                  <w:r w:rsidR="00F75402">
                    <w:rPr>
                      <w:rFonts w:ascii="ＭＳ 明朝" w:eastAsia="ＭＳ 明朝" w:hAnsi="ＭＳ 明朝" w:cs="ＭＳ 明朝" w:hint="eastAsia"/>
                      <w:spacing w:val="6"/>
                      <w:kern w:val="0"/>
                      <w:szCs w:val="21"/>
                    </w:rPr>
                    <w:t>小見出し</w:t>
                  </w:r>
                  <w:r w:rsidR="00F75402" w:rsidRPr="00F75402">
                    <w:rPr>
                      <w:rFonts w:ascii="ＭＳ 明朝" w:eastAsia="ＭＳ 明朝" w:hAnsi="ＭＳ 明朝" w:cs="ＭＳ 明朝"/>
                      <w:spacing w:val="6"/>
                      <w:kern w:val="0"/>
                      <w:szCs w:val="21"/>
                    </w:rPr>
                    <w:t>【DX推進に向けてのメッセージ】</w:t>
                  </w:r>
                </w:p>
                <w:p w14:paraId="2FE1D5F0" w14:textId="01AC5598" w:rsidR="00971AB3" w:rsidRPr="00BB0E49" w:rsidRDefault="009002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861">
                    <w:rPr>
                      <w:rFonts w:ascii="ＭＳ 明朝" w:eastAsia="ＭＳ 明朝" w:hAnsi="ＭＳ 明朝" w:cs="ＭＳ 明朝"/>
                      <w:spacing w:val="6"/>
                      <w:kern w:val="0"/>
                      <w:szCs w:val="21"/>
                    </w:rPr>
                    <w:t>https://www.ikiya.shop/?tid=6&amp;mode=f16#main</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38A9902D" w14:textId="77777777" w:rsidR="00900253" w:rsidRPr="00400861" w:rsidRDefault="00900253" w:rsidP="009002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861">
                    <w:rPr>
                      <w:rFonts w:ascii="ＭＳ 明朝" w:eastAsia="ＭＳ 明朝" w:hAnsi="ＭＳ 明朝" w:cs="ＭＳ 明朝" w:hint="eastAsia"/>
                      <w:spacing w:val="6"/>
                      <w:kern w:val="0"/>
                      <w:szCs w:val="21"/>
                    </w:rPr>
                    <w:t>今後も変化する環境に対応するため、当社はDXを推進し、デジタル技術を使いこなせる企業へと生まれ変わります。</w:t>
                  </w:r>
                </w:p>
                <w:p w14:paraId="5B4518B9" w14:textId="20A9F924" w:rsidR="00971AB3" w:rsidRPr="00BB0E49" w:rsidRDefault="009002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861">
                    <w:rPr>
                      <w:rFonts w:ascii="ＭＳ 明朝" w:eastAsia="ＭＳ 明朝" w:hAnsi="ＭＳ 明朝" w:cs="ＭＳ 明朝" w:hint="eastAsia"/>
                      <w:spacing w:val="6"/>
                      <w:kern w:val="0"/>
                      <w:szCs w:val="21"/>
                    </w:rPr>
                    <w:t>情報をデータ化し、分析基盤を整え、基幹システムをクラウドに移行します。DX戦略のもとで業務の効率化・自動化を進め、価値のある商品やサービスを開発するためのリソースを確保します。変化をキャッチし、求められる価値を創出し続ける企業へと変わります。最終的には、当社だけでなく、お客様や取引先、ビジネスパートナーと新たな価値を生み出す「価値創造企業」を目指し、四方すべての豊かさに貢献し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6FFD73DB" w:rsidR="00971AB3" w:rsidRPr="0090025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00253">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900253">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月頃　～　　</w:t>
                  </w:r>
                  <w:r w:rsidR="00900253">
                    <w:rPr>
                      <w:rFonts w:ascii="ＭＳ 明朝" w:eastAsia="ＭＳ 明朝" w:hAnsi="ＭＳ 明朝" w:cs="ＭＳ 明朝" w:hint="eastAsia"/>
                      <w:spacing w:val="6"/>
                      <w:kern w:val="0"/>
                      <w:szCs w:val="21"/>
                    </w:rPr>
                    <w:t>継続中</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071E9033" w:rsidR="00971AB3" w:rsidRPr="00BB0E49" w:rsidRDefault="009002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861">
                    <w:rPr>
                      <w:rFonts w:ascii="ＭＳ 明朝" w:eastAsia="ＭＳ 明朝" w:hAnsi="ＭＳ 明朝" w:cs="ＭＳ 明朝" w:hint="eastAsia"/>
                      <w:spacing w:val="6"/>
                      <w:kern w:val="0"/>
                      <w:szCs w:val="21"/>
                    </w:rPr>
                    <w:t>「ＤＸ推進指標自己診断フォーマット」を活用した自己診断を行い、自社のＤＸ成熟度における課題を把握しました。</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630F57D5"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00253">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900253">
                    <w:rPr>
                      <w:rFonts w:ascii="ＭＳ 明朝" w:eastAsia="ＭＳ 明朝" w:hAnsi="ＭＳ 明朝" w:cs="ＭＳ 明朝" w:hint="eastAsia"/>
                      <w:spacing w:val="6"/>
                      <w:kern w:val="0"/>
                      <w:szCs w:val="21"/>
                    </w:rPr>
                    <w:t>７</w:t>
                  </w:r>
                  <w:r w:rsidRPr="00BB0E49">
                    <w:rPr>
                      <w:rFonts w:ascii="ＭＳ 明朝" w:eastAsia="ＭＳ 明朝" w:hAnsi="ＭＳ 明朝" w:cs="ＭＳ 明朝" w:hint="eastAsia"/>
                      <w:spacing w:val="6"/>
                      <w:kern w:val="0"/>
                      <w:szCs w:val="21"/>
                    </w:rPr>
                    <w:t xml:space="preserve">月頃　～　</w:t>
                  </w:r>
                  <w:r w:rsidR="00900253">
                    <w:rPr>
                      <w:rFonts w:ascii="ＭＳ 明朝" w:eastAsia="ＭＳ 明朝" w:hAnsi="ＭＳ 明朝" w:cs="ＭＳ 明朝" w:hint="eastAsia"/>
                      <w:spacing w:val="6"/>
                      <w:kern w:val="0"/>
                      <w:szCs w:val="21"/>
                    </w:rPr>
                    <w:t>継続中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85676AD" w14:textId="77777777" w:rsidR="00900253" w:rsidRPr="00400861" w:rsidRDefault="00900253" w:rsidP="009002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861">
                    <w:rPr>
                      <w:rFonts w:ascii="ＭＳ 明朝" w:eastAsia="ＭＳ 明朝" w:hAnsi="ＭＳ 明朝" w:cs="ＭＳ 明朝" w:hint="eastAsia"/>
                      <w:spacing w:val="6"/>
                      <w:kern w:val="0"/>
                      <w:szCs w:val="21"/>
                    </w:rPr>
                    <w:t>SECURITY　ACTION制度に基づき、自己宣言を行い、「二つ星」宣言しております。</w:t>
                  </w:r>
                </w:p>
                <w:p w14:paraId="0A976824" w14:textId="52BC1393" w:rsidR="0087199F" w:rsidRPr="00BB0E49" w:rsidRDefault="00900253"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861">
                    <w:rPr>
                      <w:rFonts w:ascii="ＭＳ 明朝" w:eastAsia="ＭＳ 明朝" w:hAnsi="ＭＳ 明朝" w:cs="ＭＳ 明朝" w:hint="eastAsia"/>
                      <w:spacing w:val="6"/>
                      <w:kern w:val="0"/>
                      <w:szCs w:val="21"/>
                    </w:rPr>
                    <w:t>（手続き完了日：202</w:t>
                  </w:r>
                  <w:r w:rsidRPr="00400861">
                    <w:rPr>
                      <w:rFonts w:ascii="ＭＳ 明朝" w:eastAsia="ＭＳ 明朝" w:hAnsi="ＭＳ 明朝" w:cs="ＭＳ 明朝"/>
                      <w:spacing w:val="6"/>
                      <w:kern w:val="0"/>
                      <w:szCs w:val="21"/>
                    </w:rPr>
                    <w:t>4</w:t>
                  </w:r>
                  <w:r w:rsidRPr="00400861">
                    <w:rPr>
                      <w:rFonts w:ascii="ＭＳ 明朝" w:eastAsia="ＭＳ 明朝" w:hAnsi="ＭＳ 明朝" w:cs="ＭＳ 明朝" w:hint="eastAsia"/>
                      <w:spacing w:val="6"/>
                      <w:kern w:val="0"/>
                      <w:szCs w:val="21"/>
                    </w:rPr>
                    <w:t>年　7月　2</w:t>
                  </w:r>
                  <w:r w:rsidRPr="00400861">
                    <w:rPr>
                      <w:rFonts w:ascii="ＭＳ 明朝" w:eastAsia="ＭＳ 明朝" w:hAnsi="ＭＳ 明朝" w:cs="ＭＳ 明朝"/>
                      <w:spacing w:val="6"/>
                      <w:kern w:val="0"/>
                      <w:szCs w:val="21"/>
                    </w:rPr>
                    <w:t>5</w:t>
                  </w:r>
                  <w:r w:rsidRPr="00400861">
                    <w:rPr>
                      <w:rFonts w:ascii="ＭＳ 明朝" w:eastAsia="ＭＳ 明朝" w:hAnsi="ＭＳ 明朝" w:cs="ＭＳ 明朝" w:hint="eastAsia"/>
                      <w:spacing w:val="6"/>
                      <w:kern w:val="0"/>
                      <w:szCs w:val="21"/>
                    </w:rPr>
                    <w:t>日）</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A50062" w14:textId="77777777" w:rsidR="00CD317A" w:rsidRDefault="00CD317A">
      <w:r>
        <w:separator/>
      </w:r>
    </w:p>
  </w:endnote>
  <w:endnote w:type="continuationSeparator" w:id="0">
    <w:p w14:paraId="510DB33F" w14:textId="77777777" w:rsidR="00CD317A" w:rsidRDefault="00CD317A">
      <w:r>
        <w:continuationSeparator/>
      </w:r>
    </w:p>
  </w:endnote>
  <w:endnote w:type="continuationNotice" w:id="1">
    <w:p w14:paraId="0E00EB70" w14:textId="77777777" w:rsidR="00CD317A" w:rsidRDefault="00CD317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A240AB" w14:textId="77777777" w:rsidR="00CD317A" w:rsidRDefault="00CD317A">
      <w:r>
        <w:separator/>
      </w:r>
    </w:p>
  </w:footnote>
  <w:footnote w:type="continuationSeparator" w:id="0">
    <w:p w14:paraId="52E1C932" w14:textId="77777777" w:rsidR="00CD317A" w:rsidRDefault="00CD317A">
      <w:r>
        <w:continuationSeparator/>
      </w:r>
    </w:p>
  </w:footnote>
  <w:footnote w:type="continuationNotice" w:id="1">
    <w:p w14:paraId="32D37989" w14:textId="77777777" w:rsidR="00CD317A" w:rsidRDefault="00CD317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1DBB3DB3"/>
    <w:multiLevelType w:val="hybridMultilevel"/>
    <w:tmpl w:val="E96A40D4"/>
    <w:lvl w:ilvl="0" w:tplc="BC94178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7ACB138E"/>
    <w:multiLevelType w:val="hybridMultilevel"/>
    <w:tmpl w:val="CB7E51B8"/>
    <w:lvl w:ilvl="0" w:tplc="1482038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8"/>
  </w:num>
  <w:num w:numId="16" w16cid:durableId="1386680401">
    <w:abstractNumId w:val="12"/>
  </w:num>
  <w:num w:numId="17" w16cid:durableId="1863587211">
    <w:abstractNumId w:val="1"/>
  </w:num>
  <w:num w:numId="18" w16cid:durableId="364213653">
    <w:abstractNumId w:val="0"/>
  </w:num>
  <w:num w:numId="19" w16cid:durableId="1793597784">
    <w:abstractNumId w:val="7"/>
  </w:num>
  <w:num w:numId="20" w16cid:durableId="7166645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985"/>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B6C74"/>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A3758"/>
    <w:rsid w:val="001A5365"/>
    <w:rsid w:val="001B0AA2"/>
    <w:rsid w:val="001B1C31"/>
    <w:rsid w:val="001B2D37"/>
    <w:rsid w:val="001B376A"/>
    <w:rsid w:val="001B5B45"/>
    <w:rsid w:val="001B5E08"/>
    <w:rsid w:val="001B623B"/>
    <w:rsid w:val="001B6AB8"/>
    <w:rsid w:val="001C130D"/>
    <w:rsid w:val="001C19DC"/>
    <w:rsid w:val="001C72B8"/>
    <w:rsid w:val="001C7576"/>
    <w:rsid w:val="001D503F"/>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46B0"/>
    <w:rsid w:val="0036755C"/>
    <w:rsid w:val="00370869"/>
    <w:rsid w:val="0037135A"/>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5856"/>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CBB"/>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09DA"/>
    <w:rsid w:val="007F4763"/>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17D8"/>
    <w:rsid w:val="008B3AAD"/>
    <w:rsid w:val="008B45A1"/>
    <w:rsid w:val="008B7E7B"/>
    <w:rsid w:val="008C0682"/>
    <w:rsid w:val="008C08B8"/>
    <w:rsid w:val="008C18CF"/>
    <w:rsid w:val="008C1A9C"/>
    <w:rsid w:val="008E0DC5"/>
    <w:rsid w:val="008F09B5"/>
    <w:rsid w:val="008F3F3B"/>
    <w:rsid w:val="008F443B"/>
    <w:rsid w:val="008F4EBB"/>
    <w:rsid w:val="00900253"/>
    <w:rsid w:val="00902744"/>
    <w:rsid w:val="00904EBE"/>
    <w:rsid w:val="009058CC"/>
    <w:rsid w:val="009118F5"/>
    <w:rsid w:val="00912E20"/>
    <w:rsid w:val="009156A4"/>
    <w:rsid w:val="0091745B"/>
    <w:rsid w:val="009243FD"/>
    <w:rsid w:val="009252A0"/>
    <w:rsid w:val="0092584F"/>
    <w:rsid w:val="00930D44"/>
    <w:rsid w:val="0094225E"/>
    <w:rsid w:val="00947AF8"/>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D42C5"/>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1AC8"/>
    <w:rsid w:val="00AE64DB"/>
    <w:rsid w:val="00AE678D"/>
    <w:rsid w:val="00AE6A68"/>
    <w:rsid w:val="00AE6D3C"/>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96AEB"/>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31E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936E8"/>
    <w:rsid w:val="00CA00E6"/>
    <w:rsid w:val="00CA17F6"/>
    <w:rsid w:val="00CA41C8"/>
    <w:rsid w:val="00CA5792"/>
    <w:rsid w:val="00CA7393"/>
    <w:rsid w:val="00CB7142"/>
    <w:rsid w:val="00CC235E"/>
    <w:rsid w:val="00CC2B65"/>
    <w:rsid w:val="00CC5F85"/>
    <w:rsid w:val="00CD2923"/>
    <w:rsid w:val="00CD2CD5"/>
    <w:rsid w:val="00CD317A"/>
    <w:rsid w:val="00CE07F0"/>
    <w:rsid w:val="00CE31F1"/>
    <w:rsid w:val="00CE656E"/>
    <w:rsid w:val="00CE7317"/>
    <w:rsid w:val="00CF4C1B"/>
    <w:rsid w:val="00CF6569"/>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0930"/>
    <w:rsid w:val="00D319B8"/>
    <w:rsid w:val="00D33ACD"/>
    <w:rsid w:val="00D3582A"/>
    <w:rsid w:val="00D36B33"/>
    <w:rsid w:val="00D3796A"/>
    <w:rsid w:val="00D407F2"/>
    <w:rsid w:val="00D4439B"/>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03BA"/>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3063"/>
    <w:rsid w:val="00DC4CD1"/>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23C1"/>
    <w:rsid w:val="00F15056"/>
    <w:rsid w:val="00F16C86"/>
    <w:rsid w:val="00F17B71"/>
    <w:rsid w:val="00F22EA9"/>
    <w:rsid w:val="00F23A91"/>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02"/>
    <w:rsid w:val="00F754DA"/>
    <w:rsid w:val="00F846DF"/>
    <w:rsid w:val="00F8634A"/>
    <w:rsid w:val="00FA7D73"/>
    <w:rsid w:val="00FB1AEB"/>
    <w:rsid w:val="00FB5900"/>
    <w:rsid w:val="00FC304B"/>
    <w:rsid w:val="00FC6B98"/>
    <w:rsid w:val="00FD6959"/>
    <w:rsid w:val="00FE3ED8"/>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CIeMCEtP0+d+9Cf3fRxQVV/nhQSE+/i7MXv6M0vzqrCmcwy1zxt2DSSwEjPBHEdMBkpHObjhh8rHKHj0ovH+5w==" w:salt="4yMm55LTHECYzrFcCLSdS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104008">
      <w:bodyDiv w:val="1"/>
      <w:marLeft w:val="0"/>
      <w:marRight w:val="0"/>
      <w:marTop w:val="0"/>
      <w:marBottom w:val="0"/>
      <w:divBdr>
        <w:top w:val="none" w:sz="0" w:space="0" w:color="auto"/>
        <w:left w:val="none" w:sz="0" w:space="0" w:color="auto"/>
        <w:bottom w:val="none" w:sz="0" w:space="0" w:color="auto"/>
        <w:right w:val="none" w:sz="0" w:space="0" w:color="auto"/>
      </w:divBdr>
    </w:div>
    <w:div w:id="143593576">
      <w:bodyDiv w:val="1"/>
      <w:marLeft w:val="0"/>
      <w:marRight w:val="0"/>
      <w:marTop w:val="0"/>
      <w:marBottom w:val="0"/>
      <w:divBdr>
        <w:top w:val="none" w:sz="0" w:space="0" w:color="auto"/>
        <w:left w:val="none" w:sz="0" w:space="0" w:color="auto"/>
        <w:bottom w:val="none" w:sz="0" w:space="0" w:color="auto"/>
        <w:right w:val="none" w:sz="0" w:space="0" w:color="auto"/>
      </w:divBdr>
    </w:div>
    <w:div w:id="394620044">
      <w:bodyDiv w:val="1"/>
      <w:marLeft w:val="0"/>
      <w:marRight w:val="0"/>
      <w:marTop w:val="0"/>
      <w:marBottom w:val="0"/>
      <w:divBdr>
        <w:top w:val="none" w:sz="0" w:space="0" w:color="auto"/>
        <w:left w:val="none" w:sz="0" w:space="0" w:color="auto"/>
        <w:bottom w:val="none" w:sz="0" w:space="0" w:color="auto"/>
        <w:right w:val="none" w:sz="0" w:space="0" w:color="auto"/>
      </w:divBdr>
    </w:div>
    <w:div w:id="448083362">
      <w:bodyDiv w:val="1"/>
      <w:marLeft w:val="0"/>
      <w:marRight w:val="0"/>
      <w:marTop w:val="0"/>
      <w:marBottom w:val="0"/>
      <w:divBdr>
        <w:top w:val="none" w:sz="0" w:space="0" w:color="auto"/>
        <w:left w:val="none" w:sz="0" w:space="0" w:color="auto"/>
        <w:bottom w:val="none" w:sz="0" w:space="0" w:color="auto"/>
        <w:right w:val="none" w:sz="0" w:space="0" w:color="auto"/>
      </w:divBdr>
    </w:div>
    <w:div w:id="1066882281">
      <w:bodyDiv w:val="1"/>
      <w:marLeft w:val="0"/>
      <w:marRight w:val="0"/>
      <w:marTop w:val="0"/>
      <w:marBottom w:val="0"/>
      <w:divBdr>
        <w:top w:val="none" w:sz="0" w:space="0" w:color="auto"/>
        <w:left w:val="none" w:sz="0" w:space="0" w:color="auto"/>
        <w:bottom w:val="none" w:sz="0" w:space="0" w:color="auto"/>
        <w:right w:val="none" w:sz="0" w:space="0" w:color="auto"/>
      </w:divBdr>
    </w:div>
    <w:div w:id="1114599584">
      <w:bodyDiv w:val="1"/>
      <w:marLeft w:val="0"/>
      <w:marRight w:val="0"/>
      <w:marTop w:val="0"/>
      <w:marBottom w:val="0"/>
      <w:divBdr>
        <w:top w:val="none" w:sz="0" w:space="0" w:color="auto"/>
        <w:left w:val="none" w:sz="0" w:space="0" w:color="auto"/>
        <w:bottom w:val="none" w:sz="0" w:space="0" w:color="auto"/>
        <w:right w:val="none" w:sz="0" w:space="0" w:color="auto"/>
      </w:divBdr>
    </w:div>
    <w:div w:id="124788050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71722973">
      <w:bodyDiv w:val="1"/>
      <w:marLeft w:val="0"/>
      <w:marRight w:val="0"/>
      <w:marTop w:val="0"/>
      <w:marBottom w:val="0"/>
      <w:divBdr>
        <w:top w:val="none" w:sz="0" w:space="0" w:color="auto"/>
        <w:left w:val="none" w:sz="0" w:space="0" w:color="auto"/>
        <w:bottom w:val="none" w:sz="0" w:space="0" w:color="auto"/>
        <w:right w:val="none" w:sz="0" w:space="0" w:color="auto"/>
      </w:divBdr>
    </w:div>
    <w:div w:id="1931428552">
      <w:bodyDiv w:val="1"/>
      <w:marLeft w:val="0"/>
      <w:marRight w:val="0"/>
      <w:marTop w:val="0"/>
      <w:marBottom w:val="0"/>
      <w:divBdr>
        <w:top w:val="none" w:sz="0" w:space="0" w:color="auto"/>
        <w:left w:val="none" w:sz="0" w:space="0" w:color="auto"/>
        <w:bottom w:val="none" w:sz="0" w:space="0" w:color="auto"/>
        <w:right w:val="none" w:sz="0" w:space="0" w:color="auto"/>
      </w:divBdr>
    </w:div>
    <w:div w:id="1952973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745</ap:Words>
  <ap:Characters>4248</ap:Characters>
  <ap:Application/>
  <ap:Lines>35</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4984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