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C265FFB"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653D51">
              <w:rPr>
                <w:rFonts w:ascii="ＭＳ 明朝" w:eastAsia="ＭＳ 明朝" w:hAnsi="ＭＳ 明朝" w:hint="eastAsia"/>
                <w:spacing w:val="6"/>
                <w:kern w:val="0"/>
                <w:szCs w:val="21"/>
              </w:rPr>
              <w:t>令和</w:t>
            </w:r>
            <w:r w:rsidR="0072775C">
              <w:rPr>
                <w:rFonts w:ascii="ＭＳ 明朝" w:eastAsia="ＭＳ 明朝" w:hAnsi="ＭＳ 明朝" w:hint="eastAsia"/>
                <w:spacing w:val="6"/>
                <w:kern w:val="0"/>
                <w:szCs w:val="21"/>
              </w:rPr>
              <w:t>7</w:t>
            </w:r>
            <w:r w:rsidRPr="00BB0E49">
              <w:rPr>
                <w:rFonts w:ascii="ＭＳ 明朝" w:eastAsia="ＭＳ 明朝" w:hAnsi="ＭＳ 明朝" w:cs="ＭＳ 明朝" w:hint="eastAsia"/>
                <w:spacing w:val="6"/>
                <w:kern w:val="0"/>
                <w:szCs w:val="21"/>
              </w:rPr>
              <w:t xml:space="preserve">年　</w:t>
            </w:r>
            <w:r w:rsidR="000E05C6">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7C5136">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E4C39CC" w:rsidR="00971AB3" w:rsidRPr="00BB0E49" w:rsidRDefault="00971AB3" w:rsidP="00653D51">
            <w:pPr>
              <w:spacing w:line="260" w:lineRule="exact"/>
              <w:ind w:leftChars="3" w:left="6" w:right="222"/>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Pr="00653D51">
              <w:rPr>
                <w:rFonts w:ascii="ＭＳ 明朝" w:eastAsia="ＭＳ 明朝" w:hAnsi="ＭＳ 明朝"/>
                <w:spacing w:val="6"/>
                <w:kern w:val="0"/>
                <w:sz w:val="10"/>
                <w:szCs w:val="10"/>
              </w:rPr>
              <w:t xml:space="preserve"> </w:t>
            </w:r>
            <w:r w:rsidR="00653D51">
              <w:rPr>
                <w:rFonts w:ascii="ＭＳ 明朝" w:eastAsia="ＭＳ 明朝" w:hAnsi="ＭＳ 明朝" w:hint="eastAsia"/>
                <w:spacing w:val="6"/>
                <w:kern w:val="0"/>
                <w:sz w:val="10"/>
                <w:szCs w:val="10"/>
              </w:rPr>
              <w:t xml:space="preserve"> </w:t>
            </w:r>
            <w:r w:rsidR="00653D51" w:rsidRPr="00653D51">
              <w:rPr>
                <w:rFonts w:ascii="ＭＳ 明朝" w:eastAsia="ＭＳ 明朝" w:hAnsi="ＭＳ 明朝" w:hint="eastAsia"/>
                <w:spacing w:val="6"/>
                <w:kern w:val="0"/>
                <w:sz w:val="10"/>
                <w:szCs w:val="10"/>
              </w:rPr>
              <w:t>かぶしきがいしゃ</w:t>
            </w:r>
            <w:r w:rsidR="00653D51">
              <w:rPr>
                <w:rFonts w:ascii="ＭＳ 明朝" w:eastAsia="ＭＳ 明朝" w:hAnsi="ＭＳ 明朝" w:hint="eastAsia"/>
                <w:spacing w:val="6"/>
                <w:kern w:val="0"/>
                <w:sz w:val="10"/>
                <w:szCs w:val="10"/>
              </w:rPr>
              <w:t xml:space="preserve"> </w:t>
            </w:r>
            <w:r w:rsidR="00653D51" w:rsidRPr="00653D51">
              <w:rPr>
                <w:rFonts w:ascii="ＭＳ 明朝" w:eastAsia="ＭＳ 明朝" w:hAnsi="ＭＳ 明朝" w:hint="eastAsia"/>
                <w:spacing w:val="6"/>
                <w:kern w:val="0"/>
                <w:sz w:val="10"/>
                <w:szCs w:val="10"/>
              </w:rPr>
              <w:t>かねもとぐみ</w:t>
            </w:r>
          </w:p>
          <w:p w14:paraId="64D282AF" w14:textId="67EDC7D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653D51">
              <w:rPr>
                <w:rFonts w:ascii="ＭＳ 明朝" w:eastAsia="ＭＳ 明朝" w:hAnsi="ＭＳ 明朝" w:cs="ＭＳ 明朝" w:hint="eastAsia"/>
                <w:spacing w:val="6"/>
                <w:kern w:val="0"/>
                <w:szCs w:val="21"/>
              </w:rPr>
              <w:t>株式会社 金本組</w:t>
            </w:r>
            <w:r w:rsidRPr="00BB0E49">
              <w:rPr>
                <w:rFonts w:ascii="ＭＳ 明朝" w:eastAsia="ＭＳ 明朝" w:hAnsi="ＭＳ 明朝" w:cs="ＭＳ 明朝" w:hint="eastAsia"/>
                <w:spacing w:val="6"/>
                <w:kern w:val="0"/>
                <w:szCs w:val="21"/>
              </w:rPr>
              <w:t xml:space="preserve"> </w:t>
            </w:r>
          </w:p>
          <w:p w14:paraId="34124452" w14:textId="1B6830B0"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53D51" w:rsidRPr="00653D51">
              <w:rPr>
                <w:rFonts w:ascii="ＭＳ 明朝" w:eastAsia="ＭＳ 明朝" w:hAnsi="ＭＳ 明朝" w:hint="eastAsia"/>
                <w:spacing w:val="6"/>
                <w:kern w:val="0"/>
                <w:sz w:val="12"/>
                <w:szCs w:val="12"/>
              </w:rPr>
              <w:t>かねもと　じゅんいち</w:t>
            </w:r>
            <w:r w:rsidRPr="00BB0E49">
              <w:rPr>
                <w:rFonts w:ascii="ＭＳ 明朝" w:eastAsia="ＭＳ 明朝" w:hAnsi="ＭＳ 明朝" w:hint="eastAsia"/>
                <w:spacing w:val="6"/>
                <w:kern w:val="0"/>
                <w:szCs w:val="21"/>
              </w:rPr>
              <w:t xml:space="preserve">     </w:t>
            </w:r>
          </w:p>
          <w:p w14:paraId="3BD3CFD6" w14:textId="2ED7149C" w:rsidR="005B0EB3" w:rsidRPr="00BB0E49" w:rsidRDefault="005B0EB3" w:rsidP="00653D51">
            <w:pPr>
              <w:spacing w:afterLines="50" w:after="120" w:line="260" w:lineRule="exact"/>
              <w:ind w:right="666"/>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653D51">
              <w:rPr>
                <w:rFonts w:ascii="ＭＳ 明朝" w:eastAsia="ＭＳ 明朝" w:hAnsi="ＭＳ 明朝" w:hint="eastAsia"/>
                <w:spacing w:val="6"/>
                <w:kern w:val="0"/>
                <w:szCs w:val="21"/>
              </w:rPr>
              <w:t>金本　純一</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5AAAC0FE" w14:textId="5BBBBF74" w:rsidR="00971AB3" w:rsidRPr="00880079" w:rsidRDefault="0072775C" w:rsidP="00880079">
            <w:pPr>
              <w:spacing w:afterLines="50" w:after="120" w:line="260" w:lineRule="exact"/>
              <w:ind w:firstLineChars="601" w:firstLine="1262"/>
              <w:rPr>
                <w:rFonts w:ascii="ＭＳ 明朝" w:eastAsia="ＭＳ 明朝" w:hAnsi="ＭＳ 明朝" w:cs="ＭＳ 明朝"/>
                <w:spacing w:val="6"/>
                <w:kern w:val="0"/>
                <w:szCs w:val="21"/>
              </w:rPr>
            </w:pPr>
            <w:r>
              <w:rPr>
                <w:rFonts w:ascii="ＭＳ 明朝" w:eastAsia="ＭＳ 明朝" w:hAnsi="ＭＳ 明朝" w:cs="ＭＳ 明朝" w:hint="eastAsia"/>
                <w:spacing w:val="0"/>
                <w:kern w:val="0"/>
                <w:szCs w:val="21"/>
              </w:rPr>
              <w:t xml:space="preserve">              </w:t>
            </w:r>
            <w:r w:rsidR="00971AB3" w:rsidRPr="0072775C">
              <w:rPr>
                <w:rFonts w:ascii="ＭＳ 明朝" w:eastAsia="ＭＳ 明朝" w:hAnsi="ＭＳ 明朝" w:cs="ＭＳ 明朝" w:hint="eastAsia"/>
                <w:spacing w:val="588"/>
                <w:kern w:val="0"/>
                <w:szCs w:val="21"/>
                <w:fitText w:val="1596" w:id="-1130515968"/>
              </w:rPr>
              <w:t>住</w:t>
            </w:r>
            <w:r w:rsidR="00971AB3" w:rsidRPr="0072775C">
              <w:rPr>
                <w:rFonts w:ascii="ＭＳ 明朝" w:eastAsia="ＭＳ 明朝" w:hAnsi="ＭＳ 明朝" w:cs="ＭＳ 明朝" w:hint="eastAsia"/>
                <w:spacing w:val="0"/>
                <w:kern w:val="0"/>
                <w:szCs w:val="21"/>
                <w:fitText w:val="1596" w:id="-1130515968"/>
              </w:rPr>
              <w:t>所</w:t>
            </w:r>
            <w:r w:rsidR="00971AB3" w:rsidRPr="00BB0E49">
              <w:rPr>
                <w:rFonts w:ascii="ＭＳ 明朝" w:eastAsia="ＭＳ 明朝" w:hAnsi="ＭＳ 明朝" w:cs="ＭＳ 明朝" w:hint="eastAsia"/>
                <w:spacing w:val="6"/>
                <w:kern w:val="0"/>
                <w:szCs w:val="21"/>
              </w:rPr>
              <w:t xml:space="preserve">　〒</w:t>
            </w:r>
            <w:r w:rsidR="00D441C7" w:rsidRPr="00D441C7">
              <w:rPr>
                <w:rFonts w:ascii="ＭＳ 明朝" w:eastAsia="ＭＳ 明朝" w:hAnsi="ＭＳ 明朝" w:cs="ＭＳ 明朝" w:hint="eastAsia"/>
                <w:spacing w:val="6"/>
                <w:kern w:val="0"/>
                <w:szCs w:val="21"/>
              </w:rPr>
              <w:t>889-1702 宮崎県宮崎市田野町乙9472</w:t>
            </w:r>
          </w:p>
          <w:p w14:paraId="63BAB80C" w14:textId="747E72A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FD29D2" w:rsidRPr="00FD29D2">
              <w:rPr>
                <w:rFonts w:ascii="ＭＳ 明朝" w:eastAsia="ＭＳ 明朝" w:hAnsi="ＭＳ 明朝" w:cs="ＭＳ 明朝"/>
                <w:spacing w:val="6"/>
                <w:kern w:val="0"/>
                <w:szCs w:val="21"/>
              </w:rPr>
              <w:t>3350001000358</w:t>
            </w:r>
          </w:p>
          <w:p w14:paraId="6F68B498" w14:textId="3B8538C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w:t>
            </w:r>
            <w:r w:rsidR="00EC0E6E" w:rsidRPr="00880079">
              <w:rPr>
                <w:rFonts w:ascii="ＭＳ 明朝" w:eastAsia="ＭＳ 明朝" w:hAnsi="ＭＳ 明朝" w:cs="ＭＳ 明朝" w:hint="eastAsia"/>
                <w:spacing w:val="6"/>
                <w:kern w:val="0"/>
                <w:szCs w:val="21"/>
                <w:bdr w:val="single" w:sz="4" w:space="0" w:color="auto"/>
              </w:rPr>
              <w:t>①第</w:t>
            </w:r>
            <w:r w:rsidR="005F009C" w:rsidRPr="00880079">
              <w:rPr>
                <w:rFonts w:ascii="ＭＳ 明朝" w:eastAsia="ＭＳ 明朝" w:hAnsi="ＭＳ 明朝" w:cs="ＭＳ 明朝" w:hint="eastAsia"/>
                <w:spacing w:val="6"/>
                <w:kern w:val="0"/>
                <w:szCs w:val="21"/>
                <w:bdr w:val="single" w:sz="4" w:space="0" w:color="auto"/>
              </w:rPr>
              <w:t>１</w:t>
            </w:r>
            <w:r w:rsidR="00EC0E6E" w:rsidRPr="00880079">
              <w:rPr>
                <w:rFonts w:ascii="ＭＳ 明朝" w:eastAsia="ＭＳ 明朝" w:hAnsi="ＭＳ 明朝" w:cs="ＭＳ 明朝" w:hint="eastAsia"/>
                <w:spacing w:val="6"/>
                <w:kern w:val="0"/>
                <w:szCs w:val="21"/>
                <w:bdr w:val="single" w:sz="4" w:space="0" w:color="auto"/>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7E5015">
              <w:trPr>
                <w:trHeight w:val="525"/>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6AA611C0" w:rsidR="00971AB3" w:rsidRPr="00BB0E49" w:rsidRDefault="00880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r w:rsidR="008D44E2">
                    <w:rPr>
                      <w:rFonts w:ascii="ＭＳ 明朝" w:eastAsia="ＭＳ 明朝" w:hAnsi="ＭＳ 明朝" w:cs="ＭＳ 明朝" w:hint="eastAsia"/>
                      <w:spacing w:val="6"/>
                      <w:kern w:val="0"/>
                      <w:szCs w:val="21"/>
                    </w:rPr>
                    <w:t>（株式会社金本組）</w:t>
                  </w:r>
                </w:p>
              </w:tc>
            </w:tr>
            <w:tr w:rsidR="00971AB3" w:rsidRPr="00BB0E49" w14:paraId="109EAE16" w14:textId="77777777" w:rsidTr="007E5015">
              <w:trPr>
                <w:trHeight w:val="364"/>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5E9B56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80079">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880079">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880079">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日</w:t>
                  </w:r>
                </w:p>
              </w:tc>
            </w:tr>
            <w:tr w:rsidR="00880079" w:rsidRPr="00BB0E49" w14:paraId="0D149CCA" w14:textId="77777777" w:rsidTr="00C76DE9">
              <w:trPr>
                <w:trHeight w:val="707"/>
              </w:trPr>
              <w:tc>
                <w:tcPr>
                  <w:tcW w:w="2600" w:type="dxa"/>
                  <w:shd w:val="clear" w:color="auto" w:fill="auto"/>
                </w:tcPr>
                <w:p w14:paraId="32892BCE" w14:textId="77777777" w:rsidR="00880079" w:rsidRPr="00BB0E49" w:rsidRDefault="00880079" w:rsidP="0088007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D9DA50B" w14:textId="77777777" w:rsidR="00880079" w:rsidRPr="007C1CC7" w:rsidRDefault="00880079" w:rsidP="00880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【公表方法】自社ホームページ</w:t>
                  </w:r>
                </w:p>
                <w:p w14:paraId="23D18C30" w14:textId="1999C4F6" w:rsidR="00880079" w:rsidRPr="007C1CC7" w:rsidRDefault="00880079" w:rsidP="00880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【公表場所】</w:t>
                  </w:r>
                  <w:r w:rsidR="000E05C6" w:rsidRPr="000E05C6">
                    <w:rPr>
                      <w:rFonts w:ascii="ＭＳ 明朝" w:eastAsia="ＭＳ 明朝" w:hAnsi="ＭＳ 明朝" w:cs="ＭＳ 明朝"/>
                      <w:spacing w:val="6"/>
                      <w:kern w:val="0"/>
                      <w:szCs w:val="21"/>
                    </w:rPr>
                    <w:t>https://kanemotogumi.jp/wp-content/uploads/2025/01/51ed8c7226f9a9c4d1ab0fce75375d04.pdf</w:t>
                  </w:r>
                </w:p>
                <w:p w14:paraId="37938EBF" w14:textId="74B465FB" w:rsidR="00643FA9" w:rsidRDefault="00880079" w:rsidP="00880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【記載箇所】</w:t>
                  </w:r>
                  <w:r w:rsidR="003526B0">
                    <w:rPr>
                      <w:rFonts w:ascii="ＭＳ 明朝" w:eastAsia="ＭＳ 明朝" w:hAnsi="ＭＳ 明朝" w:cs="ＭＳ 明朝" w:hint="eastAsia"/>
                      <w:spacing w:val="6"/>
                      <w:kern w:val="0"/>
                      <w:szCs w:val="21"/>
                    </w:rPr>
                    <w:t>1.経営理念、2.ビジョン</w:t>
                  </w:r>
                </w:p>
                <w:p w14:paraId="7B15C432" w14:textId="6FA1A33F" w:rsidR="00880079" w:rsidRPr="00BB0E49" w:rsidRDefault="00880079" w:rsidP="00880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【記載箇所】</w:t>
                  </w:r>
                  <w:r w:rsidR="00BF0D3B">
                    <w:rPr>
                      <w:rFonts w:ascii="ＭＳ 明朝" w:eastAsia="ＭＳ 明朝" w:hAnsi="ＭＳ 明朝" w:cs="ＭＳ 明朝" w:hint="eastAsia"/>
                      <w:spacing w:val="6"/>
                      <w:kern w:val="0"/>
                      <w:szCs w:val="21"/>
                    </w:rPr>
                    <w:t>3</w:t>
                  </w:r>
                  <w:r w:rsidRPr="007C1CC7">
                    <w:rPr>
                      <w:rFonts w:ascii="ＭＳ 明朝" w:eastAsia="ＭＳ 明朝" w:hAnsi="ＭＳ 明朝" w:cs="ＭＳ 明朝" w:hint="eastAsia"/>
                      <w:spacing w:val="6"/>
                      <w:kern w:val="0"/>
                      <w:szCs w:val="21"/>
                    </w:rPr>
                    <w:t>ページ</w:t>
                  </w:r>
                  <w:r w:rsidR="00AE1BC4">
                    <w:rPr>
                      <w:rFonts w:ascii="ＭＳ 明朝" w:eastAsia="ＭＳ 明朝" w:hAnsi="ＭＳ 明朝" w:cs="ＭＳ 明朝" w:hint="eastAsia"/>
                      <w:spacing w:val="6"/>
                      <w:kern w:val="0"/>
                      <w:szCs w:val="21"/>
                    </w:rPr>
                    <w:t>、</w:t>
                  </w:r>
                  <w:r w:rsidR="00BF0D3B">
                    <w:rPr>
                      <w:rFonts w:ascii="ＭＳ 明朝" w:eastAsia="ＭＳ 明朝" w:hAnsi="ＭＳ 明朝" w:cs="ＭＳ 明朝" w:hint="eastAsia"/>
                      <w:spacing w:val="6"/>
                      <w:kern w:val="0"/>
                      <w:szCs w:val="21"/>
                    </w:rPr>
                    <w:t>4</w:t>
                  </w:r>
                  <w:r w:rsidRPr="007C1CC7">
                    <w:rPr>
                      <w:rFonts w:ascii="ＭＳ 明朝" w:eastAsia="ＭＳ 明朝" w:hAnsi="ＭＳ 明朝" w:cs="ＭＳ 明朝" w:hint="eastAsia"/>
                      <w:spacing w:val="6"/>
                      <w:kern w:val="0"/>
                      <w:szCs w:val="21"/>
                    </w:rPr>
                    <w:t>ページ</w:t>
                  </w:r>
                </w:p>
              </w:tc>
            </w:tr>
            <w:tr w:rsidR="00BF0D3B" w:rsidRPr="00BB0E49" w14:paraId="7B1D851C" w14:textId="77777777" w:rsidTr="00C76DE9">
              <w:trPr>
                <w:trHeight w:val="697"/>
              </w:trPr>
              <w:tc>
                <w:tcPr>
                  <w:tcW w:w="2600" w:type="dxa"/>
                  <w:shd w:val="clear" w:color="auto" w:fill="auto"/>
                </w:tcPr>
                <w:p w14:paraId="6ACFB724" w14:textId="77777777" w:rsidR="00BF0D3B" w:rsidRPr="00BB0E49" w:rsidRDefault="00BF0D3B" w:rsidP="00BF0D3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60B9B86" w14:textId="77777777" w:rsidR="00BF0D3B" w:rsidRPr="007C1CC7" w:rsidRDefault="00BF0D3B" w:rsidP="00BF0D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（経営理念）</w:t>
                  </w:r>
                </w:p>
                <w:p w14:paraId="1BCDAD11" w14:textId="04AB3BF5" w:rsidR="00BF0D3B" w:rsidRDefault="00BF0D3B" w:rsidP="00BF0D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0D3B">
                    <w:rPr>
                      <w:rFonts w:ascii="ＭＳ 明朝" w:eastAsia="ＭＳ 明朝" w:hAnsi="ＭＳ 明朝" w:cs="ＭＳ 明朝" w:hint="eastAsia"/>
                      <w:spacing w:val="6"/>
                      <w:kern w:val="0"/>
                      <w:szCs w:val="21"/>
                    </w:rPr>
                    <w:t>「快適・安全な土木空間を設計し、環境の未来を創造する」</w:t>
                  </w:r>
                </w:p>
                <w:p w14:paraId="135F65A4" w14:textId="30DEC722" w:rsidR="00BF0D3B" w:rsidRPr="00BF0D3B" w:rsidRDefault="00BF0D3B" w:rsidP="00BF0D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F0D3B">
                    <w:rPr>
                      <w:rFonts w:ascii="ＭＳ 明朝" w:eastAsia="ＭＳ 明朝" w:hAnsi="ＭＳ 明朝" w:cs="ＭＳ 明朝" w:hint="eastAsia"/>
                      <w:spacing w:val="6"/>
                      <w:kern w:val="0"/>
                      <w:szCs w:val="21"/>
                    </w:rPr>
                    <w:t>「快適さ」と「安全性」は、地域社会の生活基盤を支える土木事業において最重要視すべき要素</w:t>
                  </w:r>
                  <w:r>
                    <w:rPr>
                      <w:rFonts w:ascii="ＭＳ 明朝" w:eastAsia="ＭＳ 明朝" w:hAnsi="ＭＳ 明朝" w:cs="ＭＳ 明朝" w:hint="eastAsia"/>
                      <w:spacing w:val="6"/>
                      <w:kern w:val="0"/>
                      <w:szCs w:val="21"/>
                    </w:rPr>
                    <w:t>です</w:t>
                  </w:r>
                  <w:r w:rsidRPr="00BF0D3B">
                    <w:rPr>
                      <w:rFonts w:ascii="ＭＳ 明朝" w:eastAsia="ＭＳ 明朝" w:hAnsi="ＭＳ 明朝" w:cs="ＭＳ 明朝" w:hint="eastAsia"/>
                      <w:spacing w:val="6"/>
                      <w:kern w:val="0"/>
                      <w:szCs w:val="21"/>
                    </w:rPr>
                    <w:t>。</w:t>
                  </w:r>
                </w:p>
                <w:p w14:paraId="4DCB0EE8" w14:textId="0873795C" w:rsidR="00BF0D3B" w:rsidRPr="00BF0D3B" w:rsidRDefault="00BF0D3B" w:rsidP="00BF0D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F0D3B">
                    <w:rPr>
                      <w:rFonts w:ascii="ＭＳ 明朝" w:eastAsia="ＭＳ 明朝" w:hAnsi="ＭＳ 明朝" w:cs="ＭＳ 明朝" w:hint="eastAsia"/>
                      <w:spacing w:val="6"/>
                      <w:kern w:val="0"/>
                      <w:szCs w:val="21"/>
                    </w:rPr>
                    <w:t>環境保全への取り組みは、次世代への責任として欠かせないものです。</w:t>
                  </w:r>
                </w:p>
                <w:p w14:paraId="167E02E5" w14:textId="6D19A8BA" w:rsidR="00BF0D3B" w:rsidRPr="00BF0D3B" w:rsidRDefault="00BF0D3B" w:rsidP="00BF0D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F0D3B">
                    <w:rPr>
                      <w:rFonts w:ascii="ＭＳ 明朝" w:eastAsia="ＭＳ 明朝" w:hAnsi="ＭＳ 明朝" w:cs="ＭＳ 明朝" w:hint="eastAsia"/>
                      <w:spacing w:val="6"/>
                      <w:kern w:val="0"/>
                      <w:szCs w:val="21"/>
                    </w:rPr>
                    <w:t>顧客一人ひとりの満足を追求し、長期的な信頼関係を築くことが私たちの使命です</w:t>
                  </w:r>
                  <w:r w:rsidR="007E5015">
                    <w:rPr>
                      <w:rFonts w:ascii="ＭＳ 明朝" w:eastAsia="ＭＳ 明朝" w:hAnsi="ＭＳ 明朝" w:cs="ＭＳ 明朝" w:hint="eastAsia"/>
                      <w:spacing w:val="6"/>
                      <w:kern w:val="0"/>
                      <w:szCs w:val="21"/>
                    </w:rPr>
                    <w:t>。</w:t>
                  </w:r>
                </w:p>
                <w:p w14:paraId="3C7518CD" w14:textId="77777777" w:rsidR="00BF0D3B" w:rsidRPr="007C1CC7" w:rsidRDefault="00BF0D3B" w:rsidP="00BF0D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 xml:space="preserve">（ビジョン）　</w:t>
                  </w:r>
                </w:p>
                <w:p w14:paraId="1D562E6C" w14:textId="77777777" w:rsidR="00BF0D3B" w:rsidRDefault="008D44E2" w:rsidP="00BF0D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「NEXT80　挑戦×変化　～</w:t>
                  </w:r>
                  <w:r w:rsidRPr="008D44E2">
                    <w:rPr>
                      <w:rFonts w:ascii="ＭＳ 明朝" w:eastAsia="ＭＳ 明朝" w:hAnsi="ＭＳ 明朝" w:cs="ＭＳ 明朝" w:hint="eastAsia"/>
                      <w:spacing w:val="6"/>
                      <w:kern w:val="0"/>
                      <w:szCs w:val="21"/>
                    </w:rPr>
                    <w:t>変わる土木、未来を創造する”新しい挑戦”</w:t>
                  </w:r>
                  <w:r>
                    <w:rPr>
                      <w:rFonts w:ascii="ＭＳ 明朝" w:eastAsia="ＭＳ 明朝" w:hAnsi="ＭＳ 明朝" w:cs="ＭＳ 明朝" w:hint="eastAsia"/>
                      <w:spacing w:val="6"/>
                      <w:kern w:val="0"/>
                      <w:szCs w:val="21"/>
                    </w:rPr>
                    <w:t>～」</w:t>
                  </w:r>
                </w:p>
                <w:p w14:paraId="0B57E843" w14:textId="71773E76" w:rsidR="007E5015" w:rsidRPr="007E5015" w:rsidRDefault="007E5015" w:rsidP="007E50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E5015">
                    <w:rPr>
                      <w:rFonts w:ascii="ＭＳ 明朝" w:eastAsia="ＭＳ 明朝" w:hAnsi="ＭＳ 明朝" w:cs="ＭＳ 明朝" w:hint="eastAsia"/>
                      <w:spacing w:val="6"/>
                      <w:kern w:val="0"/>
                      <w:szCs w:val="21"/>
                    </w:rPr>
                    <w:t>市場の環境は時代と共に様変わりを続け、労働力不足やコストの上昇など幾つもの課題に直面しています。</w:t>
                  </w:r>
                </w:p>
                <w:p w14:paraId="3D201958" w14:textId="77AF1C51" w:rsidR="007E5015" w:rsidRDefault="007E5015" w:rsidP="007E50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・そのような</w:t>
                  </w:r>
                  <w:r w:rsidRPr="007E5015">
                    <w:rPr>
                      <w:rFonts w:ascii="ＭＳ 明朝" w:eastAsia="ＭＳ 明朝" w:hAnsi="ＭＳ 明朝" w:cs="ＭＳ 明朝" w:hint="eastAsia"/>
                      <w:spacing w:val="6"/>
                      <w:kern w:val="0"/>
                      <w:szCs w:val="21"/>
                    </w:rPr>
                    <w:t>環境の中、固定概念に囚われる事なく真の現場の効率化を追求し続けること</w:t>
                  </w:r>
                  <w:r>
                    <w:rPr>
                      <w:rFonts w:ascii="ＭＳ 明朝" w:eastAsia="ＭＳ 明朝" w:hAnsi="ＭＳ 明朝" w:cs="ＭＳ 明朝" w:hint="eastAsia"/>
                      <w:spacing w:val="6"/>
                      <w:kern w:val="0"/>
                      <w:szCs w:val="21"/>
                    </w:rPr>
                    <w:t>で</w:t>
                  </w:r>
                  <w:r w:rsidRPr="007E5015">
                    <w:rPr>
                      <w:rFonts w:ascii="ＭＳ 明朝" w:eastAsia="ＭＳ 明朝" w:hAnsi="ＭＳ 明朝" w:cs="ＭＳ 明朝" w:hint="eastAsia"/>
                      <w:spacing w:val="6"/>
                      <w:kern w:val="0"/>
                      <w:szCs w:val="21"/>
                    </w:rPr>
                    <w:t>地域の守り手として社会貢献</w:t>
                  </w:r>
                  <w:r>
                    <w:rPr>
                      <w:rFonts w:ascii="ＭＳ 明朝" w:eastAsia="ＭＳ 明朝" w:hAnsi="ＭＳ 明朝" w:cs="ＭＳ 明朝" w:hint="eastAsia"/>
                      <w:spacing w:val="6"/>
                      <w:kern w:val="0"/>
                      <w:szCs w:val="21"/>
                    </w:rPr>
                    <w:t>してい</w:t>
                  </w:r>
                  <w:r w:rsidR="00643FA9">
                    <w:rPr>
                      <w:rFonts w:ascii="ＭＳ 明朝" w:eastAsia="ＭＳ 明朝" w:hAnsi="ＭＳ 明朝" w:cs="ＭＳ 明朝" w:hint="eastAsia"/>
                      <w:spacing w:val="6"/>
                      <w:kern w:val="0"/>
                      <w:szCs w:val="21"/>
                    </w:rPr>
                    <w:t>きたいと考えています。</w:t>
                  </w:r>
                </w:p>
                <w:p w14:paraId="66D45714" w14:textId="51B750ED" w:rsidR="00643FA9" w:rsidRPr="00643FA9" w:rsidRDefault="00643FA9" w:rsidP="00643F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Pr="00643FA9">
                    <w:rPr>
                      <w:rFonts w:ascii="ＭＳ 明朝" w:eastAsia="ＭＳ 明朝" w:hAnsi="ＭＳ 明朝" w:cs="ＭＳ 明朝" w:hint="eastAsia"/>
                      <w:spacing w:val="6"/>
                      <w:kern w:val="0"/>
                      <w:szCs w:val="21"/>
                    </w:rPr>
                    <w:t>これからも常に前向きな姿勢で挑戦し、少し先の未来を見据えながら成長を止めない</w:t>
                  </w:r>
                  <w:r>
                    <w:rPr>
                      <w:rFonts w:ascii="ＭＳ 明朝" w:eastAsia="ＭＳ 明朝" w:hAnsi="ＭＳ 明朝" w:cs="ＭＳ 明朝" w:hint="eastAsia"/>
                      <w:spacing w:val="6"/>
                      <w:kern w:val="0"/>
                      <w:szCs w:val="21"/>
                    </w:rPr>
                    <w:t>企業であり続けます。</w:t>
                  </w:r>
                </w:p>
              </w:tc>
            </w:tr>
            <w:tr w:rsidR="00BF0D3B" w:rsidRPr="00BB0E49" w14:paraId="64DC5864" w14:textId="77777777" w:rsidTr="00C76DE9">
              <w:trPr>
                <w:trHeight w:val="707"/>
              </w:trPr>
              <w:tc>
                <w:tcPr>
                  <w:tcW w:w="2600" w:type="dxa"/>
                  <w:shd w:val="clear" w:color="auto" w:fill="auto"/>
                </w:tcPr>
                <w:p w14:paraId="36888420" w14:textId="77777777" w:rsidR="00BF0D3B" w:rsidRPr="00BB0E49" w:rsidRDefault="00BF0D3B" w:rsidP="00BF0D3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677752B2" w:rsidR="00BF0D3B" w:rsidRPr="00BB0E49" w:rsidRDefault="00643FA9" w:rsidP="00BF0D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ＤＸ戦略の内容については、202</w:t>
                  </w:r>
                  <w:r>
                    <w:rPr>
                      <w:rFonts w:ascii="ＭＳ 明朝" w:eastAsia="ＭＳ 明朝" w:hAnsi="ＭＳ 明朝" w:cs="ＭＳ 明朝" w:hint="eastAsia"/>
                      <w:spacing w:val="6"/>
                      <w:kern w:val="0"/>
                      <w:szCs w:val="21"/>
                    </w:rPr>
                    <w:t>5</w:t>
                  </w:r>
                  <w:r w:rsidRPr="007C1CC7">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7C1CC7">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7C1CC7">
                    <w:rPr>
                      <w:rFonts w:ascii="ＭＳ 明朝" w:eastAsia="ＭＳ 明朝" w:hAnsi="ＭＳ 明朝" w:cs="ＭＳ 明朝" w:hint="eastAsia"/>
                      <w:spacing w:val="6"/>
                      <w:kern w:val="0"/>
                      <w:szCs w:val="21"/>
                    </w:rPr>
                    <w:t>日に開催された取締役会において承認されています。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643FA9">
              <w:trPr>
                <w:trHeight w:val="565"/>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3C39CAD9" w:rsidR="00971AB3" w:rsidRPr="00BB0E49" w:rsidRDefault="00643F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DX戦略（株式会社金本組）</w:t>
                  </w:r>
                </w:p>
              </w:tc>
            </w:tr>
            <w:tr w:rsidR="00971AB3" w:rsidRPr="00BB0E49" w14:paraId="44A7341F" w14:textId="77777777" w:rsidTr="00643FA9">
              <w:trPr>
                <w:trHeight w:val="515"/>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41F4A670" w:rsidR="00971AB3" w:rsidRPr="00BB0E49" w:rsidRDefault="00643FA9" w:rsidP="00643F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日</w:t>
                  </w:r>
                </w:p>
              </w:tc>
            </w:tr>
            <w:tr w:rsidR="00643FA9" w:rsidRPr="00BB0E49" w14:paraId="5F66330D" w14:textId="77777777" w:rsidTr="00C76DE9">
              <w:trPr>
                <w:trHeight w:val="707"/>
              </w:trPr>
              <w:tc>
                <w:tcPr>
                  <w:tcW w:w="2600" w:type="dxa"/>
                  <w:shd w:val="clear" w:color="auto" w:fill="auto"/>
                </w:tcPr>
                <w:p w14:paraId="5D8771DC" w14:textId="77777777" w:rsidR="00643FA9" w:rsidRPr="00BB0E49" w:rsidRDefault="00643FA9" w:rsidP="00643FA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DE995EF" w14:textId="77777777" w:rsidR="00643FA9" w:rsidRPr="007C1CC7" w:rsidRDefault="00643FA9" w:rsidP="00643F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【公表方法】自社ホームページ</w:t>
                  </w:r>
                </w:p>
                <w:p w14:paraId="0529FEB1" w14:textId="439D72FB" w:rsidR="00643FA9" w:rsidRPr="007C1CC7" w:rsidRDefault="00643FA9" w:rsidP="00643F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【公表場所】</w:t>
                  </w:r>
                  <w:r w:rsidR="000E05C6" w:rsidRPr="000E05C6">
                    <w:rPr>
                      <w:rFonts w:ascii="ＭＳ 明朝" w:eastAsia="ＭＳ 明朝" w:hAnsi="ＭＳ 明朝" w:cs="ＭＳ 明朝"/>
                      <w:spacing w:val="6"/>
                      <w:kern w:val="0"/>
                      <w:szCs w:val="21"/>
                    </w:rPr>
                    <w:t>https://kanemotogumi.jp/wp-content/uploads/2025/01/51ed8c7226f9a9c4d1ab0fce75375d04.pdf</w:t>
                  </w:r>
                </w:p>
                <w:p w14:paraId="35723EFB" w14:textId="4A432374" w:rsidR="003526B0" w:rsidRDefault="00643FA9" w:rsidP="00643F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【記載箇所】</w:t>
                  </w:r>
                  <w:r w:rsidR="003526B0">
                    <w:rPr>
                      <w:rFonts w:ascii="ＭＳ 明朝" w:eastAsia="ＭＳ 明朝" w:hAnsi="ＭＳ 明朝" w:cs="ＭＳ 明朝" w:hint="eastAsia"/>
                      <w:spacing w:val="6"/>
                      <w:kern w:val="0"/>
                      <w:szCs w:val="21"/>
                    </w:rPr>
                    <w:t>3.DX戦略、4.DX戦略（具体的な方策）</w:t>
                  </w:r>
                </w:p>
                <w:p w14:paraId="07E10AC1" w14:textId="7EB9FD3F" w:rsidR="00643FA9" w:rsidRPr="00BB0E49" w:rsidRDefault="00643FA9" w:rsidP="00643F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【記載</w:t>
                  </w:r>
                  <w:r w:rsidR="003526B0">
                    <w:rPr>
                      <w:rFonts w:ascii="ＭＳ 明朝" w:eastAsia="ＭＳ 明朝" w:hAnsi="ＭＳ 明朝" w:cs="ＭＳ 明朝" w:hint="eastAsia"/>
                      <w:spacing w:val="6"/>
                      <w:kern w:val="0"/>
                      <w:szCs w:val="21"/>
                    </w:rPr>
                    <w:t>ページ</w:t>
                  </w:r>
                  <w:r w:rsidRPr="007C1CC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5</w:t>
                  </w:r>
                  <w:r w:rsidRPr="007C1CC7">
                    <w:rPr>
                      <w:rFonts w:ascii="ＭＳ 明朝" w:eastAsia="ＭＳ 明朝" w:hAnsi="ＭＳ 明朝" w:cs="ＭＳ 明朝" w:hint="eastAsia"/>
                      <w:spacing w:val="6"/>
                      <w:kern w:val="0"/>
                      <w:szCs w:val="21"/>
                    </w:rPr>
                    <w:t>ページ</w:t>
                  </w:r>
                  <w:r w:rsidR="00AE1BC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6</w:t>
                  </w:r>
                  <w:r w:rsidRPr="007C1CC7">
                    <w:rPr>
                      <w:rFonts w:ascii="ＭＳ 明朝" w:eastAsia="ＭＳ 明朝" w:hAnsi="ＭＳ 明朝" w:cs="ＭＳ 明朝" w:hint="eastAsia"/>
                      <w:spacing w:val="6"/>
                      <w:kern w:val="0"/>
                      <w:szCs w:val="21"/>
                    </w:rPr>
                    <w:t>ページ</w:t>
                  </w:r>
                </w:p>
              </w:tc>
            </w:tr>
            <w:tr w:rsidR="00643FA9" w:rsidRPr="00BB0E49" w14:paraId="47B34643" w14:textId="77777777" w:rsidTr="00AE0CD4">
              <w:trPr>
                <w:trHeight w:val="8892"/>
              </w:trPr>
              <w:tc>
                <w:tcPr>
                  <w:tcW w:w="2600" w:type="dxa"/>
                  <w:shd w:val="clear" w:color="auto" w:fill="auto"/>
                </w:tcPr>
                <w:p w14:paraId="6EC1689D" w14:textId="77777777" w:rsidR="00643FA9" w:rsidRPr="00BB0E49" w:rsidRDefault="00643FA9" w:rsidP="00643FA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2703BE0" w14:textId="145286BF" w:rsidR="00AE0CD4" w:rsidRDefault="00AE0CD4" w:rsidP="00AE0CD4">
                  <w:pPr>
                    <w:pStyle w:val="af"/>
                    <w:numPr>
                      <w:ilvl w:val="0"/>
                      <w:numId w:val="19"/>
                    </w:numPr>
                    <w:suppressAutoHyphens/>
                    <w:kinsoku w:val="0"/>
                    <w:overflowPunct w:val="0"/>
                    <w:adjustRightInd w:val="0"/>
                    <w:spacing w:line="238" w:lineRule="exact"/>
                    <w:ind w:leftChars="0"/>
                    <w:jc w:val="left"/>
                    <w:textAlignment w:val="center"/>
                    <w:rPr>
                      <w:rFonts w:ascii="ＭＳ 明朝" w:hAnsi="ＭＳ 明朝" w:cs="ＭＳ 明朝"/>
                      <w:spacing w:val="6"/>
                      <w:kern w:val="0"/>
                      <w:szCs w:val="21"/>
                    </w:rPr>
                  </w:pPr>
                  <w:r w:rsidRPr="00AE0CD4">
                    <w:rPr>
                      <w:rFonts w:ascii="ＭＳ 明朝" w:hAnsi="ＭＳ 明朝" w:cs="ＭＳ 明朝" w:hint="eastAsia"/>
                      <w:spacing w:val="6"/>
                      <w:kern w:val="0"/>
                      <w:szCs w:val="21"/>
                    </w:rPr>
                    <w:t>業務プロセスの改善</w:t>
                  </w:r>
                </w:p>
                <w:p w14:paraId="7CF9396D" w14:textId="77777777" w:rsidR="00AE0CD4" w:rsidRPr="00AE0CD4" w:rsidRDefault="00AE0CD4" w:rsidP="00AE0CD4">
                  <w:pPr>
                    <w:suppressAutoHyphens/>
                    <w:kinsoku w:val="0"/>
                    <w:overflowPunct w:val="0"/>
                    <w:adjustRightInd w:val="0"/>
                    <w:spacing w:line="120" w:lineRule="exact"/>
                    <w:jc w:val="left"/>
                    <w:textAlignment w:val="center"/>
                    <w:rPr>
                      <w:rFonts w:ascii="ＭＳ 明朝" w:hAnsi="ＭＳ 明朝" w:cs="ＭＳ 明朝"/>
                      <w:spacing w:val="6"/>
                      <w:kern w:val="0"/>
                      <w:szCs w:val="21"/>
                    </w:rPr>
                  </w:pPr>
                </w:p>
                <w:p w14:paraId="58FFE779" w14:textId="24482EEB" w:rsidR="00AE0CD4" w:rsidRPr="00AE0CD4" w:rsidRDefault="00AE0CD4" w:rsidP="00AE0CD4">
                  <w:pPr>
                    <w:suppressAutoHyphens/>
                    <w:kinsoku w:val="0"/>
                    <w:overflowPunct w:val="0"/>
                    <w:adjustRightInd w:val="0"/>
                    <w:spacing w:line="240" w:lineRule="exact"/>
                    <w:ind w:firstLineChars="100" w:firstLine="222"/>
                    <w:jc w:val="left"/>
                    <w:textAlignment w:val="center"/>
                    <w:rPr>
                      <w:rFonts w:ascii="ＭＳ 明朝" w:eastAsia="ＭＳ 明朝" w:hAnsi="ＭＳ 明朝" w:cs="ＭＳ 明朝"/>
                      <w:spacing w:val="6"/>
                      <w:kern w:val="0"/>
                      <w:szCs w:val="21"/>
                    </w:rPr>
                  </w:pPr>
                  <w:r w:rsidRPr="00AE0CD4">
                    <w:rPr>
                      <w:rFonts w:ascii="ＭＳ 明朝" w:hAnsi="ＭＳ 明朝" w:cs="ＭＳ 明朝" w:hint="eastAsia"/>
                      <w:spacing w:val="6"/>
                      <w:kern w:val="0"/>
                      <w:szCs w:val="21"/>
                    </w:rPr>
                    <w:t>業務のデジタル化に取り組み、そこから得られるデータを分析することにより社内業務のプロセス改善や</w:t>
                  </w:r>
                  <w:r w:rsidRPr="00AE0CD4">
                    <w:rPr>
                      <w:rFonts w:ascii="ＭＳ 明朝" w:eastAsia="ＭＳ 明朝" w:hAnsi="ＭＳ 明朝" w:cs="ＭＳ 明朝" w:hint="eastAsia"/>
                      <w:spacing w:val="6"/>
                      <w:kern w:val="0"/>
                      <w:szCs w:val="21"/>
                    </w:rPr>
                    <w:t>社員の働き方改革を推進します。</w:t>
                  </w:r>
                </w:p>
                <w:p w14:paraId="35205D8D" w14:textId="5ABF8085" w:rsidR="00AE0CD4" w:rsidRPr="00AE0CD4" w:rsidRDefault="00AE0CD4" w:rsidP="00AE0CD4">
                  <w:pPr>
                    <w:suppressAutoHyphens/>
                    <w:kinsoku w:val="0"/>
                    <w:overflowPunct w:val="0"/>
                    <w:adjustRightInd w:val="0"/>
                    <w:spacing w:line="238" w:lineRule="exact"/>
                    <w:ind w:rightChars="-164" w:right="-351" w:firstLineChars="100" w:firstLine="222"/>
                    <w:jc w:val="left"/>
                    <w:textAlignment w:val="center"/>
                    <w:rPr>
                      <w:rFonts w:ascii="ＭＳ 明朝" w:eastAsia="ＭＳ 明朝" w:hAnsi="ＭＳ 明朝" w:cs="ＭＳ 明朝"/>
                      <w:spacing w:val="6"/>
                      <w:kern w:val="0"/>
                      <w:szCs w:val="21"/>
                    </w:rPr>
                  </w:pPr>
                  <w:r w:rsidRPr="00AE0CD4">
                    <w:rPr>
                      <w:rFonts w:ascii="ＭＳ 明朝" w:eastAsia="ＭＳ 明朝" w:hAnsi="ＭＳ 明朝" w:cs="ＭＳ 明朝" w:hint="eastAsia"/>
                      <w:spacing w:val="6"/>
                      <w:kern w:val="0"/>
                      <w:szCs w:val="21"/>
                    </w:rPr>
                    <w:t>また、各業務のマニュアルやICT施工の実績</w:t>
                  </w:r>
                  <w:r>
                    <w:rPr>
                      <w:rFonts w:ascii="ＭＳ 明朝" w:eastAsia="ＭＳ 明朝" w:hAnsi="ＭＳ 明朝" w:cs="ＭＳ 明朝" w:hint="eastAsia"/>
                      <w:spacing w:val="6"/>
                      <w:kern w:val="0"/>
                      <w:szCs w:val="21"/>
                    </w:rPr>
                    <w:t>・</w:t>
                  </w:r>
                  <w:r w:rsidRPr="00AE0CD4">
                    <w:rPr>
                      <w:rFonts w:ascii="ＭＳ 明朝" w:eastAsia="ＭＳ 明朝" w:hAnsi="ＭＳ 明朝" w:cs="ＭＳ 明朝" w:hint="eastAsia"/>
                      <w:spacing w:val="6"/>
                      <w:kern w:val="0"/>
                      <w:szCs w:val="21"/>
                    </w:rPr>
                    <w:t>ノウハウ</w:t>
                  </w:r>
                  <w:r>
                    <w:rPr>
                      <w:rFonts w:ascii="ＭＳ 明朝" w:eastAsia="ＭＳ 明朝" w:hAnsi="ＭＳ 明朝" w:cs="ＭＳ 明朝" w:hint="eastAsia"/>
                      <w:spacing w:val="6"/>
                      <w:kern w:val="0"/>
                      <w:szCs w:val="21"/>
                    </w:rPr>
                    <w:t>、</w:t>
                  </w:r>
                  <w:r w:rsidRPr="00AE0CD4">
                    <w:rPr>
                      <w:rFonts w:ascii="ＭＳ 明朝" w:eastAsia="ＭＳ 明朝" w:hAnsi="ＭＳ 明朝" w:cs="ＭＳ 明朝" w:hint="eastAsia"/>
                      <w:spacing w:val="6"/>
                      <w:kern w:val="0"/>
                      <w:szCs w:val="21"/>
                    </w:rPr>
                    <w:t>各人のスケジュール等についてはクラウドツールで一元化して共有することにより、従業員一人ひとりの生産性向上に繋げていきます。</w:t>
                  </w:r>
                </w:p>
                <w:p w14:paraId="35B1BB12" w14:textId="0A6991E9" w:rsidR="00AE0CD4" w:rsidRDefault="00AE0CD4" w:rsidP="00AE0CD4">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AE0CD4">
                    <w:rPr>
                      <w:rFonts w:ascii="ＭＳ 明朝" w:eastAsia="ＭＳ 明朝" w:hAnsi="ＭＳ 明朝" w:cs="ＭＳ 明朝" w:hint="eastAsia"/>
                      <w:spacing w:val="6"/>
                      <w:kern w:val="0"/>
                      <w:szCs w:val="21"/>
                    </w:rPr>
                    <w:t>その他、近い将来において重機の遠隔操作についても導入を検討しています。</w:t>
                  </w:r>
                </w:p>
                <w:p w14:paraId="6CDC3924" w14:textId="77777777" w:rsidR="00AE0CD4" w:rsidRPr="00AE0CD4" w:rsidRDefault="00AE0CD4" w:rsidP="00AE0CD4">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p>
                <w:p w14:paraId="7E627B00" w14:textId="7FB2556A" w:rsidR="00AE0CD4" w:rsidRPr="00AE0CD4" w:rsidRDefault="00AE0CD4" w:rsidP="00AE0CD4">
                  <w:pPr>
                    <w:pStyle w:val="af"/>
                    <w:numPr>
                      <w:ilvl w:val="0"/>
                      <w:numId w:val="19"/>
                    </w:numPr>
                    <w:suppressAutoHyphens/>
                    <w:kinsoku w:val="0"/>
                    <w:overflowPunct w:val="0"/>
                    <w:adjustRightInd w:val="0"/>
                    <w:spacing w:line="238" w:lineRule="exact"/>
                    <w:ind w:leftChars="0"/>
                    <w:jc w:val="left"/>
                    <w:textAlignment w:val="center"/>
                    <w:rPr>
                      <w:rFonts w:ascii="ＭＳ 明朝" w:hAnsi="ＭＳ 明朝" w:cs="ＭＳ 明朝"/>
                      <w:spacing w:val="6"/>
                      <w:kern w:val="0"/>
                      <w:szCs w:val="21"/>
                    </w:rPr>
                  </w:pPr>
                  <w:r w:rsidRPr="00AE0CD4">
                    <w:rPr>
                      <w:rFonts w:ascii="ＭＳ 明朝" w:hAnsi="ＭＳ 明朝" w:cs="ＭＳ 明朝" w:hint="eastAsia"/>
                      <w:spacing w:val="6"/>
                      <w:kern w:val="0"/>
                      <w:szCs w:val="21"/>
                    </w:rPr>
                    <w:t>新規ビジネスの創出</w:t>
                  </w:r>
                </w:p>
                <w:p w14:paraId="3CC5C753" w14:textId="77777777" w:rsidR="00AE0CD4" w:rsidRPr="00AE0CD4" w:rsidRDefault="00AE0CD4" w:rsidP="00AE0CD4">
                  <w:pPr>
                    <w:suppressAutoHyphens/>
                    <w:kinsoku w:val="0"/>
                    <w:overflowPunct w:val="0"/>
                    <w:adjustRightInd w:val="0"/>
                    <w:spacing w:line="120" w:lineRule="exact"/>
                    <w:jc w:val="left"/>
                    <w:textAlignment w:val="center"/>
                    <w:rPr>
                      <w:rFonts w:ascii="ＭＳ 明朝" w:eastAsia="ＭＳ 明朝" w:hAnsi="ＭＳ 明朝" w:cs="ＭＳ 明朝"/>
                      <w:spacing w:val="6"/>
                      <w:kern w:val="0"/>
                      <w:szCs w:val="21"/>
                    </w:rPr>
                  </w:pPr>
                </w:p>
                <w:p w14:paraId="113CF7A9" w14:textId="08B4FA3A" w:rsidR="00AE0CD4" w:rsidRPr="00AE0CD4" w:rsidRDefault="00AE0CD4" w:rsidP="00AE0CD4">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AE0CD4">
                    <w:rPr>
                      <w:rFonts w:ascii="ＭＳ 明朝" w:eastAsia="ＭＳ 明朝" w:hAnsi="ＭＳ 明朝" w:cs="ＭＳ 明朝" w:hint="eastAsia"/>
                      <w:spacing w:val="6"/>
                      <w:kern w:val="0"/>
                      <w:szCs w:val="21"/>
                    </w:rPr>
                    <w:t>当社のICT施工の実績とノウハウを業界全体の人手不足等の課題解決に繋げていくために、「建設 DX 推進人材育成プログラム」事業を新たに展開します。</w:t>
                  </w:r>
                </w:p>
                <w:p w14:paraId="6AF5BB59" w14:textId="77777777" w:rsidR="00AE0CD4" w:rsidRPr="00AE0CD4" w:rsidRDefault="00AE0CD4" w:rsidP="00AE0CD4">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AE0CD4">
                    <w:rPr>
                      <w:rFonts w:ascii="ＭＳ 明朝" w:eastAsia="ＭＳ 明朝" w:hAnsi="ＭＳ 明朝" w:cs="ＭＳ 明朝" w:hint="eastAsia"/>
                      <w:spacing w:val="6"/>
                      <w:kern w:val="0"/>
                      <w:szCs w:val="21"/>
                    </w:rPr>
                    <w:t>具体的には、3D設計や測量ノウハウを、カリキュラムや受講スケジュールなどお客様に応じてオーダーメイド</w:t>
                  </w:r>
                </w:p>
                <w:p w14:paraId="702144EF" w14:textId="77777777" w:rsidR="00AE0CD4" w:rsidRPr="00AE0CD4" w:rsidRDefault="00AE0CD4" w:rsidP="00AE0CD4">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AE0CD4">
                    <w:rPr>
                      <w:rFonts w:ascii="ＭＳ 明朝" w:eastAsia="ＭＳ 明朝" w:hAnsi="ＭＳ 明朝" w:cs="ＭＳ 明朝" w:hint="eastAsia"/>
                      <w:spacing w:val="6"/>
                      <w:kern w:val="0"/>
                      <w:szCs w:val="21"/>
                    </w:rPr>
                    <w:t>し、提供します。基本的な座学や考え方、リアルな実習を伴う講習まで、即時実践に活かせるカリキュラムと</w:t>
                  </w:r>
                </w:p>
                <w:p w14:paraId="475E6B8D" w14:textId="77777777" w:rsidR="00AE0CD4" w:rsidRPr="00AE0CD4" w:rsidRDefault="00AE0CD4" w:rsidP="00AE0CD4">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AE0CD4">
                    <w:rPr>
                      <w:rFonts w:ascii="ＭＳ 明朝" w:eastAsia="ＭＳ 明朝" w:hAnsi="ＭＳ 明朝" w:cs="ＭＳ 明朝" w:hint="eastAsia"/>
                      <w:spacing w:val="6"/>
                      <w:kern w:val="0"/>
                      <w:szCs w:val="21"/>
                    </w:rPr>
                    <w:t>なっており、これからの建設の未来を担う、建設DX推進人材を育成するプログラムです。</w:t>
                  </w:r>
                </w:p>
                <w:p w14:paraId="0C50DB44" w14:textId="77777777" w:rsidR="00AE0CD4" w:rsidRPr="00AE0CD4" w:rsidRDefault="00AE0CD4" w:rsidP="00AE0CD4">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AE0CD4">
                    <w:rPr>
                      <w:rFonts w:ascii="ＭＳ 明朝" w:eastAsia="ＭＳ 明朝" w:hAnsi="ＭＳ 明朝" w:cs="ＭＳ 明朝" w:hint="eastAsia"/>
                      <w:spacing w:val="6"/>
                      <w:kern w:val="0"/>
                      <w:szCs w:val="21"/>
                    </w:rPr>
                    <w:t>また、公共測量並びに工事測量にも着手します。従来の方法での測量ではなく、ICT機器・DX化を前提にした</w:t>
                  </w:r>
                </w:p>
                <w:p w14:paraId="14F8676B" w14:textId="77777777" w:rsidR="00AE0CD4" w:rsidRPr="00AE0CD4" w:rsidRDefault="00AE0CD4" w:rsidP="00AE0CD4">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AE0CD4">
                    <w:rPr>
                      <w:rFonts w:ascii="ＭＳ 明朝" w:eastAsia="ＭＳ 明朝" w:hAnsi="ＭＳ 明朝" w:cs="ＭＳ 明朝" w:hint="eastAsia"/>
                      <w:spacing w:val="6"/>
                      <w:kern w:val="0"/>
                      <w:szCs w:val="21"/>
                    </w:rPr>
                    <w:t>業務を推進することで生産性の高い事業とします。</w:t>
                  </w:r>
                </w:p>
                <w:p w14:paraId="17246DA3" w14:textId="77777777" w:rsidR="00AE0CD4" w:rsidRDefault="00AE0CD4" w:rsidP="00AE0CD4">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p w14:paraId="18A431B1" w14:textId="06A24FD8" w:rsidR="00AE0CD4" w:rsidRPr="00AE0CD4" w:rsidRDefault="00AE0CD4" w:rsidP="00AE0CD4">
                  <w:pPr>
                    <w:pStyle w:val="af"/>
                    <w:numPr>
                      <w:ilvl w:val="0"/>
                      <w:numId w:val="19"/>
                    </w:numPr>
                    <w:suppressAutoHyphens/>
                    <w:kinsoku w:val="0"/>
                    <w:overflowPunct w:val="0"/>
                    <w:adjustRightInd w:val="0"/>
                    <w:spacing w:line="238" w:lineRule="exact"/>
                    <w:ind w:leftChars="0"/>
                    <w:jc w:val="left"/>
                    <w:textAlignment w:val="center"/>
                    <w:rPr>
                      <w:rFonts w:ascii="ＭＳ 明朝" w:hAnsi="ＭＳ 明朝" w:cs="ＭＳ 明朝"/>
                      <w:spacing w:val="6"/>
                      <w:kern w:val="0"/>
                      <w:szCs w:val="21"/>
                    </w:rPr>
                  </w:pPr>
                  <w:r w:rsidRPr="00AE0CD4">
                    <w:rPr>
                      <w:rFonts w:ascii="ＭＳ 明朝" w:hAnsi="ＭＳ 明朝" w:cs="ＭＳ 明朝" w:hint="eastAsia"/>
                      <w:spacing w:val="6"/>
                      <w:kern w:val="0"/>
                      <w:szCs w:val="21"/>
                    </w:rPr>
                    <w:t>導入支援人材の育成</w:t>
                  </w:r>
                </w:p>
                <w:p w14:paraId="60B82777" w14:textId="77777777" w:rsidR="00AE0CD4" w:rsidRPr="00AE0CD4" w:rsidRDefault="00AE0CD4" w:rsidP="00AE0CD4">
                  <w:pPr>
                    <w:suppressAutoHyphens/>
                    <w:kinsoku w:val="0"/>
                    <w:overflowPunct w:val="0"/>
                    <w:adjustRightInd w:val="0"/>
                    <w:spacing w:line="120" w:lineRule="exact"/>
                    <w:jc w:val="left"/>
                    <w:textAlignment w:val="center"/>
                    <w:rPr>
                      <w:rFonts w:ascii="ＭＳ 明朝" w:eastAsia="ＭＳ 明朝" w:hAnsi="ＭＳ 明朝" w:cs="ＭＳ 明朝"/>
                      <w:spacing w:val="6"/>
                      <w:kern w:val="0"/>
                      <w:szCs w:val="21"/>
                    </w:rPr>
                  </w:pPr>
                </w:p>
                <w:p w14:paraId="6E130128" w14:textId="77777777" w:rsidR="00AE0CD4" w:rsidRPr="00AE0CD4" w:rsidRDefault="00AE0CD4" w:rsidP="00AE0CD4">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AE0CD4">
                    <w:rPr>
                      <w:rFonts w:ascii="ＭＳ 明朝" w:eastAsia="ＭＳ 明朝" w:hAnsi="ＭＳ 明朝" w:cs="ＭＳ 明朝" w:hint="eastAsia"/>
                      <w:spacing w:val="6"/>
                      <w:kern w:val="0"/>
                      <w:szCs w:val="21"/>
                    </w:rPr>
                    <w:t>DX戦略室の担当者2名が中心となり、ICT施工に関する実践と社内外での研修を積極的に受け、自社及び他</w:t>
                  </w:r>
                </w:p>
                <w:p w14:paraId="6A203BA9" w14:textId="77777777" w:rsidR="00AE0CD4" w:rsidRPr="00AE0CD4" w:rsidRDefault="00AE0CD4" w:rsidP="00AE0CD4">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AE0CD4">
                    <w:rPr>
                      <w:rFonts w:ascii="ＭＳ 明朝" w:eastAsia="ＭＳ 明朝" w:hAnsi="ＭＳ 明朝" w:cs="ＭＳ 明朝" w:hint="eastAsia"/>
                      <w:spacing w:val="6"/>
                      <w:kern w:val="0"/>
                      <w:szCs w:val="21"/>
                    </w:rPr>
                    <w:t>社（直接受注及び上記の新規教育事業）に展開していきます。</w:t>
                  </w:r>
                </w:p>
                <w:p w14:paraId="3A0AB44A" w14:textId="06101415" w:rsidR="00643FA9" w:rsidRPr="00BB0E49" w:rsidRDefault="00AE0CD4" w:rsidP="00AE0CD4">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AE0CD4">
                    <w:rPr>
                      <w:rFonts w:ascii="ＭＳ 明朝" w:eastAsia="ＭＳ 明朝" w:hAnsi="ＭＳ 明朝" w:cs="ＭＳ 明朝" w:hint="eastAsia"/>
                      <w:spacing w:val="6"/>
                      <w:kern w:val="0"/>
                      <w:szCs w:val="21"/>
                    </w:rPr>
                    <w:t>また、自社内で成長したICT機器を操縦するオペレーターが元請け企業とのICTに関する連携を行い、より正確でスムーズな業務を行えるようになったことから、ICT推進室の人材だけでなく、建設事業部においても同様にICT施工を推進し、展開します。</w:t>
                  </w:r>
                </w:p>
              </w:tc>
            </w:tr>
            <w:tr w:rsidR="00AE0CD4" w:rsidRPr="00BB0E49" w14:paraId="1D308A85" w14:textId="77777777" w:rsidTr="00C76DE9">
              <w:trPr>
                <w:trHeight w:val="697"/>
              </w:trPr>
              <w:tc>
                <w:tcPr>
                  <w:tcW w:w="2600" w:type="dxa"/>
                  <w:shd w:val="clear" w:color="auto" w:fill="auto"/>
                </w:tcPr>
                <w:p w14:paraId="439B47D7" w14:textId="77777777" w:rsidR="00AE0CD4" w:rsidRPr="00BB0E49" w:rsidRDefault="00AE0CD4" w:rsidP="00AE0CD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21ECB280" w:rsidR="00AE0CD4" w:rsidRPr="00BB0E49" w:rsidRDefault="00AE0CD4" w:rsidP="00AE0C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ＤＸ戦略の内容については、202</w:t>
                  </w:r>
                  <w:r>
                    <w:rPr>
                      <w:rFonts w:ascii="ＭＳ 明朝" w:eastAsia="ＭＳ 明朝" w:hAnsi="ＭＳ 明朝" w:cs="ＭＳ 明朝" w:hint="eastAsia"/>
                      <w:spacing w:val="6"/>
                      <w:kern w:val="0"/>
                      <w:szCs w:val="21"/>
                    </w:rPr>
                    <w:t>5</w:t>
                  </w:r>
                  <w:r w:rsidRPr="007C1CC7">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7C1CC7">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7C1CC7">
                    <w:rPr>
                      <w:rFonts w:ascii="ＭＳ 明朝" w:eastAsia="ＭＳ 明朝" w:hAnsi="ＭＳ 明朝" w:cs="ＭＳ 明朝" w:hint="eastAsia"/>
                      <w:spacing w:val="6"/>
                      <w:kern w:val="0"/>
                      <w:szCs w:val="21"/>
                    </w:rPr>
                    <w:t>日に開催された取締役会において承認されています。</w:t>
                  </w:r>
                </w:p>
              </w:tc>
            </w:tr>
          </w:tbl>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F0B9CF0" w14:textId="630A13B9" w:rsidR="00AE0CD4" w:rsidRDefault="00AE0CD4" w:rsidP="00AE0C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【記載箇所】</w:t>
                  </w:r>
                  <w:r w:rsidR="003526B0">
                    <w:rPr>
                      <w:rFonts w:ascii="ＭＳ 明朝" w:eastAsia="ＭＳ 明朝" w:hAnsi="ＭＳ 明朝" w:cs="ＭＳ 明朝" w:hint="eastAsia"/>
                      <w:spacing w:val="6"/>
                      <w:kern w:val="0"/>
                      <w:szCs w:val="21"/>
                    </w:rPr>
                    <w:t>4.DX推進体制</w:t>
                  </w:r>
                </w:p>
                <w:p w14:paraId="01FA6368" w14:textId="24A7F4C3" w:rsidR="00971AB3" w:rsidRPr="00BB0E49" w:rsidRDefault="00AE0C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w:t>
                  </w:r>
                  <w:r w:rsidR="003526B0" w:rsidRPr="007C1CC7">
                    <w:rPr>
                      <w:rFonts w:ascii="ＭＳ 明朝" w:eastAsia="ＭＳ 明朝" w:hAnsi="ＭＳ 明朝" w:cs="ＭＳ 明朝" w:hint="eastAsia"/>
                      <w:spacing w:val="6"/>
                      <w:kern w:val="0"/>
                      <w:szCs w:val="21"/>
                    </w:rPr>
                    <w:t>記載</w:t>
                  </w:r>
                  <w:r w:rsidR="003526B0">
                    <w:rPr>
                      <w:rFonts w:ascii="ＭＳ 明朝" w:eastAsia="ＭＳ 明朝" w:hAnsi="ＭＳ 明朝" w:cs="ＭＳ 明朝" w:hint="eastAsia"/>
                      <w:spacing w:val="6"/>
                      <w:kern w:val="0"/>
                      <w:szCs w:val="21"/>
                    </w:rPr>
                    <w:t>ページ</w:t>
                  </w:r>
                  <w:r w:rsidRPr="007C1CC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7</w:t>
                  </w:r>
                  <w:r w:rsidRPr="007C1CC7">
                    <w:rPr>
                      <w:rFonts w:ascii="ＭＳ 明朝" w:eastAsia="ＭＳ 明朝" w:hAnsi="ＭＳ 明朝" w:cs="ＭＳ 明朝" w:hint="eastAsia"/>
                      <w:spacing w:val="6"/>
                      <w:kern w:val="0"/>
                      <w:szCs w:val="21"/>
                    </w:rPr>
                    <w:t>ページ</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ACF611" w14:textId="77777777" w:rsidR="001E0B28" w:rsidRDefault="001A5D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5D8A">
                    <w:rPr>
                      <w:rFonts w:ascii="ＭＳ 明朝" w:eastAsia="ＭＳ 明朝" w:hAnsi="ＭＳ 明朝" w:cs="ＭＳ 明朝" w:hint="eastAsia"/>
                      <w:spacing w:val="6"/>
                      <w:kern w:val="0"/>
                      <w:szCs w:val="21"/>
                    </w:rPr>
                    <w:t>DX推進体制として、当社は社内に専任のチーム（ICT推進室）を設け、デジタル技術の導入や業務改善に取り組んでいます。</w:t>
                  </w:r>
                </w:p>
                <w:p w14:paraId="13E09312" w14:textId="43D9916E" w:rsidR="00971AB3" w:rsidRPr="00BB0E49" w:rsidRDefault="001A5D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5D8A">
                    <w:rPr>
                      <w:rFonts w:ascii="ＭＳ 明朝" w:eastAsia="ＭＳ 明朝" w:hAnsi="ＭＳ 明朝" w:cs="ＭＳ 明朝" w:hint="eastAsia"/>
                      <w:spacing w:val="6"/>
                      <w:kern w:val="0"/>
                      <w:szCs w:val="21"/>
                    </w:rPr>
                    <w:t>また、DXに関するセミナーや研修を通じて、社員全体のスキル向上を図っています。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3A61FA6" w14:textId="0A7A25FD" w:rsidR="001A5D8A" w:rsidRDefault="001A5D8A" w:rsidP="001A5D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【記載箇所】</w:t>
                  </w:r>
                  <w:r w:rsidR="003526B0">
                    <w:rPr>
                      <w:rFonts w:ascii="ＭＳ 明朝" w:eastAsia="ＭＳ 明朝" w:hAnsi="ＭＳ 明朝" w:cs="ＭＳ 明朝" w:hint="eastAsia"/>
                      <w:spacing w:val="6"/>
                      <w:kern w:val="0"/>
                      <w:szCs w:val="21"/>
                    </w:rPr>
                    <w:t>5.DX戦略に必要な環境整備</w:t>
                  </w:r>
                </w:p>
                <w:p w14:paraId="59866E55" w14:textId="713F4785" w:rsidR="00971AB3" w:rsidRPr="00BB0E49" w:rsidRDefault="001A5D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w:t>
                  </w:r>
                  <w:r w:rsidR="003526B0" w:rsidRPr="007C1CC7">
                    <w:rPr>
                      <w:rFonts w:ascii="ＭＳ 明朝" w:eastAsia="ＭＳ 明朝" w:hAnsi="ＭＳ 明朝" w:cs="ＭＳ 明朝" w:hint="eastAsia"/>
                      <w:spacing w:val="6"/>
                      <w:kern w:val="0"/>
                      <w:szCs w:val="21"/>
                    </w:rPr>
                    <w:t>記載</w:t>
                  </w:r>
                  <w:r w:rsidR="003526B0">
                    <w:rPr>
                      <w:rFonts w:ascii="ＭＳ 明朝" w:eastAsia="ＭＳ 明朝" w:hAnsi="ＭＳ 明朝" w:cs="ＭＳ 明朝" w:hint="eastAsia"/>
                      <w:spacing w:val="6"/>
                      <w:kern w:val="0"/>
                      <w:szCs w:val="21"/>
                    </w:rPr>
                    <w:t>ページ</w:t>
                  </w:r>
                  <w:r w:rsidRPr="007C1CC7">
                    <w:rPr>
                      <w:rFonts w:ascii="ＭＳ 明朝" w:eastAsia="ＭＳ 明朝" w:hAnsi="ＭＳ 明朝" w:cs="ＭＳ 明朝" w:hint="eastAsia"/>
                      <w:spacing w:val="6"/>
                      <w:kern w:val="0"/>
                      <w:szCs w:val="21"/>
                    </w:rPr>
                    <w:t>】</w:t>
                  </w:r>
                  <w:r w:rsidR="000E05C6">
                    <w:rPr>
                      <w:rFonts w:ascii="ＭＳ 明朝" w:eastAsia="ＭＳ 明朝" w:hAnsi="ＭＳ 明朝" w:cs="ＭＳ 明朝" w:hint="eastAsia"/>
                      <w:spacing w:val="6"/>
                      <w:kern w:val="0"/>
                      <w:szCs w:val="21"/>
                    </w:rPr>
                    <w:t>8</w:t>
                  </w:r>
                  <w:r w:rsidRPr="007C1CC7">
                    <w:rPr>
                      <w:rFonts w:ascii="ＭＳ 明朝" w:eastAsia="ＭＳ 明朝" w:hAnsi="ＭＳ 明朝" w:cs="ＭＳ 明朝" w:hint="eastAsia"/>
                      <w:spacing w:val="6"/>
                      <w:kern w:val="0"/>
                      <w:szCs w:val="21"/>
                    </w:rPr>
                    <w:t>ページ</w:t>
                  </w:r>
                </w:p>
              </w:tc>
            </w:tr>
            <w:tr w:rsidR="00971AB3" w:rsidRPr="00BB0E49" w14:paraId="0572058E" w14:textId="77777777" w:rsidTr="000E05C6">
              <w:trPr>
                <w:trHeight w:val="1912"/>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23C7EC08" w:rsidR="000E05C6" w:rsidRPr="00BB0E49" w:rsidRDefault="000E05C6" w:rsidP="000E05C6">
                  <w:pPr>
                    <w:suppressAutoHyphens/>
                    <w:kinsoku w:val="0"/>
                    <w:overflowPunct w:val="0"/>
                    <w:adjustRightInd w:val="0"/>
                    <w:spacing w:line="240" w:lineRule="exact"/>
                    <w:ind w:rightChars="-97" w:right="-20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E05C6">
                    <w:rPr>
                      <w:rFonts w:ascii="ＭＳ 明朝" w:eastAsia="ＭＳ 明朝" w:hAnsi="ＭＳ 明朝" w:cs="ＭＳ 明朝"/>
                      <w:spacing w:val="6"/>
                      <w:kern w:val="0"/>
                      <w:szCs w:val="21"/>
                    </w:rPr>
                    <w:t>2030年 までの5年間で3つの施策（①業務プロセスの改善、②新規ビジネスの創出、③導入支援人材の育成）に対して50百万円規模の投資を計画しています</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（具体的投資内容：</w:t>
                  </w:r>
                  <w:r w:rsidRPr="000E05C6">
                    <w:rPr>
                      <w:rFonts w:ascii="ＭＳ 明朝" w:eastAsia="ＭＳ 明朝" w:hAnsi="ＭＳ 明朝" w:cs="ＭＳ 明朝"/>
                      <w:spacing w:val="6"/>
                      <w:kern w:val="0"/>
                      <w:szCs w:val="21"/>
                    </w:rPr>
                    <w:t>Web会議やプレゼンテーション、電子黒板機能等を有するデバイスの導入、ICT建機・測量機器・ ソフトの導入、人材育成プログラムの開発、社外研修の受講、資格取得推進等</w:t>
                  </w:r>
                  <w:r>
                    <w:rPr>
                      <w:rFonts w:ascii="ＭＳ 明朝" w:eastAsia="ＭＳ 明朝" w:hAnsi="ＭＳ 明朝" w:cs="ＭＳ 明朝" w:hint="eastAsia"/>
                      <w:spacing w:val="6"/>
                      <w:kern w:val="0"/>
                      <w:szCs w:val="21"/>
                    </w:rPr>
                    <w:t>）</w:t>
                  </w:r>
                </w:p>
              </w:tc>
            </w:tr>
          </w:tbl>
          <w:p w14:paraId="024BD774" w14:textId="77777777" w:rsidR="00971AB3" w:rsidRPr="000E05C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AE1BC4">
              <w:trPr>
                <w:trHeight w:val="398"/>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0A87E816" w:rsidR="00AE1BC4" w:rsidRPr="00BB0E49" w:rsidRDefault="00AE1B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DX戦略（株式会社金本組）</w:t>
                  </w:r>
                </w:p>
              </w:tc>
            </w:tr>
            <w:tr w:rsidR="00971AB3" w:rsidRPr="00BB0E49" w14:paraId="23EC4F1D" w14:textId="77777777" w:rsidTr="00AE1BC4">
              <w:trPr>
                <w:trHeight w:val="350"/>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4670E4CD" w:rsidR="00971AB3" w:rsidRPr="00BB0E49" w:rsidRDefault="00AE1B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0A9162" w14:textId="77777777" w:rsidR="00AE1BC4" w:rsidRPr="007C1CC7" w:rsidRDefault="00AE1BC4" w:rsidP="00AE1B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【公表方法】自社ホームページ</w:t>
                  </w:r>
                </w:p>
                <w:p w14:paraId="4E782C1A" w14:textId="46171428" w:rsidR="00AE1BC4" w:rsidRPr="007C1CC7" w:rsidRDefault="00AE1BC4" w:rsidP="00AE1B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【公表場所】</w:t>
                  </w:r>
                  <w:r w:rsidR="000E05C6" w:rsidRPr="000E05C6">
                    <w:rPr>
                      <w:rFonts w:ascii="ＭＳ 明朝" w:eastAsia="ＭＳ 明朝" w:hAnsi="ＭＳ 明朝" w:cs="ＭＳ 明朝"/>
                      <w:spacing w:val="6"/>
                      <w:kern w:val="0"/>
                      <w:szCs w:val="21"/>
                    </w:rPr>
                    <w:t>https://kanemotogumi.jp/wp-content/uploads/2025/01/51ed8c7226f9a9c4d1ab0fce75375d04.pdf</w:t>
                  </w:r>
                </w:p>
                <w:p w14:paraId="7340B091" w14:textId="66A8CF3A" w:rsidR="00AE1BC4" w:rsidRDefault="00AE1BC4" w:rsidP="00AE1B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【記載箇所】</w:t>
                  </w:r>
                  <w:r w:rsidR="003526B0">
                    <w:rPr>
                      <w:rFonts w:ascii="ＭＳ 明朝" w:eastAsia="ＭＳ 明朝" w:hAnsi="ＭＳ 明朝" w:cs="ＭＳ 明朝" w:hint="eastAsia"/>
                      <w:spacing w:val="6"/>
                      <w:kern w:val="0"/>
                      <w:szCs w:val="21"/>
                    </w:rPr>
                    <w:t>6.</w:t>
                  </w:r>
                  <w:r w:rsidR="003526B0" w:rsidRPr="003526B0">
                    <w:rPr>
                      <w:rFonts w:ascii="ＭＳ 明朝" w:eastAsia="ＭＳ 明朝" w:hAnsi="ＭＳ 明朝" w:cs="ＭＳ 明朝"/>
                      <w:spacing w:val="6"/>
                      <w:kern w:val="0"/>
                      <w:szCs w:val="21"/>
                    </w:rPr>
                    <w:t>DX戦略の達成状況に係る指標の設定</w:t>
                  </w:r>
                </w:p>
                <w:p w14:paraId="05F53F8C" w14:textId="370E75F4" w:rsidR="007C5136" w:rsidRPr="00BB0E49" w:rsidRDefault="00AE1BC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C1CC7">
                    <w:rPr>
                      <w:rFonts w:ascii="ＭＳ 明朝" w:eastAsia="ＭＳ 明朝" w:hAnsi="ＭＳ 明朝" w:cs="ＭＳ 明朝" w:hint="eastAsia"/>
                      <w:spacing w:val="6"/>
                      <w:kern w:val="0"/>
                      <w:szCs w:val="21"/>
                    </w:rPr>
                    <w:t>【記載箇所】</w:t>
                  </w:r>
                  <w:r w:rsidR="000E05C6">
                    <w:rPr>
                      <w:rFonts w:ascii="ＭＳ 明朝" w:eastAsia="ＭＳ 明朝" w:hAnsi="ＭＳ 明朝" w:cs="ＭＳ 明朝" w:hint="eastAsia"/>
                      <w:spacing w:val="6"/>
                      <w:kern w:val="0"/>
                      <w:szCs w:val="21"/>
                    </w:rPr>
                    <w:t>9</w:t>
                  </w:r>
                  <w:r w:rsidRPr="007C1CC7">
                    <w:rPr>
                      <w:rFonts w:ascii="ＭＳ 明朝" w:eastAsia="ＭＳ 明朝" w:hAnsi="ＭＳ 明朝" w:cs="ＭＳ 明朝" w:hint="eastAsia"/>
                      <w:spacing w:val="6"/>
                      <w:kern w:val="0"/>
                      <w:szCs w:val="21"/>
                    </w:rPr>
                    <w:t>ページ</w:t>
                  </w:r>
                </w:p>
              </w:tc>
            </w:tr>
            <w:tr w:rsidR="007C5136" w:rsidRPr="00BB0E49" w14:paraId="60CEE0FE" w14:textId="77777777" w:rsidTr="00C76DE9">
              <w:trPr>
                <w:trHeight w:val="707"/>
              </w:trPr>
              <w:tc>
                <w:tcPr>
                  <w:tcW w:w="2600" w:type="dxa"/>
                  <w:shd w:val="clear" w:color="auto" w:fill="auto"/>
                </w:tcPr>
                <w:p w14:paraId="405700A9" w14:textId="6272EA8E" w:rsidR="007C5136" w:rsidRPr="00BB0E49" w:rsidRDefault="007C5136" w:rsidP="007C5136">
                  <w:pPr>
                    <w:suppressAutoHyphens/>
                    <w:kinsoku w:val="0"/>
                    <w:overflowPunct w:val="0"/>
                    <w:adjustRightInd w:val="0"/>
                    <w:spacing w:afterLines="50" w:after="120" w:line="238" w:lineRule="exact"/>
                    <w:textAlignment w:val="center"/>
                    <w:rPr>
                      <w:rFonts w:ascii="ＭＳ 明朝" w:eastAsia="ＭＳ 明朝" w:hAnsi="ＭＳ 明朝" w:cs="ＭＳ 明朝" w:hint="eastAsia"/>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D9D285E" w14:textId="77777777" w:rsidR="007C5136" w:rsidRPr="00AE1BC4" w:rsidRDefault="007C5136" w:rsidP="007C51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1B39">
                    <w:rPr>
                      <w:rFonts w:ascii="ＭＳ 明朝" w:eastAsia="ＭＳ 明朝" w:hAnsi="ＭＳ 明朝" w:cs="ＭＳ 明朝" w:hint="eastAsia"/>
                      <w:spacing w:val="6"/>
                      <w:kern w:val="0"/>
                      <w:szCs w:val="21"/>
                    </w:rPr>
                    <w:t>今回の当社のDX戦略の柱は、</w:t>
                  </w:r>
                </w:p>
                <w:p w14:paraId="4122A133" w14:textId="77777777" w:rsidR="007C5136" w:rsidRPr="00AE1BC4" w:rsidRDefault="007C5136" w:rsidP="007C5136">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AE1BC4">
                    <w:rPr>
                      <w:rFonts w:ascii="ＭＳ 明朝" w:hAnsi="ＭＳ 明朝" w:cs="ＭＳ 明朝" w:hint="eastAsia"/>
                      <w:spacing w:val="6"/>
                      <w:kern w:val="0"/>
                      <w:szCs w:val="21"/>
                    </w:rPr>
                    <w:t>業務プロセスの改善</w:t>
                  </w:r>
                </w:p>
                <w:p w14:paraId="688EEF87" w14:textId="77777777" w:rsidR="007C5136" w:rsidRPr="00AE1BC4" w:rsidRDefault="007C5136" w:rsidP="007C5136">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AE1BC4">
                    <w:rPr>
                      <w:rFonts w:ascii="ＭＳ 明朝" w:hAnsi="ＭＳ 明朝" w:cs="ＭＳ 明朝" w:hint="eastAsia"/>
                      <w:spacing w:val="6"/>
                      <w:kern w:val="0"/>
                      <w:szCs w:val="21"/>
                    </w:rPr>
                    <w:t>新規ビジネスの創出</w:t>
                  </w:r>
                </w:p>
                <w:p w14:paraId="4E87EB41" w14:textId="77777777" w:rsidR="007C5136" w:rsidRDefault="007C5136" w:rsidP="007C5136">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AE1BC4">
                    <w:rPr>
                      <w:rFonts w:ascii="ＭＳ 明朝" w:hAnsi="ＭＳ 明朝" w:cs="ＭＳ 明朝" w:hint="eastAsia"/>
                      <w:spacing w:val="6"/>
                      <w:kern w:val="0"/>
                      <w:szCs w:val="21"/>
                    </w:rPr>
                    <w:t>導入支援人材の育成</w:t>
                  </w:r>
                </w:p>
                <w:p w14:paraId="4F58F4F4" w14:textId="77777777" w:rsidR="007C5136" w:rsidRDefault="007C5136" w:rsidP="007C5136">
                  <w:pPr>
                    <w:suppressAutoHyphens/>
                    <w:kinsoku w:val="0"/>
                    <w:overflowPunct w:val="0"/>
                    <w:adjustRightInd w:val="0"/>
                    <w:spacing w:line="120" w:lineRule="exact"/>
                    <w:jc w:val="left"/>
                    <w:textAlignment w:val="center"/>
                    <w:rPr>
                      <w:rFonts w:ascii="ＭＳ 明朝" w:hAnsi="ＭＳ 明朝" w:cs="ＭＳ 明朝"/>
                      <w:spacing w:val="6"/>
                      <w:kern w:val="0"/>
                      <w:szCs w:val="21"/>
                    </w:rPr>
                  </w:pPr>
                </w:p>
                <w:p w14:paraId="22BA1467" w14:textId="77777777" w:rsidR="007C5136" w:rsidRDefault="007C5136" w:rsidP="007C5136">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AE1BC4">
                    <w:rPr>
                      <w:rFonts w:ascii="ＭＳ 明朝" w:hAnsi="ＭＳ 明朝" w:cs="ＭＳ 明朝" w:hint="eastAsia"/>
                      <w:spacing w:val="6"/>
                      <w:kern w:val="0"/>
                      <w:szCs w:val="21"/>
                    </w:rPr>
                    <w:t>の</w:t>
                  </w:r>
                  <w:r w:rsidRPr="00AE1BC4">
                    <w:rPr>
                      <w:rFonts w:ascii="ＭＳ 明朝" w:hAnsi="ＭＳ 明朝" w:cs="ＭＳ 明朝" w:hint="eastAsia"/>
                      <w:spacing w:val="6"/>
                      <w:kern w:val="0"/>
                      <w:szCs w:val="21"/>
                    </w:rPr>
                    <w:t>3</w:t>
                  </w:r>
                  <w:r w:rsidRPr="00AE1BC4">
                    <w:rPr>
                      <w:rFonts w:ascii="ＭＳ 明朝" w:hAnsi="ＭＳ 明朝" w:cs="ＭＳ 明朝" w:hint="eastAsia"/>
                      <w:spacing w:val="6"/>
                      <w:kern w:val="0"/>
                      <w:szCs w:val="21"/>
                    </w:rPr>
                    <w:t>点です。</w:t>
                  </w:r>
                  <w:r>
                    <w:rPr>
                      <w:rFonts w:ascii="ＭＳ 明朝" w:hAnsi="ＭＳ 明朝" w:cs="ＭＳ 明朝" w:hint="eastAsia"/>
                      <w:spacing w:val="6"/>
                      <w:kern w:val="0"/>
                      <w:szCs w:val="21"/>
                    </w:rPr>
                    <w:t>これらの戦略を達成するために、当社は以下の</w:t>
                  </w:r>
                  <w:r>
                    <w:rPr>
                      <w:rFonts w:ascii="ＭＳ 明朝" w:hAnsi="ＭＳ 明朝" w:cs="ＭＳ 明朝" w:hint="eastAsia"/>
                      <w:spacing w:val="6"/>
                      <w:kern w:val="0"/>
                      <w:szCs w:val="21"/>
                    </w:rPr>
                    <w:t>KGI</w:t>
                  </w:r>
                  <w:r>
                    <w:rPr>
                      <w:rFonts w:ascii="ＭＳ 明朝" w:hAnsi="ＭＳ 明朝" w:cs="ＭＳ 明朝" w:hint="eastAsia"/>
                      <w:spacing w:val="6"/>
                      <w:kern w:val="0"/>
                      <w:szCs w:val="21"/>
                    </w:rPr>
                    <w:t>（重要目標達成指標）及び</w:t>
                  </w:r>
                  <w:r>
                    <w:rPr>
                      <w:rFonts w:ascii="ＭＳ 明朝" w:hAnsi="ＭＳ 明朝" w:cs="ＭＳ 明朝" w:hint="eastAsia"/>
                      <w:spacing w:val="6"/>
                      <w:kern w:val="0"/>
                      <w:szCs w:val="21"/>
                    </w:rPr>
                    <w:t>KPI</w:t>
                  </w:r>
                  <w:r>
                    <w:rPr>
                      <w:rFonts w:ascii="ＭＳ 明朝" w:hAnsi="ＭＳ 明朝" w:cs="ＭＳ 明朝" w:hint="eastAsia"/>
                      <w:spacing w:val="6"/>
                      <w:kern w:val="0"/>
                      <w:szCs w:val="21"/>
                    </w:rPr>
                    <w:t>（重要業績評価指標）を定めました。</w:t>
                  </w:r>
                </w:p>
                <w:p w14:paraId="57AD6C23" w14:textId="77777777" w:rsidR="007C5136" w:rsidRDefault="007C5136" w:rsidP="007C5136">
                  <w:pPr>
                    <w:suppressAutoHyphens/>
                    <w:kinsoku w:val="0"/>
                    <w:overflowPunct w:val="0"/>
                    <w:adjustRightInd w:val="0"/>
                    <w:spacing w:line="238" w:lineRule="exact"/>
                    <w:ind w:firstLineChars="100" w:firstLine="22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以下</w:t>
                  </w:r>
                  <w:r w:rsidRPr="00AE1BC4">
                    <w:rPr>
                      <w:rFonts w:ascii="ＭＳ 明朝" w:hAnsi="ＭＳ 明朝" w:cs="ＭＳ 明朝" w:hint="eastAsia"/>
                      <w:spacing w:val="6"/>
                      <w:kern w:val="0"/>
                      <w:szCs w:val="21"/>
                    </w:rPr>
                    <w:t>の指標を通じて、デジタル技術の活用による業務改善と新規事業の成長を実現していきます。</w:t>
                  </w:r>
                </w:p>
                <w:p w14:paraId="331A67D0" w14:textId="77777777" w:rsidR="007C5136" w:rsidRDefault="007C5136" w:rsidP="007C5136">
                  <w:pPr>
                    <w:suppressAutoHyphens/>
                    <w:kinsoku w:val="0"/>
                    <w:overflowPunct w:val="0"/>
                    <w:adjustRightInd w:val="0"/>
                    <w:spacing w:line="238" w:lineRule="exact"/>
                    <w:jc w:val="left"/>
                    <w:textAlignment w:val="center"/>
                    <w:rPr>
                      <w:rFonts w:ascii="ＭＳ 明朝" w:hAnsi="ＭＳ 明朝" w:cs="ＭＳ 明朝"/>
                      <w:spacing w:val="6"/>
                      <w:kern w:val="0"/>
                      <w:szCs w:val="21"/>
                    </w:rPr>
                  </w:pPr>
                </w:p>
                <w:p w14:paraId="170D5C06" w14:textId="77777777" w:rsidR="007C5136" w:rsidRDefault="007C5136" w:rsidP="007C5136">
                  <w:pPr>
                    <w:suppressAutoHyphens/>
                    <w:kinsoku w:val="0"/>
                    <w:overflowPunct w:val="0"/>
                    <w:adjustRightInd w:val="0"/>
                    <w:spacing w:line="238" w:lineRule="exact"/>
                    <w:jc w:val="left"/>
                    <w:textAlignment w:val="center"/>
                    <w:rPr>
                      <w:rFonts w:ascii="ＭＳ 明朝" w:hAnsi="ＭＳ 明朝" w:cs="ＭＳ 明朝"/>
                      <w:spacing w:val="6"/>
                      <w:kern w:val="0"/>
                      <w:szCs w:val="21"/>
                      <w:u w:val="single"/>
                    </w:rPr>
                  </w:pPr>
                  <w:r w:rsidRPr="00AE1BC4">
                    <w:rPr>
                      <w:rFonts w:ascii="ＭＳ 明朝" w:hAnsi="ＭＳ 明朝" w:cs="ＭＳ 明朝" w:hint="eastAsia"/>
                      <w:spacing w:val="6"/>
                      <w:kern w:val="0"/>
                      <w:szCs w:val="21"/>
                      <w:u w:val="single"/>
                    </w:rPr>
                    <w:t>◆</w:t>
                  </w:r>
                  <w:r w:rsidRPr="00AE1BC4">
                    <w:rPr>
                      <w:rFonts w:ascii="ＭＳ 明朝" w:hAnsi="ＭＳ 明朝" w:cs="ＭＳ 明朝" w:hint="eastAsia"/>
                      <w:spacing w:val="6"/>
                      <w:kern w:val="0"/>
                      <w:szCs w:val="21"/>
                      <w:u w:val="single"/>
                    </w:rPr>
                    <w:t>KGI</w:t>
                  </w:r>
                  <w:r w:rsidRPr="00AE1BC4">
                    <w:rPr>
                      <w:rFonts w:ascii="ＭＳ 明朝" w:hAnsi="ＭＳ 明朝" w:cs="ＭＳ 明朝" w:hint="eastAsia"/>
                      <w:spacing w:val="6"/>
                      <w:kern w:val="0"/>
                      <w:szCs w:val="21"/>
                      <w:u w:val="single"/>
                    </w:rPr>
                    <w:t>（重要目標達成指標）</w:t>
                  </w:r>
                </w:p>
                <w:p w14:paraId="76901443" w14:textId="77777777" w:rsidR="007C5136" w:rsidRPr="00AE1BC4" w:rsidRDefault="007C5136" w:rsidP="007C5136">
                  <w:pPr>
                    <w:suppressAutoHyphens/>
                    <w:kinsoku w:val="0"/>
                    <w:overflowPunct w:val="0"/>
                    <w:adjustRightInd w:val="0"/>
                    <w:spacing w:line="238" w:lineRule="exact"/>
                    <w:jc w:val="left"/>
                    <w:textAlignment w:val="center"/>
                    <w:rPr>
                      <w:rFonts w:ascii="ＭＳ 明朝" w:hAnsi="ＭＳ 明朝" w:cs="ＭＳ 明朝"/>
                      <w:spacing w:val="6"/>
                      <w:kern w:val="0"/>
                      <w:szCs w:val="21"/>
                      <w:u w:val="single"/>
                    </w:rPr>
                  </w:pPr>
                </w:p>
                <w:p w14:paraId="1066567D" w14:textId="77777777" w:rsidR="007C5136" w:rsidRPr="00AE1BC4" w:rsidRDefault="007C5136" w:rsidP="007C5136">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AE1BC4">
                    <w:rPr>
                      <w:rFonts w:ascii="ＭＳ 明朝" w:hAnsi="ＭＳ 明朝" w:cs="ＭＳ 明朝" w:hint="eastAsia"/>
                      <w:spacing w:val="6"/>
                      <w:kern w:val="0"/>
                      <w:szCs w:val="21"/>
                    </w:rPr>
                    <w:t>①新規事業売上高：</w:t>
                  </w:r>
                  <w:r w:rsidRPr="00AE1BC4">
                    <w:rPr>
                      <w:rFonts w:ascii="ＭＳ 明朝" w:hAnsi="ＭＳ 明朝" w:cs="ＭＳ 明朝" w:hint="eastAsia"/>
                      <w:spacing w:val="6"/>
                      <w:kern w:val="0"/>
                      <w:szCs w:val="21"/>
                    </w:rPr>
                    <w:t>0.6</w:t>
                  </w:r>
                  <w:r w:rsidRPr="00AE1BC4">
                    <w:rPr>
                      <w:rFonts w:ascii="ＭＳ 明朝" w:hAnsi="ＭＳ 明朝" w:cs="ＭＳ 明朝" w:hint="eastAsia"/>
                      <w:spacing w:val="6"/>
                      <w:kern w:val="0"/>
                      <w:szCs w:val="21"/>
                    </w:rPr>
                    <w:t>億円（年）</w:t>
                  </w:r>
                </w:p>
                <w:p w14:paraId="4110AE89" w14:textId="77777777" w:rsidR="007C5136" w:rsidRPr="00AE1BC4" w:rsidRDefault="007C5136" w:rsidP="007C5136">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AE1BC4">
                    <w:rPr>
                      <w:rFonts w:ascii="ＭＳ 明朝" w:hAnsi="ＭＳ 明朝" w:cs="ＭＳ 明朝" w:hint="eastAsia"/>
                      <w:spacing w:val="6"/>
                      <w:kern w:val="0"/>
                      <w:szCs w:val="21"/>
                    </w:rPr>
                    <w:t>②新規顧客獲得数</w:t>
                  </w:r>
                  <w:r w:rsidRPr="00AE1BC4">
                    <w:rPr>
                      <w:rFonts w:ascii="ＭＳ 明朝" w:hAnsi="ＭＳ 明朝" w:cs="ＭＳ 明朝" w:hint="eastAsia"/>
                      <w:spacing w:val="6"/>
                      <w:kern w:val="0"/>
                      <w:szCs w:val="21"/>
                    </w:rPr>
                    <w:t xml:space="preserve"> 3</w:t>
                  </w:r>
                  <w:r w:rsidRPr="00AE1BC4">
                    <w:rPr>
                      <w:rFonts w:ascii="ＭＳ 明朝" w:hAnsi="ＭＳ 明朝" w:cs="ＭＳ 明朝" w:hint="eastAsia"/>
                      <w:spacing w:val="6"/>
                      <w:kern w:val="0"/>
                      <w:szCs w:val="21"/>
                    </w:rPr>
                    <w:t>件→</w:t>
                  </w:r>
                  <w:r w:rsidRPr="00AE1BC4">
                    <w:rPr>
                      <w:rFonts w:ascii="ＭＳ 明朝" w:hAnsi="ＭＳ 明朝" w:cs="ＭＳ 明朝" w:hint="eastAsia"/>
                      <w:spacing w:val="6"/>
                      <w:kern w:val="0"/>
                      <w:szCs w:val="21"/>
                    </w:rPr>
                    <w:t>10</w:t>
                  </w:r>
                  <w:r w:rsidRPr="00AE1BC4">
                    <w:rPr>
                      <w:rFonts w:ascii="ＭＳ 明朝" w:hAnsi="ＭＳ 明朝" w:cs="ＭＳ 明朝" w:hint="eastAsia"/>
                      <w:spacing w:val="6"/>
                      <w:kern w:val="0"/>
                      <w:szCs w:val="21"/>
                    </w:rPr>
                    <w:t>件（年）</w:t>
                  </w:r>
                </w:p>
                <w:p w14:paraId="38048F4B" w14:textId="77777777" w:rsidR="007C5136" w:rsidRPr="00AE1BC4" w:rsidRDefault="007C5136" w:rsidP="007C5136">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AE1BC4">
                    <w:rPr>
                      <w:rFonts w:ascii="ＭＳ 明朝" w:hAnsi="ＭＳ 明朝" w:cs="ＭＳ 明朝" w:hint="eastAsia"/>
                      <w:spacing w:val="6"/>
                      <w:kern w:val="0"/>
                      <w:szCs w:val="21"/>
                    </w:rPr>
                    <w:t>③売上高成長率</w:t>
                  </w:r>
                </w:p>
                <w:p w14:paraId="21F9FBB3" w14:textId="77777777" w:rsidR="007C5136" w:rsidRPr="00AE1BC4" w:rsidRDefault="007C5136" w:rsidP="007C5136">
                  <w:pPr>
                    <w:suppressAutoHyphens/>
                    <w:kinsoku w:val="0"/>
                    <w:overflowPunct w:val="0"/>
                    <w:adjustRightInd w:val="0"/>
                    <w:spacing w:line="238" w:lineRule="exact"/>
                    <w:ind w:firstLineChars="93" w:firstLine="206"/>
                    <w:jc w:val="left"/>
                    <w:textAlignment w:val="center"/>
                    <w:rPr>
                      <w:rFonts w:ascii="ＭＳ 明朝" w:hAnsi="ＭＳ 明朝" w:cs="ＭＳ 明朝"/>
                      <w:spacing w:val="6"/>
                      <w:kern w:val="0"/>
                      <w:szCs w:val="21"/>
                    </w:rPr>
                  </w:pPr>
                  <w:r w:rsidRPr="00AE1BC4">
                    <w:rPr>
                      <w:rFonts w:ascii="ＭＳ 明朝" w:hAnsi="ＭＳ 明朝" w:cs="ＭＳ 明朝" w:hint="eastAsia"/>
                      <w:spacing w:val="6"/>
                      <w:kern w:val="0"/>
                      <w:szCs w:val="21"/>
                    </w:rPr>
                    <w:t>初年度：昨年比</w:t>
                  </w:r>
                  <w:r w:rsidRPr="00AE1BC4">
                    <w:rPr>
                      <w:rFonts w:ascii="ＭＳ 明朝" w:hAnsi="ＭＳ 明朝" w:cs="ＭＳ 明朝" w:hint="eastAsia"/>
                      <w:spacing w:val="6"/>
                      <w:kern w:val="0"/>
                      <w:szCs w:val="21"/>
                    </w:rPr>
                    <w:t xml:space="preserve"> 25,000</w:t>
                  </w:r>
                  <w:r w:rsidRPr="00AE1BC4">
                    <w:rPr>
                      <w:rFonts w:ascii="ＭＳ 明朝" w:hAnsi="ＭＳ 明朝" w:cs="ＭＳ 明朝" w:hint="eastAsia"/>
                      <w:spacing w:val="6"/>
                      <w:kern w:val="0"/>
                      <w:szCs w:val="21"/>
                    </w:rPr>
                    <w:t>千円増（年）</w:t>
                  </w:r>
                </w:p>
                <w:p w14:paraId="0E39D87F" w14:textId="77777777" w:rsidR="007C5136" w:rsidRPr="00AE1BC4" w:rsidRDefault="007C5136" w:rsidP="007C5136">
                  <w:pPr>
                    <w:suppressAutoHyphens/>
                    <w:kinsoku w:val="0"/>
                    <w:overflowPunct w:val="0"/>
                    <w:adjustRightInd w:val="0"/>
                    <w:spacing w:line="238" w:lineRule="exact"/>
                    <w:ind w:firstLineChars="93" w:firstLine="206"/>
                    <w:jc w:val="left"/>
                    <w:textAlignment w:val="center"/>
                    <w:rPr>
                      <w:rFonts w:ascii="ＭＳ 明朝" w:hAnsi="ＭＳ 明朝" w:cs="ＭＳ 明朝"/>
                      <w:spacing w:val="6"/>
                      <w:kern w:val="0"/>
                      <w:szCs w:val="21"/>
                    </w:rPr>
                  </w:pPr>
                  <w:r w:rsidRPr="00AE1BC4">
                    <w:rPr>
                      <w:rFonts w:ascii="ＭＳ 明朝" w:hAnsi="ＭＳ 明朝" w:cs="ＭＳ 明朝" w:hint="eastAsia"/>
                      <w:spacing w:val="6"/>
                      <w:kern w:val="0"/>
                      <w:szCs w:val="21"/>
                    </w:rPr>
                    <w:t>次年度：初年度比</w:t>
                  </w:r>
                  <w:r w:rsidRPr="00AE1BC4">
                    <w:rPr>
                      <w:rFonts w:ascii="ＭＳ 明朝" w:hAnsi="ＭＳ 明朝" w:cs="ＭＳ 明朝" w:hint="eastAsia"/>
                      <w:spacing w:val="6"/>
                      <w:kern w:val="0"/>
                      <w:szCs w:val="21"/>
                    </w:rPr>
                    <w:t xml:space="preserve"> 30,000</w:t>
                  </w:r>
                  <w:r w:rsidRPr="00AE1BC4">
                    <w:rPr>
                      <w:rFonts w:ascii="ＭＳ 明朝" w:hAnsi="ＭＳ 明朝" w:cs="ＭＳ 明朝" w:hint="eastAsia"/>
                      <w:spacing w:val="6"/>
                      <w:kern w:val="0"/>
                      <w:szCs w:val="21"/>
                    </w:rPr>
                    <w:t>千円増（年）</w:t>
                  </w:r>
                </w:p>
                <w:p w14:paraId="5C334B23" w14:textId="77777777" w:rsidR="007C5136" w:rsidRDefault="007C5136" w:rsidP="007C5136">
                  <w:pPr>
                    <w:suppressAutoHyphens/>
                    <w:kinsoku w:val="0"/>
                    <w:overflowPunct w:val="0"/>
                    <w:adjustRightInd w:val="0"/>
                    <w:spacing w:line="238" w:lineRule="exact"/>
                    <w:ind w:firstLineChars="93" w:firstLine="206"/>
                    <w:jc w:val="left"/>
                    <w:textAlignment w:val="center"/>
                    <w:rPr>
                      <w:rFonts w:ascii="ＭＳ 明朝" w:hAnsi="ＭＳ 明朝" w:cs="ＭＳ 明朝"/>
                      <w:spacing w:val="6"/>
                      <w:kern w:val="0"/>
                      <w:szCs w:val="21"/>
                    </w:rPr>
                  </w:pPr>
                  <w:r w:rsidRPr="00AE1BC4">
                    <w:rPr>
                      <w:rFonts w:ascii="ＭＳ 明朝" w:hAnsi="ＭＳ 明朝" w:cs="ＭＳ 明朝" w:hint="eastAsia"/>
                      <w:spacing w:val="6"/>
                      <w:kern w:val="0"/>
                      <w:szCs w:val="21"/>
                    </w:rPr>
                    <w:t>※本売り上げは</w:t>
                  </w:r>
                  <w:r w:rsidRPr="00AE1BC4">
                    <w:rPr>
                      <w:rFonts w:ascii="ＭＳ 明朝" w:hAnsi="ＭＳ 明朝" w:cs="ＭＳ 明朝" w:hint="eastAsia"/>
                      <w:spacing w:val="6"/>
                      <w:kern w:val="0"/>
                      <w:szCs w:val="21"/>
                    </w:rPr>
                    <w:t>ICT</w:t>
                  </w:r>
                  <w:r w:rsidRPr="00AE1BC4">
                    <w:rPr>
                      <w:rFonts w:ascii="ＭＳ 明朝" w:hAnsi="ＭＳ 明朝" w:cs="ＭＳ 明朝" w:hint="eastAsia"/>
                      <w:spacing w:val="6"/>
                      <w:kern w:val="0"/>
                      <w:szCs w:val="21"/>
                    </w:rPr>
                    <w:t>支援業務・工事測量業務・教育支援</w:t>
                  </w:r>
                </w:p>
                <w:p w14:paraId="36D67719" w14:textId="77777777" w:rsidR="007C5136" w:rsidRDefault="007C5136" w:rsidP="007C5136">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sidRPr="00AE1BC4">
                    <w:rPr>
                      <w:rFonts w:ascii="ＭＳ 明朝" w:hAnsi="ＭＳ 明朝" w:cs="ＭＳ 明朝" w:hint="eastAsia"/>
                      <w:spacing w:val="6"/>
                      <w:kern w:val="0"/>
                      <w:szCs w:val="21"/>
                    </w:rPr>
                    <w:t>業務・</w:t>
                  </w:r>
                  <w:r w:rsidRPr="00AE1BC4">
                    <w:rPr>
                      <w:rFonts w:ascii="ＭＳ 明朝" w:hAnsi="ＭＳ 明朝" w:cs="ＭＳ 明朝" w:hint="eastAsia"/>
                      <w:spacing w:val="6"/>
                      <w:kern w:val="0"/>
                      <w:szCs w:val="21"/>
                    </w:rPr>
                    <w:t>DX</w:t>
                  </w:r>
                  <w:r w:rsidRPr="00AE1BC4">
                    <w:rPr>
                      <w:rFonts w:ascii="ＭＳ 明朝" w:hAnsi="ＭＳ 明朝" w:cs="ＭＳ 明朝" w:hint="eastAsia"/>
                      <w:spacing w:val="6"/>
                      <w:kern w:val="0"/>
                      <w:szCs w:val="21"/>
                    </w:rPr>
                    <w:t>支援業務が含まれます。</w:t>
                  </w:r>
                </w:p>
                <w:p w14:paraId="5CA3DDCF" w14:textId="77777777" w:rsidR="007C5136" w:rsidRPr="00AE1BC4" w:rsidRDefault="007C5136" w:rsidP="007C5136">
                  <w:pPr>
                    <w:suppressAutoHyphens/>
                    <w:kinsoku w:val="0"/>
                    <w:overflowPunct w:val="0"/>
                    <w:adjustRightInd w:val="0"/>
                    <w:spacing w:line="238" w:lineRule="exact"/>
                    <w:jc w:val="left"/>
                    <w:textAlignment w:val="center"/>
                    <w:rPr>
                      <w:rFonts w:ascii="ＭＳ 明朝" w:hAnsi="ＭＳ 明朝" w:cs="ＭＳ 明朝"/>
                      <w:spacing w:val="6"/>
                      <w:kern w:val="0"/>
                      <w:szCs w:val="21"/>
                    </w:rPr>
                  </w:pPr>
                </w:p>
                <w:p w14:paraId="15814557" w14:textId="77777777" w:rsidR="007C5136" w:rsidRDefault="007C5136" w:rsidP="007C5136">
                  <w:pPr>
                    <w:suppressAutoHyphens/>
                    <w:kinsoku w:val="0"/>
                    <w:overflowPunct w:val="0"/>
                    <w:adjustRightInd w:val="0"/>
                    <w:spacing w:line="238" w:lineRule="exact"/>
                    <w:jc w:val="left"/>
                    <w:textAlignment w:val="center"/>
                    <w:rPr>
                      <w:rFonts w:ascii="ＭＳ 明朝" w:hAnsi="ＭＳ 明朝" w:cs="ＭＳ 明朝"/>
                      <w:spacing w:val="6"/>
                      <w:kern w:val="0"/>
                      <w:szCs w:val="21"/>
                      <w:u w:val="single"/>
                    </w:rPr>
                  </w:pPr>
                  <w:r w:rsidRPr="00AE1BC4">
                    <w:rPr>
                      <w:rFonts w:ascii="ＭＳ 明朝" w:hAnsi="ＭＳ 明朝" w:cs="ＭＳ 明朝" w:hint="eastAsia"/>
                      <w:spacing w:val="6"/>
                      <w:kern w:val="0"/>
                      <w:szCs w:val="21"/>
                      <w:u w:val="single"/>
                    </w:rPr>
                    <w:t>◆</w:t>
                  </w:r>
                  <w:r w:rsidRPr="00AE1BC4">
                    <w:rPr>
                      <w:rFonts w:ascii="ＭＳ 明朝" w:hAnsi="ＭＳ 明朝" w:cs="ＭＳ 明朝" w:hint="eastAsia"/>
                      <w:spacing w:val="6"/>
                      <w:kern w:val="0"/>
                      <w:szCs w:val="21"/>
                      <w:u w:val="single"/>
                    </w:rPr>
                    <w:t>KPI</w:t>
                  </w:r>
                  <w:r w:rsidRPr="00AE1BC4">
                    <w:rPr>
                      <w:rFonts w:ascii="ＭＳ 明朝" w:hAnsi="ＭＳ 明朝" w:cs="ＭＳ 明朝" w:hint="eastAsia"/>
                      <w:spacing w:val="6"/>
                      <w:kern w:val="0"/>
                      <w:szCs w:val="21"/>
                      <w:u w:val="single"/>
                    </w:rPr>
                    <w:t>（重要業績評価指標）</w:t>
                  </w:r>
                </w:p>
                <w:p w14:paraId="1B4DC6BE" w14:textId="77777777" w:rsidR="007C5136" w:rsidRPr="00AE1BC4" w:rsidRDefault="007C5136" w:rsidP="007C5136">
                  <w:pPr>
                    <w:suppressAutoHyphens/>
                    <w:kinsoku w:val="0"/>
                    <w:overflowPunct w:val="0"/>
                    <w:adjustRightInd w:val="0"/>
                    <w:spacing w:line="238" w:lineRule="exact"/>
                    <w:jc w:val="left"/>
                    <w:textAlignment w:val="center"/>
                    <w:rPr>
                      <w:rFonts w:ascii="ＭＳ 明朝" w:hAnsi="ＭＳ 明朝" w:cs="ＭＳ 明朝"/>
                      <w:spacing w:val="6"/>
                      <w:kern w:val="0"/>
                      <w:szCs w:val="21"/>
                      <w:u w:val="single"/>
                    </w:rPr>
                  </w:pPr>
                </w:p>
                <w:p w14:paraId="11CE19FA" w14:textId="77777777" w:rsidR="007C5136" w:rsidRPr="00AE1BC4" w:rsidRDefault="007C5136" w:rsidP="007C5136">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AE1BC4">
                    <w:rPr>
                      <w:rFonts w:ascii="ＭＳ 明朝" w:hAnsi="ＭＳ 明朝" w:cs="ＭＳ 明朝" w:hint="eastAsia"/>
                      <w:spacing w:val="6"/>
                      <w:kern w:val="0"/>
                      <w:szCs w:val="21"/>
                    </w:rPr>
                    <w:lastRenderedPageBreak/>
                    <w:t>①年次売上高：</w:t>
                  </w:r>
                  <w:r w:rsidRPr="00AE1BC4">
                    <w:rPr>
                      <w:rFonts w:ascii="ＭＳ 明朝" w:hAnsi="ＭＳ 明朝" w:cs="ＭＳ 明朝" w:hint="eastAsia"/>
                      <w:spacing w:val="6"/>
                      <w:kern w:val="0"/>
                      <w:szCs w:val="21"/>
                    </w:rPr>
                    <w:t>200%</w:t>
                  </w:r>
                  <w:r w:rsidRPr="00AE1BC4">
                    <w:rPr>
                      <w:rFonts w:ascii="ＭＳ 明朝" w:hAnsi="ＭＳ 明朝" w:cs="ＭＳ 明朝" w:hint="eastAsia"/>
                      <w:spacing w:val="6"/>
                      <w:kern w:val="0"/>
                      <w:szCs w:val="21"/>
                    </w:rPr>
                    <w:t>成長以上</w:t>
                  </w:r>
                </w:p>
                <w:p w14:paraId="2AC75314" w14:textId="77777777" w:rsidR="007C5136" w:rsidRPr="00AE1BC4" w:rsidRDefault="007C5136" w:rsidP="007C5136">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AE1BC4">
                    <w:rPr>
                      <w:rFonts w:ascii="ＭＳ 明朝" w:hAnsi="ＭＳ 明朝" w:cs="ＭＳ 明朝" w:hint="eastAsia"/>
                      <w:spacing w:val="6"/>
                      <w:kern w:val="0"/>
                      <w:szCs w:val="21"/>
                    </w:rPr>
                    <w:t>②</w:t>
                  </w:r>
                  <w:r w:rsidRPr="00AE1BC4">
                    <w:rPr>
                      <w:rFonts w:ascii="ＭＳ 明朝" w:hAnsi="ＭＳ 明朝" w:cs="ＭＳ 明朝" w:hint="eastAsia"/>
                      <w:spacing w:val="6"/>
                      <w:kern w:val="0"/>
                      <w:szCs w:val="21"/>
                    </w:rPr>
                    <w:t>ICT</w:t>
                  </w:r>
                  <w:r w:rsidRPr="00AE1BC4">
                    <w:rPr>
                      <w:rFonts w:ascii="ＭＳ 明朝" w:hAnsi="ＭＳ 明朝" w:cs="ＭＳ 明朝" w:hint="eastAsia"/>
                      <w:spacing w:val="6"/>
                      <w:kern w:val="0"/>
                      <w:szCs w:val="21"/>
                    </w:rPr>
                    <w:t>施工に関する外部研修への参加回数：年</w:t>
                  </w:r>
                  <w:r w:rsidRPr="00AE1BC4">
                    <w:rPr>
                      <w:rFonts w:ascii="ＭＳ 明朝" w:hAnsi="ＭＳ 明朝" w:cs="ＭＳ 明朝" w:hint="eastAsia"/>
                      <w:spacing w:val="6"/>
                      <w:kern w:val="0"/>
                      <w:szCs w:val="21"/>
                    </w:rPr>
                    <w:t>5</w:t>
                  </w:r>
                  <w:r w:rsidRPr="00AE1BC4">
                    <w:rPr>
                      <w:rFonts w:ascii="ＭＳ 明朝" w:hAnsi="ＭＳ 明朝" w:cs="ＭＳ 明朝" w:hint="eastAsia"/>
                      <w:spacing w:val="6"/>
                      <w:kern w:val="0"/>
                      <w:szCs w:val="21"/>
                    </w:rPr>
                    <w:t>回以上</w:t>
                  </w:r>
                </w:p>
                <w:p w14:paraId="64C125AA" w14:textId="3BCAF624" w:rsidR="007C5136" w:rsidRPr="007C1CC7" w:rsidRDefault="007C5136" w:rsidP="007C513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E1BC4">
                    <w:rPr>
                      <w:rFonts w:ascii="ＭＳ 明朝" w:hAnsi="ＭＳ 明朝" w:cs="ＭＳ 明朝" w:hint="eastAsia"/>
                      <w:spacing w:val="6"/>
                      <w:kern w:val="0"/>
                      <w:szCs w:val="21"/>
                    </w:rPr>
                    <w:t>③</w:t>
                  </w:r>
                  <w:r w:rsidRPr="00AE1BC4">
                    <w:rPr>
                      <w:rFonts w:ascii="ＭＳ 明朝" w:hAnsi="ＭＳ 明朝" w:cs="ＭＳ 明朝" w:hint="eastAsia"/>
                      <w:spacing w:val="6"/>
                      <w:kern w:val="0"/>
                      <w:szCs w:val="21"/>
                    </w:rPr>
                    <w:t>ICT</w:t>
                  </w:r>
                  <w:r w:rsidRPr="00AE1BC4">
                    <w:rPr>
                      <w:rFonts w:ascii="ＭＳ 明朝" w:hAnsi="ＭＳ 明朝" w:cs="ＭＳ 明朝" w:hint="eastAsia"/>
                      <w:spacing w:val="6"/>
                      <w:kern w:val="0"/>
                      <w:szCs w:val="21"/>
                    </w:rPr>
                    <w:t>化による作業時間削減割合：</w:t>
                  </w:r>
                  <w:r w:rsidRPr="00AE1BC4">
                    <w:rPr>
                      <w:rFonts w:ascii="ＭＳ 明朝" w:hAnsi="ＭＳ 明朝" w:cs="ＭＳ 明朝" w:hint="eastAsia"/>
                      <w:spacing w:val="6"/>
                      <w:kern w:val="0"/>
                      <w:szCs w:val="21"/>
                    </w:rPr>
                    <w:t>50%</w:t>
                  </w:r>
                  <w:r w:rsidRPr="00AE1BC4">
                    <w:rPr>
                      <w:rFonts w:ascii="ＭＳ 明朝" w:hAnsi="ＭＳ 明朝" w:cs="ＭＳ 明朝" w:hint="eastAsia"/>
                      <w:spacing w:val="6"/>
                      <w:kern w:val="0"/>
                      <w:szCs w:val="21"/>
                    </w:rPr>
                    <w:t>以上</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AE1BC4">
              <w:trPr>
                <w:trHeight w:val="409"/>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563C1D9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E1BC4">
                    <w:rPr>
                      <w:rFonts w:ascii="ＭＳ 明朝" w:eastAsia="ＭＳ 明朝" w:hAnsi="ＭＳ 明朝" w:cs="ＭＳ 明朝" w:hint="eastAsia"/>
                      <w:spacing w:val="6"/>
                      <w:kern w:val="0"/>
                      <w:szCs w:val="21"/>
                    </w:rPr>
                    <w:t>2025</w:t>
                  </w:r>
                  <w:r w:rsidR="00AE1BC4" w:rsidRPr="00BB0E49">
                    <w:rPr>
                      <w:rFonts w:ascii="ＭＳ 明朝" w:eastAsia="ＭＳ 明朝" w:hAnsi="ＭＳ 明朝" w:cs="ＭＳ 明朝" w:hint="eastAsia"/>
                      <w:spacing w:val="6"/>
                      <w:kern w:val="0"/>
                      <w:szCs w:val="21"/>
                    </w:rPr>
                    <w:t xml:space="preserve">年　　</w:t>
                  </w:r>
                  <w:r w:rsidR="00AE1BC4">
                    <w:rPr>
                      <w:rFonts w:ascii="ＭＳ 明朝" w:eastAsia="ＭＳ 明朝" w:hAnsi="ＭＳ 明朝" w:cs="ＭＳ 明朝" w:hint="eastAsia"/>
                      <w:spacing w:val="6"/>
                      <w:kern w:val="0"/>
                      <w:szCs w:val="21"/>
                    </w:rPr>
                    <w:t>1</w:t>
                  </w:r>
                  <w:r w:rsidR="00AE1BC4" w:rsidRPr="00BB0E49">
                    <w:rPr>
                      <w:rFonts w:ascii="ＭＳ 明朝" w:eastAsia="ＭＳ 明朝" w:hAnsi="ＭＳ 明朝" w:cs="ＭＳ 明朝" w:hint="eastAsia"/>
                      <w:spacing w:val="6"/>
                      <w:kern w:val="0"/>
                      <w:szCs w:val="21"/>
                    </w:rPr>
                    <w:t xml:space="preserve">月　</w:t>
                  </w:r>
                  <w:r w:rsidR="00AE1BC4">
                    <w:rPr>
                      <w:rFonts w:ascii="ＭＳ 明朝" w:eastAsia="ＭＳ 明朝" w:hAnsi="ＭＳ 明朝" w:cs="ＭＳ 明朝" w:hint="eastAsia"/>
                      <w:spacing w:val="6"/>
                      <w:kern w:val="0"/>
                      <w:szCs w:val="21"/>
                    </w:rPr>
                    <w:t>14</w:t>
                  </w:r>
                  <w:r w:rsidR="00AE1BC4"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B147F2D" w14:textId="77777777" w:rsidR="00AE1BC4" w:rsidRPr="007C1CC7" w:rsidRDefault="00AE1BC4" w:rsidP="00AE1B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【公表方法】自社ホームページ</w:t>
                  </w:r>
                </w:p>
                <w:p w14:paraId="3C5FB80A" w14:textId="76DA58B7" w:rsidR="00AE1BC4" w:rsidRPr="007C1CC7" w:rsidRDefault="00AE1BC4" w:rsidP="00AE1B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【公表場所】</w:t>
                  </w:r>
                  <w:r w:rsidR="000E05C6" w:rsidRPr="000E05C6">
                    <w:rPr>
                      <w:rFonts w:ascii="ＭＳ 明朝" w:eastAsia="ＭＳ 明朝" w:hAnsi="ＭＳ 明朝" w:cs="ＭＳ 明朝"/>
                      <w:spacing w:val="6"/>
                      <w:kern w:val="0"/>
                      <w:szCs w:val="21"/>
                    </w:rPr>
                    <w:t>https://kanemotogumi.jp/wp-content/uploads/2025/01/51ed8c7226f9a9c4d1ab0fce75375d04.pdf</w:t>
                  </w:r>
                </w:p>
                <w:p w14:paraId="3F24378B" w14:textId="71B22587" w:rsidR="00AE1BC4" w:rsidRDefault="00AE1BC4" w:rsidP="00AE1B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【記載箇所】</w:t>
                  </w:r>
                  <w:r w:rsidR="003526B0">
                    <w:rPr>
                      <w:rFonts w:ascii="ＭＳ 明朝" w:eastAsia="ＭＳ 明朝" w:hAnsi="ＭＳ 明朝" w:cs="ＭＳ 明朝" w:hint="eastAsia"/>
                      <w:spacing w:val="6"/>
                      <w:kern w:val="0"/>
                      <w:szCs w:val="21"/>
                    </w:rPr>
                    <w:t>7.</w:t>
                  </w:r>
                  <w:r w:rsidR="003526B0" w:rsidRPr="003526B0">
                    <w:rPr>
                      <w:rFonts w:ascii="ＭＳ 明朝" w:eastAsia="ＭＳ 明朝" w:hAnsi="ＭＳ 明朝" w:cs="ＭＳ 明朝"/>
                      <w:spacing w:val="6"/>
                      <w:kern w:val="0"/>
                      <w:szCs w:val="21"/>
                    </w:rPr>
                    <w:t>DX戦略についての情報発信</w:t>
                  </w:r>
                </w:p>
                <w:p w14:paraId="2FE1D5F0" w14:textId="60244BC7" w:rsidR="00971AB3" w:rsidRPr="00BB0E49" w:rsidRDefault="00AE1B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CC7">
                    <w:rPr>
                      <w:rFonts w:ascii="ＭＳ 明朝" w:eastAsia="ＭＳ 明朝" w:hAnsi="ＭＳ 明朝" w:cs="ＭＳ 明朝" w:hint="eastAsia"/>
                      <w:spacing w:val="6"/>
                      <w:kern w:val="0"/>
                      <w:szCs w:val="21"/>
                    </w:rPr>
                    <w:t>【記載箇所】</w:t>
                  </w:r>
                  <w:r w:rsidR="000E05C6">
                    <w:rPr>
                      <w:rFonts w:ascii="ＭＳ 明朝" w:eastAsia="ＭＳ 明朝" w:hAnsi="ＭＳ 明朝" w:cs="ＭＳ 明朝" w:hint="eastAsia"/>
                      <w:spacing w:val="6"/>
                      <w:kern w:val="0"/>
                      <w:szCs w:val="21"/>
                    </w:rPr>
                    <w:t>10</w:t>
                  </w:r>
                  <w:r w:rsidRPr="007C1CC7">
                    <w:rPr>
                      <w:rFonts w:ascii="ＭＳ 明朝" w:eastAsia="ＭＳ 明朝" w:hAnsi="ＭＳ 明朝" w:cs="ＭＳ 明朝" w:hint="eastAsia"/>
                      <w:spacing w:val="6"/>
                      <w:kern w:val="0"/>
                      <w:szCs w:val="21"/>
                    </w:rPr>
                    <w:t>ページ</w:t>
                  </w:r>
                </w:p>
              </w:tc>
            </w:tr>
            <w:tr w:rsidR="00971AB3" w:rsidRPr="00BB0E49" w14:paraId="04D258FD" w14:textId="77777777" w:rsidTr="00F93398">
              <w:trPr>
                <w:trHeight w:val="6914"/>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9B07358" w14:textId="77777777" w:rsidR="00467248" w:rsidRPr="00467248" w:rsidRDefault="00467248" w:rsidP="004672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7248">
                    <w:rPr>
                      <w:rFonts w:ascii="ＭＳ 明朝" w:eastAsia="ＭＳ 明朝" w:hAnsi="ＭＳ 明朝" w:cs="ＭＳ 明朝" w:hint="eastAsia"/>
                      <w:spacing w:val="6"/>
                      <w:kern w:val="0"/>
                      <w:szCs w:val="21"/>
                    </w:rPr>
                    <w:t>「挑戦こそが未来を切り拓く力です」</w:t>
                  </w:r>
                </w:p>
                <w:p w14:paraId="62417DC2" w14:textId="77777777" w:rsidR="00467248" w:rsidRDefault="00467248" w:rsidP="00467248">
                  <w:pPr>
                    <w:suppressAutoHyphens/>
                    <w:kinsoku w:val="0"/>
                    <w:overflowPunct w:val="0"/>
                    <w:adjustRightInd w:val="0"/>
                    <w:spacing w:line="238" w:lineRule="exact"/>
                    <w:ind w:rightChars="-97" w:right="-208" w:firstLineChars="100" w:firstLine="222"/>
                    <w:jc w:val="left"/>
                    <w:textAlignment w:val="center"/>
                    <w:rPr>
                      <w:rFonts w:ascii="ＭＳ 明朝" w:eastAsia="ＭＳ 明朝" w:hAnsi="ＭＳ 明朝" w:cs="ＭＳ 明朝"/>
                      <w:spacing w:val="6"/>
                      <w:kern w:val="0"/>
                      <w:szCs w:val="21"/>
                    </w:rPr>
                  </w:pPr>
                  <w:r w:rsidRPr="00467248">
                    <w:rPr>
                      <w:rFonts w:ascii="ＭＳ 明朝" w:eastAsia="ＭＳ 明朝" w:hAnsi="ＭＳ 明朝" w:cs="ＭＳ 明朝" w:hint="eastAsia"/>
                      <w:spacing w:val="6"/>
                      <w:kern w:val="0"/>
                      <w:szCs w:val="21"/>
                    </w:rPr>
                    <w:t>当社の代表として、私はDX戦略を単なる業務効率化の手段ではなく、会社の未来を創る礎と位置づけています。</w:t>
                  </w:r>
                  <w:r>
                    <w:rPr>
                      <w:rFonts w:ascii="ＭＳ 明朝" w:eastAsia="ＭＳ 明朝" w:hAnsi="ＭＳ 明朝" w:cs="ＭＳ 明朝" w:hint="eastAsia"/>
                      <w:spacing w:val="6"/>
                      <w:kern w:val="0"/>
                      <w:szCs w:val="21"/>
                    </w:rPr>
                    <w:t xml:space="preserve"> </w:t>
                  </w:r>
                </w:p>
                <w:p w14:paraId="3FA56507" w14:textId="1D4359A4" w:rsidR="00467248" w:rsidRPr="00467248" w:rsidRDefault="00467248" w:rsidP="00467248">
                  <w:pPr>
                    <w:suppressAutoHyphens/>
                    <w:kinsoku w:val="0"/>
                    <w:overflowPunct w:val="0"/>
                    <w:adjustRightInd w:val="0"/>
                    <w:spacing w:line="238" w:lineRule="exact"/>
                    <w:ind w:firstLineChars="50" w:firstLine="111"/>
                    <w:jc w:val="left"/>
                    <w:textAlignment w:val="center"/>
                    <w:rPr>
                      <w:rFonts w:ascii="ＭＳ 明朝" w:eastAsia="ＭＳ 明朝" w:hAnsi="ＭＳ 明朝" w:cs="ＭＳ 明朝"/>
                      <w:spacing w:val="6"/>
                      <w:kern w:val="0"/>
                      <w:szCs w:val="21"/>
                    </w:rPr>
                  </w:pPr>
                  <w:r w:rsidRPr="00467248">
                    <w:rPr>
                      <w:rFonts w:ascii="ＭＳ 明朝" w:eastAsia="ＭＳ 明朝" w:hAnsi="ＭＳ 明朝" w:cs="ＭＳ 明朝" w:hint="eastAsia"/>
                      <w:spacing w:val="6"/>
                      <w:kern w:val="0"/>
                      <w:szCs w:val="21"/>
                    </w:rPr>
                    <w:t>建設業界は、かつてないスピードで変化しています。その中で、私たちが生き残り、さらにはリーダーとなるためには、変化に立ち向かい、挑戦し続ける覚悟が必要です。</w:t>
                  </w:r>
                </w:p>
                <w:p w14:paraId="54638CDD" w14:textId="77777777" w:rsidR="00467248" w:rsidRDefault="00467248" w:rsidP="00467248">
                  <w:pPr>
                    <w:suppressAutoHyphens/>
                    <w:kinsoku w:val="0"/>
                    <w:overflowPunct w:val="0"/>
                    <w:adjustRightInd w:val="0"/>
                    <w:spacing w:line="238" w:lineRule="exact"/>
                    <w:ind w:rightChars="-97" w:right="-208" w:firstLineChars="100" w:firstLine="222"/>
                    <w:jc w:val="left"/>
                    <w:textAlignment w:val="center"/>
                    <w:rPr>
                      <w:rFonts w:ascii="ＭＳ 明朝" w:eastAsia="ＭＳ 明朝" w:hAnsi="ＭＳ 明朝" w:cs="ＭＳ 明朝"/>
                      <w:spacing w:val="6"/>
                      <w:kern w:val="0"/>
                      <w:szCs w:val="21"/>
                    </w:rPr>
                  </w:pPr>
                  <w:r w:rsidRPr="00467248">
                    <w:rPr>
                      <w:rFonts w:ascii="ＭＳ 明朝" w:eastAsia="ＭＳ 明朝" w:hAnsi="ＭＳ 明朝" w:cs="ＭＳ 明朝" w:hint="eastAsia"/>
                      <w:spacing w:val="6"/>
                      <w:kern w:val="0"/>
                      <w:szCs w:val="21"/>
                    </w:rPr>
                    <w:t>DX戦略は、ただ技術を導入するだけでは終わりません。</w:t>
                  </w:r>
                </w:p>
                <w:p w14:paraId="051BFEA4" w14:textId="77777777" w:rsidR="00467248" w:rsidRDefault="00467248" w:rsidP="00467248">
                  <w:pPr>
                    <w:suppressAutoHyphens/>
                    <w:kinsoku w:val="0"/>
                    <w:overflowPunct w:val="0"/>
                    <w:adjustRightInd w:val="0"/>
                    <w:spacing w:line="238" w:lineRule="exact"/>
                    <w:ind w:rightChars="-97" w:right="-208" w:firstLineChars="100" w:firstLine="222"/>
                    <w:jc w:val="left"/>
                    <w:textAlignment w:val="center"/>
                    <w:rPr>
                      <w:rFonts w:ascii="ＭＳ 明朝" w:eastAsia="ＭＳ 明朝" w:hAnsi="ＭＳ 明朝" w:cs="ＭＳ 明朝"/>
                      <w:spacing w:val="6"/>
                      <w:kern w:val="0"/>
                      <w:szCs w:val="21"/>
                    </w:rPr>
                  </w:pPr>
                  <w:r w:rsidRPr="00467248">
                    <w:rPr>
                      <w:rFonts w:ascii="ＭＳ 明朝" w:eastAsia="ＭＳ 明朝" w:hAnsi="ＭＳ 明朝" w:cs="ＭＳ 明朝" w:hint="eastAsia"/>
                      <w:spacing w:val="6"/>
                      <w:kern w:val="0"/>
                      <w:szCs w:val="21"/>
                    </w:rPr>
                    <w:t>デジタルの力を活用し、従業員一人ひとりの生産性を高め、働きやすい環境を構築すること、さらには新しいビジネスモデルを創出することが重要です。</w:t>
                  </w:r>
                </w:p>
                <w:p w14:paraId="4AE598E7" w14:textId="0A1FE835" w:rsidR="00467248" w:rsidRPr="00467248" w:rsidRDefault="00467248" w:rsidP="00467248">
                  <w:pPr>
                    <w:suppressAutoHyphens/>
                    <w:kinsoku w:val="0"/>
                    <w:overflowPunct w:val="0"/>
                    <w:adjustRightInd w:val="0"/>
                    <w:spacing w:line="238" w:lineRule="exact"/>
                    <w:ind w:rightChars="-97" w:right="-208" w:firstLineChars="100" w:firstLine="222"/>
                    <w:jc w:val="left"/>
                    <w:textAlignment w:val="center"/>
                    <w:rPr>
                      <w:rFonts w:ascii="ＭＳ 明朝" w:eastAsia="ＭＳ 明朝" w:hAnsi="ＭＳ 明朝" w:cs="ＭＳ 明朝"/>
                      <w:spacing w:val="6"/>
                      <w:kern w:val="0"/>
                      <w:szCs w:val="21"/>
                    </w:rPr>
                  </w:pPr>
                  <w:r w:rsidRPr="00467248">
                    <w:rPr>
                      <w:rFonts w:ascii="ＭＳ 明朝" w:eastAsia="ＭＳ 明朝" w:hAnsi="ＭＳ 明朝" w:cs="ＭＳ 明朝" w:hint="eastAsia"/>
                      <w:spacing w:val="6"/>
                      <w:kern w:val="0"/>
                      <w:szCs w:val="21"/>
                    </w:rPr>
                    <w:t>これは、現場の皆様と共に築き上げるべき取り組みであり、全社員が一丸となって挑むべき課題です。</w:t>
                  </w:r>
                </w:p>
                <w:p w14:paraId="370AD3B7" w14:textId="77777777" w:rsidR="00467248" w:rsidRDefault="00467248" w:rsidP="00467248">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467248">
                    <w:rPr>
                      <w:rFonts w:ascii="ＭＳ 明朝" w:eastAsia="ＭＳ 明朝" w:hAnsi="ＭＳ 明朝" w:cs="ＭＳ 明朝" w:hint="eastAsia"/>
                      <w:spacing w:val="6"/>
                      <w:kern w:val="0"/>
                      <w:szCs w:val="21"/>
                    </w:rPr>
                    <w:t>当社が築いてきた70年の歴史を大切にしながらも、80周年に向けて、今こそ大きな一歩を踏み出す時です。</w:t>
                  </w:r>
                </w:p>
                <w:p w14:paraId="456B7B6C" w14:textId="77777777" w:rsidR="00971AB3" w:rsidRDefault="00467248" w:rsidP="00467248">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467248">
                    <w:rPr>
                      <w:rFonts w:ascii="ＭＳ 明朝" w:eastAsia="ＭＳ 明朝" w:hAnsi="ＭＳ 明朝" w:cs="ＭＳ 明朝" w:hint="eastAsia"/>
                      <w:spacing w:val="6"/>
                      <w:kern w:val="0"/>
                      <w:szCs w:val="21"/>
                    </w:rPr>
                    <w:t>私たちは、従業員、地域、そして業界の未来をより良くするために、全力を尽くしていきます。</w:t>
                  </w:r>
                </w:p>
                <w:p w14:paraId="73E6D841" w14:textId="77777777" w:rsidR="00467248" w:rsidRDefault="00467248" w:rsidP="0046724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p w14:paraId="6515F7B5" w14:textId="0CCE96DD" w:rsidR="00467248" w:rsidRDefault="00467248" w:rsidP="0046724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＜当社のDX戦略にかける思い＞</w:t>
                  </w:r>
                </w:p>
                <w:p w14:paraId="40144E36" w14:textId="77777777" w:rsidR="00F93398" w:rsidRDefault="00F93398" w:rsidP="0046724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p w14:paraId="7A57966D" w14:textId="7F461DB8" w:rsidR="00467248" w:rsidRPr="00467248" w:rsidRDefault="00467248" w:rsidP="00467248">
                  <w:pPr>
                    <w:suppressAutoHyphens/>
                    <w:kinsoku w:val="0"/>
                    <w:overflowPunct w:val="0"/>
                    <w:adjustRightInd w:val="0"/>
                    <w:spacing w:line="238" w:lineRule="exact"/>
                    <w:ind w:left="1332" w:hangingChars="600" w:hanging="1332"/>
                    <w:jc w:val="left"/>
                    <w:textAlignment w:val="center"/>
                    <w:rPr>
                      <w:rFonts w:ascii="ＭＳ 明朝" w:eastAsia="ＭＳ 明朝" w:hAnsi="ＭＳ 明朝" w:cs="ＭＳ 明朝"/>
                      <w:spacing w:val="6"/>
                      <w:kern w:val="0"/>
                      <w:szCs w:val="21"/>
                    </w:rPr>
                  </w:pPr>
                  <w:r w:rsidRPr="00467248">
                    <w:rPr>
                      <w:rFonts w:ascii="ＭＳ 明朝" w:eastAsia="ＭＳ 明朝" w:hAnsi="ＭＳ 明朝" w:cs="ＭＳ 明朝" w:hint="eastAsia"/>
                      <w:spacing w:val="6"/>
                      <w:kern w:val="0"/>
                      <w:szCs w:val="21"/>
                    </w:rPr>
                    <w:t>・挑む精神 : DXとは技術だけではなく、人の意識を変える挑戦です。社員全員が新しいことに挑む文化を育てます。</w:t>
                  </w:r>
                </w:p>
                <w:p w14:paraId="0DB11891" w14:textId="77777777" w:rsidR="00467248" w:rsidRDefault="00467248" w:rsidP="0046724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467248">
                    <w:rPr>
                      <w:rFonts w:ascii="ＭＳ 明朝" w:eastAsia="ＭＳ 明朝" w:hAnsi="ＭＳ 明朝" w:cs="ＭＳ 明朝" w:hint="eastAsia"/>
                      <w:spacing w:val="6"/>
                      <w:kern w:val="0"/>
                      <w:szCs w:val="21"/>
                    </w:rPr>
                    <w:t>・地域への貢献: 私たちのDX戦略が地域社会に新しい価</w:t>
                  </w:r>
                </w:p>
                <w:p w14:paraId="4FBAF257" w14:textId="77777777" w:rsidR="00467248" w:rsidRDefault="00467248" w:rsidP="00467248">
                  <w:pPr>
                    <w:suppressAutoHyphens/>
                    <w:kinsoku w:val="0"/>
                    <w:overflowPunct w:val="0"/>
                    <w:adjustRightInd w:val="0"/>
                    <w:spacing w:line="238" w:lineRule="exact"/>
                    <w:ind w:firstLineChars="800" w:firstLine="1776"/>
                    <w:jc w:val="left"/>
                    <w:textAlignment w:val="center"/>
                    <w:rPr>
                      <w:rFonts w:ascii="ＭＳ 明朝" w:eastAsia="ＭＳ 明朝" w:hAnsi="ＭＳ 明朝" w:cs="ＭＳ 明朝"/>
                      <w:spacing w:val="6"/>
                      <w:kern w:val="0"/>
                      <w:szCs w:val="21"/>
                    </w:rPr>
                  </w:pPr>
                  <w:r w:rsidRPr="00467248">
                    <w:rPr>
                      <w:rFonts w:ascii="ＭＳ 明朝" w:eastAsia="ＭＳ 明朝" w:hAnsi="ＭＳ 明朝" w:cs="ＭＳ 明朝" w:hint="eastAsia"/>
                      <w:spacing w:val="6"/>
                      <w:kern w:val="0"/>
                      <w:szCs w:val="21"/>
                    </w:rPr>
                    <w:t>値を提供し、未来を創る力になると信</w:t>
                  </w:r>
                </w:p>
                <w:p w14:paraId="6F78EDDF" w14:textId="7BE9B468" w:rsidR="00467248" w:rsidRPr="00467248" w:rsidRDefault="00467248" w:rsidP="00467248">
                  <w:pPr>
                    <w:suppressAutoHyphens/>
                    <w:kinsoku w:val="0"/>
                    <w:overflowPunct w:val="0"/>
                    <w:adjustRightInd w:val="0"/>
                    <w:spacing w:line="238" w:lineRule="exact"/>
                    <w:ind w:firstLineChars="800" w:firstLine="1776"/>
                    <w:jc w:val="left"/>
                    <w:textAlignment w:val="center"/>
                    <w:rPr>
                      <w:rFonts w:ascii="ＭＳ 明朝" w:eastAsia="ＭＳ 明朝" w:hAnsi="ＭＳ 明朝" w:cs="ＭＳ 明朝"/>
                      <w:spacing w:val="6"/>
                      <w:kern w:val="0"/>
                      <w:szCs w:val="21"/>
                    </w:rPr>
                  </w:pPr>
                  <w:r w:rsidRPr="00467248">
                    <w:rPr>
                      <w:rFonts w:ascii="ＭＳ 明朝" w:eastAsia="ＭＳ 明朝" w:hAnsi="ＭＳ 明朝" w:cs="ＭＳ 明朝" w:hint="eastAsia"/>
                      <w:spacing w:val="6"/>
                      <w:kern w:val="0"/>
                      <w:szCs w:val="21"/>
                    </w:rPr>
                    <w:t>じています。</w:t>
                  </w:r>
                </w:p>
                <w:p w14:paraId="005E7F16" w14:textId="77777777" w:rsidR="00467248" w:rsidRDefault="00467248" w:rsidP="0046724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467248">
                    <w:rPr>
                      <w:rFonts w:ascii="ＭＳ 明朝" w:eastAsia="ＭＳ 明朝" w:hAnsi="ＭＳ 明朝" w:cs="ＭＳ 明朝" w:hint="eastAsia"/>
                      <w:spacing w:val="6"/>
                      <w:kern w:val="0"/>
                      <w:szCs w:val="21"/>
                    </w:rPr>
                    <w:t>・未来への投資: ICT施工や新しい教育プログラムを通じ</w:t>
                  </w:r>
                </w:p>
                <w:p w14:paraId="5B4518B9" w14:textId="66094B5A" w:rsidR="00467248" w:rsidRPr="00467248" w:rsidRDefault="00467248" w:rsidP="00F93398">
                  <w:pPr>
                    <w:suppressAutoHyphens/>
                    <w:kinsoku w:val="0"/>
                    <w:overflowPunct w:val="0"/>
                    <w:adjustRightInd w:val="0"/>
                    <w:spacing w:line="238" w:lineRule="exact"/>
                    <w:ind w:firstLineChars="800" w:firstLine="1776"/>
                    <w:jc w:val="left"/>
                    <w:textAlignment w:val="center"/>
                    <w:rPr>
                      <w:rFonts w:ascii="ＭＳ 明朝" w:eastAsia="ＭＳ 明朝" w:hAnsi="ＭＳ 明朝" w:cs="ＭＳ 明朝"/>
                      <w:spacing w:val="6"/>
                      <w:kern w:val="0"/>
                      <w:szCs w:val="21"/>
                    </w:rPr>
                  </w:pPr>
                  <w:r w:rsidRPr="00467248">
                    <w:rPr>
                      <w:rFonts w:ascii="ＭＳ 明朝" w:eastAsia="ＭＳ 明朝" w:hAnsi="ＭＳ 明朝" w:cs="ＭＳ 明朝" w:hint="eastAsia"/>
                      <w:spacing w:val="6"/>
                      <w:kern w:val="0"/>
                      <w:szCs w:val="21"/>
                    </w:rPr>
                    <w:t>て、次世代を担う人材を育成します。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F93398">
              <w:trPr>
                <w:trHeight w:val="448"/>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6CA6494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93398">
                    <w:rPr>
                      <w:rFonts w:ascii="ＭＳ 明朝" w:eastAsia="ＭＳ 明朝" w:hAnsi="ＭＳ 明朝" w:cs="ＭＳ 明朝" w:hint="eastAsia"/>
                      <w:spacing w:val="6"/>
                      <w:kern w:val="0"/>
                      <w:szCs w:val="21"/>
                    </w:rPr>
                    <w:t>202</w:t>
                  </w:r>
                  <w:r w:rsidR="00B254A7">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年</w:t>
                  </w:r>
                  <w:r w:rsidR="00D20E25">
                    <w:rPr>
                      <w:rFonts w:ascii="ＭＳ 明朝" w:eastAsia="ＭＳ 明朝" w:hAnsi="ＭＳ 明朝" w:cs="ＭＳ 明朝" w:hint="eastAsia"/>
                      <w:spacing w:val="6"/>
                      <w:kern w:val="0"/>
                      <w:szCs w:val="21"/>
                    </w:rPr>
                    <w:t>4月</w:t>
                  </w:r>
                  <w:r w:rsidR="000E05C6">
                    <w:rPr>
                      <w:rFonts w:ascii="ＭＳ 明朝" w:eastAsia="ＭＳ 明朝" w:hAnsi="ＭＳ 明朝" w:cs="ＭＳ 明朝" w:hint="eastAsia"/>
                      <w:spacing w:val="6"/>
                      <w:kern w:val="0"/>
                      <w:szCs w:val="21"/>
                    </w:rPr>
                    <w:t>頃</w:t>
                  </w:r>
                  <w:r w:rsidR="00D20E25">
                    <w:rPr>
                      <w:rFonts w:ascii="ＭＳ 明朝" w:eastAsia="ＭＳ 明朝" w:hAnsi="ＭＳ 明朝" w:cs="ＭＳ 明朝" w:hint="eastAsia"/>
                      <w:spacing w:val="6"/>
                      <w:kern w:val="0"/>
                      <w:szCs w:val="21"/>
                    </w:rPr>
                    <w:t>～2022年5月頃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7668543" w:rsidR="0005693A" w:rsidRPr="0005693A" w:rsidRDefault="00D20E25" w:rsidP="00F933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「DX推進指標自己診断フォーマット」を活用した自己診断を行い、自社のDX推進状況や課題について把握した。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0E05C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0E05C6">
                    <w:rPr>
                      <w:rFonts w:ascii="ＭＳ 明朝" w:eastAsia="ＭＳ 明朝" w:hAnsi="ＭＳ 明朝" w:cs="ＭＳ 明朝" w:hint="eastAsia"/>
                      <w:color w:val="000000" w:themeColor="text1"/>
                      <w:spacing w:val="6"/>
                      <w:kern w:val="0"/>
                      <w:szCs w:val="21"/>
                    </w:rPr>
                    <w:t>実施時期</w:t>
                  </w:r>
                </w:p>
              </w:tc>
              <w:tc>
                <w:tcPr>
                  <w:tcW w:w="5890" w:type="dxa"/>
                  <w:shd w:val="clear" w:color="auto" w:fill="auto"/>
                </w:tcPr>
                <w:p w14:paraId="32880617" w14:textId="5EE2E51B" w:rsidR="00971AB3" w:rsidRPr="000E05C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E05C6">
                    <w:rPr>
                      <w:rFonts w:ascii="ＭＳ 明朝" w:eastAsia="ＭＳ 明朝" w:hAnsi="ＭＳ 明朝" w:cs="ＭＳ 明朝" w:hint="eastAsia"/>
                      <w:color w:val="000000" w:themeColor="text1"/>
                      <w:spacing w:val="6"/>
                      <w:kern w:val="0"/>
                      <w:szCs w:val="21"/>
                    </w:rPr>
                    <w:t xml:space="preserve">　</w:t>
                  </w:r>
                  <w:r w:rsidR="00B254A7" w:rsidRPr="000E05C6">
                    <w:rPr>
                      <w:rFonts w:ascii="ＭＳ 明朝" w:eastAsia="ＭＳ 明朝" w:hAnsi="ＭＳ 明朝" w:cs="ＭＳ 明朝" w:hint="eastAsia"/>
                      <w:color w:val="000000" w:themeColor="text1"/>
                      <w:spacing w:val="6"/>
                      <w:kern w:val="0"/>
                      <w:szCs w:val="21"/>
                    </w:rPr>
                    <w:t>202</w:t>
                  </w:r>
                  <w:r w:rsidR="00163B54">
                    <w:rPr>
                      <w:rFonts w:ascii="ＭＳ 明朝" w:eastAsia="ＭＳ 明朝" w:hAnsi="ＭＳ 明朝" w:cs="ＭＳ 明朝" w:hint="eastAsia"/>
                      <w:color w:val="000000" w:themeColor="text1"/>
                      <w:spacing w:val="6"/>
                      <w:kern w:val="0"/>
                      <w:szCs w:val="21"/>
                    </w:rPr>
                    <w:t>0</w:t>
                  </w:r>
                  <w:r w:rsidRPr="000E05C6">
                    <w:rPr>
                      <w:rFonts w:ascii="ＭＳ 明朝" w:eastAsia="ＭＳ 明朝" w:hAnsi="ＭＳ 明朝" w:cs="ＭＳ 明朝" w:hint="eastAsia"/>
                      <w:color w:val="000000" w:themeColor="text1"/>
                      <w:spacing w:val="6"/>
                      <w:kern w:val="0"/>
                      <w:szCs w:val="21"/>
                    </w:rPr>
                    <w:t>年</w:t>
                  </w:r>
                  <w:r w:rsidR="000E05C6" w:rsidRPr="000E05C6">
                    <w:rPr>
                      <w:rFonts w:ascii="ＭＳ 明朝" w:eastAsia="ＭＳ 明朝" w:hAnsi="ＭＳ 明朝" w:cs="ＭＳ 明朝" w:hint="eastAsia"/>
                      <w:color w:val="000000" w:themeColor="text1"/>
                      <w:spacing w:val="6"/>
                      <w:kern w:val="0"/>
                      <w:szCs w:val="21"/>
                    </w:rPr>
                    <w:t>10</w:t>
                  </w:r>
                  <w:r w:rsidRPr="000E05C6">
                    <w:rPr>
                      <w:rFonts w:ascii="ＭＳ 明朝" w:eastAsia="ＭＳ 明朝" w:hAnsi="ＭＳ 明朝" w:cs="ＭＳ 明朝" w:hint="eastAsia"/>
                      <w:color w:val="000000" w:themeColor="text1"/>
                      <w:spacing w:val="6"/>
                      <w:kern w:val="0"/>
                      <w:szCs w:val="21"/>
                    </w:rPr>
                    <w:t>月頃～</w:t>
                  </w:r>
                  <w:r w:rsidR="000E05C6" w:rsidRPr="000E05C6">
                    <w:rPr>
                      <w:rFonts w:ascii="ＭＳ 明朝" w:eastAsia="ＭＳ 明朝" w:hAnsi="ＭＳ 明朝" w:cs="ＭＳ 明朝" w:hint="eastAsia"/>
                      <w:color w:val="000000" w:themeColor="text1"/>
                      <w:spacing w:val="6"/>
                      <w:kern w:val="0"/>
                      <w:szCs w:val="21"/>
                    </w:rPr>
                    <w:t>20</w:t>
                  </w:r>
                  <w:r w:rsidR="00163B54">
                    <w:rPr>
                      <w:rFonts w:ascii="ＭＳ 明朝" w:eastAsia="ＭＳ 明朝" w:hAnsi="ＭＳ 明朝" w:cs="ＭＳ 明朝" w:hint="eastAsia"/>
                      <w:color w:val="000000" w:themeColor="text1"/>
                      <w:spacing w:val="6"/>
                      <w:kern w:val="0"/>
                      <w:szCs w:val="21"/>
                    </w:rPr>
                    <w:t>20</w:t>
                  </w:r>
                  <w:r w:rsidRPr="000E05C6">
                    <w:rPr>
                      <w:rFonts w:ascii="ＭＳ 明朝" w:eastAsia="ＭＳ 明朝" w:hAnsi="ＭＳ 明朝" w:cs="ＭＳ 明朝" w:hint="eastAsia"/>
                      <w:color w:val="000000" w:themeColor="text1"/>
                      <w:spacing w:val="6"/>
                      <w:kern w:val="0"/>
                      <w:szCs w:val="21"/>
                    </w:rPr>
                    <w:t>年</w:t>
                  </w:r>
                  <w:r w:rsidR="000E05C6" w:rsidRPr="000E05C6">
                    <w:rPr>
                      <w:rFonts w:ascii="ＭＳ 明朝" w:eastAsia="ＭＳ 明朝" w:hAnsi="ＭＳ 明朝" w:cs="ＭＳ 明朝" w:hint="eastAsia"/>
                      <w:color w:val="000000" w:themeColor="text1"/>
                      <w:spacing w:val="6"/>
                      <w:kern w:val="0"/>
                      <w:szCs w:val="21"/>
                    </w:rPr>
                    <w:t>11</w:t>
                  </w:r>
                  <w:r w:rsidRPr="000E05C6">
                    <w:rPr>
                      <w:rFonts w:ascii="ＭＳ 明朝" w:eastAsia="ＭＳ 明朝" w:hAnsi="ＭＳ 明朝" w:cs="ＭＳ 明朝" w:hint="eastAsia"/>
                      <w:color w:val="000000" w:themeColor="text1"/>
                      <w:spacing w:val="6"/>
                      <w:kern w:val="0"/>
                      <w:szCs w:val="21"/>
                    </w:rPr>
                    <w:t>月頃</w:t>
                  </w:r>
                </w:p>
                <w:p w14:paraId="275E6DC2" w14:textId="77777777" w:rsidR="00971AB3" w:rsidRPr="00D20E25"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0E05C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0E05C6">
                    <w:rPr>
                      <w:rFonts w:ascii="ＭＳ 明朝" w:eastAsia="ＭＳ 明朝" w:hAnsi="ＭＳ 明朝" w:cs="ＭＳ 明朝" w:hint="eastAsia"/>
                      <w:color w:val="000000" w:themeColor="text1"/>
                      <w:spacing w:val="6"/>
                      <w:kern w:val="0"/>
                      <w:szCs w:val="21"/>
                    </w:rPr>
                    <w:lastRenderedPageBreak/>
                    <w:t>実施内容</w:t>
                  </w:r>
                </w:p>
              </w:tc>
              <w:tc>
                <w:tcPr>
                  <w:tcW w:w="5890" w:type="dxa"/>
                  <w:shd w:val="clear" w:color="auto" w:fill="auto"/>
                </w:tcPr>
                <w:p w14:paraId="0A976824" w14:textId="7115391C" w:rsidR="0087199F" w:rsidRPr="00D20E25" w:rsidRDefault="0005693A"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0E05C6">
                    <w:rPr>
                      <w:rFonts w:ascii="ＭＳ 明朝" w:eastAsia="ＭＳ 明朝" w:hAnsi="ＭＳ 明朝" w:cs="ＭＳ 明朝"/>
                      <w:color w:val="000000" w:themeColor="text1"/>
                      <w:spacing w:val="6"/>
                      <w:kern w:val="0"/>
                      <w:szCs w:val="21"/>
                    </w:rPr>
                    <w:t>IPA</w:t>
                  </w:r>
                  <w:r w:rsidRPr="000E05C6">
                    <w:rPr>
                      <w:rFonts w:ascii="ＭＳ 明朝" w:eastAsia="ＭＳ 明朝" w:hAnsi="ＭＳ 明朝" w:cs="ＭＳ 明朝" w:hint="eastAsia"/>
                      <w:color w:val="000000" w:themeColor="text1"/>
                      <w:spacing w:val="6"/>
                      <w:kern w:val="0"/>
                      <w:szCs w:val="21"/>
                    </w:rPr>
                    <w:t>セキュリティアクション</w:t>
                  </w:r>
                  <w:r w:rsidR="000E05C6" w:rsidRPr="000E05C6">
                    <w:rPr>
                      <w:rFonts w:ascii="ＭＳ 明朝" w:eastAsia="ＭＳ 明朝" w:hAnsi="ＭＳ 明朝" w:cs="ＭＳ 明朝" w:hint="eastAsia"/>
                      <w:color w:val="000000" w:themeColor="text1"/>
                      <w:spacing w:val="6"/>
                      <w:kern w:val="0"/>
                      <w:szCs w:val="21"/>
                    </w:rPr>
                    <w:t>2</w:t>
                  </w:r>
                  <w:r w:rsidRPr="000E05C6">
                    <w:rPr>
                      <w:rFonts w:ascii="ＭＳ 明朝" w:eastAsia="ＭＳ 明朝" w:hAnsi="ＭＳ 明朝" w:cs="ＭＳ 明朝" w:hint="eastAsia"/>
                      <w:color w:val="000000" w:themeColor="text1"/>
                      <w:spacing w:val="6"/>
                      <w:kern w:val="0"/>
                      <w:szCs w:val="21"/>
                    </w:rPr>
                    <w:t>つ星を宣言し、準拠する対策を実施しています。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1E0B28"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B0E49">
        <w:rPr>
          <w:rFonts w:ascii="ＭＳ 明朝" w:eastAsia="ＭＳ 明朝" w:hAnsi="ＭＳ 明朝" w:cs="ＭＳ 明朝"/>
          <w:szCs w:val="21"/>
        </w:rPr>
        <w:br w:type="page"/>
      </w:r>
      <w:r w:rsidR="00EC529D" w:rsidRPr="001E0B28">
        <w:rPr>
          <w:rFonts w:ascii="ＭＳ 明朝" w:eastAsia="ＭＳ 明朝" w:hAnsi="ＭＳ 明朝" w:cs="ＭＳ 明朝" w:hint="eastAsia"/>
          <w:color w:val="000000" w:themeColor="text1"/>
          <w:spacing w:val="6"/>
          <w:kern w:val="0"/>
          <w:szCs w:val="21"/>
        </w:rPr>
        <w:lastRenderedPageBreak/>
        <w:t>様式第１６（第４０条関係）（第</w:t>
      </w:r>
      <w:r w:rsidR="00776D88" w:rsidRPr="001E0B28">
        <w:rPr>
          <w:rFonts w:ascii="ＭＳ 明朝" w:eastAsia="ＭＳ 明朝" w:hAnsi="ＭＳ 明朝" w:cs="ＭＳ 明朝" w:hint="eastAsia"/>
          <w:color w:val="000000" w:themeColor="text1"/>
          <w:spacing w:val="6"/>
          <w:kern w:val="0"/>
          <w:szCs w:val="21"/>
        </w:rPr>
        <w:t>四</w:t>
      </w:r>
      <w:r w:rsidR="00EC529D" w:rsidRPr="001E0B28">
        <w:rPr>
          <w:rFonts w:ascii="ＭＳ 明朝" w:eastAsia="ＭＳ 明朝" w:hAnsi="ＭＳ 明朝" w:cs="ＭＳ 明朝" w:hint="eastAsia"/>
          <w:color w:val="000000" w:themeColor="text1"/>
          <w:spacing w:val="6"/>
          <w:kern w:val="0"/>
          <w:szCs w:val="21"/>
        </w:rPr>
        <w:t>面</w:t>
      </w:r>
      <w:r w:rsidR="00005A58" w:rsidRPr="001E0B28">
        <w:rPr>
          <w:rFonts w:ascii="ＭＳ 明朝" w:eastAsia="ＭＳ 明朝" w:hAnsi="ＭＳ 明朝" w:cs="ＭＳ 明朝" w:hint="eastAsia"/>
          <w:color w:val="000000" w:themeColor="text1"/>
          <w:spacing w:val="6"/>
          <w:kern w:val="0"/>
          <w:szCs w:val="21"/>
        </w:rPr>
        <w:t>及び</w:t>
      </w:r>
      <w:r w:rsidR="00656C75" w:rsidRPr="001E0B28">
        <w:rPr>
          <w:rFonts w:ascii="ＭＳ 明朝" w:eastAsia="ＭＳ 明朝" w:hAnsi="ＭＳ 明朝" w:cs="ＭＳ 明朝" w:hint="eastAsia"/>
          <w:color w:val="000000" w:themeColor="text1"/>
          <w:spacing w:val="6"/>
          <w:kern w:val="0"/>
          <w:szCs w:val="21"/>
        </w:rPr>
        <w:t>第</w:t>
      </w:r>
      <w:r w:rsidR="00A4032E" w:rsidRPr="001E0B28">
        <w:rPr>
          <w:rFonts w:ascii="ＭＳ 明朝" w:eastAsia="ＭＳ 明朝" w:hAnsi="ＭＳ 明朝" w:cs="ＭＳ 明朝" w:hint="eastAsia"/>
          <w:color w:val="000000" w:themeColor="text1"/>
          <w:spacing w:val="6"/>
          <w:kern w:val="0"/>
          <w:szCs w:val="21"/>
        </w:rPr>
        <w:t>五</w:t>
      </w:r>
      <w:r w:rsidR="00656C75" w:rsidRPr="001E0B28">
        <w:rPr>
          <w:rFonts w:ascii="ＭＳ 明朝" w:eastAsia="ＭＳ 明朝" w:hAnsi="ＭＳ 明朝" w:cs="ＭＳ 明朝" w:hint="eastAsia"/>
          <w:color w:val="000000" w:themeColor="text1"/>
          <w:spacing w:val="6"/>
          <w:kern w:val="0"/>
          <w:szCs w:val="21"/>
        </w:rPr>
        <w:t>面</w:t>
      </w:r>
      <w:r w:rsidR="00EC529D" w:rsidRPr="001E0B28">
        <w:rPr>
          <w:rFonts w:ascii="ＭＳ 明朝" w:eastAsia="ＭＳ 明朝" w:hAnsi="ＭＳ 明朝" w:cs="ＭＳ 明朝" w:hint="eastAsia"/>
          <w:color w:val="000000" w:themeColor="text1"/>
          <w:spacing w:val="6"/>
          <w:kern w:val="0"/>
          <w:szCs w:val="21"/>
        </w:rPr>
        <w:t>）</w:t>
      </w:r>
    </w:p>
    <w:p w14:paraId="56397BD8" w14:textId="77777777" w:rsidR="002336A9" w:rsidRPr="001E0B28"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1E0B28" w:rsidRPr="001E0B28" w14:paraId="2A314095" w14:textId="77777777">
        <w:tc>
          <w:tcPr>
            <w:tcW w:w="0" w:type="auto"/>
            <w:shd w:val="clear" w:color="auto" w:fill="auto"/>
          </w:tcPr>
          <w:p w14:paraId="360F2C30" w14:textId="02FCD2CB" w:rsidR="00D728F3" w:rsidRPr="001E0B28"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情報処理の促進に関する法律施行規則第４１条第２</w:t>
            </w:r>
            <w:r w:rsidR="000B4C8E" w:rsidRPr="001E0B28">
              <w:rPr>
                <w:rFonts w:ascii="ＭＳ 明朝" w:eastAsia="ＭＳ 明朝" w:hAnsi="ＭＳ 明朝" w:cs="ＭＳ 明朝" w:hint="eastAsia"/>
                <w:color w:val="000000" w:themeColor="text1"/>
                <w:spacing w:val="6"/>
                <w:kern w:val="0"/>
                <w:szCs w:val="21"/>
              </w:rPr>
              <w:t>号</w:t>
            </w:r>
            <w:r w:rsidRPr="001E0B28">
              <w:rPr>
                <w:rFonts w:ascii="ＭＳ 明朝" w:eastAsia="ＭＳ 明朝" w:hAnsi="ＭＳ 明朝" w:cs="ＭＳ 明朝" w:hint="eastAsia"/>
                <w:color w:val="000000" w:themeColor="text1"/>
                <w:spacing w:val="6"/>
                <w:kern w:val="0"/>
                <w:szCs w:val="21"/>
              </w:rPr>
              <w:t>に</w:t>
            </w:r>
            <w:r w:rsidR="0043620C" w:rsidRPr="001E0B28">
              <w:rPr>
                <w:rFonts w:ascii="ＭＳ 明朝" w:eastAsia="ＭＳ 明朝" w:hAnsi="ＭＳ 明朝" w:cs="ＭＳ 明朝" w:hint="eastAsia"/>
                <w:color w:val="000000" w:themeColor="text1"/>
                <w:spacing w:val="6"/>
                <w:kern w:val="0"/>
                <w:szCs w:val="21"/>
              </w:rPr>
              <w:t>掲げる基準による</w:t>
            </w:r>
            <w:r w:rsidRPr="001E0B28">
              <w:rPr>
                <w:rFonts w:ascii="ＭＳ 明朝" w:eastAsia="ＭＳ 明朝" w:hAnsi="ＭＳ 明朝" w:cs="ＭＳ 明朝" w:hint="eastAsia"/>
                <w:color w:val="000000" w:themeColor="text1"/>
                <w:spacing w:val="6"/>
                <w:kern w:val="0"/>
                <w:szCs w:val="21"/>
              </w:rPr>
              <w:t>認定を</w:t>
            </w:r>
            <w:r w:rsidR="000B4C8E" w:rsidRPr="001E0B28">
              <w:rPr>
                <w:rFonts w:ascii="ＭＳ 明朝" w:eastAsia="ＭＳ 明朝" w:hAnsi="ＭＳ 明朝" w:cs="ＭＳ 明朝" w:hint="eastAsia"/>
                <w:color w:val="000000" w:themeColor="text1"/>
                <w:spacing w:val="6"/>
                <w:kern w:val="0"/>
                <w:szCs w:val="21"/>
              </w:rPr>
              <w:t>受けようとする</w:t>
            </w:r>
            <w:r w:rsidRPr="001E0B28">
              <w:rPr>
                <w:rFonts w:ascii="ＭＳ 明朝" w:eastAsia="ＭＳ 明朝" w:hAnsi="ＭＳ 明朝" w:cs="ＭＳ 明朝" w:hint="eastAsia"/>
                <w:color w:val="000000" w:themeColor="text1"/>
                <w:spacing w:val="6"/>
                <w:kern w:val="0"/>
                <w:szCs w:val="21"/>
              </w:rPr>
              <w:t>場合は、</w:t>
            </w:r>
            <w:r w:rsidR="00D728F3" w:rsidRPr="001E0B28">
              <w:rPr>
                <w:rFonts w:ascii="ＭＳ 明朝" w:eastAsia="ＭＳ 明朝" w:hAnsi="ＭＳ 明朝" w:cs="ＭＳ 明朝" w:hint="eastAsia"/>
                <w:color w:val="000000" w:themeColor="text1"/>
                <w:spacing w:val="6"/>
                <w:kern w:val="0"/>
                <w:szCs w:val="21"/>
              </w:rPr>
              <w:t>以下についても記載すること。</w:t>
            </w:r>
          </w:p>
          <w:p w14:paraId="32E78AB1"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7C08822" w14:textId="6CD4877B" w:rsidR="00EC529D" w:rsidRPr="001E0B28"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 xml:space="preserve">　(</w:t>
            </w:r>
            <w:r w:rsidR="00806A99" w:rsidRPr="001E0B28">
              <w:rPr>
                <w:rFonts w:ascii="ＭＳ 明朝" w:eastAsia="ＭＳ 明朝" w:hAnsi="ＭＳ 明朝" w:cs="ＭＳ 明朝"/>
                <w:color w:val="000000" w:themeColor="text1"/>
                <w:spacing w:val="6"/>
                <w:kern w:val="0"/>
                <w:szCs w:val="21"/>
              </w:rPr>
              <w:t>1</w:t>
            </w:r>
            <w:r w:rsidRPr="001E0B28">
              <w:rPr>
                <w:rFonts w:ascii="ＭＳ 明朝" w:eastAsia="ＭＳ 明朝" w:hAnsi="ＭＳ 明朝" w:cs="ＭＳ 明朝" w:hint="eastAsia"/>
                <w:color w:val="000000" w:themeColor="text1"/>
                <w:spacing w:val="6"/>
                <w:kern w:val="0"/>
                <w:szCs w:val="21"/>
              </w:rPr>
              <w:t>)</w:t>
            </w:r>
            <w:r w:rsidR="00596324" w:rsidRPr="001E0B28">
              <w:rPr>
                <w:rFonts w:ascii="ＭＳ 明朝" w:eastAsia="ＭＳ 明朝" w:hAnsi="ＭＳ 明朝" w:cs="ＭＳ 明朝" w:hint="eastAsia"/>
                <w:color w:val="000000" w:themeColor="text1"/>
                <w:spacing w:val="6"/>
                <w:kern w:val="0"/>
                <w:szCs w:val="21"/>
              </w:rPr>
              <w:t xml:space="preserve"> </w:t>
            </w:r>
            <w:r w:rsidRPr="001E0B28">
              <w:rPr>
                <w:rFonts w:ascii="ＭＳ 明朝" w:eastAsia="ＭＳ 明朝" w:hAnsi="ＭＳ 明朝" w:cs="ＭＳ 明朝" w:hint="eastAsia"/>
                <w:color w:val="000000" w:themeColor="text1"/>
                <w:spacing w:val="6"/>
                <w:kern w:val="0"/>
                <w:szCs w:val="21"/>
              </w:rPr>
              <w:t>データ連携システム</w:t>
            </w:r>
            <w:r w:rsidR="00181F7D" w:rsidRPr="001E0B28">
              <w:rPr>
                <w:rFonts w:ascii="ＭＳ 明朝" w:eastAsia="ＭＳ 明朝" w:hAnsi="ＭＳ 明朝" w:cs="ＭＳ 明朝" w:hint="eastAsia"/>
                <w:color w:val="000000" w:themeColor="text1"/>
                <w:spacing w:val="6"/>
                <w:kern w:val="0"/>
                <w:szCs w:val="21"/>
              </w:rPr>
              <w:t>の</w:t>
            </w:r>
            <w:r w:rsidR="008C18CF" w:rsidRPr="001E0B28">
              <w:rPr>
                <w:rFonts w:ascii="ＭＳ 明朝" w:eastAsia="ＭＳ 明朝" w:hAnsi="ＭＳ 明朝" w:cs="ＭＳ 明朝" w:hint="eastAsia"/>
                <w:color w:val="000000" w:themeColor="text1"/>
                <w:spacing w:val="6"/>
                <w:kern w:val="0"/>
                <w:szCs w:val="21"/>
              </w:rPr>
              <w:t>運用及び管理</w:t>
            </w:r>
            <w:r w:rsidR="008F443B" w:rsidRPr="001E0B28">
              <w:rPr>
                <w:rFonts w:ascii="ＭＳ 明朝" w:eastAsia="ＭＳ 明朝" w:hAnsi="ＭＳ 明朝" w:cs="ＭＳ 明朝" w:hint="eastAsia"/>
                <w:color w:val="000000" w:themeColor="text1"/>
                <w:spacing w:val="6"/>
                <w:kern w:val="0"/>
                <w:szCs w:val="21"/>
              </w:rPr>
              <w:t>に</w:t>
            </w:r>
            <w:r w:rsidR="00087713" w:rsidRPr="001E0B28">
              <w:rPr>
                <w:rFonts w:ascii="ＭＳ 明朝" w:eastAsia="ＭＳ 明朝" w:hAnsi="ＭＳ 明朝" w:cs="ＭＳ 明朝" w:hint="eastAsia"/>
                <w:color w:val="000000" w:themeColor="text1"/>
                <w:spacing w:val="6"/>
                <w:kern w:val="0"/>
                <w:szCs w:val="21"/>
              </w:rPr>
              <w:t>関する</w:t>
            </w:r>
            <w:r w:rsidR="002474D1" w:rsidRPr="001E0B28">
              <w:rPr>
                <w:rFonts w:ascii="ＭＳ 明朝" w:eastAsia="ＭＳ 明朝" w:hAnsi="ＭＳ 明朝" w:cs="ＭＳ 明朝" w:hint="eastAsia"/>
                <w:color w:val="000000" w:themeColor="text1"/>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E0B28" w:rsidRPr="001E0B28" w14:paraId="7E2B2B63" w14:textId="77777777" w:rsidTr="00C76DE9">
              <w:trPr>
                <w:trHeight w:val="691"/>
              </w:trPr>
              <w:tc>
                <w:tcPr>
                  <w:tcW w:w="2600" w:type="dxa"/>
                  <w:shd w:val="clear" w:color="auto" w:fill="auto"/>
                </w:tcPr>
                <w:p w14:paraId="30336668" w14:textId="13AB0FCF" w:rsidR="00EC529D" w:rsidRPr="001E0B28"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データ連携システムの目的</w:t>
                  </w:r>
                  <w:r w:rsidR="007B6A34" w:rsidRPr="001E0B28">
                    <w:rPr>
                      <w:rFonts w:ascii="ＭＳ 明朝" w:eastAsia="ＭＳ 明朝" w:hAnsi="ＭＳ 明朝" w:cs="ＭＳ 明朝" w:hint="eastAsia"/>
                      <w:color w:val="000000" w:themeColor="text1"/>
                      <w:spacing w:val="6"/>
                      <w:kern w:val="0"/>
                      <w:szCs w:val="21"/>
                    </w:rPr>
                    <w:t>、概要</w:t>
                  </w:r>
                  <w:r w:rsidRPr="001E0B28">
                    <w:rPr>
                      <w:rFonts w:ascii="ＭＳ 明朝" w:eastAsia="ＭＳ 明朝" w:hAnsi="ＭＳ 明朝" w:cs="ＭＳ 明朝" w:hint="eastAsia"/>
                      <w:color w:val="000000" w:themeColor="text1"/>
                      <w:spacing w:val="6"/>
                      <w:kern w:val="0"/>
                      <w:szCs w:val="21"/>
                    </w:rPr>
                    <w:t>に関する説明</w:t>
                  </w:r>
                </w:p>
              </w:tc>
              <w:tc>
                <w:tcPr>
                  <w:tcW w:w="5890" w:type="dxa"/>
                  <w:shd w:val="clear" w:color="auto" w:fill="auto"/>
                </w:tcPr>
                <w:p w14:paraId="3EEC668B"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E26B645"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1E0B28" w:rsidRPr="001E0B28" w14:paraId="59A04D33" w14:textId="77777777" w:rsidTr="00C76DE9">
              <w:trPr>
                <w:trHeight w:val="691"/>
              </w:trPr>
              <w:tc>
                <w:tcPr>
                  <w:tcW w:w="2600" w:type="dxa"/>
                  <w:shd w:val="clear" w:color="auto" w:fill="auto"/>
                </w:tcPr>
                <w:p w14:paraId="592C6941" w14:textId="76FC32FB" w:rsidR="00EC529D" w:rsidRPr="001E0B28"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データ連携システムの</w:t>
                  </w:r>
                  <w:r w:rsidR="00A50823" w:rsidRPr="001E0B28">
                    <w:rPr>
                      <w:rFonts w:ascii="ＭＳ 明朝" w:eastAsia="ＭＳ 明朝" w:hAnsi="ＭＳ 明朝" w:cs="ＭＳ 明朝" w:hint="eastAsia"/>
                      <w:color w:val="000000" w:themeColor="text1"/>
                      <w:spacing w:val="6"/>
                      <w:kern w:val="0"/>
                      <w:szCs w:val="21"/>
                    </w:rPr>
                    <w:t>運用及び管理</w:t>
                  </w:r>
                  <w:r w:rsidR="00E32CD1" w:rsidRPr="001E0B28">
                    <w:rPr>
                      <w:rFonts w:ascii="ＭＳ 明朝" w:eastAsia="ＭＳ 明朝" w:hAnsi="ＭＳ 明朝" w:cs="ＭＳ 明朝" w:hint="eastAsia"/>
                      <w:color w:val="000000" w:themeColor="text1"/>
                      <w:spacing w:val="6"/>
                      <w:kern w:val="0"/>
                      <w:szCs w:val="21"/>
                    </w:rPr>
                    <w:t>を開始した日</w:t>
                  </w:r>
                </w:p>
              </w:tc>
              <w:tc>
                <w:tcPr>
                  <w:tcW w:w="5890" w:type="dxa"/>
                  <w:shd w:val="clear" w:color="auto" w:fill="auto"/>
                </w:tcPr>
                <w:p w14:paraId="17CEB8DC" w14:textId="4DFBAE40" w:rsidR="00EC529D" w:rsidRPr="001E0B28"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 xml:space="preserve">　　　　年　　月　　日</w:t>
                  </w:r>
                </w:p>
                <w:p w14:paraId="70968604"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1E0B28" w:rsidRPr="001E0B28" w14:paraId="12FF6DD1" w14:textId="77777777" w:rsidTr="00C76DE9">
              <w:trPr>
                <w:trHeight w:val="691"/>
              </w:trPr>
              <w:tc>
                <w:tcPr>
                  <w:tcW w:w="2600" w:type="dxa"/>
                  <w:shd w:val="clear" w:color="auto" w:fill="auto"/>
                </w:tcPr>
                <w:p w14:paraId="4BFD021F" w14:textId="4736308B" w:rsidR="007E2344" w:rsidRPr="001E0B28"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ガイドライン</w:t>
                  </w:r>
                  <w:r w:rsidR="00B84F58" w:rsidRPr="001E0B28">
                    <w:rPr>
                      <w:rFonts w:ascii="ＭＳ 明朝" w:eastAsia="ＭＳ 明朝" w:hAnsi="ＭＳ 明朝" w:cs="ＭＳ 明朝" w:hint="eastAsia"/>
                      <w:color w:val="000000" w:themeColor="text1"/>
                      <w:spacing w:val="6"/>
                      <w:kern w:val="0"/>
                      <w:szCs w:val="21"/>
                    </w:rPr>
                    <w:t>その他の機構が定める文書</w:t>
                  </w:r>
                  <w:r w:rsidRPr="001E0B28">
                    <w:rPr>
                      <w:rFonts w:ascii="ＭＳ 明朝" w:eastAsia="ＭＳ 明朝" w:hAnsi="ＭＳ 明朝" w:cs="ＭＳ 明朝" w:hint="eastAsia"/>
                      <w:color w:val="000000" w:themeColor="text1"/>
                      <w:spacing w:val="6"/>
                      <w:kern w:val="0"/>
                      <w:szCs w:val="21"/>
                    </w:rPr>
                    <w:t>等</w:t>
                  </w:r>
                  <w:r w:rsidR="007E2344" w:rsidRPr="001E0B28">
                    <w:rPr>
                      <w:rFonts w:ascii="ＭＳ 明朝" w:eastAsia="ＭＳ 明朝" w:hAnsi="ＭＳ 明朝" w:cs="ＭＳ 明朝" w:hint="eastAsia"/>
                      <w:color w:val="000000" w:themeColor="text1"/>
                      <w:spacing w:val="6"/>
                      <w:kern w:val="0"/>
                      <w:szCs w:val="21"/>
                    </w:rPr>
                    <w:t>の名称</w:t>
                  </w:r>
                </w:p>
              </w:tc>
              <w:tc>
                <w:tcPr>
                  <w:tcW w:w="5890" w:type="dxa"/>
                  <w:shd w:val="clear" w:color="auto" w:fill="auto"/>
                </w:tcPr>
                <w:p w14:paraId="44474F5B" w14:textId="77777777" w:rsidR="007E2344" w:rsidRPr="001E0B28"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EBC25B4" w14:textId="77777777" w:rsidR="007E2344" w:rsidRPr="001E0B28"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1E0B28" w:rsidRPr="001E0B28" w14:paraId="093DA4AC" w14:textId="77777777" w:rsidTr="00C76DE9">
              <w:trPr>
                <w:trHeight w:val="691"/>
              </w:trPr>
              <w:tc>
                <w:tcPr>
                  <w:tcW w:w="2600" w:type="dxa"/>
                  <w:shd w:val="clear" w:color="auto" w:fill="auto"/>
                </w:tcPr>
                <w:p w14:paraId="1DA8CDF6" w14:textId="5E12DA4B" w:rsidR="00C46694" w:rsidRPr="001E0B28"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開発、運用及び管理</w:t>
                  </w:r>
                  <w:r w:rsidR="0070158F" w:rsidRPr="001E0B28">
                    <w:rPr>
                      <w:rFonts w:ascii="ＭＳ 明朝" w:eastAsia="ＭＳ 明朝" w:hAnsi="ＭＳ 明朝" w:cs="ＭＳ 明朝" w:hint="eastAsia"/>
                      <w:color w:val="000000" w:themeColor="text1"/>
                      <w:spacing w:val="6"/>
                      <w:kern w:val="0"/>
                      <w:szCs w:val="21"/>
                    </w:rPr>
                    <w:t>を共同で行うことが合理的であることの</w:t>
                  </w:r>
                  <w:r w:rsidRPr="001E0B28">
                    <w:rPr>
                      <w:rFonts w:ascii="ＭＳ 明朝" w:eastAsia="ＭＳ 明朝" w:hAnsi="ＭＳ 明朝" w:cs="ＭＳ 明朝" w:hint="eastAsia"/>
                      <w:color w:val="000000" w:themeColor="text1"/>
                      <w:spacing w:val="6"/>
                      <w:kern w:val="0"/>
                      <w:szCs w:val="21"/>
                    </w:rPr>
                    <w:t>説明</w:t>
                  </w:r>
                </w:p>
              </w:tc>
              <w:tc>
                <w:tcPr>
                  <w:tcW w:w="5890" w:type="dxa"/>
                  <w:shd w:val="clear" w:color="auto" w:fill="auto"/>
                </w:tcPr>
                <w:p w14:paraId="6FF22B55" w14:textId="77777777" w:rsidR="00C46694" w:rsidRPr="001E0B28"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8755B55" w14:textId="77777777" w:rsidR="00C46694" w:rsidRPr="001E0B28"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1E0B28" w:rsidRPr="001E0B28" w14:paraId="2B3D0221" w14:textId="77777777" w:rsidTr="00C76DE9">
              <w:trPr>
                <w:trHeight w:val="691"/>
              </w:trPr>
              <w:tc>
                <w:tcPr>
                  <w:tcW w:w="2600" w:type="dxa"/>
                  <w:shd w:val="clear" w:color="auto" w:fill="auto"/>
                </w:tcPr>
                <w:p w14:paraId="5011A9D7" w14:textId="71CC6373" w:rsidR="00224D42" w:rsidRPr="001E0B28"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データ連携システムにお</w:t>
                  </w:r>
                  <w:r w:rsidR="00B52BAB" w:rsidRPr="001E0B28">
                    <w:rPr>
                      <w:rFonts w:ascii="ＭＳ 明朝" w:eastAsia="ＭＳ 明朝" w:hAnsi="ＭＳ 明朝" w:cs="ＭＳ 明朝" w:hint="eastAsia"/>
                      <w:color w:val="000000" w:themeColor="text1"/>
                      <w:spacing w:val="6"/>
                      <w:kern w:val="0"/>
                      <w:szCs w:val="21"/>
                    </w:rPr>
                    <w:t>いて</w:t>
                  </w:r>
                  <w:r w:rsidR="00224D42" w:rsidRPr="001E0B28">
                    <w:rPr>
                      <w:rFonts w:ascii="ＭＳ 明朝" w:eastAsia="ＭＳ 明朝" w:hAnsi="ＭＳ 明朝" w:cs="ＭＳ 明朝" w:hint="eastAsia"/>
                      <w:color w:val="000000" w:themeColor="text1"/>
                      <w:spacing w:val="6"/>
                      <w:kern w:val="0"/>
                      <w:szCs w:val="21"/>
                    </w:rPr>
                    <w:t>データ流通機能及び連携サービス機能</w:t>
                  </w:r>
                  <w:r w:rsidR="00B52BAB" w:rsidRPr="001E0B28">
                    <w:rPr>
                      <w:rFonts w:ascii="ＭＳ 明朝" w:eastAsia="ＭＳ 明朝" w:hAnsi="ＭＳ 明朝" w:cs="ＭＳ 明朝" w:hint="eastAsia"/>
                      <w:color w:val="000000" w:themeColor="text1"/>
                      <w:spacing w:val="6"/>
                      <w:kern w:val="0"/>
                      <w:szCs w:val="21"/>
                    </w:rPr>
                    <w:t>を</w:t>
                  </w:r>
                  <w:r w:rsidRPr="001E0B28">
                    <w:rPr>
                      <w:rFonts w:ascii="ＭＳ 明朝" w:eastAsia="ＭＳ 明朝" w:hAnsi="ＭＳ 明朝" w:cs="ＭＳ 明朝" w:hint="eastAsia"/>
                      <w:color w:val="000000" w:themeColor="text1"/>
                      <w:spacing w:val="6"/>
                      <w:kern w:val="0"/>
                      <w:szCs w:val="21"/>
                    </w:rPr>
                    <w:t>有する</w:t>
                  </w:r>
                  <w:r w:rsidR="00B52BAB" w:rsidRPr="001E0B28">
                    <w:rPr>
                      <w:rFonts w:ascii="ＭＳ 明朝" w:eastAsia="ＭＳ 明朝" w:hAnsi="ＭＳ 明朝" w:cs="ＭＳ 明朝" w:hint="eastAsia"/>
                      <w:color w:val="000000" w:themeColor="text1"/>
                      <w:spacing w:val="6"/>
                      <w:kern w:val="0"/>
                      <w:szCs w:val="21"/>
                    </w:rPr>
                    <w:t>こと</w:t>
                  </w:r>
                  <w:r w:rsidRPr="001E0B28">
                    <w:rPr>
                      <w:rFonts w:ascii="ＭＳ 明朝" w:eastAsia="ＭＳ 明朝" w:hAnsi="ＭＳ 明朝" w:cs="ＭＳ 明朝" w:hint="eastAsia"/>
                      <w:color w:val="000000" w:themeColor="text1"/>
                      <w:spacing w:val="6"/>
                      <w:kern w:val="0"/>
                      <w:szCs w:val="21"/>
                    </w:rPr>
                    <w:t>の説明</w:t>
                  </w:r>
                </w:p>
              </w:tc>
              <w:tc>
                <w:tcPr>
                  <w:tcW w:w="5890" w:type="dxa"/>
                  <w:shd w:val="clear" w:color="auto" w:fill="auto"/>
                </w:tcPr>
                <w:p w14:paraId="50AD810F" w14:textId="77777777" w:rsidR="00224D42" w:rsidRPr="001E0B28"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75BE8034"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8495390" w14:textId="2EBCA1BC" w:rsidR="00EC529D" w:rsidRPr="001E0B28"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color w:val="000000" w:themeColor="text1"/>
                <w:spacing w:val="6"/>
                <w:kern w:val="0"/>
                <w:szCs w:val="21"/>
              </w:rPr>
              <w:t>(</w:t>
            </w:r>
            <w:r w:rsidR="00806A99" w:rsidRPr="001E0B28">
              <w:rPr>
                <w:rFonts w:ascii="ＭＳ 明朝" w:eastAsia="ＭＳ 明朝" w:hAnsi="ＭＳ 明朝" w:cs="ＭＳ 明朝"/>
                <w:color w:val="000000" w:themeColor="text1"/>
                <w:spacing w:val="6"/>
                <w:kern w:val="0"/>
                <w:szCs w:val="21"/>
              </w:rPr>
              <w:t>2</w:t>
            </w:r>
            <w:r w:rsidRPr="001E0B28">
              <w:rPr>
                <w:rFonts w:ascii="ＭＳ 明朝" w:eastAsia="ＭＳ 明朝" w:hAnsi="ＭＳ 明朝" w:cs="ＭＳ 明朝"/>
                <w:color w:val="000000" w:themeColor="text1"/>
                <w:spacing w:val="6"/>
                <w:kern w:val="0"/>
                <w:szCs w:val="21"/>
              </w:rPr>
              <w:t>)</w:t>
            </w:r>
            <w:r w:rsidRPr="001E0B28">
              <w:rPr>
                <w:rFonts w:ascii="ＭＳ 明朝" w:eastAsia="ＭＳ 明朝" w:hAnsi="ＭＳ 明朝" w:cs="ＭＳ 明朝" w:hint="eastAsia"/>
                <w:color w:val="000000" w:themeColor="text1"/>
                <w:spacing w:val="6"/>
                <w:kern w:val="0"/>
                <w:szCs w:val="21"/>
              </w:rPr>
              <w:t xml:space="preserve"> </w:t>
            </w:r>
            <w:r w:rsidR="00C73251" w:rsidRPr="001E0B28">
              <w:rPr>
                <w:rFonts w:ascii="ＭＳ 明朝" w:eastAsia="ＭＳ 明朝" w:hAnsi="ＭＳ 明朝" w:cs="ＭＳ 明朝" w:hint="eastAsia"/>
                <w:color w:val="000000" w:themeColor="text1"/>
                <w:spacing w:val="6"/>
                <w:kern w:val="0"/>
                <w:szCs w:val="21"/>
              </w:rPr>
              <w:t>利用者に対する</w:t>
            </w:r>
            <w:r w:rsidRPr="001E0B28">
              <w:rPr>
                <w:rFonts w:ascii="ＭＳ 明朝" w:eastAsia="ＭＳ 明朝" w:hAnsi="ＭＳ 明朝" w:cs="ＭＳ 明朝" w:hint="eastAsia"/>
                <w:color w:val="000000" w:themeColor="text1"/>
                <w:spacing w:val="6"/>
                <w:kern w:val="0"/>
                <w:szCs w:val="21"/>
              </w:rPr>
              <w:t>データの管理に関する事項</w:t>
            </w:r>
            <w:r w:rsidR="00D33ACD" w:rsidRPr="001E0B28">
              <w:rPr>
                <w:rFonts w:ascii="ＭＳ 明朝" w:eastAsia="ＭＳ 明朝" w:hAnsi="ＭＳ 明朝" w:cs="ＭＳ 明朝" w:hint="eastAsia"/>
                <w:color w:val="000000" w:themeColor="text1"/>
                <w:spacing w:val="6"/>
                <w:kern w:val="0"/>
                <w:szCs w:val="21"/>
              </w:rPr>
              <w:t>の</w:t>
            </w:r>
            <w:r w:rsidR="00C73251" w:rsidRPr="001E0B28">
              <w:rPr>
                <w:rFonts w:ascii="ＭＳ 明朝" w:eastAsia="ＭＳ 明朝" w:hAnsi="ＭＳ 明朝" w:cs="ＭＳ 明朝" w:hint="eastAsia"/>
                <w:color w:val="000000" w:themeColor="text1"/>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E0B28" w:rsidRPr="001E0B28" w14:paraId="1D6055FE" w14:textId="77777777" w:rsidTr="00C76DE9">
              <w:trPr>
                <w:trHeight w:val="691"/>
              </w:trPr>
              <w:tc>
                <w:tcPr>
                  <w:tcW w:w="2600" w:type="dxa"/>
                  <w:shd w:val="clear" w:color="auto" w:fill="auto"/>
                </w:tcPr>
                <w:p w14:paraId="20177AC7" w14:textId="159572E1" w:rsidR="00EC529D" w:rsidRPr="001E0B28"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文</w:t>
                  </w:r>
                  <w:r w:rsidR="00EC529D" w:rsidRPr="001E0B28">
                    <w:rPr>
                      <w:rFonts w:ascii="ＭＳ 明朝" w:eastAsia="ＭＳ 明朝" w:hAnsi="ＭＳ 明朝" w:cs="ＭＳ 明朝" w:hint="eastAsia"/>
                      <w:color w:val="000000" w:themeColor="text1"/>
                      <w:spacing w:val="6"/>
                      <w:kern w:val="0"/>
                      <w:szCs w:val="21"/>
                    </w:rPr>
                    <w:t>書等の名称</w:t>
                  </w:r>
                </w:p>
              </w:tc>
              <w:tc>
                <w:tcPr>
                  <w:tcW w:w="5890" w:type="dxa"/>
                  <w:shd w:val="clear" w:color="auto" w:fill="auto"/>
                </w:tcPr>
                <w:p w14:paraId="3FCDF85D"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BBDD9FB"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1E0B28" w:rsidRPr="001E0B28" w14:paraId="5FD8ADAC" w14:textId="77777777" w:rsidTr="00C76DE9">
              <w:trPr>
                <w:trHeight w:val="691"/>
              </w:trPr>
              <w:tc>
                <w:tcPr>
                  <w:tcW w:w="2600" w:type="dxa"/>
                  <w:shd w:val="clear" w:color="auto" w:fill="auto"/>
                </w:tcPr>
                <w:p w14:paraId="13CFA2A7" w14:textId="77777777" w:rsidR="00EC529D" w:rsidRPr="001E0B28"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記載箇所・ページ</w:t>
                  </w:r>
                </w:p>
              </w:tc>
              <w:tc>
                <w:tcPr>
                  <w:tcW w:w="5890" w:type="dxa"/>
                  <w:shd w:val="clear" w:color="auto" w:fill="auto"/>
                </w:tcPr>
                <w:p w14:paraId="1F9FAF0C"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C0B12AF"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1E0B28" w:rsidRPr="001E0B28" w14:paraId="7819074F" w14:textId="77777777" w:rsidTr="00C76DE9">
              <w:trPr>
                <w:trHeight w:val="691"/>
              </w:trPr>
              <w:tc>
                <w:tcPr>
                  <w:tcW w:w="2600" w:type="dxa"/>
                  <w:shd w:val="clear" w:color="auto" w:fill="auto"/>
                </w:tcPr>
                <w:p w14:paraId="168B811E" w14:textId="738F4772" w:rsidR="00EC529D" w:rsidRPr="001E0B28"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00E52961"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2711AAB"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590CBD84"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8CF52CF" w14:textId="2164E374" w:rsidR="00EC529D" w:rsidRPr="001E0B28"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 xml:space="preserve">　(</w:t>
            </w:r>
            <w:r w:rsidR="00806A99" w:rsidRPr="001E0B28">
              <w:rPr>
                <w:rFonts w:ascii="ＭＳ 明朝" w:eastAsia="ＭＳ 明朝" w:hAnsi="ＭＳ 明朝" w:cs="ＭＳ 明朝"/>
                <w:color w:val="000000" w:themeColor="text1"/>
                <w:spacing w:val="6"/>
                <w:kern w:val="0"/>
                <w:szCs w:val="21"/>
              </w:rPr>
              <w:t>3</w:t>
            </w:r>
            <w:r w:rsidRPr="001E0B28">
              <w:rPr>
                <w:rFonts w:ascii="ＭＳ 明朝" w:eastAsia="ＭＳ 明朝" w:hAnsi="ＭＳ 明朝" w:cs="ＭＳ 明朝" w:hint="eastAsia"/>
                <w:color w:val="000000" w:themeColor="text1"/>
                <w:spacing w:val="6"/>
                <w:kern w:val="0"/>
                <w:szCs w:val="21"/>
              </w:rPr>
              <w:t xml:space="preserve">) </w:t>
            </w:r>
            <w:r w:rsidR="00727F06" w:rsidRPr="001E0B28">
              <w:rPr>
                <w:rFonts w:ascii="ＭＳ 明朝" w:eastAsia="ＭＳ 明朝" w:hAnsi="ＭＳ 明朝" w:cs="ＭＳ 明朝" w:hint="eastAsia"/>
                <w:color w:val="000000" w:themeColor="text1"/>
                <w:spacing w:val="6"/>
                <w:kern w:val="0"/>
                <w:szCs w:val="21"/>
              </w:rPr>
              <w:t>データ</w:t>
            </w:r>
            <w:r w:rsidR="001044A5" w:rsidRPr="001E0B28">
              <w:rPr>
                <w:rFonts w:ascii="ＭＳ 明朝" w:eastAsia="ＭＳ 明朝" w:hAnsi="ＭＳ 明朝" w:cs="ＭＳ 明朝" w:hint="eastAsia"/>
                <w:color w:val="000000" w:themeColor="text1"/>
                <w:spacing w:val="6"/>
                <w:kern w:val="0"/>
                <w:szCs w:val="21"/>
              </w:rPr>
              <w:t>連携</w:t>
            </w:r>
            <w:r w:rsidRPr="001E0B28">
              <w:rPr>
                <w:rFonts w:ascii="ＭＳ 明朝" w:eastAsia="ＭＳ 明朝" w:hAnsi="ＭＳ 明朝" w:cs="ＭＳ 明朝" w:hint="eastAsia"/>
                <w:color w:val="000000" w:themeColor="text1"/>
                <w:spacing w:val="6"/>
                <w:kern w:val="0"/>
                <w:szCs w:val="21"/>
              </w:rPr>
              <w:t>システムの安全性及び信頼性の確保のために必要な措置の</w:t>
            </w:r>
            <w:r w:rsidR="00DB6136" w:rsidRPr="001E0B28">
              <w:rPr>
                <w:rFonts w:ascii="ＭＳ 明朝" w:eastAsia="ＭＳ 明朝" w:hAnsi="ＭＳ 明朝" w:cs="ＭＳ 明朝" w:hint="eastAsia"/>
                <w:color w:val="000000" w:themeColor="text1"/>
                <w:spacing w:val="6"/>
                <w:kern w:val="0"/>
                <w:szCs w:val="21"/>
              </w:rPr>
              <w:t>継続的な</w:t>
            </w:r>
            <w:r w:rsidRPr="001E0B28">
              <w:rPr>
                <w:rFonts w:ascii="ＭＳ 明朝" w:eastAsia="ＭＳ 明朝" w:hAnsi="ＭＳ 明朝" w:cs="ＭＳ 明朝" w:hint="eastAsia"/>
                <w:color w:val="000000" w:themeColor="text1"/>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E0B28" w:rsidRPr="001E0B28" w14:paraId="73EC1DCC" w14:textId="77777777" w:rsidTr="00C76DE9">
              <w:trPr>
                <w:trHeight w:val="691"/>
              </w:trPr>
              <w:tc>
                <w:tcPr>
                  <w:tcW w:w="2600" w:type="dxa"/>
                  <w:shd w:val="clear" w:color="auto" w:fill="auto"/>
                </w:tcPr>
                <w:p w14:paraId="76B1678F" w14:textId="5FA2B387" w:rsidR="00EC529D" w:rsidRPr="001E0B28"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文書等の名称</w:t>
                  </w:r>
                </w:p>
              </w:tc>
              <w:tc>
                <w:tcPr>
                  <w:tcW w:w="5890" w:type="dxa"/>
                  <w:shd w:val="clear" w:color="auto" w:fill="auto"/>
                </w:tcPr>
                <w:p w14:paraId="0EDECF44"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14C20FFD"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1E0B28" w:rsidRPr="001E0B28" w14:paraId="55428576" w14:textId="77777777" w:rsidTr="00C76DE9">
              <w:trPr>
                <w:trHeight w:val="691"/>
              </w:trPr>
              <w:tc>
                <w:tcPr>
                  <w:tcW w:w="2600" w:type="dxa"/>
                  <w:shd w:val="clear" w:color="auto" w:fill="auto"/>
                </w:tcPr>
                <w:p w14:paraId="4440007D" w14:textId="77777777" w:rsidR="00EC529D" w:rsidRPr="001E0B28"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記載箇所・ページ</w:t>
                  </w:r>
                </w:p>
              </w:tc>
              <w:tc>
                <w:tcPr>
                  <w:tcW w:w="5890" w:type="dxa"/>
                  <w:shd w:val="clear" w:color="auto" w:fill="auto"/>
                </w:tcPr>
                <w:p w14:paraId="665F8C1B"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A8ED9B2"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1E0B28" w:rsidRPr="001E0B28" w14:paraId="3A1B1899" w14:textId="77777777" w:rsidTr="00C76DE9">
              <w:trPr>
                <w:trHeight w:val="691"/>
              </w:trPr>
              <w:tc>
                <w:tcPr>
                  <w:tcW w:w="2600" w:type="dxa"/>
                  <w:shd w:val="clear" w:color="auto" w:fill="auto"/>
                </w:tcPr>
                <w:p w14:paraId="7406ED2F" w14:textId="6BAA8292" w:rsidR="00EC529D" w:rsidRPr="001E0B28"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実施</w:t>
                  </w:r>
                  <w:r w:rsidR="00EC529D" w:rsidRPr="001E0B28">
                    <w:rPr>
                      <w:rFonts w:ascii="ＭＳ 明朝" w:eastAsia="ＭＳ 明朝" w:hAnsi="ＭＳ 明朝" w:cs="ＭＳ 明朝" w:hint="eastAsia"/>
                      <w:color w:val="000000" w:themeColor="text1"/>
                      <w:spacing w:val="6"/>
                      <w:kern w:val="0"/>
                      <w:szCs w:val="21"/>
                    </w:rPr>
                    <w:t>内容</w:t>
                  </w:r>
                </w:p>
              </w:tc>
              <w:tc>
                <w:tcPr>
                  <w:tcW w:w="5890" w:type="dxa"/>
                  <w:shd w:val="clear" w:color="auto" w:fill="auto"/>
                </w:tcPr>
                <w:p w14:paraId="48C624CD"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47EA8B5"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0E32CCBD"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DE5159F" w14:textId="36769815" w:rsidR="00EC529D" w:rsidRPr="001E0B28"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 xml:space="preserve">　(</w:t>
            </w:r>
            <w:r w:rsidR="00806A99" w:rsidRPr="001E0B28">
              <w:rPr>
                <w:rFonts w:ascii="ＭＳ 明朝" w:eastAsia="ＭＳ 明朝" w:hAnsi="ＭＳ 明朝" w:cs="ＭＳ 明朝"/>
                <w:color w:val="000000" w:themeColor="text1"/>
                <w:spacing w:val="6"/>
                <w:kern w:val="0"/>
                <w:szCs w:val="21"/>
              </w:rPr>
              <w:t>4</w:t>
            </w:r>
            <w:r w:rsidRPr="001E0B28">
              <w:rPr>
                <w:rFonts w:ascii="ＭＳ 明朝" w:eastAsia="ＭＳ 明朝" w:hAnsi="ＭＳ 明朝" w:cs="ＭＳ 明朝" w:hint="eastAsia"/>
                <w:color w:val="000000" w:themeColor="text1"/>
                <w:spacing w:val="6"/>
                <w:kern w:val="0"/>
                <w:szCs w:val="21"/>
              </w:rPr>
              <w:t>)</w:t>
            </w:r>
            <w:r w:rsidRPr="001E0B28">
              <w:rPr>
                <w:rFonts w:ascii="ＭＳ 明朝" w:eastAsia="ＭＳ 明朝" w:hAnsi="ＭＳ 明朝" w:cs="ＭＳ 明朝"/>
                <w:color w:val="000000" w:themeColor="text1"/>
                <w:spacing w:val="6"/>
                <w:kern w:val="0"/>
                <w:szCs w:val="21"/>
              </w:rPr>
              <w:t xml:space="preserve"> </w:t>
            </w:r>
            <w:r w:rsidRPr="001E0B28">
              <w:rPr>
                <w:rFonts w:ascii="ＭＳ 明朝" w:eastAsia="ＭＳ 明朝" w:hAnsi="ＭＳ 明朝" w:cs="ＭＳ 明朝" w:hint="eastAsia"/>
                <w:color w:val="000000" w:themeColor="text1"/>
                <w:spacing w:val="6"/>
                <w:kern w:val="0"/>
                <w:szCs w:val="21"/>
              </w:rPr>
              <w:t>データ連携システム</w:t>
            </w:r>
            <w:r w:rsidR="00DC7736" w:rsidRPr="001E0B28">
              <w:rPr>
                <w:rFonts w:ascii="ＭＳ 明朝" w:eastAsia="ＭＳ 明朝" w:hAnsi="ＭＳ 明朝" w:cs="ＭＳ 明朝" w:hint="eastAsia"/>
                <w:color w:val="000000" w:themeColor="text1"/>
                <w:spacing w:val="6"/>
                <w:kern w:val="0"/>
                <w:szCs w:val="21"/>
              </w:rPr>
              <w:t>に接続する</w:t>
            </w:r>
            <w:r w:rsidRPr="001E0B28">
              <w:rPr>
                <w:rFonts w:ascii="ＭＳ 明朝" w:eastAsia="ＭＳ 明朝" w:hAnsi="ＭＳ 明朝" w:cs="ＭＳ 明朝" w:hint="eastAsia"/>
                <w:color w:val="000000" w:themeColor="text1"/>
                <w:spacing w:val="6"/>
                <w:kern w:val="0"/>
                <w:szCs w:val="21"/>
              </w:rPr>
              <w:t>情報処理システムの安全性及び信頼性を確保</w:t>
            </w:r>
            <w:r w:rsidR="00483C69" w:rsidRPr="001E0B28">
              <w:rPr>
                <w:rFonts w:ascii="ＭＳ 明朝" w:eastAsia="ＭＳ 明朝" w:hAnsi="ＭＳ 明朝" w:cs="ＭＳ 明朝" w:hint="eastAsia"/>
                <w:color w:val="000000" w:themeColor="text1"/>
                <w:spacing w:val="6"/>
                <w:kern w:val="0"/>
                <w:szCs w:val="21"/>
              </w:rPr>
              <w:t>されている</w:t>
            </w:r>
            <w:r w:rsidR="00355EAD" w:rsidRPr="001E0B28">
              <w:rPr>
                <w:rFonts w:ascii="ＭＳ 明朝" w:eastAsia="ＭＳ 明朝" w:hAnsi="ＭＳ 明朝" w:cs="ＭＳ 明朝" w:hint="eastAsia"/>
                <w:color w:val="000000" w:themeColor="text1"/>
                <w:spacing w:val="6"/>
                <w:kern w:val="0"/>
                <w:szCs w:val="21"/>
              </w:rPr>
              <w:t>ことを確認</w:t>
            </w:r>
            <w:r w:rsidRPr="001E0B28">
              <w:rPr>
                <w:rFonts w:ascii="ＭＳ 明朝" w:eastAsia="ＭＳ 明朝" w:hAnsi="ＭＳ 明朝" w:cs="ＭＳ 明朝" w:hint="eastAsia"/>
                <w:color w:val="000000" w:themeColor="text1"/>
                <w:spacing w:val="6"/>
                <w:kern w:val="0"/>
                <w:szCs w:val="21"/>
              </w:rPr>
              <w:t>するために必要な措置</w:t>
            </w:r>
            <w:r w:rsidR="001C7576" w:rsidRPr="001E0B28">
              <w:rPr>
                <w:rFonts w:ascii="ＭＳ 明朝" w:eastAsia="ＭＳ 明朝" w:hAnsi="ＭＳ 明朝" w:cs="ＭＳ 明朝" w:hint="eastAsia"/>
                <w:color w:val="000000" w:themeColor="text1"/>
                <w:spacing w:val="6"/>
                <w:kern w:val="0"/>
                <w:szCs w:val="21"/>
              </w:rPr>
              <w:t>の</w:t>
            </w:r>
            <w:r w:rsidR="00F261D5" w:rsidRPr="001E0B28">
              <w:rPr>
                <w:rFonts w:ascii="ＭＳ 明朝" w:eastAsia="ＭＳ 明朝" w:hAnsi="ＭＳ 明朝" w:cs="ＭＳ 明朝" w:hint="eastAsia"/>
                <w:color w:val="000000" w:themeColor="text1"/>
                <w:spacing w:val="6"/>
                <w:kern w:val="0"/>
                <w:szCs w:val="21"/>
              </w:rPr>
              <w:t>継続的な</w:t>
            </w:r>
            <w:r w:rsidR="001C7576" w:rsidRPr="001E0B28">
              <w:rPr>
                <w:rFonts w:ascii="ＭＳ 明朝" w:eastAsia="ＭＳ 明朝" w:hAnsi="ＭＳ 明朝" w:cs="ＭＳ 明朝" w:hint="eastAsia"/>
                <w:color w:val="000000" w:themeColor="text1"/>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E0B28" w:rsidRPr="001E0B28" w14:paraId="4C52FA1F" w14:textId="77777777" w:rsidTr="00C76DE9">
              <w:trPr>
                <w:trHeight w:val="691"/>
              </w:trPr>
              <w:tc>
                <w:tcPr>
                  <w:tcW w:w="2600" w:type="dxa"/>
                  <w:shd w:val="clear" w:color="auto" w:fill="auto"/>
                </w:tcPr>
                <w:p w14:paraId="064E743F" w14:textId="24521945" w:rsidR="00EC529D" w:rsidRPr="001E0B28"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文書等の名称</w:t>
                  </w:r>
                </w:p>
              </w:tc>
              <w:tc>
                <w:tcPr>
                  <w:tcW w:w="5890" w:type="dxa"/>
                  <w:shd w:val="clear" w:color="auto" w:fill="auto"/>
                </w:tcPr>
                <w:p w14:paraId="0ACE3F4D"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55F191B"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1E0B28" w:rsidRPr="001E0B28" w14:paraId="6F599F6C" w14:textId="77777777" w:rsidTr="00C76DE9">
              <w:trPr>
                <w:trHeight w:val="691"/>
              </w:trPr>
              <w:tc>
                <w:tcPr>
                  <w:tcW w:w="2600" w:type="dxa"/>
                  <w:shd w:val="clear" w:color="auto" w:fill="auto"/>
                </w:tcPr>
                <w:p w14:paraId="265264E2" w14:textId="77777777" w:rsidR="00EC529D" w:rsidRPr="001E0B28"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記載箇所・ページ</w:t>
                  </w:r>
                </w:p>
              </w:tc>
              <w:tc>
                <w:tcPr>
                  <w:tcW w:w="5890" w:type="dxa"/>
                  <w:shd w:val="clear" w:color="auto" w:fill="auto"/>
                </w:tcPr>
                <w:p w14:paraId="41F501FA"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1E0B28" w:rsidRPr="001E0B28" w14:paraId="13AA3CB7" w14:textId="77777777" w:rsidTr="00C76DE9">
              <w:trPr>
                <w:trHeight w:val="691"/>
              </w:trPr>
              <w:tc>
                <w:tcPr>
                  <w:tcW w:w="2600" w:type="dxa"/>
                  <w:shd w:val="clear" w:color="auto" w:fill="auto"/>
                </w:tcPr>
                <w:p w14:paraId="5C45D6A3" w14:textId="363B714E" w:rsidR="00EC529D" w:rsidRPr="001E0B28"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lastRenderedPageBreak/>
                    <w:t>実施内容</w:t>
                  </w:r>
                </w:p>
              </w:tc>
              <w:tc>
                <w:tcPr>
                  <w:tcW w:w="5890" w:type="dxa"/>
                  <w:shd w:val="clear" w:color="auto" w:fill="auto"/>
                </w:tcPr>
                <w:p w14:paraId="7E481456"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E412160"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04E7EDFC"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0A1842F" w14:textId="06B0E434" w:rsidR="00EC529D" w:rsidRPr="001E0B28"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 xml:space="preserve">　(</w:t>
            </w:r>
            <w:r w:rsidR="00806A99" w:rsidRPr="001E0B28">
              <w:rPr>
                <w:rFonts w:ascii="ＭＳ 明朝" w:eastAsia="ＭＳ 明朝" w:hAnsi="ＭＳ 明朝" w:cs="ＭＳ 明朝"/>
                <w:color w:val="000000" w:themeColor="text1"/>
                <w:spacing w:val="6"/>
                <w:kern w:val="0"/>
                <w:szCs w:val="21"/>
              </w:rPr>
              <w:t>5</w:t>
            </w:r>
            <w:r w:rsidRPr="001E0B28">
              <w:rPr>
                <w:rFonts w:ascii="ＭＳ 明朝" w:eastAsia="ＭＳ 明朝" w:hAnsi="ＭＳ 明朝" w:cs="ＭＳ 明朝" w:hint="eastAsia"/>
                <w:color w:val="000000" w:themeColor="text1"/>
                <w:spacing w:val="6"/>
                <w:kern w:val="0"/>
                <w:szCs w:val="21"/>
              </w:rPr>
              <w:t>) 他のデータ連携システムとの相互の連携を確保するために</w:t>
            </w:r>
            <w:r w:rsidR="00036285" w:rsidRPr="001E0B28">
              <w:rPr>
                <w:rFonts w:ascii="ＭＳ 明朝" w:eastAsia="ＭＳ 明朝" w:hAnsi="ＭＳ 明朝" w:cs="ＭＳ 明朝" w:hint="eastAsia"/>
                <w:color w:val="000000" w:themeColor="text1"/>
                <w:spacing w:val="6"/>
                <w:kern w:val="0"/>
                <w:szCs w:val="21"/>
              </w:rPr>
              <w:t>データ連携</w:t>
            </w:r>
            <w:r w:rsidRPr="001E0B28">
              <w:rPr>
                <w:rFonts w:ascii="ＭＳ 明朝" w:eastAsia="ＭＳ 明朝" w:hAnsi="ＭＳ 明朝" w:cs="ＭＳ 明朝" w:hint="eastAsia"/>
                <w:color w:val="000000" w:themeColor="text1"/>
                <w:spacing w:val="6"/>
                <w:kern w:val="0"/>
                <w:szCs w:val="21"/>
              </w:rPr>
              <w:t>システムが準拠</w:t>
            </w:r>
            <w:r w:rsidR="00036285" w:rsidRPr="001E0B28">
              <w:rPr>
                <w:rFonts w:ascii="ＭＳ 明朝" w:eastAsia="ＭＳ 明朝" w:hAnsi="ＭＳ 明朝" w:cs="ＭＳ 明朝" w:hint="eastAsia"/>
                <w:color w:val="000000" w:themeColor="text1"/>
                <w:spacing w:val="6"/>
                <w:kern w:val="0"/>
                <w:szCs w:val="21"/>
              </w:rPr>
              <w:t>する</w:t>
            </w:r>
            <w:r w:rsidRPr="001E0B28">
              <w:rPr>
                <w:rFonts w:ascii="ＭＳ 明朝" w:eastAsia="ＭＳ 明朝" w:hAnsi="ＭＳ 明朝" w:cs="ＭＳ 明朝" w:hint="eastAsia"/>
                <w:color w:val="000000" w:themeColor="text1"/>
                <w:spacing w:val="6"/>
                <w:kern w:val="0"/>
                <w:szCs w:val="21"/>
              </w:rPr>
              <w:t>基準の</w:t>
            </w:r>
            <w:r w:rsidR="00E069C1" w:rsidRPr="001E0B28">
              <w:rPr>
                <w:rFonts w:ascii="ＭＳ 明朝" w:eastAsia="ＭＳ 明朝" w:hAnsi="ＭＳ 明朝" w:cs="ＭＳ 明朝" w:hint="eastAsia"/>
                <w:color w:val="000000" w:themeColor="text1"/>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E0B28" w:rsidRPr="001E0B28" w14:paraId="71A86171" w14:textId="77777777" w:rsidTr="00C76DE9">
              <w:trPr>
                <w:trHeight w:val="471"/>
              </w:trPr>
              <w:tc>
                <w:tcPr>
                  <w:tcW w:w="2600" w:type="dxa"/>
                  <w:shd w:val="clear" w:color="auto" w:fill="auto"/>
                </w:tcPr>
                <w:p w14:paraId="5F58DC49" w14:textId="77777777" w:rsidR="00EC529D" w:rsidRPr="001E0B28"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6F07B4DC"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15B23BAF"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1E0B28" w:rsidRPr="001E0B28" w14:paraId="58234FA3" w14:textId="77777777" w:rsidTr="00C76DE9">
              <w:trPr>
                <w:trHeight w:val="734"/>
              </w:trPr>
              <w:tc>
                <w:tcPr>
                  <w:tcW w:w="2600" w:type="dxa"/>
                  <w:shd w:val="clear" w:color="auto" w:fill="auto"/>
                </w:tcPr>
                <w:p w14:paraId="21BA16AA" w14:textId="321702C1" w:rsidR="00EC529D" w:rsidRPr="001E0B28"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準拠する基準</w:t>
                  </w:r>
                  <w:r w:rsidR="00B83E21" w:rsidRPr="001E0B28">
                    <w:rPr>
                      <w:rFonts w:ascii="ＭＳ 明朝" w:eastAsia="ＭＳ 明朝" w:hAnsi="ＭＳ 明朝" w:cs="ＭＳ 明朝" w:hint="eastAsia"/>
                      <w:color w:val="000000" w:themeColor="text1"/>
                      <w:spacing w:val="6"/>
                      <w:kern w:val="0"/>
                      <w:szCs w:val="21"/>
                    </w:rPr>
                    <w:t>に対してデータ連携システムで機能を</w:t>
                  </w:r>
                  <w:r w:rsidR="00F16C86" w:rsidRPr="001E0B28">
                    <w:rPr>
                      <w:rFonts w:ascii="ＭＳ 明朝" w:eastAsia="ＭＳ 明朝" w:hAnsi="ＭＳ 明朝" w:cs="ＭＳ 明朝" w:hint="eastAsia"/>
                      <w:color w:val="000000" w:themeColor="text1"/>
                      <w:spacing w:val="6"/>
                      <w:kern w:val="0"/>
                      <w:szCs w:val="21"/>
                    </w:rPr>
                    <w:t>整備</w:t>
                  </w:r>
                  <w:r w:rsidR="00386E27" w:rsidRPr="001E0B28">
                    <w:rPr>
                      <w:rFonts w:ascii="ＭＳ 明朝" w:eastAsia="ＭＳ 明朝" w:hAnsi="ＭＳ 明朝" w:cs="ＭＳ 明朝" w:hint="eastAsia"/>
                      <w:color w:val="000000" w:themeColor="text1"/>
                      <w:spacing w:val="6"/>
                      <w:kern w:val="0"/>
                      <w:szCs w:val="21"/>
                    </w:rPr>
                    <w:t>していること</w:t>
                  </w:r>
                  <w:r w:rsidR="00F16C86" w:rsidRPr="001E0B28">
                    <w:rPr>
                      <w:rFonts w:ascii="ＭＳ 明朝" w:eastAsia="ＭＳ 明朝" w:hAnsi="ＭＳ 明朝" w:cs="ＭＳ 明朝" w:hint="eastAsia"/>
                      <w:color w:val="000000" w:themeColor="text1"/>
                      <w:spacing w:val="6"/>
                      <w:kern w:val="0"/>
                      <w:szCs w:val="21"/>
                    </w:rPr>
                    <w:t>の説明</w:t>
                  </w:r>
                </w:p>
              </w:tc>
              <w:tc>
                <w:tcPr>
                  <w:tcW w:w="5890" w:type="dxa"/>
                  <w:shd w:val="clear" w:color="auto" w:fill="auto"/>
                </w:tcPr>
                <w:p w14:paraId="7B042AC8"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9EA2F3E" w14:textId="77777777" w:rsidR="00F54698" w:rsidRPr="001E0B28"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5DB3128E"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9DBB278" w14:textId="729724E3" w:rsidR="00EC529D" w:rsidRPr="001E0B28"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 xml:space="preserve">　(</w:t>
            </w:r>
            <w:r w:rsidR="00806A99" w:rsidRPr="001E0B28">
              <w:rPr>
                <w:rFonts w:ascii="ＭＳ 明朝" w:eastAsia="ＭＳ 明朝" w:hAnsi="ＭＳ 明朝" w:cs="ＭＳ 明朝"/>
                <w:color w:val="000000" w:themeColor="text1"/>
                <w:spacing w:val="6"/>
                <w:kern w:val="0"/>
                <w:szCs w:val="21"/>
              </w:rPr>
              <w:t>6</w:t>
            </w:r>
            <w:r w:rsidRPr="001E0B28">
              <w:rPr>
                <w:rFonts w:ascii="ＭＳ 明朝" w:eastAsia="ＭＳ 明朝" w:hAnsi="ＭＳ 明朝" w:cs="ＭＳ 明朝" w:hint="eastAsia"/>
                <w:color w:val="000000" w:themeColor="text1"/>
                <w:spacing w:val="6"/>
                <w:kern w:val="0"/>
                <w:szCs w:val="21"/>
              </w:rPr>
              <w:t xml:space="preserve">) </w:t>
            </w:r>
            <w:r w:rsidR="00D06E4C" w:rsidRPr="001E0B28">
              <w:rPr>
                <w:rFonts w:ascii="ＭＳ 明朝" w:eastAsia="ＭＳ 明朝" w:hAnsi="ＭＳ 明朝" w:cs="ＭＳ 明朝" w:hint="eastAsia"/>
                <w:color w:val="000000" w:themeColor="text1"/>
                <w:spacing w:val="6"/>
                <w:kern w:val="0"/>
                <w:szCs w:val="21"/>
              </w:rPr>
              <w:t>データ連携</w:t>
            </w:r>
            <w:r w:rsidRPr="001E0B28">
              <w:rPr>
                <w:rFonts w:ascii="ＭＳ 明朝" w:eastAsia="ＭＳ 明朝" w:hAnsi="ＭＳ 明朝" w:cs="ＭＳ 明朝" w:hint="eastAsia"/>
                <w:color w:val="000000" w:themeColor="text1"/>
                <w:spacing w:val="6"/>
                <w:kern w:val="0"/>
                <w:szCs w:val="21"/>
              </w:rPr>
              <w:t>システム</w:t>
            </w:r>
            <w:r w:rsidR="002E5D77" w:rsidRPr="001E0B28">
              <w:rPr>
                <w:rFonts w:ascii="ＭＳ 明朝" w:eastAsia="ＭＳ 明朝" w:hAnsi="ＭＳ 明朝" w:cs="ＭＳ 明朝" w:hint="eastAsia"/>
                <w:color w:val="000000" w:themeColor="text1"/>
                <w:spacing w:val="6"/>
                <w:kern w:val="0"/>
                <w:szCs w:val="21"/>
              </w:rPr>
              <w:t>に係る事業</w:t>
            </w:r>
            <w:r w:rsidRPr="001E0B28">
              <w:rPr>
                <w:rFonts w:ascii="ＭＳ 明朝" w:eastAsia="ＭＳ 明朝" w:hAnsi="ＭＳ 明朝" w:cs="ＭＳ 明朝" w:hint="eastAsia"/>
                <w:color w:val="000000" w:themeColor="text1"/>
                <w:spacing w:val="6"/>
                <w:kern w:val="0"/>
                <w:szCs w:val="21"/>
              </w:rPr>
              <w:t>の</w:t>
            </w:r>
            <w:r w:rsidR="00A33C48" w:rsidRPr="001E0B28">
              <w:rPr>
                <w:rFonts w:ascii="ＭＳ 明朝" w:eastAsia="ＭＳ 明朝" w:hAnsi="ＭＳ 明朝" w:cs="ＭＳ 明朝" w:hint="eastAsia"/>
                <w:color w:val="000000" w:themeColor="text1"/>
                <w:spacing w:val="6"/>
                <w:kern w:val="0"/>
                <w:szCs w:val="21"/>
              </w:rPr>
              <w:t>実施</w:t>
            </w:r>
            <w:r w:rsidRPr="001E0B28">
              <w:rPr>
                <w:rFonts w:ascii="ＭＳ 明朝" w:eastAsia="ＭＳ 明朝" w:hAnsi="ＭＳ 明朝" w:cs="ＭＳ 明朝" w:hint="eastAsia"/>
                <w:color w:val="000000" w:themeColor="text1"/>
                <w:spacing w:val="6"/>
                <w:kern w:val="0"/>
                <w:szCs w:val="21"/>
              </w:rPr>
              <w:t>に必要な経営の安定性及び経営資源</w:t>
            </w:r>
            <w:r w:rsidR="00D7079C" w:rsidRPr="001E0B28">
              <w:rPr>
                <w:rFonts w:ascii="ＭＳ 明朝" w:eastAsia="ＭＳ 明朝" w:hAnsi="ＭＳ 明朝" w:cs="ＭＳ 明朝" w:hint="eastAsia"/>
                <w:color w:val="000000" w:themeColor="text1"/>
                <w:spacing w:val="6"/>
                <w:kern w:val="0"/>
                <w:szCs w:val="21"/>
              </w:rPr>
              <w:t>の</w:t>
            </w:r>
            <w:r w:rsidR="00854E50" w:rsidRPr="001E0B28">
              <w:rPr>
                <w:rFonts w:ascii="ＭＳ 明朝" w:eastAsia="ＭＳ 明朝" w:hAnsi="ＭＳ 明朝" w:cs="ＭＳ 明朝" w:hint="eastAsia"/>
                <w:color w:val="000000" w:themeColor="text1"/>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E0B28" w:rsidRPr="001E0B28" w14:paraId="09D33286" w14:textId="77777777" w:rsidTr="00C76DE9">
              <w:trPr>
                <w:trHeight w:val="536"/>
              </w:trPr>
              <w:tc>
                <w:tcPr>
                  <w:tcW w:w="2600" w:type="dxa"/>
                  <w:shd w:val="clear" w:color="auto" w:fill="auto"/>
                </w:tcPr>
                <w:p w14:paraId="3C5A7A1D" w14:textId="2C6AB71B" w:rsidR="00EC529D" w:rsidRPr="001E0B28"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経営の安定性</w:t>
                  </w:r>
                  <w:r w:rsidR="00BB6B13" w:rsidRPr="001E0B28">
                    <w:rPr>
                      <w:rFonts w:ascii="ＭＳ 明朝" w:eastAsia="ＭＳ 明朝" w:hAnsi="ＭＳ 明朝" w:cs="ＭＳ 明朝" w:hint="eastAsia"/>
                      <w:color w:val="000000" w:themeColor="text1"/>
                      <w:spacing w:val="6"/>
                      <w:kern w:val="0"/>
                      <w:szCs w:val="21"/>
                    </w:rPr>
                    <w:t>の確保に関する</w:t>
                  </w:r>
                  <w:r w:rsidRPr="001E0B28">
                    <w:rPr>
                      <w:rFonts w:ascii="ＭＳ 明朝" w:eastAsia="ＭＳ 明朝" w:hAnsi="ＭＳ 明朝" w:cs="ＭＳ 明朝" w:hint="eastAsia"/>
                      <w:color w:val="000000" w:themeColor="text1"/>
                      <w:spacing w:val="6"/>
                      <w:kern w:val="0"/>
                      <w:szCs w:val="21"/>
                    </w:rPr>
                    <w:t>説明</w:t>
                  </w:r>
                </w:p>
              </w:tc>
              <w:tc>
                <w:tcPr>
                  <w:tcW w:w="5890" w:type="dxa"/>
                  <w:shd w:val="clear" w:color="auto" w:fill="auto"/>
                </w:tcPr>
                <w:p w14:paraId="760B802D"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2412FCA"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1E0B28" w:rsidRPr="001E0B28" w14:paraId="24B5FF87" w14:textId="77777777" w:rsidTr="00C76DE9">
              <w:trPr>
                <w:trHeight w:val="580"/>
              </w:trPr>
              <w:tc>
                <w:tcPr>
                  <w:tcW w:w="2600" w:type="dxa"/>
                  <w:shd w:val="clear" w:color="auto" w:fill="auto"/>
                </w:tcPr>
                <w:p w14:paraId="064605DE" w14:textId="22CC65EF" w:rsidR="00EC529D" w:rsidRPr="001E0B28"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経営資源</w:t>
                  </w:r>
                  <w:r w:rsidR="009A6AE5" w:rsidRPr="001E0B28">
                    <w:rPr>
                      <w:rFonts w:ascii="ＭＳ 明朝" w:eastAsia="ＭＳ 明朝" w:hAnsi="ＭＳ 明朝" w:cs="ＭＳ 明朝" w:hint="eastAsia"/>
                      <w:color w:val="000000" w:themeColor="text1"/>
                      <w:spacing w:val="6"/>
                      <w:kern w:val="0"/>
                      <w:szCs w:val="21"/>
                    </w:rPr>
                    <w:t>の確保に関する</w:t>
                  </w:r>
                  <w:r w:rsidRPr="001E0B28">
                    <w:rPr>
                      <w:rFonts w:ascii="ＭＳ 明朝" w:eastAsia="ＭＳ 明朝" w:hAnsi="ＭＳ 明朝" w:cs="ＭＳ 明朝" w:hint="eastAsia"/>
                      <w:color w:val="000000" w:themeColor="text1"/>
                      <w:spacing w:val="6"/>
                      <w:kern w:val="0"/>
                      <w:szCs w:val="21"/>
                    </w:rPr>
                    <w:t>説明</w:t>
                  </w:r>
                </w:p>
              </w:tc>
              <w:tc>
                <w:tcPr>
                  <w:tcW w:w="5890" w:type="dxa"/>
                  <w:shd w:val="clear" w:color="auto" w:fill="auto"/>
                </w:tcPr>
                <w:p w14:paraId="475BB831"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75189BB5" w14:textId="77777777" w:rsidR="00EC529D" w:rsidRPr="001E0B28"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E7A5B07" w14:textId="48C4CA90" w:rsidR="00D36B33" w:rsidRPr="001E0B28" w:rsidRDefault="0016126F" w:rsidP="00AF1474">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kern w:val="0"/>
                <w:szCs w:val="21"/>
              </w:rPr>
            </w:pPr>
            <w:r w:rsidRPr="001E0B28">
              <w:rPr>
                <w:rFonts w:ascii="ＭＳ 明朝" w:eastAsia="ＭＳ 明朝" w:hAnsi="ＭＳ 明朝" w:cs="ＭＳ 明朝" w:hint="eastAsia"/>
                <w:color w:val="000000" w:themeColor="text1"/>
                <w:spacing w:val="6"/>
                <w:kern w:val="0"/>
                <w:szCs w:val="21"/>
              </w:rPr>
              <w:t>（注）</w:t>
            </w:r>
            <w:r w:rsidRPr="001E0B28">
              <w:rPr>
                <w:rFonts w:ascii="ＭＳ 明朝" w:eastAsia="ＭＳ 明朝" w:hAnsi="ＭＳ 明朝" w:cs="ＭＳ 明朝"/>
                <w:color w:val="000000" w:themeColor="text1"/>
                <w:spacing w:val="6"/>
                <w:kern w:val="0"/>
                <w:szCs w:val="21"/>
              </w:rPr>
              <w:t>(</w:t>
            </w:r>
            <w:r w:rsidR="00806A99" w:rsidRPr="001E0B28">
              <w:rPr>
                <w:rFonts w:ascii="ＭＳ 明朝" w:eastAsia="ＭＳ 明朝" w:hAnsi="ＭＳ 明朝" w:cs="ＭＳ 明朝"/>
                <w:color w:val="000000" w:themeColor="text1"/>
                <w:spacing w:val="6"/>
                <w:kern w:val="0"/>
                <w:szCs w:val="21"/>
              </w:rPr>
              <w:t>1</w:t>
            </w:r>
            <w:r w:rsidRPr="001E0B28">
              <w:rPr>
                <w:rFonts w:ascii="ＭＳ 明朝" w:eastAsia="ＭＳ 明朝" w:hAnsi="ＭＳ 明朝" w:cs="ＭＳ 明朝"/>
                <w:color w:val="000000" w:themeColor="text1"/>
                <w:spacing w:val="6"/>
                <w:kern w:val="0"/>
                <w:szCs w:val="21"/>
              </w:rPr>
              <w:t>)</w:t>
            </w:r>
            <w:r w:rsidRPr="001E0B28">
              <w:rPr>
                <w:rFonts w:ascii="ＭＳ 明朝" w:eastAsia="ＭＳ 明朝" w:hAnsi="ＭＳ 明朝" w:cs="ＭＳ 明朝" w:hint="eastAsia"/>
                <w:color w:val="000000" w:themeColor="text1"/>
                <w:spacing w:val="6"/>
                <w:kern w:val="0"/>
                <w:szCs w:val="21"/>
              </w:rPr>
              <w:t>～(</w:t>
            </w:r>
            <w:r w:rsidR="00806A99" w:rsidRPr="001E0B28">
              <w:rPr>
                <w:rFonts w:ascii="ＭＳ 明朝" w:eastAsia="ＭＳ 明朝" w:hAnsi="ＭＳ 明朝" w:cs="ＭＳ 明朝"/>
                <w:color w:val="000000" w:themeColor="text1"/>
                <w:spacing w:val="6"/>
                <w:kern w:val="0"/>
                <w:szCs w:val="21"/>
              </w:rPr>
              <w:t>6</w:t>
            </w:r>
            <w:r w:rsidRPr="001E0B28">
              <w:rPr>
                <w:rFonts w:ascii="ＭＳ 明朝" w:eastAsia="ＭＳ 明朝" w:hAnsi="ＭＳ 明朝" w:cs="ＭＳ 明朝" w:hint="eastAsia"/>
                <w:color w:val="000000" w:themeColor="text1"/>
                <w:spacing w:val="6"/>
                <w:kern w:val="0"/>
                <w:szCs w:val="21"/>
              </w:rPr>
              <w:t>)の取組にお</w:t>
            </w:r>
            <w:r w:rsidR="00C40215" w:rsidRPr="001E0B28">
              <w:rPr>
                <w:rFonts w:ascii="ＭＳ 明朝" w:eastAsia="ＭＳ 明朝" w:hAnsi="ＭＳ 明朝" w:cs="ＭＳ 明朝" w:hint="eastAsia"/>
                <w:color w:val="000000" w:themeColor="text1"/>
                <w:spacing w:val="6"/>
                <w:kern w:val="0"/>
                <w:szCs w:val="21"/>
              </w:rPr>
              <w:t>いては</w:t>
            </w:r>
            <w:r w:rsidRPr="001E0B28">
              <w:rPr>
                <w:rFonts w:ascii="ＭＳ 明朝" w:eastAsia="ＭＳ 明朝" w:hAnsi="ＭＳ 明朝" w:cs="ＭＳ 明朝" w:hint="eastAsia"/>
                <w:color w:val="000000" w:themeColor="text1"/>
                <w:spacing w:val="6"/>
                <w:kern w:val="0"/>
                <w:szCs w:val="21"/>
              </w:rPr>
              <w:t>、</w:t>
            </w:r>
            <w:r w:rsidR="00C40215" w:rsidRPr="001E0B28">
              <w:rPr>
                <w:rFonts w:ascii="ＭＳ 明朝" w:eastAsia="ＭＳ 明朝" w:hAnsi="ＭＳ 明朝" w:cs="ＭＳ 明朝" w:hint="eastAsia"/>
                <w:color w:val="000000" w:themeColor="text1"/>
                <w:spacing w:val="6"/>
                <w:kern w:val="0"/>
                <w:szCs w:val="21"/>
              </w:rPr>
              <w:t>必要に応じて</w:t>
            </w:r>
            <w:r w:rsidRPr="001E0B28">
              <w:rPr>
                <w:rFonts w:ascii="ＭＳ 明朝" w:eastAsia="ＭＳ 明朝" w:hAnsi="ＭＳ 明朝" w:cs="ＭＳ 明朝" w:hint="eastAsia"/>
                <w:color w:val="000000" w:themeColor="text1"/>
                <w:spacing w:val="6"/>
                <w:kern w:val="0"/>
                <w:szCs w:val="21"/>
              </w:rPr>
              <w:t>実施内容を補足説明するための書類</w:t>
            </w:r>
            <w:r w:rsidR="00C40215" w:rsidRPr="001E0B28">
              <w:rPr>
                <w:rFonts w:ascii="ＭＳ 明朝" w:eastAsia="ＭＳ 明朝" w:hAnsi="ＭＳ 明朝" w:cs="ＭＳ 明朝" w:hint="eastAsia"/>
                <w:color w:val="000000" w:themeColor="text1"/>
                <w:spacing w:val="6"/>
                <w:kern w:val="0"/>
                <w:szCs w:val="21"/>
              </w:rPr>
              <w:t>を添付</w:t>
            </w:r>
            <w:r w:rsidR="003C0DA6" w:rsidRPr="001E0B28">
              <w:rPr>
                <w:rFonts w:ascii="ＭＳ 明朝" w:eastAsia="ＭＳ 明朝" w:hAnsi="ＭＳ 明朝" w:cs="ＭＳ 明朝" w:hint="eastAsia"/>
                <w:color w:val="000000" w:themeColor="text1"/>
                <w:spacing w:val="6"/>
                <w:kern w:val="0"/>
                <w:szCs w:val="21"/>
              </w:rPr>
              <w:t>するものとする</w:t>
            </w:r>
            <w:r w:rsidR="00C40215" w:rsidRPr="001E0B28">
              <w:rPr>
                <w:rFonts w:ascii="ＭＳ 明朝" w:eastAsia="ＭＳ 明朝" w:hAnsi="ＭＳ 明朝" w:cs="ＭＳ 明朝" w:hint="eastAsia"/>
                <w:color w:val="000000" w:themeColor="text1"/>
                <w:spacing w:val="6"/>
                <w:kern w:val="0"/>
                <w:szCs w:val="21"/>
              </w:rPr>
              <w:t>。</w:t>
            </w:r>
          </w:p>
          <w:p w14:paraId="4C1A5B66" w14:textId="49923F56" w:rsidR="006702F7" w:rsidRPr="001E0B28"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51EB7549" w14:textId="77777777" w:rsidR="0016126F" w:rsidRPr="001E0B28" w:rsidRDefault="0016126F" w:rsidP="0016126F">
      <w:pPr>
        <w:spacing w:line="240" w:lineRule="auto"/>
        <w:rPr>
          <w:rFonts w:ascii="ＭＳ 明朝" w:eastAsia="ＭＳ 明朝" w:hAnsi="ＭＳ 明朝"/>
          <w:color w:val="000000" w:themeColor="text1"/>
          <w:sz w:val="24"/>
        </w:rPr>
      </w:pPr>
      <w:r w:rsidRPr="001E0B28">
        <w:rPr>
          <w:rFonts w:ascii="ＭＳ 明朝" w:eastAsia="ＭＳ 明朝" w:hAnsi="ＭＳ 明朝" w:hint="eastAsia"/>
          <w:color w:val="000000" w:themeColor="text1"/>
        </w:rPr>
        <w:lastRenderedPageBreak/>
        <w:t>備考．用紙の大きさは、日本産業規格Ａ４とすること。</w:t>
      </w:r>
    </w:p>
    <w:p w14:paraId="3E875684" w14:textId="24915719" w:rsidR="00EC529D" w:rsidRPr="001E0B28"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90EDD3E" w14:textId="77777777" w:rsidR="00EC529D" w:rsidRPr="001E0B28"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A4A84D0" w14:textId="77777777" w:rsidR="00EC529D" w:rsidRPr="001E0B28"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1E0B28">
        <w:rPr>
          <w:rFonts w:ascii="ＭＳ 明朝" w:eastAsia="ＭＳ 明朝" w:hAnsi="ＭＳ 明朝" w:cs="ＭＳ 明朝"/>
          <w:color w:val="000000" w:themeColor="text1"/>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C323B" w14:textId="77777777" w:rsidR="00470858" w:rsidRDefault="00470858">
      <w:r>
        <w:separator/>
      </w:r>
    </w:p>
  </w:endnote>
  <w:endnote w:type="continuationSeparator" w:id="0">
    <w:p w14:paraId="56F53001" w14:textId="77777777" w:rsidR="00470858" w:rsidRDefault="00470858">
      <w:r>
        <w:continuationSeparator/>
      </w:r>
    </w:p>
  </w:endnote>
  <w:endnote w:type="continuationNotice" w:id="1">
    <w:p w14:paraId="795B5A11" w14:textId="77777777" w:rsidR="00470858" w:rsidRDefault="004708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6E2A2" w14:textId="77777777" w:rsidR="00470858" w:rsidRDefault="00470858">
      <w:r>
        <w:separator/>
      </w:r>
    </w:p>
  </w:footnote>
  <w:footnote w:type="continuationSeparator" w:id="0">
    <w:p w14:paraId="1A5D7CA8" w14:textId="77777777" w:rsidR="00470858" w:rsidRDefault="00470858">
      <w:r>
        <w:continuationSeparator/>
      </w:r>
    </w:p>
  </w:footnote>
  <w:footnote w:type="continuationNotice" w:id="1">
    <w:p w14:paraId="52A4EDF1" w14:textId="77777777" w:rsidR="00470858" w:rsidRDefault="0047085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A854B38"/>
    <w:multiLevelType w:val="hybridMultilevel"/>
    <w:tmpl w:val="AEF20E00"/>
    <w:lvl w:ilvl="0" w:tplc="AFEEC8A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2B429FD"/>
    <w:multiLevelType w:val="hybridMultilevel"/>
    <w:tmpl w:val="3AAC5C2A"/>
    <w:lvl w:ilvl="0" w:tplc="AFEEC8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E6A74A6"/>
    <w:multiLevelType w:val="hybridMultilevel"/>
    <w:tmpl w:val="3D263600"/>
    <w:lvl w:ilvl="0" w:tplc="AFEEC8A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5E0E7990"/>
    <w:multiLevelType w:val="hybridMultilevel"/>
    <w:tmpl w:val="F9C82A8C"/>
    <w:lvl w:ilvl="0" w:tplc="AFEEC8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8440FCE"/>
    <w:multiLevelType w:val="hybridMultilevel"/>
    <w:tmpl w:val="F260FEB4"/>
    <w:lvl w:ilvl="0" w:tplc="AFEEC8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BE70F92"/>
    <w:multiLevelType w:val="hybridMultilevel"/>
    <w:tmpl w:val="24902BBC"/>
    <w:lvl w:ilvl="0" w:tplc="AFEEC8A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7F360BEC"/>
    <w:multiLevelType w:val="hybridMultilevel"/>
    <w:tmpl w:val="F5684602"/>
    <w:lvl w:ilvl="0" w:tplc="AFEEC8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7F8E4200"/>
    <w:multiLevelType w:val="hybridMultilevel"/>
    <w:tmpl w:val="580E690E"/>
    <w:lvl w:ilvl="0" w:tplc="AFEEC8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9"/>
  </w:num>
  <w:num w:numId="3" w16cid:durableId="87628495">
    <w:abstractNumId w:val="5"/>
  </w:num>
  <w:num w:numId="4" w16cid:durableId="1831021714">
    <w:abstractNumId w:val="17"/>
  </w:num>
  <w:num w:numId="5" w16cid:durableId="1633750840">
    <w:abstractNumId w:val="6"/>
  </w:num>
  <w:num w:numId="6" w16cid:durableId="1784419274">
    <w:abstractNumId w:val="4"/>
  </w:num>
  <w:num w:numId="7" w16cid:durableId="1140919551">
    <w:abstractNumId w:val="3"/>
  </w:num>
  <w:num w:numId="8" w16cid:durableId="695890610">
    <w:abstractNumId w:val="20"/>
  </w:num>
  <w:num w:numId="9" w16cid:durableId="2002735143">
    <w:abstractNumId w:val="18"/>
  </w:num>
  <w:num w:numId="10" w16cid:durableId="483395575">
    <w:abstractNumId w:val="2"/>
  </w:num>
  <w:num w:numId="11" w16cid:durableId="962154622">
    <w:abstractNumId w:val="16"/>
  </w:num>
  <w:num w:numId="12" w16cid:durableId="5713202">
    <w:abstractNumId w:val="10"/>
  </w:num>
  <w:num w:numId="13" w16cid:durableId="1182861117">
    <w:abstractNumId w:val="13"/>
  </w:num>
  <w:num w:numId="14" w16cid:durableId="1015771264">
    <w:abstractNumId w:val="21"/>
  </w:num>
  <w:num w:numId="15" w16cid:durableId="2129812363">
    <w:abstractNumId w:val="7"/>
  </w:num>
  <w:num w:numId="16" w16cid:durableId="1386680401">
    <w:abstractNumId w:val="14"/>
  </w:num>
  <w:num w:numId="17" w16cid:durableId="1863587211">
    <w:abstractNumId w:val="1"/>
  </w:num>
  <w:num w:numId="18" w16cid:durableId="364213653">
    <w:abstractNumId w:val="0"/>
  </w:num>
  <w:num w:numId="19" w16cid:durableId="190337024">
    <w:abstractNumId w:val="9"/>
  </w:num>
  <w:num w:numId="20" w16cid:durableId="1825000640">
    <w:abstractNumId w:val="25"/>
  </w:num>
  <w:num w:numId="21" w16cid:durableId="1101754701">
    <w:abstractNumId w:val="8"/>
  </w:num>
  <w:num w:numId="22" w16cid:durableId="1230774226">
    <w:abstractNumId w:val="24"/>
  </w:num>
  <w:num w:numId="23" w16cid:durableId="124354512">
    <w:abstractNumId w:val="12"/>
  </w:num>
  <w:num w:numId="24" w16cid:durableId="1581017875">
    <w:abstractNumId w:val="15"/>
  </w:num>
  <w:num w:numId="25" w16cid:durableId="1639995404">
    <w:abstractNumId w:val="23"/>
  </w:num>
  <w:num w:numId="26" w16cid:durableId="108942691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693A"/>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0B7"/>
    <w:rsid w:val="000C17C9"/>
    <w:rsid w:val="000D16A0"/>
    <w:rsid w:val="000D2F84"/>
    <w:rsid w:val="000D7B32"/>
    <w:rsid w:val="000D7DA5"/>
    <w:rsid w:val="000D7DD1"/>
    <w:rsid w:val="000E05C6"/>
    <w:rsid w:val="000E3674"/>
    <w:rsid w:val="000F4B57"/>
    <w:rsid w:val="00101FB4"/>
    <w:rsid w:val="00102B24"/>
    <w:rsid w:val="00103558"/>
    <w:rsid w:val="001044A5"/>
    <w:rsid w:val="0010563A"/>
    <w:rsid w:val="001104B4"/>
    <w:rsid w:val="001104E6"/>
    <w:rsid w:val="001105F8"/>
    <w:rsid w:val="00111DE2"/>
    <w:rsid w:val="00112642"/>
    <w:rsid w:val="00122A9C"/>
    <w:rsid w:val="001249A2"/>
    <w:rsid w:val="001258DC"/>
    <w:rsid w:val="00125B90"/>
    <w:rsid w:val="00126DED"/>
    <w:rsid w:val="00132B6D"/>
    <w:rsid w:val="0014051E"/>
    <w:rsid w:val="00143E26"/>
    <w:rsid w:val="00150197"/>
    <w:rsid w:val="0015021A"/>
    <w:rsid w:val="00150251"/>
    <w:rsid w:val="0015110A"/>
    <w:rsid w:val="00152CD2"/>
    <w:rsid w:val="00154FFB"/>
    <w:rsid w:val="00155DAA"/>
    <w:rsid w:val="001561C0"/>
    <w:rsid w:val="0016126F"/>
    <w:rsid w:val="001615E8"/>
    <w:rsid w:val="001628F8"/>
    <w:rsid w:val="00163B54"/>
    <w:rsid w:val="001677CA"/>
    <w:rsid w:val="0017509A"/>
    <w:rsid w:val="00175AFE"/>
    <w:rsid w:val="00181F7D"/>
    <w:rsid w:val="00182DE8"/>
    <w:rsid w:val="00183D20"/>
    <w:rsid w:val="0018494F"/>
    <w:rsid w:val="00184BB9"/>
    <w:rsid w:val="001874A0"/>
    <w:rsid w:val="00187B53"/>
    <w:rsid w:val="00194809"/>
    <w:rsid w:val="001A5D8A"/>
    <w:rsid w:val="001B0AA2"/>
    <w:rsid w:val="001B1C31"/>
    <w:rsid w:val="001B2D37"/>
    <w:rsid w:val="001B376A"/>
    <w:rsid w:val="001B5B45"/>
    <w:rsid w:val="001B5E08"/>
    <w:rsid w:val="001B623B"/>
    <w:rsid w:val="001B6AB8"/>
    <w:rsid w:val="001C130D"/>
    <w:rsid w:val="001C19DC"/>
    <w:rsid w:val="001C72B8"/>
    <w:rsid w:val="001C7576"/>
    <w:rsid w:val="001E0B28"/>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01F7"/>
    <w:rsid w:val="002336A9"/>
    <w:rsid w:val="00236AE7"/>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26B0"/>
    <w:rsid w:val="00355435"/>
    <w:rsid w:val="0035572F"/>
    <w:rsid w:val="00355EAD"/>
    <w:rsid w:val="003567DA"/>
    <w:rsid w:val="00357080"/>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D37B8"/>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67248"/>
    <w:rsid w:val="00470858"/>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20D5"/>
    <w:rsid w:val="00603869"/>
    <w:rsid w:val="00611B3B"/>
    <w:rsid w:val="006136CB"/>
    <w:rsid w:val="00620169"/>
    <w:rsid w:val="006215FD"/>
    <w:rsid w:val="006220B2"/>
    <w:rsid w:val="006248AD"/>
    <w:rsid w:val="00626672"/>
    <w:rsid w:val="00627F8A"/>
    <w:rsid w:val="00632325"/>
    <w:rsid w:val="0063260D"/>
    <w:rsid w:val="00632765"/>
    <w:rsid w:val="00643FA9"/>
    <w:rsid w:val="00647FCB"/>
    <w:rsid w:val="00651528"/>
    <w:rsid w:val="00653D51"/>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5C98"/>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75C"/>
    <w:rsid w:val="00727F06"/>
    <w:rsid w:val="00730B06"/>
    <w:rsid w:val="00735268"/>
    <w:rsid w:val="00742604"/>
    <w:rsid w:val="007453BB"/>
    <w:rsid w:val="00746081"/>
    <w:rsid w:val="0074688D"/>
    <w:rsid w:val="007518D9"/>
    <w:rsid w:val="00760625"/>
    <w:rsid w:val="007627C1"/>
    <w:rsid w:val="00762B94"/>
    <w:rsid w:val="00764FD0"/>
    <w:rsid w:val="00765805"/>
    <w:rsid w:val="007675DC"/>
    <w:rsid w:val="007708A4"/>
    <w:rsid w:val="00775A16"/>
    <w:rsid w:val="00775EB8"/>
    <w:rsid w:val="007769C5"/>
    <w:rsid w:val="00776D88"/>
    <w:rsid w:val="00785D62"/>
    <w:rsid w:val="00787371"/>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136"/>
    <w:rsid w:val="007C5768"/>
    <w:rsid w:val="007D1264"/>
    <w:rsid w:val="007D44AA"/>
    <w:rsid w:val="007E1049"/>
    <w:rsid w:val="007E11B8"/>
    <w:rsid w:val="007E2344"/>
    <w:rsid w:val="007E3594"/>
    <w:rsid w:val="007E360B"/>
    <w:rsid w:val="007E5015"/>
    <w:rsid w:val="007E5250"/>
    <w:rsid w:val="007E78F4"/>
    <w:rsid w:val="007F62A2"/>
    <w:rsid w:val="00804B3B"/>
    <w:rsid w:val="00806A99"/>
    <w:rsid w:val="00812A53"/>
    <w:rsid w:val="00816759"/>
    <w:rsid w:val="00817077"/>
    <w:rsid w:val="00823A30"/>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079"/>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44E2"/>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0CD4"/>
    <w:rsid w:val="00AE1BC4"/>
    <w:rsid w:val="00AE64DB"/>
    <w:rsid w:val="00AE678D"/>
    <w:rsid w:val="00AE6A68"/>
    <w:rsid w:val="00AF1474"/>
    <w:rsid w:val="00B02404"/>
    <w:rsid w:val="00B149CE"/>
    <w:rsid w:val="00B16579"/>
    <w:rsid w:val="00B24893"/>
    <w:rsid w:val="00B254A7"/>
    <w:rsid w:val="00B300D5"/>
    <w:rsid w:val="00B31EF8"/>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2E9F"/>
    <w:rsid w:val="00BB6B13"/>
    <w:rsid w:val="00BB6C25"/>
    <w:rsid w:val="00BB79CF"/>
    <w:rsid w:val="00BC1E9B"/>
    <w:rsid w:val="00BD1BD7"/>
    <w:rsid w:val="00BD2FCF"/>
    <w:rsid w:val="00BD603A"/>
    <w:rsid w:val="00BD6608"/>
    <w:rsid w:val="00BE0CE1"/>
    <w:rsid w:val="00BE15C3"/>
    <w:rsid w:val="00BF052C"/>
    <w:rsid w:val="00BF0D3B"/>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0DC0"/>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0E25"/>
    <w:rsid w:val="00D23392"/>
    <w:rsid w:val="00D241D4"/>
    <w:rsid w:val="00D27871"/>
    <w:rsid w:val="00D278A0"/>
    <w:rsid w:val="00D303DD"/>
    <w:rsid w:val="00D319B8"/>
    <w:rsid w:val="00D33ACD"/>
    <w:rsid w:val="00D3582A"/>
    <w:rsid w:val="00D36B33"/>
    <w:rsid w:val="00D3796A"/>
    <w:rsid w:val="00D407F2"/>
    <w:rsid w:val="00D441C7"/>
    <w:rsid w:val="00D445F0"/>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3837"/>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3398"/>
    <w:rsid w:val="00FA741B"/>
    <w:rsid w:val="00FA7D73"/>
    <w:rsid w:val="00FB1AEB"/>
    <w:rsid w:val="00FB5900"/>
    <w:rsid w:val="00FC304B"/>
    <w:rsid w:val="00FC6B98"/>
    <w:rsid w:val="00FD29D2"/>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I9jqPtEnJptD8431UsBCYQNTspyovpmxRuhQAodNEN1HwBxiNN2sE21vdGHZaGETmoMjXh9B26D5JlTQ3qX7w==" w:salt="dTY/tXvqbU6oqfT7C6wiI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08569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8518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847</ap:Words>
  <ap:Characters>4832</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5668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