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0ED02614"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申請年月日</w:t>
            </w:r>
            <w:r w:rsidRPr="00BB0E49">
              <w:rPr>
                <w:rFonts w:ascii="ＭＳ 明朝" w:eastAsia="ＭＳ 明朝" w:hAnsi="ＭＳ 明朝"/>
                <w:spacing w:val="6"/>
                <w:kern w:val="0"/>
                <w:szCs w:val="21"/>
              </w:rPr>
              <w:t xml:space="preserve"> </w:t>
            </w:r>
            <w:r w:rsidR="0059531A">
              <w:rPr>
                <w:rFonts w:ascii="ＭＳ 明朝" w:eastAsia="ＭＳ 明朝" w:hAnsi="ＭＳ 明朝" w:cs="ＭＳ 明朝" w:hint="eastAsia"/>
                <w:spacing w:val="6"/>
                <w:kern w:val="0"/>
                <w:szCs w:val="21"/>
              </w:rPr>
              <w:t>令和7</w:t>
            </w:r>
            <w:r w:rsidRPr="00BB0E49">
              <w:rPr>
                <w:rFonts w:ascii="ＭＳ 明朝" w:eastAsia="ＭＳ 明朝" w:hAnsi="ＭＳ 明朝" w:cs="ＭＳ 明朝" w:hint="eastAsia"/>
                <w:spacing w:val="6"/>
                <w:kern w:val="0"/>
                <w:szCs w:val="21"/>
              </w:rPr>
              <w:t>年</w:t>
            </w:r>
            <w:r w:rsidR="004A4F7E">
              <w:rPr>
                <w:rFonts w:ascii="ＭＳ 明朝" w:eastAsia="ＭＳ 明朝" w:hAnsi="ＭＳ 明朝" w:cs="ＭＳ 明朝" w:hint="eastAsia"/>
                <w:spacing w:val="6"/>
                <w:kern w:val="0"/>
                <w:szCs w:val="21"/>
              </w:rPr>
              <w:t>2</w:t>
            </w:r>
            <w:r w:rsidRPr="00BB0E49">
              <w:rPr>
                <w:rFonts w:ascii="ＭＳ 明朝" w:eastAsia="ＭＳ 明朝" w:hAnsi="ＭＳ 明朝" w:cs="ＭＳ 明朝" w:hint="eastAsia"/>
                <w:spacing w:val="6"/>
                <w:kern w:val="0"/>
                <w:szCs w:val="21"/>
              </w:rPr>
              <w:t>月</w:t>
            </w:r>
            <w:r w:rsidR="00C523CD">
              <w:rPr>
                <w:rFonts w:ascii="ＭＳ 明朝" w:eastAsia="ＭＳ 明朝" w:hAnsi="ＭＳ 明朝" w:cs="ＭＳ 明朝" w:hint="eastAsia"/>
                <w:spacing w:val="6"/>
                <w:kern w:val="0"/>
                <w:szCs w:val="21"/>
              </w:rPr>
              <w:t>14</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40B27F02"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59531A">
              <w:rPr>
                <w:rFonts w:ascii="ＭＳ 明朝" w:eastAsia="ＭＳ 明朝" w:hAnsi="ＭＳ 明朝" w:cs="ＭＳ 明朝" w:hint="eastAsia"/>
                <w:spacing w:val="6"/>
                <w:kern w:val="0"/>
                <w:szCs w:val="21"/>
              </w:rPr>
              <w:t>しゃかいふくしほうじん　かえいかい</w:t>
            </w:r>
            <w:r w:rsidRPr="00BB0E49">
              <w:rPr>
                <w:rFonts w:ascii="ＭＳ 明朝" w:eastAsia="ＭＳ 明朝" w:hAnsi="ＭＳ 明朝"/>
                <w:spacing w:val="6"/>
                <w:kern w:val="0"/>
                <w:szCs w:val="21"/>
              </w:rPr>
              <w:t xml:space="preserve"> </w:t>
            </w:r>
          </w:p>
          <w:p w14:paraId="64D282AF" w14:textId="0C8284B6" w:rsidR="00971AB3" w:rsidRPr="00BB0E49" w:rsidRDefault="00971AB3" w:rsidP="0059531A">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6C59E6">
              <w:rPr>
                <w:rFonts w:ascii="ＭＳ 明朝" w:eastAsia="ＭＳ 明朝" w:hAnsi="ＭＳ 明朝" w:cs="ＭＳ 明朝" w:hint="eastAsia"/>
                <w:spacing w:val="6"/>
                <w:kern w:val="0"/>
                <w:szCs w:val="21"/>
              </w:rPr>
              <w:t>社会福祉法人　嘉永会</w:t>
            </w:r>
            <w:r w:rsidRPr="00BB0E49">
              <w:rPr>
                <w:rFonts w:ascii="ＭＳ 明朝" w:eastAsia="ＭＳ 明朝" w:hAnsi="ＭＳ 明朝" w:cs="ＭＳ 明朝" w:hint="eastAsia"/>
                <w:spacing w:val="6"/>
                <w:kern w:val="0"/>
                <w:szCs w:val="21"/>
              </w:rPr>
              <w:t xml:space="preserve"> </w:t>
            </w:r>
          </w:p>
          <w:p w14:paraId="34124452" w14:textId="43DB3E01" w:rsidR="005B0EB3" w:rsidRPr="00BB0E49" w:rsidRDefault="006C59E6" w:rsidP="005B0EB3">
            <w:pPr>
              <w:wordWrap w:val="0"/>
              <w:spacing w:line="260" w:lineRule="exact"/>
              <w:ind w:leftChars="2" w:left="4"/>
              <w:jc w:val="right"/>
              <w:rPr>
                <w:rFonts w:ascii="ＭＳ 明朝" w:eastAsia="ＭＳ 明朝" w:hAnsi="ＭＳ 明朝"/>
                <w:spacing w:val="6"/>
                <w:kern w:val="0"/>
                <w:szCs w:val="21"/>
              </w:rPr>
            </w:pPr>
            <w:r>
              <w:rPr>
                <w:rFonts w:ascii="ＭＳ 明朝" w:eastAsia="ＭＳ 明朝" w:hAnsi="ＭＳ 明朝" w:hint="eastAsia"/>
                <w:spacing w:val="6"/>
                <w:kern w:val="0"/>
                <w:szCs w:val="21"/>
              </w:rPr>
              <w:t xml:space="preserve">　　　</w:t>
            </w:r>
            <w:r w:rsidR="005B0EB3" w:rsidRPr="00BB0E49">
              <w:rPr>
                <w:rFonts w:ascii="ＭＳ 明朝" w:eastAsia="ＭＳ 明朝" w:hAnsi="ＭＳ 明朝" w:hint="eastAsia"/>
                <w:spacing w:val="6"/>
                <w:kern w:val="0"/>
                <w:szCs w:val="21"/>
              </w:rPr>
              <w:t xml:space="preserve">（ふりがな）   </w:t>
            </w:r>
            <w:r>
              <w:rPr>
                <w:rFonts w:ascii="ＭＳ 明朝" w:eastAsia="ＭＳ 明朝" w:hAnsi="ＭＳ 明朝" w:hint="eastAsia"/>
                <w:spacing w:val="6"/>
                <w:kern w:val="0"/>
                <w:szCs w:val="21"/>
              </w:rPr>
              <w:t>いんとしえ</w:t>
            </w:r>
            <w:r w:rsidR="005B0EB3" w:rsidRPr="00BB0E49">
              <w:rPr>
                <w:rFonts w:ascii="ＭＳ 明朝" w:eastAsia="ＭＳ 明朝" w:hAnsi="ＭＳ 明朝" w:hint="eastAsia"/>
                <w:spacing w:val="6"/>
                <w:kern w:val="0"/>
                <w:szCs w:val="21"/>
              </w:rPr>
              <w:t xml:space="preserve">            </w:t>
            </w:r>
          </w:p>
          <w:p w14:paraId="3BD3CFD6" w14:textId="442443B9"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006C59E6">
              <w:rPr>
                <w:rFonts w:ascii="ＭＳ 明朝" w:eastAsia="ＭＳ 明朝" w:hAnsi="ＭＳ 明朝" w:cs="ＭＳ 明朝" w:hint="eastAsia"/>
                <w:spacing w:val="6"/>
                <w:kern w:val="0"/>
                <w:szCs w:val="21"/>
              </w:rPr>
              <w:t>因利惠</w:t>
            </w:r>
            <w:r w:rsidRPr="00BB0E49">
              <w:rPr>
                <w:rFonts w:ascii="ＭＳ 明朝" w:eastAsia="ＭＳ 明朝" w:hAnsi="ＭＳ 明朝"/>
                <w:spacing w:val="6"/>
                <w:kern w:val="0"/>
                <w:szCs w:val="21"/>
              </w:rPr>
              <w:t xml:space="preserve">         </w:t>
            </w:r>
            <w:r w:rsidR="006C0D9F"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 xml:space="preserve">  </w:t>
            </w:r>
          </w:p>
          <w:p w14:paraId="064686B7" w14:textId="0BA905FA"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6C59E6">
              <w:rPr>
                <w:rFonts w:ascii="ＭＳ 明朝" w:eastAsia="ＭＳ 明朝" w:hAnsi="ＭＳ 明朝" w:cs="ＭＳ 明朝" w:hint="eastAsia"/>
                <w:spacing w:val="6"/>
                <w:kern w:val="0"/>
                <w:szCs w:val="21"/>
              </w:rPr>
              <w:t>819-0037</w:t>
            </w:r>
          </w:p>
          <w:p w14:paraId="5AAAC0FE" w14:textId="07D07372" w:rsidR="00971AB3" w:rsidRPr="00BB0E49" w:rsidRDefault="006C59E6">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福岡県福岡市西区飯盛23-1</w:t>
            </w:r>
          </w:p>
          <w:p w14:paraId="63BAB80C" w14:textId="5BDEFC66"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6C59E6">
              <w:rPr>
                <w:rFonts w:ascii="ＭＳ 明朝" w:eastAsia="ＭＳ 明朝" w:hAnsi="ＭＳ 明朝" w:cs="ＭＳ 明朝" w:hint="eastAsia"/>
                <w:spacing w:val="6"/>
                <w:kern w:val="0"/>
                <w:szCs w:val="21"/>
              </w:rPr>
              <w:t>3290005019005</w:t>
            </w:r>
          </w:p>
          <w:p w14:paraId="6F68B498" w14:textId="38202A7D" w:rsidR="00971AB3" w:rsidRPr="00BB0E49" w:rsidRDefault="00C523CD">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450AD706">
                <v:oval id="_x0000_s2050" style="position:absolute;left:0;text-align:left;margin-left:78pt;margin-top:13.25pt;width:51pt;height:13.5pt;z-index:251658240" filled="f">
                  <v:textbox inset="5.85pt,.7pt,5.85pt,.7pt"/>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50E5669" w14:textId="4B5D4268" w:rsidR="00971AB3" w:rsidRPr="00BB0E49" w:rsidRDefault="000D79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社会福祉法人嘉永会「</w:t>
                  </w:r>
                  <w:r w:rsidRPr="000D7906">
                    <w:rPr>
                      <w:rFonts w:ascii="ＭＳ 明朝" w:eastAsia="ＭＳ 明朝" w:hAnsi="ＭＳ 明朝" w:cs="ＭＳ 明朝" w:hint="eastAsia"/>
                      <w:spacing w:val="6"/>
                      <w:kern w:val="0"/>
                      <w:szCs w:val="21"/>
                    </w:rPr>
                    <w:t>かあむ</w:t>
                  </w:r>
                  <w:r w:rsidR="00FD70EC">
                    <w:rPr>
                      <w:rFonts w:ascii="ＭＳ 明朝" w:eastAsia="ＭＳ 明朝" w:hAnsi="ＭＳ 明朝" w:cs="ＭＳ 明朝" w:hint="eastAsia"/>
                      <w:spacing w:val="6"/>
                      <w:kern w:val="0"/>
                      <w:szCs w:val="21"/>
                    </w:rPr>
                    <w:t>茜月</w:t>
                  </w:r>
                  <w:r w:rsidRPr="000D7906">
                    <w:rPr>
                      <w:rFonts w:ascii="ＭＳ 明朝" w:eastAsia="ＭＳ 明朝" w:hAnsi="ＭＳ 明朝" w:cs="ＭＳ 明朝" w:hint="eastAsia"/>
                      <w:spacing w:val="6"/>
                      <w:kern w:val="0"/>
                      <w:szCs w:val="21"/>
                    </w:rPr>
                    <w:t>」のIT・DX化について</w:t>
                  </w: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CA4EC0F" w14:textId="7EA9FBBC" w:rsidR="00971AB3" w:rsidRPr="00BB0E49" w:rsidRDefault="000D79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w:t>
                  </w:r>
                  <w:r w:rsidR="007B1A38">
                    <w:rPr>
                      <w:rFonts w:ascii="ＭＳ 明朝" w:eastAsia="ＭＳ 明朝" w:hAnsi="ＭＳ 明朝" w:cs="ＭＳ 明朝" w:hint="eastAsia"/>
                      <w:spacing w:val="6"/>
                      <w:kern w:val="0"/>
                      <w:szCs w:val="21"/>
                    </w:rPr>
                    <w:t>5</w:t>
                  </w:r>
                  <w:r w:rsidR="00971AB3"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1</w:t>
                  </w:r>
                  <w:r w:rsidR="00971AB3" w:rsidRPr="00BB0E49">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2</w:t>
                  </w:r>
                  <w:r w:rsidR="00971AB3" w:rsidRPr="00BB0E49">
                    <w:rPr>
                      <w:rFonts w:ascii="ＭＳ 明朝" w:eastAsia="ＭＳ 明朝" w:hAnsi="ＭＳ 明朝" w:cs="ＭＳ 明朝" w:hint="eastAsia"/>
                      <w:spacing w:val="6"/>
                      <w:kern w:val="0"/>
                      <w:szCs w:val="21"/>
                    </w:rPr>
                    <w:t>日</w:t>
                  </w:r>
                </w:p>
                <w:p w14:paraId="4E00D2A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84AC139" w14:textId="23DDEF8B" w:rsidR="003E3DED" w:rsidRDefault="003E3DED">
                  <w:pPr>
                    <w:suppressAutoHyphens/>
                    <w:kinsoku w:val="0"/>
                    <w:overflowPunct w:val="0"/>
                    <w:adjustRightInd w:val="0"/>
                    <w:spacing w:afterLines="50" w:after="120" w:line="238" w:lineRule="exact"/>
                    <w:jc w:val="left"/>
                    <w:textAlignment w:val="center"/>
                  </w:pPr>
                  <w:r>
                    <w:rPr>
                      <w:rFonts w:hint="eastAsia"/>
                    </w:rPr>
                    <w:t>社会福祉法人嘉永会HP</w:t>
                  </w:r>
                </w:p>
                <w:p w14:paraId="7B15C432" w14:textId="6585EDDC" w:rsidR="00971AB3" w:rsidRPr="00BB0E49" w:rsidRDefault="003E3D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history="1">
                    <w:r w:rsidRPr="00F1514A">
                      <w:rPr>
                        <w:rStyle w:val="af6"/>
                        <w:rFonts w:ascii="ＭＳ 明朝" w:eastAsia="ＭＳ 明朝" w:hAnsi="ＭＳ 明朝" w:cs="ＭＳ 明朝"/>
                        <w:spacing w:val="6"/>
                        <w:kern w:val="0"/>
                        <w:szCs w:val="21"/>
                      </w:rPr>
                      <w:t>https://calm-working.com/dx/</w:t>
                    </w:r>
                  </w:hyperlink>
                  <w:r>
                    <w:rPr>
                      <w:rFonts w:ascii="ＭＳ 明朝" w:eastAsia="ＭＳ 明朝" w:hAnsi="ＭＳ 明朝" w:cs="ＭＳ 明朝"/>
                      <w:spacing w:val="6"/>
                      <w:kern w:val="0"/>
                      <w:szCs w:val="21"/>
                    </w:rPr>
                    <w:br/>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社会福祉法人嘉永会「</w:t>
                  </w:r>
                  <w:r w:rsidRPr="000D7906">
                    <w:rPr>
                      <w:rFonts w:ascii="ＭＳ 明朝" w:eastAsia="ＭＳ 明朝" w:hAnsi="ＭＳ 明朝" w:cs="ＭＳ 明朝" w:hint="eastAsia"/>
                      <w:spacing w:val="6"/>
                      <w:kern w:val="0"/>
                      <w:szCs w:val="21"/>
                    </w:rPr>
                    <w:t>かあむ</w:t>
                  </w:r>
                  <w:r>
                    <w:rPr>
                      <w:rFonts w:ascii="ＭＳ 明朝" w:eastAsia="ＭＳ 明朝" w:hAnsi="ＭＳ 明朝" w:cs="ＭＳ 明朝" w:hint="eastAsia"/>
                      <w:spacing w:val="6"/>
                      <w:kern w:val="0"/>
                      <w:szCs w:val="21"/>
                    </w:rPr>
                    <w:t>茜月</w:t>
                  </w:r>
                  <w:r w:rsidRPr="000D7906">
                    <w:rPr>
                      <w:rFonts w:ascii="ＭＳ 明朝" w:eastAsia="ＭＳ 明朝" w:hAnsi="ＭＳ 明朝" w:cs="ＭＳ 明朝" w:hint="eastAsia"/>
                      <w:spacing w:val="6"/>
                      <w:kern w:val="0"/>
                      <w:szCs w:val="21"/>
                    </w:rPr>
                    <w:t>」のIT・DX化について</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4F0C2B65" w14:textId="77777777" w:rsidR="00826274" w:rsidRPr="00826274" w:rsidRDefault="00826274" w:rsidP="008262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6274">
                    <w:rPr>
                      <w:rFonts w:ascii="ＭＳ 明朝" w:eastAsia="ＭＳ 明朝" w:hAnsi="ＭＳ 明朝" w:cs="ＭＳ 明朝"/>
                      <w:spacing w:val="6"/>
                      <w:kern w:val="0"/>
                      <w:szCs w:val="21"/>
                    </w:rPr>
                    <w:t>デジタル技術の進化はリスクと機会の両面をもたらしますが、これを積極的に活用することで、競争力強化や社会的価値の向上を取り組むことができると認識しています。</w:t>
                  </w:r>
                </w:p>
                <w:p w14:paraId="20E9AD71" w14:textId="77777777" w:rsidR="00826274" w:rsidRPr="00826274" w:rsidRDefault="00826274" w:rsidP="008262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6274">
                    <w:rPr>
                      <w:rFonts w:ascii="ＭＳ 明朝" w:eastAsia="ＭＳ 明朝" w:hAnsi="ＭＳ 明朝" w:cs="ＭＳ 明朝"/>
                      <w:spacing w:val="6"/>
                      <w:kern w:val="0"/>
                      <w:szCs w:val="21"/>
                    </w:rPr>
                    <w:t>かあむ茜月では、デジタル技術に対応した研修設備や投資を進め、データを基盤とした経営を推進し続け、高齢者福祉の質の向上と地域社会との連携を実施します。</w:t>
                  </w:r>
                </w:p>
                <w:p w14:paraId="3FAF832B" w14:textId="2D527D27" w:rsidR="00826274" w:rsidRPr="00826274" w:rsidRDefault="00826274" w:rsidP="008262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6274">
                    <w:rPr>
                      <w:rFonts w:ascii="ＭＳ 明朝" w:eastAsia="ＭＳ 明朝" w:hAnsi="ＭＳ 明朝" w:cs="ＭＳ 明朝"/>
                      <w:spacing w:val="6"/>
                      <w:kern w:val="0"/>
                      <w:szCs w:val="21"/>
                    </w:rPr>
                    <w:t>この目標を達成するために必要なことは、</w:t>
                  </w:r>
                  <w:r w:rsidR="008151CF">
                    <w:rPr>
                      <w:rFonts w:ascii="ＭＳ 明朝" w:eastAsia="ＭＳ 明朝" w:hAnsi="ＭＳ 明朝" w:cs="ＭＳ 明朝" w:hint="eastAsia"/>
                      <w:spacing w:val="6"/>
                      <w:kern w:val="0"/>
                      <w:szCs w:val="21"/>
                    </w:rPr>
                    <w:t>データ</w:t>
                  </w:r>
                  <w:r w:rsidRPr="00826274">
                    <w:rPr>
                      <w:rFonts w:ascii="ＭＳ 明朝" w:eastAsia="ＭＳ 明朝" w:hAnsi="ＭＳ 明朝" w:cs="ＭＳ 明朝"/>
                      <w:spacing w:val="6"/>
                      <w:kern w:val="0"/>
                      <w:szCs w:val="21"/>
                    </w:rPr>
                    <w:t>を活用し、業務効率化とサービスの質向上を実現することです。</w:t>
                  </w:r>
                </w:p>
                <w:p w14:paraId="4B47EE86" w14:textId="77777777" w:rsidR="00826274" w:rsidRPr="00826274" w:rsidRDefault="00826274" w:rsidP="008262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6274">
                    <w:rPr>
                      <w:rFonts w:ascii="ＭＳ 明朝" w:eastAsia="ＭＳ 明朝" w:hAnsi="ＭＳ 明朝" w:cs="ＭＳ 明朝"/>
                      <w:spacing w:val="6"/>
                      <w:kern w:val="0"/>
                      <w:szCs w:val="21"/>
                    </w:rPr>
                    <w:t>具体的には、デジタルトランスフォーメーション（DX）を通じて、職員の業務負担を軽減し、利用者一人ひとりに合わせたサービスの提供を目指しています。DXは、ただ「デジタルを導入すれば良い」というわけではありません。</w:t>
                  </w:r>
                </w:p>
                <w:p w14:paraId="219665B8" w14:textId="77777777" w:rsidR="00826274" w:rsidRPr="00826274" w:rsidRDefault="00826274" w:rsidP="008262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6274">
                    <w:rPr>
                      <w:rFonts w:ascii="ＭＳ 明朝" w:eastAsia="ＭＳ 明朝" w:hAnsi="ＭＳ 明朝" w:cs="ＭＳ 明朝"/>
                      <w:spacing w:val="6"/>
                      <w:kern w:val="0"/>
                      <w:szCs w:val="21"/>
                    </w:rPr>
                    <w:t>本当の意味のDXとは</w:t>
                  </w:r>
                </w:p>
                <w:p w14:paraId="21C911EC" w14:textId="77777777" w:rsidR="00826274" w:rsidRPr="00826274" w:rsidRDefault="00826274" w:rsidP="00826274">
                  <w:pPr>
                    <w:numPr>
                      <w:ilvl w:val="0"/>
                      <w:numId w:val="2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6274">
                    <w:rPr>
                      <w:rFonts w:ascii="ＭＳ 明朝" w:eastAsia="ＭＳ 明朝" w:hAnsi="ＭＳ 明朝" w:cs="ＭＳ 明朝"/>
                      <w:spacing w:val="6"/>
                      <w:kern w:val="0"/>
                      <w:szCs w:val="21"/>
                    </w:rPr>
                    <w:t>業務を棚卸しする</w:t>
                  </w:r>
                </w:p>
                <w:p w14:paraId="39C1488D" w14:textId="77777777" w:rsidR="00826274" w:rsidRPr="00826274" w:rsidRDefault="00826274" w:rsidP="00826274">
                  <w:pPr>
                    <w:numPr>
                      <w:ilvl w:val="0"/>
                      <w:numId w:val="2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6274">
                    <w:rPr>
                      <w:rFonts w:ascii="ＭＳ 明朝" w:eastAsia="ＭＳ 明朝" w:hAnsi="ＭＳ 明朝" w:cs="ＭＳ 明朝"/>
                      <w:spacing w:val="6"/>
                      <w:kern w:val="0"/>
                      <w:szCs w:val="21"/>
                    </w:rPr>
                    <w:t>その上で、デジタルが必要なところは導入する</w:t>
                  </w:r>
                </w:p>
                <w:p w14:paraId="47091D71" w14:textId="77777777" w:rsidR="00826274" w:rsidRPr="00826274" w:rsidRDefault="00826274" w:rsidP="00826274">
                  <w:pPr>
                    <w:numPr>
                      <w:ilvl w:val="0"/>
                      <w:numId w:val="2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6274">
                    <w:rPr>
                      <w:rFonts w:ascii="ＭＳ 明朝" w:eastAsia="ＭＳ 明朝" w:hAnsi="ＭＳ 明朝" w:cs="ＭＳ 明朝"/>
                      <w:spacing w:val="6"/>
                      <w:kern w:val="0"/>
                      <w:szCs w:val="21"/>
                    </w:rPr>
                    <w:lastRenderedPageBreak/>
                    <w:t>できた可処分時間は人間がするべき業務に再投資する。</w:t>
                  </w:r>
                </w:p>
                <w:p w14:paraId="43BB582F" w14:textId="77777777" w:rsidR="00826274" w:rsidRPr="00826274" w:rsidRDefault="00826274" w:rsidP="008262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6274">
                    <w:rPr>
                      <w:rFonts w:ascii="ＭＳ 明朝" w:eastAsia="ＭＳ 明朝" w:hAnsi="ＭＳ 明朝" w:cs="ＭＳ 明朝"/>
                      <w:spacing w:val="6"/>
                      <w:kern w:val="0"/>
                      <w:szCs w:val="21"/>
                    </w:rPr>
                    <w:t>以上のことなのです。</w:t>
                  </w:r>
                </w:p>
                <w:p w14:paraId="02E495F8" w14:textId="77777777" w:rsidR="00971AB3" w:rsidRDefault="00826274" w:rsidP="008262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6274">
                    <w:rPr>
                      <w:rFonts w:ascii="ＭＳ 明朝" w:eastAsia="ＭＳ 明朝" w:hAnsi="ＭＳ 明朝" w:cs="ＭＳ 明朝"/>
                      <w:spacing w:val="6"/>
                      <w:kern w:val="0"/>
                      <w:szCs w:val="21"/>
                    </w:rPr>
                    <w:t>かあむ茜月は本当のDXを実現し、地域福祉に貢献すると共に、ITリテラシーの高い従業員を育成し、どんな時代がきても対応できる人材を育てます。</w:t>
                  </w:r>
                </w:p>
                <w:p w14:paraId="17C6DEDA" w14:textId="77777777" w:rsidR="00F41DAB" w:rsidRDefault="00F41DAB" w:rsidP="008262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DBE713A" w14:textId="77777777" w:rsidR="00F41DAB" w:rsidRDefault="00F41DAB" w:rsidP="008262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【補足情報】</w:t>
                  </w:r>
                </w:p>
                <w:p w14:paraId="44A25C1C" w14:textId="77777777" w:rsidR="00F41DAB" w:rsidRPr="00F41DAB" w:rsidRDefault="00F41DAB" w:rsidP="00F41D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41DAB">
                    <w:rPr>
                      <w:rFonts w:ascii="ＭＳ 明朝" w:eastAsia="ＭＳ 明朝" w:hAnsi="ＭＳ 明朝" w:cs="ＭＳ 明朝" w:hint="eastAsia"/>
                      <w:spacing w:val="6"/>
                      <w:kern w:val="0"/>
                      <w:szCs w:val="21"/>
                    </w:rPr>
                    <w:t>社会福祉法人嘉永会は、法人全体の経営方針を策定し、運営の基盤を整備する役割を担っています。その中で、「かあむ茜月」は、実際の介護サービスの提供を行う中心施設として、法人の理念や戦略を具体的に実践する役割を行っています。</w:t>
                  </w:r>
                </w:p>
                <w:p w14:paraId="23B489B2" w14:textId="77777777" w:rsidR="00F41DAB" w:rsidRPr="00F41DAB" w:rsidRDefault="00F41DAB" w:rsidP="00F41D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6D45714" w14:textId="60133E3D" w:rsidR="00F41DAB" w:rsidRPr="00826274" w:rsidRDefault="00F41DAB" w:rsidP="00F41D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41DAB">
                    <w:rPr>
                      <w:rFonts w:ascii="ＭＳ 明朝" w:eastAsia="ＭＳ 明朝" w:hAnsi="ＭＳ 明朝" w:cs="ＭＳ 明朝" w:hint="eastAsia"/>
                      <w:spacing w:val="6"/>
                      <w:kern w:val="0"/>
                      <w:szCs w:val="21"/>
                    </w:rPr>
                    <w:t>DX戦略においても、嘉永会が全体の方針を定め、技術や業務効率化の方向性を示しながら、「かあむ茜月」ではその戦略を現場で実行し、運営の最適化やサービス向上に向けて検討しています。このように、嘉永会が統括・推進する形でDXを進めることで、施設全体の業務効率化やサービス品質の向上を図り、より質の高い介護の提供を目指しています。</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3649607" w14:textId="368A3EAA" w:rsidR="00971AB3" w:rsidRPr="00BB0E49" w:rsidRDefault="00D914B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取締役会設置会社ではないため、取締役会に準ずる機関である経営会議において承認</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2157497" w14:textId="4D633AE4" w:rsidR="00971AB3" w:rsidRPr="00BB0E49" w:rsidRDefault="003E3D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社会福祉法人嘉永会「</w:t>
                  </w:r>
                  <w:r w:rsidRPr="000D7906">
                    <w:rPr>
                      <w:rFonts w:ascii="ＭＳ 明朝" w:eastAsia="ＭＳ 明朝" w:hAnsi="ＭＳ 明朝" w:cs="ＭＳ 明朝" w:hint="eastAsia"/>
                      <w:spacing w:val="6"/>
                      <w:kern w:val="0"/>
                      <w:szCs w:val="21"/>
                    </w:rPr>
                    <w:t>かあむ</w:t>
                  </w:r>
                  <w:r>
                    <w:rPr>
                      <w:rFonts w:ascii="ＭＳ 明朝" w:eastAsia="ＭＳ 明朝" w:hAnsi="ＭＳ 明朝" w:cs="ＭＳ 明朝" w:hint="eastAsia"/>
                      <w:spacing w:val="6"/>
                      <w:kern w:val="0"/>
                      <w:szCs w:val="21"/>
                    </w:rPr>
                    <w:t>茜月</w:t>
                  </w:r>
                  <w:r w:rsidRPr="000D7906">
                    <w:rPr>
                      <w:rFonts w:ascii="ＭＳ 明朝" w:eastAsia="ＭＳ 明朝" w:hAnsi="ＭＳ 明朝" w:cs="ＭＳ 明朝" w:hint="eastAsia"/>
                      <w:spacing w:val="6"/>
                      <w:kern w:val="0"/>
                      <w:szCs w:val="21"/>
                    </w:rPr>
                    <w:t>」のIT・DX化について</w:t>
                  </w: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A2D54F2" w14:textId="77777777" w:rsidR="007B1A38" w:rsidRPr="00BB0E49" w:rsidRDefault="007B1A38" w:rsidP="007B1A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1</w:t>
                  </w:r>
                  <w:r w:rsidRPr="00BB0E49">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2</w:t>
                  </w:r>
                  <w:r w:rsidRPr="00BB0E49">
                    <w:rPr>
                      <w:rFonts w:ascii="ＭＳ 明朝" w:eastAsia="ＭＳ 明朝" w:hAnsi="ＭＳ 明朝" w:cs="ＭＳ 明朝" w:hint="eastAsia"/>
                      <w:spacing w:val="6"/>
                      <w:kern w:val="0"/>
                      <w:szCs w:val="21"/>
                    </w:rPr>
                    <w:t>日</w:t>
                  </w:r>
                </w:p>
                <w:p w14:paraId="4A128C8F" w14:textId="437A697A"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7E10AC1" w14:textId="522532EE" w:rsidR="00971AB3" w:rsidRPr="003E3DED" w:rsidRDefault="003E3DED" w:rsidP="0015549D">
                  <w:pPr>
                    <w:suppressAutoHyphens/>
                    <w:kinsoku w:val="0"/>
                    <w:overflowPunct w:val="0"/>
                    <w:adjustRightInd w:val="0"/>
                    <w:spacing w:afterLines="50" w:after="120" w:line="238" w:lineRule="exact"/>
                    <w:jc w:val="left"/>
                    <w:textAlignment w:val="center"/>
                  </w:pPr>
                  <w:r>
                    <w:rPr>
                      <w:rFonts w:hint="eastAsia"/>
                    </w:rPr>
                    <w:t>社会福祉法人嘉永会HP</w:t>
                  </w:r>
                  <w:r>
                    <w:br/>
                  </w:r>
                  <w:r>
                    <w:br/>
                  </w:r>
                  <w:hyperlink r:id="rId9" w:history="1">
                    <w:r w:rsidRPr="00F1514A">
                      <w:rPr>
                        <w:rStyle w:val="af6"/>
                        <w:rFonts w:ascii="ＭＳ 明朝" w:eastAsia="ＭＳ 明朝" w:hAnsi="ＭＳ 明朝" w:cs="ＭＳ 明朝"/>
                        <w:spacing w:val="6"/>
                        <w:kern w:val="0"/>
                        <w:szCs w:val="21"/>
                      </w:rPr>
                      <w:t>https://calm-working.com/dx/</w:t>
                    </w:r>
                  </w:hyperlink>
                  <w:r>
                    <w:br/>
                  </w:r>
                  <w:r>
                    <w:br/>
                  </w:r>
                  <w:r w:rsidR="00035406">
                    <w:rPr>
                      <w:rFonts w:ascii="ＭＳ 明朝" w:eastAsia="ＭＳ 明朝" w:hAnsi="ＭＳ 明朝" w:cs="ＭＳ 明朝" w:hint="eastAsia"/>
                      <w:spacing w:val="6"/>
                      <w:kern w:val="0"/>
                      <w:szCs w:val="21"/>
                    </w:rPr>
                    <w:t>社会福祉法人嘉永会</w:t>
                  </w:r>
                  <w:r w:rsidRPr="009442DA">
                    <w:rPr>
                      <w:rFonts w:ascii="ＭＳ 明朝" w:eastAsia="ＭＳ 明朝" w:hAnsi="ＭＳ 明朝" w:cs="ＭＳ 明朝"/>
                      <w:spacing w:val="6"/>
                      <w:kern w:val="0"/>
                      <w:szCs w:val="21"/>
                    </w:rPr>
                    <w:t>かあむ</w:t>
                  </w:r>
                  <w:r>
                    <w:rPr>
                      <w:rFonts w:ascii="ＭＳ 明朝" w:eastAsia="ＭＳ 明朝" w:hAnsi="ＭＳ 明朝" w:cs="ＭＳ 明朝" w:hint="eastAsia"/>
                      <w:spacing w:val="6"/>
                      <w:kern w:val="0"/>
                      <w:szCs w:val="21"/>
                    </w:rPr>
                    <w:t>茜月</w:t>
                  </w:r>
                  <w:r w:rsidRPr="009442DA">
                    <w:rPr>
                      <w:rFonts w:ascii="ＭＳ 明朝" w:eastAsia="ＭＳ 明朝" w:hAnsi="ＭＳ 明朝" w:cs="ＭＳ 明朝"/>
                      <w:spacing w:val="6"/>
                      <w:kern w:val="0"/>
                      <w:szCs w:val="21"/>
                    </w:rPr>
                    <w:t>の「具体的政策」</w:t>
                  </w: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779D2F3" w14:textId="77777777" w:rsidR="00AA2C0F" w:rsidRPr="00AA2C0F" w:rsidRDefault="00AA2C0F" w:rsidP="00AA2C0F">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AA2C0F">
                    <w:rPr>
                      <w:rFonts w:ascii="ＭＳ 明朝" w:eastAsia="ＭＳ 明朝" w:hAnsi="ＭＳ 明朝" w:cs="ＭＳ 明朝" w:hint="eastAsia"/>
                      <w:b/>
                      <w:bCs/>
                      <w:spacing w:val="6"/>
                      <w:kern w:val="0"/>
                      <w:szCs w:val="21"/>
                    </w:rPr>
                    <w:t>1,AIを活用した安全管理の高度化</w:t>
                  </w:r>
                </w:p>
                <w:p w14:paraId="679E686D" w14:textId="7F04419A" w:rsidR="00AA2C0F" w:rsidRPr="00AA2C0F" w:rsidRDefault="00AA2C0F" w:rsidP="00AA2C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2C0F">
                    <w:rPr>
                      <w:rFonts w:ascii="ＭＳ 明朝" w:eastAsia="ＭＳ 明朝" w:hAnsi="ＭＳ 明朝" w:cs="ＭＳ 明朝" w:hint="eastAsia"/>
                      <w:spacing w:val="6"/>
                      <w:kern w:val="0"/>
                      <w:szCs w:val="21"/>
                    </w:rPr>
                    <w:t>見守りセンサーによって取得した居住者の転倒・離床データをAIが分析し、行動パターンや異常動作を学習することで、転倒・転落リスクの高い時間帯や行動を事前に予測することで迅速な対応を可能にします。</w:t>
                  </w:r>
                  <w:r w:rsidR="00BC54EC" w:rsidRPr="00BC54EC">
                    <w:rPr>
                      <w:rFonts w:ascii="ＭＳ 明朝" w:eastAsia="ＭＳ 明朝" w:hAnsi="ＭＳ 明朝" w:cs="ＭＳ 明朝" w:hint="eastAsia"/>
                      <w:spacing w:val="6"/>
                      <w:kern w:val="0"/>
                      <w:szCs w:val="21"/>
                    </w:rPr>
                    <w:t>これによりADL低下、入院対象者を少しでも減らし、入居率を維持し安定した収益基盤を作ります。</w:t>
                  </w:r>
                </w:p>
                <w:p w14:paraId="4319079F" w14:textId="77777777" w:rsidR="00AA2C0F" w:rsidRPr="00AA2C0F" w:rsidRDefault="00AA2C0F" w:rsidP="00AA2C0F">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AA2C0F">
                    <w:rPr>
                      <w:rFonts w:ascii="ＭＳ 明朝" w:eastAsia="ＭＳ 明朝" w:hAnsi="ＭＳ 明朝" w:cs="ＭＳ 明朝" w:hint="eastAsia"/>
                      <w:b/>
                      <w:bCs/>
                      <w:spacing w:val="6"/>
                      <w:kern w:val="0"/>
                      <w:szCs w:val="21"/>
                    </w:rPr>
                    <w:t>2,ITリテラシー向上と人材育成</w:t>
                  </w:r>
                </w:p>
                <w:p w14:paraId="3246396D" w14:textId="46E7ED2D" w:rsidR="00AA2C0F" w:rsidRPr="00AA2C0F" w:rsidRDefault="00AA2C0F" w:rsidP="00AA2C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2C0F">
                    <w:rPr>
                      <w:rFonts w:ascii="ＭＳ 明朝" w:eastAsia="ＭＳ 明朝" w:hAnsi="ＭＳ 明朝" w:cs="ＭＳ 明朝" w:hint="eastAsia"/>
                      <w:spacing w:val="6"/>
                      <w:kern w:val="0"/>
                      <w:szCs w:val="21"/>
                    </w:rPr>
                    <w:t>職員のITリテラシー診断を行い、その結果や研修履歴をAIが解析し、個人のスキルレベルや学習の進み具合に応じた最適な教育コンテンツや研修プログラムを自動提案することで、職員一人ひとりの習熟度に合わせたスキル向上を支援し、施設全体のデジタルの活用力を向上させます。</w:t>
                  </w:r>
                  <w:r w:rsidR="009C4666" w:rsidRPr="009C4666">
                    <w:rPr>
                      <w:rFonts w:ascii="ＭＳ 明朝" w:eastAsia="ＭＳ 明朝" w:hAnsi="ＭＳ 明朝" w:cs="ＭＳ 明朝"/>
                      <w:spacing w:val="6"/>
                      <w:kern w:val="0"/>
                      <w:szCs w:val="21"/>
                    </w:rPr>
                    <w:t>これにより施設内教育が充実し、人材流出による教育のコスト削減を実現します。</w:t>
                  </w:r>
                </w:p>
                <w:p w14:paraId="4B15DC32" w14:textId="77777777" w:rsidR="00AA2C0F" w:rsidRPr="00AA2C0F" w:rsidRDefault="00AA2C0F" w:rsidP="00AA2C0F">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AA2C0F">
                    <w:rPr>
                      <w:rFonts w:ascii="ＭＳ 明朝" w:eastAsia="ＭＳ 明朝" w:hAnsi="ＭＳ 明朝" w:cs="ＭＳ 明朝" w:hint="eastAsia"/>
                      <w:b/>
                      <w:bCs/>
                      <w:spacing w:val="6"/>
                      <w:kern w:val="0"/>
                      <w:szCs w:val="21"/>
                    </w:rPr>
                    <w:t>3,デジタルツールを活用した業務改善</w:t>
                  </w:r>
                </w:p>
                <w:p w14:paraId="3A0AB44A" w14:textId="5A85D7A8" w:rsidR="0015549D" w:rsidRPr="00AA2C0F" w:rsidRDefault="00AA2C0F" w:rsidP="00AA2C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2C0F">
                    <w:rPr>
                      <w:rFonts w:ascii="ＭＳ 明朝" w:eastAsia="ＭＳ 明朝" w:hAnsi="ＭＳ 明朝" w:cs="ＭＳ 明朝" w:hint="eastAsia"/>
                      <w:spacing w:val="6"/>
                      <w:kern w:val="0"/>
                      <w:szCs w:val="21"/>
                    </w:rPr>
                    <w:t>勤怠データや業務記録をAIが収集・解析し、職員ごとの</w:t>
                  </w:r>
                  <w:r w:rsidRPr="00AA2C0F">
                    <w:rPr>
                      <w:rFonts w:ascii="ＭＳ 明朝" w:eastAsia="ＭＳ 明朝" w:hAnsi="ＭＳ 明朝" w:cs="ＭＳ 明朝" w:hint="eastAsia"/>
                      <w:spacing w:val="6"/>
                      <w:kern w:val="0"/>
                      <w:szCs w:val="21"/>
                    </w:rPr>
                    <w:lastRenderedPageBreak/>
                    <w:t>労働時間の偏りや業務負担の傾向を緩和することで、適切なシフト調整や職員の配置最適化を実施し、過剰労働の防止や業務の効率化を取り組むことで働きやすい職場環境を実現する</w:t>
                  </w:r>
                  <w:r>
                    <w:rPr>
                      <w:rFonts w:ascii="ＭＳ 明朝" w:eastAsia="ＭＳ 明朝" w:hAnsi="ＭＳ 明朝" w:cs="ＭＳ 明朝" w:hint="eastAsia"/>
                      <w:spacing w:val="6"/>
                      <w:kern w:val="0"/>
                      <w:szCs w:val="21"/>
                    </w:rPr>
                    <w:t>。</w:t>
                  </w:r>
                  <w:r w:rsidR="009C4666" w:rsidRPr="009C4666">
                    <w:rPr>
                      <w:rFonts w:ascii="ＭＳ 明朝" w:eastAsia="ＭＳ 明朝" w:hAnsi="ＭＳ 明朝" w:cs="ＭＳ 明朝"/>
                      <w:spacing w:val="6"/>
                      <w:kern w:val="0"/>
                      <w:szCs w:val="21"/>
                    </w:rPr>
                    <w:t>このことで無駄は減り、必要なものに経費を投入します。</w:t>
                  </w: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AD0F414" w14:textId="1CDE9ADD" w:rsidR="00971AB3" w:rsidRPr="00BB0E49" w:rsidRDefault="00B355D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取締役会設置会社ではないため、取締役会に準ずる機関である経営会議において承認</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1FA6368" w14:textId="5E12D7DF" w:rsidR="00971AB3" w:rsidRPr="007C74B3" w:rsidRDefault="003E3DED">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7C74B3">
                    <w:rPr>
                      <w:rFonts w:ascii="ＭＳ 明朝" w:eastAsia="ＭＳ 明朝" w:hAnsi="ＭＳ 明朝" w:cs="ＭＳ 明朝" w:hint="eastAsia"/>
                      <w:b/>
                      <w:bCs/>
                      <w:spacing w:val="6"/>
                      <w:kern w:val="0"/>
                      <w:szCs w:val="21"/>
                    </w:rPr>
                    <w:t>社会福祉法人嘉永会かあむ茜月の「体制」</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F2A17B8" w14:textId="47C3C484" w:rsidR="006A4D96" w:rsidRPr="006A4D96" w:rsidRDefault="003E3DED" w:rsidP="006A4D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【DX戦略の推進に必要な体制・組織に関する事項】</w:t>
                  </w:r>
                  <w:r>
                    <w:rPr>
                      <w:rFonts w:ascii="ＭＳ 明朝" w:eastAsia="ＭＳ 明朝" w:hAnsi="ＭＳ 明朝" w:cs="ＭＳ 明朝"/>
                      <w:spacing w:val="6"/>
                      <w:kern w:val="0"/>
                      <w:szCs w:val="21"/>
                    </w:rPr>
                    <w:br/>
                  </w:r>
                  <w:r w:rsidR="006A4D96" w:rsidRPr="006A4D96">
                    <w:rPr>
                      <w:rFonts w:ascii="ＭＳ 明朝" w:eastAsia="ＭＳ 明朝" w:hAnsi="ＭＳ 明朝" w:cs="ＭＳ 明朝" w:hint="eastAsia"/>
                      <w:spacing w:val="6"/>
                      <w:kern w:val="0"/>
                      <w:szCs w:val="21"/>
                    </w:rPr>
                    <w:t>DX推進チーム: DX統括責任者（統括管理）因利惠　開発担当者2名（現場作業も兼任）広報担当者2名（開発担当者と兼任）</w:t>
                  </w:r>
                </w:p>
                <w:p w14:paraId="394A9FC3" w14:textId="6AC2016D" w:rsidR="006A4D96" w:rsidRPr="006A4D96" w:rsidRDefault="006A4D96" w:rsidP="006A4D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4D96">
                    <w:rPr>
                      <w:rFonts w:ascii="ＭＳ 明朝" w:eastAsia="ＭＳ 明朝" w:hAnsi="ＭＳ 明朝" w:cs="ＭＳ 明朝" w:hint="eastAsia"/>
                      <w:spacing w:val="6"/>
                      <w:kern w:val="0"/>
                      <w:szCs w:val="21"/>
                    </w:rPr>
                    <w:t>DX戦略推進・強化のための体制として、全体的なデータの一元管理、DX戦略における各施策の進捗管理等を専任するDX推進部を設置（2024年11月）した。</w:t>
                  </w:r>
                  <w:r w:rsidR="003E3DED">
                    <w:rPr>
                      <w:rFonts w:ascii="ＭＳ 明朝" w:eastAsia="ＭＳ 明朝" w:hAnsi="ＭＳ 明朝" w:cs="ＭＳ 明朝"/>
                      <w:spacing w:val="6"/>
                      <w:kern w:val="0"/>
                      <w:szCs w:val="21"/>
                    </w:rPr>
                    <w:br/>
                  </w:r>
                  <w:r w:rsidR="003E3DED">
                    <w:rPr>
                      <w:rFonts w:ascii="ＭＳ 明朝" w:eastAsia="ＭＳ 明朝" w:hAnsi="ＭＳ 明朝" w:cs="ＭＳ 明朝"/>
                      <w:spacing w:val="6"/>
                      <w:kern w:val="0"/>
                      <w:szCs w:val="21"/>
                    </w:rPr>
                    <w:br/>
                  </w:r>
                  <w:r w:rsidR="003E3DED">
                    <w:rPr>
                      <w:rFonts w:ascii="ＭＳ 明朝" w:eastAsia="ＭＳ 明朝" w:hAnsi="ＭＳ 明朝" w:cs="ＭＳ 明朝" w:hint="eastAsia"/>
                      <w:spacing w:val="6"/>
                      <w:kern w:val="0"/>
                      <w:szCs w:val="21"/>
                    </w:rPr>
                    <w:t>【DX戦略の推進に必要な人材育成・確保に関する事項】</w:t>
                  </w:r>
                  <w:r w:rsidR="003E3DED">
                    <w:rPr>
                      <w:rFonts w:ascii="ＭＳ 明朝" w:eastAsia="ＭＳ 明朝" w:hAnsi="ＭＳ 明朝" w:cs="ＭＳ 明朝"/>
                      <w:spacing w:val="6"/>
                      <w:kern w:val="0"/>
                      <w:szCs w:val="21"/>
                    </w:rPr>
                    <w:br/>
                  </w:r>
                  <w:r w:rsidR="003E3DED" w:rsidRPr="003E3DED">
                    <w:rPr>
                      <w:rFonts w:ascii="ＭＳ 明朝" w:eastAsia="ＭＳ 明朝" w:hAnsi="ＭＳ 明朝" w:cs="ＭＳ 明朝" w:hint="eastAsia"/>
                      <w:spacing w:val="6"/>
                      <w:kern w:val="0"/>
                      <w:szCs w:val="21"/>
                    </w:rPr>
                    <w:t>DX推進部の育成・確保に関しては、委員長を中心として3ヶ月に1度の会議を実施し育成するとともに、年度ごとに1人新たに育成し、継続できる仕組み作りを行う。</w:t>
                  </w:r>
                </w:p>
                <w:p w14:paraId="7EDFC172" w14:textId="77777777" w:rsidR="006A4D96" w:rsidRPr="006A4D96" w:rsidRDefault="006A4D96" w:rsidP="006A4D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D28CC" w14:textId="77777777" w:rsidR="006A4D96" w:rsidRPr="006A4D96" w:rsidRDefault="006A4D96" w:rsidP="006A4D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4D96">
                    <w:rPr>
                      <w:rFonts w:ascii="ＭＳ 明朝" w:eastAsia="ＭＳ 明朝" w:hAnsi="ＭＳ 明朝" w:cs="ＭＳ 明朝" w:hint="eastAsia"/>
                      <w:spacing w:val="6"/>
                      <w:kern w:val="0"/>
                      <w:szCs w:val="21"/>
                    </w:rPr>
                    <w:t>現場担当者との連携: 委員会業務など現場職員から定期的にフィードバックを受ける仕組みを作り、現場の悩みを「見える化」し改善に繋げる。</w:t>
                  </w:r>
                </w:p>
                <w:p w14:paraId="13E09312" w14:textId="38E31A03" w:rsidR="00971AB3" w:rsidRPr="00727571" w:rsidRDefault="006A4D96" w:rsidP="006A4D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4D96">
                    <w:rPr>
                      <w:rFonts w:ascii="ＭＳ 明朝" w:eastAsia="ＭＳ 明朝" w:hAnsi="ＭＳ 明朝" w:cs="ＭＳ 明朝" w:hint="eastAsia"/>
                      <w:spacing w:val="6"/>
                      <w:kern w:val="0"/>
                      <w:szCs w:val="21"/>
                    </w:rPr>
                    <w:t>外部専門家との協力: DX認定支援の専門家との連携を深め、技術面での支援を受けられる状況を作っている。</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9866E55" w14:textId="348FD86B" w:rsidR="00971AB3" w:rsidRPr="00BB0E49" w:rsidRDefault="007C74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hint="eastAsia"/>
                    </w:rPr>
                    <w:t>社会福祉法人嘉永会かあむ茜月の環境整備</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45FE7CA3" w14:textId="77777777" w:rsidR="0097194B" w:rsidRPr="0097194B" w:rsidRDefault="0097194B" w:rsidP="009719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7194B">
                    <w:rPr>
                      <w:rFonts w:ascii="ＭＳ 明朝" w:eastAsia="ＭＳ 明朝" w:hAnsi="ＭＳ 明朝" w:cs="ＭＳ 明朝"/>
                      <w:spacing w:val="6"/>
                      <w:kern w:val="0"/>
                      <w:szCs w:val="21"/>
                    </w:rPr>
                    <w:t>社会福祉法人嘉永会かあむ茜月ではデジタル技術を活用するため、以下の取り組みを行っています。</w:t>
                  </w:r>
                </w:p>
                <w:p w14:paraId="4F0044D1" w14:textId="77777777" w:rsidR="0097194B" w:rsidRPr="0097194B" w:rsidRDefault="0097194B" w:rsidP="0097194B">
                  <w:pPr>
                    <w:numPr>
                      <w:ilvl w:val="0"/>
                      <w:numId w:val="2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7194B">
                    <w:rPr>
                      <w:rFonts w:ascii="ＭＳ 明朝" w:eastAsia="ＭＳ 明朝" w:hAnsi="ＭＳ 明朝" w:cs="ＭＳ 明朝"/>
                      <w:spacing w:val="6"/>
                      <w:kern w:val="0"/>
                      <w:szCs w:val="21"/>
                    </w:rPr>
                    <w:t>社内の情報をクラウドサーバーに集約し、情報共有、共有同時作業を実施しています。</w:t>
                  </w:r>
                </w:p>
                <w:p w14:paraId="585CEA54" w14:textId="41443F83" w:rsidR="0097194B" w:rsidRPr="0097194B" w:rsidRDefault="0097194B" w:rsidP="0097194B">
                  <w:pPr>
                    <w:numPr>
                      <w:ilvl w:val="0"/>
                      <w:numId w:val="2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7194B">
                    <w:rPr>
                      <w:rFonts w:ascii="ＭＳ 明朝" w:eastAsia="ＭＳ 明朝" w:hAnsi="ＭＳ 明朝" w:cs="ＭＳ 明朝"/>
                      <w:spacing w:val="6"/>
                      <w:kern w:val="0"/>
                      <w:szCs w:val="21"/>
                    </w:rPr>
                    <w:t>職員のシフトに合わせて、勤務中に全職員が随時使用できる</w:t>
                  </w:r>
                  <w:proofErr w:type="spellStart"/>
                  <w:r w:rsidR="000E1D5B">
                    <w:rPr>
                      <w:rFonts w:ascii="ＭＳ 明朝" w:eastAsia="ＭＳ 明朝" w:hAnsi="ＭＳ 明朝" w:cs="ＭＳ 明朝" w:hint="eastAsia"/>
                      <w:spacing w:val="6"/>
                      <w:kern w:val="0"/>
                      <w:szCs w:val="21"/>
                    </w:rPr>
                    <w:t>ipad</w:t>
                  </w:r>
                  <w:proofErr w:type="spellEnd"/>
                  <w:r w:rsidRPr="0097194B">
                    <w:rPr>
                      <w:rFonts w:ascii="ＭＳ 明朝" w:eastAsia="ＭＳ 明朝" w:hAnsi="ＭＳ 明朝" w:cs="ＭＳ 明朝"/>
                      <w:spacing w:val="6"/>
                      <w:kern w:val="0"/>
                      <w:szCs w:val="21"/>
                    </w:rPr>
                    <w:t>及びＰＣを設置</w:t>
                  </w:r>
                </w:p>
                <w:p w14:paraId="7F9681A3" w14:textId="77777777" w:rsidR="0097194B" w:rsidRPr="0097194B" w:rsidRDefault="0097194B" w:rsidP="009719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7194B">
                    <w:rPr>
                      <w:rFonts w:ascii="ＭＳ 明朝" w:eastAsia="ＭＳ 明朝" w:hAnsi="ＭＳ 明朝" w:cs="ＭＳ 明朝"/>
                      <w:spacing w:val="6"/>
                      <w:kern w:val="0"/>
                      <w:szCs w:val="21"/>
                    </w:rPr>
                    <w:t>以上に加えて、最新のデジタル技術を活用するため次の環境整備を行います。</w:t>
                  </w:r>
                </w:p>
                <w:p w14:paraId="704796D3" w14:textId="0F6CEC33" w:rsidR="00971AB3" w:rsidRPr="009203CF" w:rsidRDefault="0097194B" w:rsidP="0097194B">
                  <w:pPr>
                    <w:numPr>
                      <w:ilvl w:val="0"/>
                      <w:numId w:val="2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7194B">
                    <w:rPr>
                      <w:rFonts w:ascii="ＭＳ 明朝" w:eastAsia="ＭＳ 明朝" w:hAnsi="ＭＳ 明朝" w:cs="ＭＳ 明朝"/>
                      <w:spacing w:val="6"/>
                      <w:kern w:val="0"/>
                      <w:szCs w:val="21"/>
                    </w:rPr>
                    <w:t>事務業務等の自動化を行うためのMicrosoft365、Gasの導入</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C42B024" w14:textId="0FE0C78E" w:rsidR="00971AB3" w:rsidRPr="0097194B" w:rsidRDefault="009719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社会福祉法人嘉永会「</w:t>
                  </w:r>
                  <w:r w:rsidRPr="000D7906">
                    <w:rPr>
                      <w:rFonts w:ascii="ＭＳ 明朝" w:eastAsia="ＭＳ 明朝" w:hAnsi="ＭＳ 明朝" w:cs="ＭＳ 明朝" w:hint="eastAsia"/>
                      <w:spacing w:val="6"/>
                      <w:kern w:val="0"/>
                      <w:szCs w:val="21"/>
                    </w:rPr>
                    <w:t>かあむ</w:t>
                  </w:r>
                  <w:r>
                    <w:rPr>
                      <w:rFonts w:ascii="ＭＳ 明朝" w:eastAsia="ＭＳ 明朝" w:hAnsi="ＭＳ 明朝" w:cs="ＭＳ 明朝" w:hint="eastAsia"/>
                      <w:spacing w:val="6"/>
                      <w:kern w:val="0"/>
                      <w:szCs w:val="21"/>
                    </w:rPr>
                    <w:t>茜月</w:t>
                  </w:r>
                  <w:r w:rsidRPr="000D7906">
                    <w:rPr>
                      <w:rFonts w:ascii="ＭＳ 明朝" w:eastAsia="ＭＳ 明朝" w:hAnsi="ＭＳ 明朝" w:cs="ＭＳ 明朝" w:hint="eastAsia"/>
                      <w:spacing w:val="6"/>
                      <w:kern w:val="0"/>
                      <w:szCs w:val="21"/>
                    </w:rPr>
                    <w:t>」のIT・DX化について</w:t>
                  </w: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820A9C5" w14:textId="77777777" w:rsidR="007B1A38" w:rsidRPr="00BB0E49" w:rsidRDefault="007B1A38" w:rsidP="007B1A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1</w:t>
                  </w:r>
                  <w:r w:rsidRPr="00BB0E49">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2</w:t>
                  </w:r>
                  <w:r w:rsidRPr="00BB0E49">
                    <w:rPr>
                      <w:rFonts w:ascii="ＭＳ 明朝" w:eastAsia="ＭＳ 明朝" w:hAnsi="ＭＳ 明朝" w:cs="ＭＳ 明朝" w:hint="eastAsia"/>
                      <w:spacing w:val="6"/>
                      <w:kern w:val="0"/>
                      <w:szCs w:val="21"/>
                    </w:rPr>
                    <w:t>日</w:t>
                  </w:r>
                </w:p>
                <w:p w14:paraId="741D52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公表方法・公表場所・記載箇所・ページ</w:t>
                  </w:r>
                </w:p>
              </w:tc>
              <w:tc>
                <w:tcPr>
                  <w:tcW w:w="5890" w:type="dxa"/>
                  <w:shd w:val="clear" w:color="auto" w:fill="auto"/>
                </w:tcPr>
                <w:p w14:paraId="50C756A4" w14:textId="677DBECD" w:rsidR="0097194B" w:rsidRPr="0097194B" w:rsidRDefault="0097194B" w:rsidP="0097194B">
                  <w:pPr>
                    <w:tabs>
                      <w:tab w:val="left" w:pos="1860"/>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5406">
                    <w:rPr>
                      <w:rFonts w:ascii="ＭＳ 明朝" w:eastAsia="ＭＳ 明朝" w:hAnsi="ＭＳ 明朝" w:cs="ＭＳ 明朝" w:hint="eastAsia"/>
                      <w:spacing w:val="6"/>
                      <w:kern w:val="0"/>
                      <w:szCs w:val="21"/>
                    </w:rPr>
                    <w:t>社会福祉法人嘉永会</w:t>
                  </w:r>
                  <w:r w:rsidRPr="009442DA">
                    <w:rPr>
                      <w:rFonts w:ascii="ＭＳ 明朝" w:eastAsia="ＭＳ 明朝" w:hAnsi="ＭＳ 明朝" w:cs="ＭＳ 明朝" w:hint="eastAsia"/>
                      <w:spacing w:val="6"/>
                      <w:kern w:val="0"/>
                      <w:szCs w:val="21"/>
                    </w:rPr>
                    <w:t>かあむ</w:t>
                  </w:r>
                  <w:r>
                    <w:rPr>
                      <w:rFonts w:ascii="ＭＳ 明朝" w:eastAsia="ＭＳ 明朝" w:hAnsi="ＭＳ 明朝" w:cs="ＭＳ 明朝" w:hint="eastAsia"/>
                      <w:spacing w:val="6"/>
                      <w:kern w:val="0"/>
                      <w:szCs w:val="21"/>
                    </w:rPr>
                    <w:t>茜月HP</w:t>
                  </w:r>
                </w:p>
                <w:p w14:paraId="10D804DD" w14:textId="19A57EAA" w:rsidR="00971AB3" w:rsidRDefault="0097194B" w:rsidP="007B1A38">
                  <w:pPr>
                    <w:suppressAutoHyphens/>
                    <w:kinsoku w:val="0"/>
                    <w:overflowPunct w:val="0"/>
                    <w:adjustRightInd w:val="0"/>
                    <w:spacing w:afterLines="50" w:after="120" w:line="238" w:lineRule="exact"/>
                    <w:jc w:val="left"/>
                    <w:textAlignment w:val="center"/>
                  </w:pPr>
                  <w:hyperlink r:id="rId10" w:history="1">
                    <w:r w:rsidRPr="00EA0521">
                      <w:rPr>
                        <w:rStyle w:val="af6"/>
                        <w:rFonts w:ascii="ＭＳ 明朝" w:eastAsia="ＭＳ 明朝" w:hAnsi="ＭＳ 明朝" w:cs="ＭＳ 明朝"/>
                        <w:spacing w:val="6"/>
                        <w:kern w:val="0"/>
                        <w:szCs w:val="21"/>
                      </w:rPr>
                      <w:t>https://calm-working.com/dx/</w:t>
                    </w:r>
                  </w:hyperlink>
                </w:p>
                <w:p w14:paraId="05F53F8C" w14:textId="47AF76CA" w:rsidR="0097194B" w:rsidRPr="0097194B" w:rsidRDefault="0097194B" w:rsidP="0097194B">
                  <w:pPr>
                    <w:tabs>
                      <w:tab w:val="left" w:pos="1860"/>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5406">
                    <w:rPr>
                      <w:rFonts w:ascii="ＭＳ 明朝" w:eastAsia="ＭＳ 明朝" w:hAnsi="ＭＳ 明朝" w:cs="ＭＳ 明朝" w:hint="eastAsia"/>
                      <w:spacing w:val="6"/>
                      <w:kern w:val="0"/>
                      <w:szCs w:val="21"/>
                    </w:rPr>
                    <w:t>社会福祉法人嘉永会</w:t>
                  </w:r>
                  <w:r w:rsidRPr="009442DA">
                    <w:rPr>
                      <w:rFonts w:ascii="ＭＳ 明朝" w:eastAsia="ＭＳ 明朝" w:hAnsi="ＭＳ 明朝" w:cs="ＭＳ 明朝" w:hint="eastAsia"/>
                      <w:spacing w:val="6"/>
                      <w:kern w:val="0"/>
                      <w:szCs w:val="21"/>
                    </w:rPr>
                    <w:t>かあむ</w:t>
                  </w:r>
                  <w:r>
                    <w:rPr>
                      <w:rFonts w:ascii="ＭＳ 明朝" w:eastAsia="ＭＳ 明朝" w:hAnsi="ＭＳ 明朝" w:cs="ＭＳ 明朝" w:hint="eastAsia"/>
                      <w:spacing w:val="6"/>
                      <w:kern w:val="0"/>
                      <w:szCs w:val="21"/>
                    </w:rPr>
                    <w:t>茜月</w:t>
                  </w:r>
                  <w:r w:rsidRPr="009442DA">
                    <w:rPr>
                      <w:rFonts w:ascii="ＭＳ 明朝" w:eastAsia="ＭＳ 明朝" w:hAnsi="ＭＳ 明朝" w:cs="ＭＳ 明朝" w:hint="eastAsia"/>
                      <w:spacing w:val="6"/>
                      <w:kern w:val="0"/>
                      <w:szCs w:val="21"/>
                    </w:rPr>
                    <w:t>の「達成目標」</w:t>
                  </w: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61416B5" w14:textId="6283A9F8" w:rsidR="001D41C6" w:rsidRPr="001D41C6" w:rsidRDefault="00035406" w:rsidP="001D41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5406">
                    <w:rPr>
                      <w:rFonts w:ascii="ＭＳ 明朝" w:eastAsia="ＭＳ 明朝" w:hAnsi="ＭＳ 明朝" w:cs="ＭＳ 明朝" w:hint="eastAsia"/>
                      <w:spacing w:val="6"/>
                      <w:kern w:val="0"/>
                      <w:szCs w:val="21"/>
                    </w:rPr>
                    <w:t>社会福祉法人嘉永会</w:t>
                  </w:r>
                  <w:r w:rsidR="001D41C6" w:rsidRPr="001D41C6">
                    <w:rPr>
                      <w:rFonts w:ascii="ＭＳ 明朝" w:eastAsia="ＭＳ 明朝" w:hAnsi="ＭＳ 明朝" w:cs="ＭＳ 明朝" w:hint="eastAsia"/>
                      <w:spacing w:val="6"/>
                      <w:kern w:val="0"/>
                      <w:szCs w:val="21"/>
                    </w:rPr>
                    <w:t>かあむ</w:t>
                  </w:r>
                  <w:r w:rsidR="005134D4">
                    <w:rPr>
                      <w:rFonts w:ascii="ＭＳ 明朝" w:eastAsia="ＭＳ 明朝" w:hAnsi="ＭＳ 明朝" w:cs="ＭＳ 明朝" w:hint="eastAsia"/>
                      <w:spacing w:val="6"/>
                      <w:kern w:val="0"/>
                      <w:szCs w:val="21"/>
                    </w:rPr>
                    <w:t>茜月</w:t>
                  </w:r>
                  <w:r w:rsidR="001D41C6" w:rsidRPr="001D41C6">
                    <w:rPr>
                      <w:rFonts w:ascii="ＭＳ 明朝" w:eastAsia="ＭＳ 明朝" w:hAnsi="ＭＳ 明朝" w:cs="ＭＳ 明朝" w:hint="eastAsia"/>
                      <w:spacing w:val="6"/>
                      <w:kern w:val="0"/>
                      <w:szCs w:val="21"/>
                    </w:rPr>
                    <w:t>では以下の指標を設定し、DX戦略の効果を評価します：</w:t>
                  </w:r>
                </w:p>
                <w:p w14:paraId="2BB81770" w14:textId="77777777" w:rsidR="001D41C6" w:rsidRPr="001D41C6" w:rsidRDefault="001D41C6" w:rsidP="001D41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05EF6C0" w14:textId="2B2405A5" w:rsidR="001D41C6" w:rsidRPr="001D41C6" w:rsidRDefault="001D41C6" w:rsidP="001D41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D41C6">
                    <w:rPr>
                      <w:rFonts w:ascii="ＭＳ 明朝" w:eastAsia="ＭＳ 明朝" w:hAnsi="ＭＳ 明朝" w:cs="ＭＳ 明朝" w:hint="eastAsia"/>
                      <w:b/>
                      <w:bCs/>
                      <w:spacing w:val="6"/>
                      <w:kern w:val="0"/>
                      <w:szCs w:val="21"/>
                    </w:rPr>
                    <w:t>外部研修制度</w:t>
                  </w:r>
                  <w:r w:rsidR="002600F3" w:rsidRPr="002600F3">
                    <w:rPr>
                      <w:rFonts w:ascii="ＭＳ 明朝" w:eastAsia="ＭＳ 明朝" w:hAnsi="ＭＳ 明朝" w:cs="ＭＳ 明朝" w:hint="eastAsia"/>
                      <w:b/>
                      <w:bCs/>
                      <w:spacing w:val="6"/>
                      <w:kern w:val="0"/>
                      <w:szCs w:val="21"/>
                    </w:rPr>
                    <w:t>による最新デジタル技術との連携</w:t>
                  </w:r>
                  <w:r w:rsidRPr="001D41C6">
                    <w:rPr>
                      <w:rFonts w:ascii="ＭＳ 明朝" w:eastAsia="ＭＳ 明朝" w:hAnsi="ＭＳ 明朝" w:cs="ＭＳ 明朝" w:hint="cs"/>
                      <w:spacing w:val="6"/>
                      <w:kern w:val="0"/>
                      <w:szCs w:val="21"/>
                    </w:rPr>
                    <w:t> </w:t>
                  </w:r>
                  <w:r w:rsidR="002600F3" w:rsidRPr="002600F3">
                    <w:rPr>
                      <w:rFonts w:ascii="ＭＳ 明朝" w:eastAsia="ＭＳ 明朝" w:hAnsi="ＭＳ 明朝" w:cs="ＭＳ 明朝" w:hint="eastAsia"/>
                      <w:b/>
                      <w:bCs/>
                      <w:spacing w:val="6"/>
                      <w:kern w:val="0"/>
                      <w:szCs w:val="21"/>
                    </w:rPr>
                    <w:t>：</w:t>
                  </w:r>
                  <w:r w:rsidR="003D6D99">
                    <w:rPr>
                      <w:rFonts w:ascii="ＭＳ 明朝" w:eastAsia="ＭＳ 明朝" w:hAnsi="ＭＳ 明朝" w:cs="ＭＳ 明朝" w:hint="eastAsia"/>
                      <w:spacing w:val="6"/>
                      <w:kern w:val="0"/>
                      <w:szCs w:val="21"/>
                    </w:rPr>
                    <w:t>外部</w:t>
                  </w:r>
                  <w:r w:rsidRPr="001D41C6">
                    <w:rPr>
                      <w:rFonts w:ascii="ＭＳ 明朝" w:eastAsia="ＭＳ 明朝" w:hAnsi="ＭＳ 明朝" w:cs="ＭＳ 明朝" w:hint="eastAsia"/>
                      <w:spacing w:val="6"/>
                      <w:kern w:val="0"/>
                      <w:szCs w:val="21"/>
                    </w:rPr>
                    <w:t>専門機関で研修し、現場に最先端のデジタル技術をひろめる</w:t>
                  </w:r>
                </w:p>
                <w:p w14:paraId="5629259D" w14:textId="1685338C" w:rsidR="001D41C6" w:rsidRPr="001D41C6" w:rsidRDefault="001D41C6" w:rsidP="001D41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D41C6">
                    <w:rPr>
                      <w:rFonts w:ascii="ＭＳ 明朝" w:eastAsia="ＭＳ 明朝" w:hAnsi="ＭＳ 明朝" w:cs="ＭＳ 明朝" w:hint="eastAsia"/>
                      <w:b/>
                      <w:bCs/>
                      <w:spacing w:val="6"/>
                      <w:kern w:val="0"/>
                      <w:szCs w:val="21"/>
                    </w:rPr>
                    <w:t>職員研修の実施</w:t>
                  </w:r>
                  <w:r w:rsidRPr="001D41C6">
                    <w:rPr>
                      <w:rFonts w:ascii="ＭＳ 明朝" w:eastAsia="ＭＳ 明朝" w:hAnsi="ＭＳ 明朝" w:cs="ＭＳ 明朝" w:hint="eastAsia"/>
                      <w:spacing w:val="6"/>
                      <w:kern w:val="0"/>
                      <w:szCs w:val="21"/>
                    </w:rPr>
                    <w:t>：デジタルに対応できない職員へきめ細かな指導を実施</w:t>
                  </w:r>
                </w:p>
                <w:p w14:paraId="0394DFF7" w14:textId="77777777" w:rsidR="001D41C6" w:rsidRPr="001D41C6" w:rsidRDefault="001D41C6" w:rsidP="001D41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D41C6">
                    <w:rPr>
                      <w:rFonts w:ascii="ＭＳ 明朝" w:eastAsia="ＭＳ 明朝" w:hAnsi="ＭＳ 明朝" w:cs="ＭＳ 明朝" w:hint="eastAsia"/>
                      <w:b/>
                      <w:bCs/>
                      <w:spacing w:val="6"/>
                      <w:kern w:val="0"/>
                      <w:szCs w:val="21"/>
                    </w:rPr>
                    <w:t>業務効率化</w:t>
                  </w:r>
                  <w:r w:rsidRPr="001D41C6">
                    <w:rPr>
                      <w:rFonts w:ascii="ＭＳ 明朝" w:eastAsia="ＭＳ 明朝" w:hAnsi="ＭＳ 明朝" w:cs="ＭＳ 明朝" w:hint="eastAsia"/>
                      <w:spacing w:val="6"/>
                      <w:kern w:val="0"/>
                      <w:szCs w:val="21"/>
                    </w:rPr>
                    <w:t>: 必要に応じてノーコードツールを使ったアプリを導入し、自らの困りごとを自分たちの手で解決。</w:t>
                  </w:r>
                </w:p>
                <w:p w14:paraId="0160B7BD" w14:textId="77777777" w:rsidR="001D41C6" w:rsidRPr="001D41C6" w:rsidRDefault="001D41C6" w:rsidP="001D41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2159029" w14:textId="77777777" w:rsidR="001C21AA" w:rsidRPr="001C21AA" w:rsidRDefault="001C21AA" w:rsidP="001C21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21AA">
                    <w:rPr>
                      <w:rFonts w:ascii="ＭＳ 明朝" w:eastAsia="ＭＳ 明朝" w:hAnsi="ＭＳ 明朝" w:cs="ＭＳ 明朝"/>
                      <w:b/>
                      <w:bCs/>
                      <w:spacing w:val="6"/>
                      <w:kern w:val="0"/>
                      <w:szCs w:val="21"/>
                    </w:rPr>
                    <w:t>目標年次2025年度</w:t>
                  </w:r>
                </w:p>
                <w:p w14:paraId="60483C3A" w14:textId="77777777" w:rsidR="001C21AA" w:rsidRPr="001C21AA" w:rsidRDefault="001C21AA" w:rsidP="001C21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21AA">
                    <w:rPr>
                      <w:rFonts w:ascii="ＭＳ 明朝" w:eastAsia="ＭＳ 明朝" w:hAnsi="ＭＳ 明朝" w:cs="ＭＳ 明朝"/>
                      <w:spacing w:val="6"/>
                      <w:kern w:val="0"/>
                      <w:szCs w:val="21"/>
                    </w:rPr>
                    <w:t>①職員のDX研修　年1回以上</w:t>
                  </w:r>
                </w:p>
                <w:p w14:paraId="4E3B53E9" w14:textId="77777777" w:rsidR="001C21AA" w:rsidRPr="001C21AA" w:rsidRDefault="001C21AA" w:rsidP="001C21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21AA">
                    <w:rPr>
                      <w:rFonts w:ascii="ＭＳ 明朝" w:eastAsia="ＭＳ 明朝" w:hAnsi="ＭＳ 明朝" w:cs="ＭＳ 明朝"/>
                      <w:spacing w:val="6"/>
                      <w:kern w:val="0"/>
                      <w:szCs w:val="21"/>
                    </w:rPr>
                    <w:t>② 職員のデジタルに対する不安をなくすための研修を年3回実施、新たなデジタル人材の育成1人</w:t>
                  </w:r>
                </w:p>
                <w:p w14:paraId="550EFF7D" w14:textId="77777777" w:rsidR="001C21AA" w:rsidRPr="001C21AA" w:rsidRDefault="001C21AA" w:rsidP="001C21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21AA">
                    <w:rPr>
                      <w:rFonts w:ascii="ＭＳ 明朝" w:eastAsia="ＭＳ 明朝" w:hAnsi="ＭＳ 明朝" w:cs="ＭＳ 明朝"/>
                      <w:spacing w:val="6"/>
                      <w:kern w:val="0"/>
                      <w:szCs w:val="21"/>
                    </w:rPr>
                    <w:t>③業務効率化件数　新規3件/年</w:t>
                  </w:r>
                </w:p>
                <w:p w14:paraId="3B6C4330" w14:textId="77777777" w:rsidR="001C21AA" w:rsidRPr="001C21AA" w:rsidRDefault="001C21AA" w:rsidP="001C21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21AA">
                    <w:rPr>
                      <w:rFonts w:ascii="ＭＳ 明朝" w:eastAsia="ＭＳ 明朝" w:hAnsi="ＭＳ 明朝" w:cs="ＭＳ 明朝"/>
                      <w:b/>
                      <w:bCs/>
                      <w:spacing w:val="6"/>
                      <w:kern w:val="0"/>
                      <w:szCs w:val="21"/>
                    </w:rPr>
                    <w:t>目標年次2026年度</w:t>
                  </w:r>
                </w:p>
                <w:p w14:paraId="435A6E0A" w14:textId="77777777" w:rsidR="001C21AA" w:rsidRPr="001C21AA" w:rsidRDefault="001C21AA" w:rsidP="001C21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21AA">
                    <w:rPr>
                      <w:rFonts w:ascii="ＭＳ 明朝" w:eastAsia="ＭＳ 明朝" w:hAnsi="ＭＳ 明朝" w:cs="ＭＳ 明朝"/>
                      <w:spacing w:val="6"/>
                      <w:kern w:val="0"/>
                      <w:szCs w:val="21"/>
                    </w:rPr>
                    <w:t>①職員のDX研修　年2回以上</w:t>
                  </w:r>
                </w:p>
                <w:p w14:paraId="7F3C5B28" w14:textId="77777777" w:rsidR="001C21AA" w:rsidRPr="001C21AA" w:rsidRDefault="001C21AA" w:rsidP="001C21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21AA">
                    <w:rPr>
                      <w:rFonts w:ascii="ＭＳ 明朝" w:eastAsia="ＭＳ 明朝" w:hAnsi="ＭＳ 明朝" w:cs="ＭＳ 明朝"/>
                      <w:spacing w:val="6"/>
                      <w:kern w:val="0"/>
                      <w:szCs w:val="21"/>
                    </w:rPr>
                    <w:t>② 職員へのデジタル研修を年4回実施、新たなデジタル人材の育成3人</w:t>
                  </w:r>
                </w:p>
                <w:p w14:paraId="49821274" w14:textId="77777777" w:rsidR="001C21AA" w:rsidRPr="001C21AA" w:rsidRDefault="001C21AA" w:rsidP="001C21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21AA">
                    <w:rPr>
                      <w:rFonts w:ascii="ＭＳ 明朝" w:eastAsia="ＭＳ 明朝" w:hAnsi="ＭＳ 明朝" w:cs="ＭＳ 明朝"/>
                      <w:spacing w:val="6"/>
                      <w:kern w:val="0"/>
                      <w:szCs w:val="21"/>
                    </w:rPr>
                    <w:t>③業務効率化件数　新規5件/年</w:t>
                  </w:r>
                </w:p>
                <w:p w14:paraId="1E0ACEF9" w14:textId="77777777" w:rsidR="001C21AA" w:rsidRPr="001C21AA" w:rsidRDefault="001C21AA" w:rsidP="001C21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21AA">
                    <w:rPr>
                      <w:rFonts w:ascii="ＭＳ 明朝" w:eastAsia="ＭＳ 明朝" w:hAnsi="ＭＳ 明朝" w:cs="ＭＳ 明朝"/>
                      <w:b/>
                      <w:bCs/>
                      <w:spacing w:val="6"/>
                      <w:kern w:val="0"/>
                      <w:szCs w:val="21"/>
                    </w:rPr>
                    <w:t>目標年次2027年度</w:t>
                  </w:r>
                </w:p>
                <w:p w14:paraId="1FB2F057" w14:textId="77777777" w:rsidR="001C21AA" w:rsidRPr="001C21AA" w:rsidRDefault="001C21AA" w:rsidP="001C21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21AA">
                    <w:rPr>
                      <w:rFonts w:ascii="ＭＳ 明朝" w:eastAsia="ＭＳ 明朝" w:hAnsi="ＭＳ 明朝" w:cs="ＭＳ 明朝"/>
                      <w:spacing w:val="6"/>
                      <w:kern w:val="0"/>
                      <w:szCs w:val="21"/>
                    </w:rPr>
                    <w:t>①職員のDX研修　最低3回/年</w:t>
                  </w:r>
                </w:p>
                <w:p w14:paraId="2EBAF0D4" w14:textId="77777777" w:rsidR="001C21AA" w:rsidRPr="001C21AA" w:rsidRDefault="001C21AA" w:rsidP="001C21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21AA">
                    <w:rPr>
                      <w:rFonts w:ascii="ＭＳ 明朝" w:eastAsia="ＭＳ 明朝" w:hAnsi="ＭＳ 明朝" w:cs="ＭＳ 明朝"/>
                      <w:spacing w:val="6"/>
                      <w:kern w:val="0"/>
                      <w:szCs w:val="21"/>
                    </w:rPr>
                    <w:t>② デジタル人材で地域介護施設と連携し、研修を実施する（年1回）</w:t>
                  </w:r>
                </w:p>
                <w:p w14:paraId="2AC92792" w14:textId="6E23A1F0" w:rsidR="00971AB3" w:rsidRPr="001C21AA" w:rsidRDefault="001C21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21AA">
                    <w:rPr>
                      <w:rFonts w:ascii="ＭＳ 明朝" w:eastAsia="ＭＳ 明朝" w:hAnsi="ＭＳ 明朝" w:cs="ＭＳ 明朝"/>
                      <w:spacing w:val="6"/>
                      <w:kern w:val="0"/>
                      <w:szCs w:val="21"/>
                    </w:rPr>
                    <w:t>③業務効率化件数の改善率20％　（前年度の業務効率化件数で実施）</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9413604" w14:textId="5E02ED75" w:rsidR="00971AB3" w:rsidRPr="00BB0E49" w:rsidRDefault="007B1A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1</w:t>
                  </w:r>
                  <w:r w:rsidRPr="00BB0E49">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2</w:t>
                  </w:r>
                  <w:r w:rsidRPr="00BB0E49">
                    <w:rPr>
                      <w:rFonts w:ascii="ＭＳ 明朝" w:eastAsia="ＭＳ 明朝" w:hAnsi="ＭＳ 明朝" w:cs="ＭＳ 明朝" w:hint="eastAsia"/>
                      <w:spacing w:val="6"/>
                      <w:kern w:val="0"/>
                      <w:szCs w:val="21"/>
                    </w:rPr>
                    <w:t>日</w:t>
                  </w: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4B4B3EB7" w14:textId="05569B88" w:rsidR="0097194B" w:rsidRDefault="0097194B">
                  <w:pPr>
                    <w:suppressAutoHyphens/>
                    <w:kinsoku w:val="0"/>
                    <w:overflowPunct w:val="0"/>
                    <w:adjustRightInd w:val="0"/>
                    <w:spacing w:afterLines="50" w:after="120" w:line="238" w:lineRule="exact"/>
                    <w:jc w:val="left"/>
                    <w:textAlignment w:val="center"/>
                  </w:pPr>
                  <w:r>
                    <w:rPr>
                      <w:rFonts w:hint="eastAsia"/>
                    </w:rPr>
                    <w:t>社会福祉法人嘉永会かあむ茜月HP</w:t>
                  </w:r>
                </w:p>
                <w:p w14:paraId="45D4BB0B" w14:textId="77777777" w:rsidR="00971AB3" w:rsidRDefault="009719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sidRPr="00EA0521">
                      <w:rPr>
                        <w:rStyle w:val="af6"/>
                        <w:rFonts w:ascii="ＭＳ 明朝" w:eastAsia="ＭＳ 明朝" w:hAnsi="ＭＳ 明朝" w:cs="ＭＳ 明朝"/>
                        <w:spacing w:val="6"/>
                        <w:kern w:val="0"/>
                        <w:szCs w:val="21"/>
                      </w:rPr>
                      <w:t>https://calm-working.com/dx/</w:t>
                    </w:r>
                  </w:hyperlink>
                </w:p>
                <w:p w14:paraId="2FE1D5F0" w14:textId="12A2D802" w:rsidR="009203CF" w:rsidRPr="00BB0E49" w:rsidRDefault="009203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社会福祉法人嘉永会かあむ茜月の「DX情報発信」</w:t>
                  </w: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754C42AF" w14:textId="42DDFE9F" w:rsidR="00657D5D" w:rsidRPr="00657D5D" w:rsidRDefault="00035406" w:rsidP="00657D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5406">
                    <w:rPr>
                      <w:rFonts w:ascii="ＭＳ 明朝" w:eastAsia="ＭＳ 明朝" w:hAnsi="ＭＳ 明朝" w:cs="ＭＳ 明朝" w:hint="eastAsia"/>
                      <w:spacing w:val="6"/>
                      <w:kern w:val="0"/>
                      <w:szCs w:val="21"/>
                    </w:rPr>
                    <w:t>社会福祉法人嘉永会</w:t>
                  </w:r>
                  <w:r w:rsidR="00657D5D" w:rsidRPr="00657D5D">
                    <w:rPr>
                      <w:rFonts w:ascii="ＭＳ 明朝" w:eastAsia="ＭＳ 明朝" w:hAnsi="ＭＳ 明朝" w:cs="ＭＳ 明朝" w:hint="eastAsia"/>
                      <w:spacing w:val="6"/>
                      <w:kern w:val="0"/>
                      <w:szCs w:val="21"/>
                    </w:rPr>
                    <w:t>かあむ茜月は「誰も取りこぼさない社会」の実現を目指します。</w:t>
                  </w:r>
                </w:p>
                <w:p w14:paraId="6E0FE6D3" w14:textId="023FD3E7" w:rsidR="00657D5D" w:rsidRPr="00657D5D" w:rsidRDefault="00657D5D" w:rsidP="00657D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57D5D">
                    <w:rPr>
                      <w:rFonts w:ascii="ＭＳ 明朝" w:eastAsia="ＭＳ 明朝" w:hAnsi="ＭＳ 明朝" w:cs="ＭＳ 明朝" w:hint="eastAsia"/>
                      <w:spacing w:val="6"/>
                      <w:kern w:val="0"/>
                      <w:szCs w:val="21"/>
                    </w:rPr>
                    <w:t>私たちが作るのは「未来」です。これから少子高齢化になるのはデータから明確です。ＤＸはそんな時代に対応するための唯一無二の武器と考えます。</w:t>
                  </w:r>
                </w:p>
                <w:p w14:paraId="73172955" w14:textId="77777777" w:rsidR="00657D5D" w:rsidRPr="00657D5D" w:rsidRDefault="00657D5D" w:rsidP="00657D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57D5D">
                    <w:rPr>
                      <w:rFonts w:ascii="ＭＳ 明朝" w:eastAsia="ＭＳ 明朝" w:hAnsi="ＭＳ 明朝" w:cs="ＭＳ 明朝" w:hint="eastAsia"/>
                      <w:spacing w:val="6"/>
                      <w:kern w:val="0"/>
                      <w:szCs w:val="21"/>
                    </w:rPr>
                    <w:t>かあむ茜月はDX認定施設として、以下の情報を発信していきます。</w:t>
                  </w:r>
                </w:p>
                <w:p w14:paraId="5A99854F" w14:textId="77777777" w:rsidR="00657D5D" w:rsidRPr="00657D5D" w:rsidRDefault="00657D5D" w:rsidP="00657D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22D5A38" w14:textId="65B0E8BB" w:rsidR="00657D5D" w:rsidRPr="00657D5D" w:rsidRDefault="00657D5D" w:rsidP="00657D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57D5D">
                    <w:rPr>
                      <w:rFonts w:ascii="ＭＳ 明朝" w:eastAsia="ＭＳ 明朝" w:hAnsi="ＭＳ 明朝" w:cs="ＭＳ 明朝" w:hint="eastAsia"/>
                      <w:spacing w:val="6"/>
                      <w:kern w:val="0"/>
                      <w:szCs w:val="21"/>
                    </w:rPr>
                    <w:t>内部情報共有: 職員向けにDX進捗状況を定期的に報告す</w:t>
                  </w:r>
                  <w:r w:rsidRPr="00657D5D">
                    <w:rPr>
                      <w:rFonts w:ascii="ＭＳ 明朝" w:eastAsia="ＭＳ 明朝" w:hAnsi="ＭＳ 明朝" w:cs="ＭＳ 明朝" w:hint="eastAsia"/>
                      <w:spacing w:val="6"/>
                      <w:kern w:val="0"/>
                      <w:szCs w:val="21"/>
                    </w:rPr>
                    <w:lastRenderedPageBreak/>
                    <w:t>るミーティングを開催します。</w:t>
                  </w:r>
                </w:p>
                <w:p w14:paraId="30EAEA0A" w14:textId="77777777" w:rsidR="00657D5D" w:rsidRPr="00657D5D" w:rsidRDefault="00657D5D" w:rsidP="00657D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57D5D">
                    <w:rPr>
                      <w:rFonts w:ascii="ＭＳ 明朝" w:eastAsia="ＭＳ 明朝" w:hAnsi="ＭＳ 明朝" w:cs="ＭＳ 明朝" w:hint="eastAsia"/>
                      <w:spacing w:val="6"/>
                      <w:kern w:val="0"/>
                      <w:szCs w:val="21"/>
                    </w:rPr>
                    <w:t>外部への広報活動: ホームページやSNS（Instagram、</w:t>
                  </w:r>
                  <w:proofErr w:type="spellStart"/>
                  <w:r w:rsidRPr="00657D5D">
                    <w:rPr>
                      <w:rFonts w:ascii="ＭＳ 明朝" w:eastAsia="ＭＳ 明朝" w:hAnsi="ＭＳ 明朝" w:cs="ＭＳ 明朝" w:hint="eastAsia"/>
                      <w:spacing w:val="6"/>
                      <w:kern w:val="0"/>
                      <w:szCs w:val="21"/>
                    </w:rPr>
                    <w:t>Tiktok</w:t>
                  </w:r>
                  <w:proofErr w:type="spellEnd"/>
                  <w:r w:rsidRPr="00657D5D">
                    <w:rPr>
                      <w:rFonts w:ascii="ＭＳ 明朝" w:eastAsia="ＭＳ 明朝" w:hAnsi="ＭＳ 明朝" w:cs="ＭＳ 明朝" w:hint="eastAsia"/>
                      <w:spacing w:val="6"/>
                      <w:kern w:val="0"/>
                      <w:szCs w:val="21"/>
                    </w:rPr>
                    <w:t>、エックス）を活用して、DXの取り組みや効果を地域社会や関係機関に発信します。</w:t>
                  </w:r>
                </w:p>
                <w:p w14:paraId="3F21575A" w14:textId="77777777" w:rsidR="00657D5D" w:rsidRPr="00657D5D" w:rsidRDefault="00657D5D" w:rsidP="00657D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B3F3E3" w14:textId="4EDD4765" w:rsidR="00657D5D" w:rsidRPr="00657D5D" w:rsidRDefault="00657D5D" w:rsidP="00657D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57D5D">
                    <w:rPr>
                      <w:rFonts w:ascii="ＭＳ 明朝" w:eastAsia="ＭＳ 明朝" w:hAnsi="ＭＳ 明朝" w:cs="ＭＳ 明朝" w:hint="eastAsia"/>
                      <w:spacing w:val="6"/>
                      <w:kern w:val="0"/>
                      <w:szCs w:val="21"/>
                    </w:rPr>
                    <w:t>職員一人ひとりがDXしていき、関わる方全員の幸せを追求していきます。</w:t>
                  </w:r>
                </w:p>
                <w:p w14:paraId="5B4518B9" w14:textId="01AB9FFE" w:rsidR="00971AB3" w:rsidRPr="00BB0E49" w:rsidRDefault="00657D5D" w:rsidP="00657D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w:t>
                  </w:r>
                  <w:r w:rsidRPr="00657D5D">
                    <w:rPr>
                      <w:rFonts w:ascii="ＭＳ 明朝" w:eastAsia="ＭＳ 明朝" w:hAnsi="ＭＳ 明朝" w:cs="ＭＳ 明朝" w:hint="eastAsia"/>
                      <w:spacing w:val="6"/>
                      <w:kern w:val="0"/>
                      <w:szCs w:val="21"/>
                    </w:rPr>
                    <w:t>統括責任者　因　利惠</w:t>
                  </w:r>
                  <w:r>
                    <w:rPr>
                      <w:rFonts w:ascii="ＭＳ 明朝" w:eastAsia="ＭＳ 明朝" w:hAnsi="ＭＳ 明朝" w:cs="ＭＳ 明朝"/>
                      <w:spacing w:val="6"/>
                      <w:kern w:val="0"/>
                      <w:szCs w:val="21"/>
                    </w:rPr>
                    <w:br/>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※この情報は代表自身が策定しています。</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6B9CDBB6" w14:textId="76958834" w:rsidR="00971AB3" w:rsidRPr="00BB0E49" w:rsidRDefault="00660DD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971AB3" w:rsidRPr="00BB0E49">
                    <w:rPr>
                      <w:rFonts w:ascii="ＭＳ 明朝" w:eastAsia="ＭＳ 明朝" w:hAnsi="ＭＳ 明朝" w:cs="ＭＳ 明朝" w:hint="eastAsia"/>
                      <w:spacing w:val="6"/>
                      <w:kern w:val="0"/>
                      <w:szCs w:val="21"/>
                    </w:rPr>
                    <w:t>年</w:t>
                  </w:r>
                  <w:r w:rsidR="002A2CAE">
                    <w:rPr>
                      <w:rFonts w:ascii="ＭＳ 明朝" w:eastAsia="ＭＳ 明朝" w:hAnsi="ＭＳ 明朝" w:cs="ＭＳ 明朝" w:hint="eastAsia"/>
                      <w:spacing w:val="6"/>
                      <w:kern w:val="0"/>
                      <w:szCs w:val="21"/>
                    </w:rPr>
                    <w:t>11</w:t>
                  </w:r>
                  <w:r w:rsidR="00971AB3" w:rsidRPr="00BB0E49">
                    <w:rPr>
                      <w:rFonts w:ascii="ＭＳ 明朝" w:eastAsia="ＭＳ 明朝" w:hAnsi="ＭＳ 明朝" w:cs="ＭＳ 明朝" w:hint="eastAsia"/>
                      <w:spacing w:val="6"/>
                      <w:kern w:val="0"/>
                      <w:szCs w:val="21"/>
                    </w:rPr>
                    <w:t xml:space="preserve">月頃　～　</w:t>
                  </w:r>
                  <w:r w:rsidR="002A2CAE">
                    <w:rPr>
                      <w:rFonts w:ascii="ＭＳ 明朝" w:eastAsia="ＭＳ 明朝" w:hAnsi="ＭＳ 明朝" w:cs="ＭＳ 明朝" w:hint="eastAsia"/>
                      <w:spacing w:val="6"/>
                      <w:kern w:val="0"/>
                      <w:szCs w:val="21"/>
                    </w:rPr>
                    <w:t>継続実施中</w:t>
                  </w: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786F25D1" w:rsidR="00971AB3" w:rsidRPr="00BB0E49" w:rsidRDefault="002A2CAE" w:rsidP="002A2CA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「DX推進指標自己診断フォーマット」による自己分析を行い自己診断結果提出しています。</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32880617" w14:textId="527E3AAD" w:rsidR="00971AB3" w:rsidRPr="00BB0E49" w:rsidRDefault="002A2CAE" w:rsidP="007B1A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971AB3" w:rsidRPr="00BB0E49">
                    <w:rPr>
                      <w:rFonts w:ascii="ＭＳ 明朝" w:eastAsia="ＭＳ 明朝" w:hAnsi="ＭＳ 明朝" w:cs="ＭＳ 明朝" w:hint="eastAsia"/>
                      <w:spacing w:val="6"/>
                      <w:kern w:val="0"/>
                      <w:szCs w:val="21"/>
                    </w:rPr>
                    <w:t>年</w:t>
                  </w:r>
                  <w:r w:rsidR="00770F00">
                    <w:rPr>
                      <w:rFonts w:ascii="ＭＳ 明朝" w:eastAsia="ＭＳ 明朝" w:hAnsi="ＭＳ 明朝" w:cs="ＭＳ 明朝" w:hint="eastAsia"/>
                      <w:spacing w:val="6"/>
                      <w:kern w:val="0"/>
                      <w:szCs w:val="21"/>
                    </w:rPr>
                    <w:t>12</w:t>
                  </w:r>
                  <w:r w:rsidR="00971AB3" w:rsidRPr="00BB0E49">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hint="eastAsia"/>
                      <w:spacing w:val="6"/>
                      <w:kern w:val="0"/>
                      <w:szCs w:val="21"/>
                    </w:rPr>
                    <w:t>継続中</w:t>
                  </w:r>
                </w:p>
                <w:p w14:paraId="275E6DC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A976824" w14:textId="0DEA656B" w:rsidR="0087199F" w:rsidRPr="00BB0E49" w:rsidRDefault="00B355DE" w:rsidP="00B355D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IPAセキュリティアクション</w:t>
                  </w:r>
                  <w:r w:rsidR="00770F00">
                    <w:rPr>
                      <w:rFonts w:ascii="ＭＳ 明朝" w:eastAsia="ＭＳ 明朝" w:hAnsi="ＭＳ 明朝" w:cs="ＭＳ 明朝" w:hint="eastAsia"/>
                      <w:spacing w:val="6"/>
                      <w:kern w:val="0"/>
                      <w:szCs w:val="21"/>
                    </w:rPr>
                    <w:t>2</w:t>
                  </w:r>
                  <w:r>
                    <w:rPr>
                      <w:rFonts w:ascii="ＭＳ 明朝" w:eastAsia="ＭＳ 明朝" w:hAnsi="ＭＳ 明朝" w:cs="ＭＳ 明朝" w:hint="eastAsia"/>
                      <w:spacing w:val="6"/>
                      <w:kern w:val="0"/>
                      <w:szCs w:val="21"/>
                    </w:rPr>
                    <w:t>つ星を宣言し、準拠する対策を実施しています。</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326CDE" w14:textId="77777777" w:rsidR="00B7270D" w:rsidRDefault="00B7270D">
      <w:r>
        <w:separator/>
      </w:r>
    </w:p>
  </w:endnote>
  <w:endnote w:type="continuationSeparator" w:id="0">
    <w:p w14:paraId="3A3CB85C" w14:textId="77777777" w:rsidR="00B7270D" w:rsidRDefault="00B7270D">
      <w:r>
        <w:continuationSeparator/>
      </w:r>
    </w:p>
  </w:endnote>
  <w:endnote w:type="continuationNotice" w:id="1">
    <w:p w14:paraId="3A0AF296" w14:textId="77777777" w:rsidR="00B7270D" w:rsidRDefault="00B7270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312BAC" w14:textId="77777777" w:rsidR="00B7270D" w:rsidRDefault="00B7270D">
      <w:r>
        <w:separator/>
      </w:r>
    </w:p>
  </w:footnote>
  <w:footnote w:type="continuationSeparator" w:id="0">
    <w:p w14:paraId="32886A50" w14:textId="77777777" w:rsidR="00B7270D" w:rsidRDefault="00B7270D">
      <w:r>
        <w:continuationSeparator/>
      </w:r>
    </w:p>
  </w:footnote>
  <w:footnote w:type="continuationNotice" w:id="1">
    <w:p w14:paraId="1C2869A9" w14:textId="77777777" w:rsidR="00B7270D" w:rsidRDefault="00B7270D">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7A2062F"/>
    <w:multiLevelType w:val="multilevel"/>
    <w:tmpl w:val="D0F017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4"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6"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7" w15:restartNumberingAfterBreak="0">
    <w:nsid w:val="110E7CE5"/>
    <w:multiLevelType w:val="multilevel"/>
    <w:tmpl w:val="762E2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4826B70"/>
    <w:multiLevelType w:val="multilevel"/>
    <w:tmpl w:val="C7407E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10"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35D732C7"/>
    <w:multiLevelType w:val="multilevel"/>
    <w:tmpl w:val="837ED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66463CC"/>
    <w:multiLevelType w:val="multilevel"/>
    <w:tmpl w:val="9D3CB5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82E6A1A"/>
    <w:multiLevelType w:val="multilevel"/>
    <w:tmpl w:val="68562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50940531"/>
    <w:multiLevelType w:val="multilevel"/>
    <w:tmpl w:val="C8E2FC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9" w15:restartNumberingAfterBreak="0">
    <w:nsid w:val="61747B47"/>
    <w:multiLevelType w:val="multilevel"/>
    <w:tmpl w:val="643CCB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1"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2"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3"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4" w15:restartNumberingAfterBreak="0">
    <w:nsid w:val="706A55BA"/>
    <w:multiLevelType w:val="multilevel"/>
    <w:tmpl w:val="F65240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26" w15:restartNumberingAfterBreak="0">
    <w:nsid w:val="712572B3"/>
    <w:multiLevelType w:val="multilevel"/>
    <w:tmpl w:val="14648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5"/>
  </w:num>
  <w:num w:numId="2" w16cid:durableId="742223471">
    <w:abstractNumId w:val="23"/>
  </w:num>
  <w:num w:numId="3" w16cid:durableId="87628495">
    <w:abstractNumId w:val="6"/>
  </w:num>
  <w:num w:numId="4" w16cid:durableId="1831021714">
    <w:abstractNumId w:val="21"/>
  </w:num>
  <w:num w:numId="5" w16cid:durableId="1633750840">
    <w:abstractNumId w:val="9"/>
  </w:num>
  <w:num w:numId="6" w16cid:durableId="1784419274">
    <w:abstractNumId w:val="5"/>
  </w:num>
  <w:num w:numId="7" w16cid:durableId="1140919551">
    <w:abstractNumId w:val="4"/>
  </w:num>
  <w:num w:numId="8" w16cid:durableId="695890610">
    <w:abstractNumId w:val="25"/>
  </w:num>
  <w:num w:numId="9" w16cid:durableId="2002735143">
    <w:abstractNumId w:val="22"/>
  </w:num>
  <w:num w:numId="10" w16cid:durableId="483395575">
    <w:abstractNumId w:val="3"/>
  </w:num>
  <w:num w:numId="11" w16cid:durableId="962154622">
    <w:abstractNumId w:val="20"/>
  </w:num>
  <w:num w:numId="12" w16cid:durableId="5713202">
    <w:abstractNumId w:val="14"/>
  </w:num>
  <w:num w:numId="13" w16cid:durableId="1182861117">
    <w:abstractNumId w:val="17"/>
  </w:num>
  <w:num w:numId="14" w16cid:durableId="1015771264">
    <w:abstractNumId w:val="27"/>
  </w:num>
  <w:num w:numId="15" w16cid:durableId="2129812363">
    <w:abstractNumId w:val="10"/>
  </w:num>
  <w:num w:numId="16" w16cid:durableId="1386680401">
    <w:abstractNumId w:val="18"/>
  </w:num>
  <w:num w:numId="17" w16cid:durableId="1863587211">
    <w:abstractNumId w:val="2"/>
  </w:num>
  <w:num w:numId="18" w16cid:durableId="364213653">
    <w:abstractNumId w:val="0"/>
  </w:num>
  <w:num w:numId="19" w16cid:durableId="830682267">
    <w:abstractNumId w:val="1"/>
  </w:num>
  <w:num w:numId="20" w16cid:durableId="1314989106">
    <w:abstractNumId w:val="7"/>
  </w:num>
  <w:num w:numId="21" w16cid:durableId="1617063152">
    <w:abstractNumId w:val="12"/>
  </w:num>
  <w:num w:numId="22" w16cid:durableId="385492373">
    <w:abstractNumId w:val="19"/>
  </w:num>
  <w:num w:numId="23" w16cid:durableId="243536767">
    <w:abstractNumId w:val="13"/>
  </w:num>
  <w:num w:numId="24" w16cid:durableId="1799255188">
    <w:abstractNumId w:val="8"/>
  </w:num>
  <w:num w:numId="25" w16cid:durableId="2099981232">
    <w:abstractNumId w:val="16"/>
  </w:num>
  <w:num w:numId="26" w16cid:durableId="1200364007">
    <w:abstractNumId w:val="24"/>
  </w:num>
  <w:num w:numId="27" w16cid:durableId="384448223">
    <w:abstractNumId w:val="26"/>
  </w:num>
  <w:num w:numId="28" w16cid:durableId="185541996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colormenu v:ext="edit" fillcolor="none"/>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16D82"/>
    <w:rsid w:val="000202F0"/>
    <w:rsid w:val="000228B1"/>
    <w:rsid w:val="00022B80"/>
    <w:rsid w:val="00024A07"/>
    <w:rsid w:val="00024B4C"/>
    <w:rsid w:val="00026ECF"/>
    <w:rsid w:val="00027680"/>
    <w:rsid w:val="0003354E"/>
    <w:rsid w:val="00035406"/>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7906"/>
    <w:rsid w:val="000D7B32"/>
    <w:rsid w:val="000D7DA5"/>
    <w:rsid w:val="000D7DD1"/>
    <w:rsid w:val="000E1D5B"/>
    <w:rsid w:val="000E3674"/>
    <w:rsid w:val="000F0536"/>
    <w:rsid w:val="000F4B57"/>
    <w:rsid w:val="00101FB4"/>
    <w:rsid w:val="00102B24"/>
    <w:rsid w:val="001044A5"/>
    <w:rsid w:val="0010563A"/>
    <w:rsid w:val="001104B4"/>
    <w:rsid w:val="001104E6"/>
    <w:rsid w:val="001105F8"/>
    <w:rsid w:val="00111240"/>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49D"/>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21AA"/>
    <w:rsid w:val="001C72B8"/>
    <w:rsid w:val="001C7576"/>
    <w:rsid w:val="001D41C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BE0"/>
    <w:rsid w:val="00221EF5"/>
    <w:rsid w:val="002231B4"/>
    <w:rsid w:val="00224D42"/>
    <w:rsid w:val="002336A9"/>
    <w:rsid w:val="0024317B"/>
    <w:rsid w:val="002456A3"/>
    <w:rsid w:val="00246783"/>
    <w:rsid w:val="002474D1"/>
    <w:rsid w:val="00247501"/>
    <w:rsid w:val="00252385"/>
    <w:rsid w:val="00252A02"/>
    <w:rsid w:val="00255870"/>
    <w:rsid w:val="002600F3"/>
    <w:rsid w:val="00261B17"/>
    <w:rsid w:val="00270A21"/>
    <w:rsid w:val="0027635A"/>
    <w:rsid w:val="002764BF"/>
    <w:rsid w:val="00277A97"/>
    <w:rsid w:val="00280930"/>
    <w:rsid w:val="00281C1B"/>
    <w:rsid w:val="002857E8"/>
    <w:rsid w:val="00286392"/>
    <w:rsid w:val="00291E04"/>
    <w:rsid w:val="00292AB0"/>
    <w:rsid w:val="00293928"/>
    <w:rsid w:val="002A27BF"/>
    <w:rsid w:val="002A2CAE"/>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92B0E"/>
    <w:rsid w:val="003A0B83"/>
    <w:rsid w:val="003A0C1A"/>
    <w:rsid w:val="003A1917"/>
    <w:rsid w:val="003A40BB"/>
    <w:rsid w:val="003A5103"/>
    <w:rsid w:val="003A63A9"/>
    <w:rsid w:val="003B283D"/>
    <w:rsid w:val="003B5185"/>
    <w:rsid w:val="003B53DF"/>
    <w:rsid w:val="003C0DA6"/>
    <w:rsid w:val="003C71BF"/>
    <w:rsid w:val="003D054D"/>
    <w:rsid w:val="003D08D0"/>
    <w:rsid w:val="003D1FF3"/>
    <w:rsid w:val="003D6D99"/>
    <w:rsid w:val="003E3DED"/>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A4F7E"/>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34D4"/>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42AE"/>
    <w:rsid w:val="005661BD"/>
    <w:rsid w:val="005755CD"/>
    <w:rsid w:val="005809F0"/>
    <w:rsid w:val="00580E8C"/>
    <w:rsid w:val="0058161B"/>
    <w:rsid w:val="0058616D"/>
    <w:rsid w:val="00590B9B"/>
    <w:rsid w:val="00591A8A"/>
    <w:rsid w:val="0059262C"/>
    <w:rsid w:val="00594AF7"/>
    <w:rsid w:val="0059531A"/>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594B"/>
    <w:rsid w:val="005F7A0C"/>
    <w:rsid w:val="006015C6"/>
    <w:rsid w:val="006018A5"/>
    <w:rsid w:val="00603869"/>
    <w:rsid w:val="00611B3B"/>
    <w:rsid w:val="006136CB"/>
    <w:rsid w:val="00616E1E"/>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57D5D"/>
    <w:rsid w:val="006604E9"/>
    <w:rsid w:val="00660DDE"/>
    <w:rsid w:val="00661607"/>
    <w:rsid w:val="00662078"/>
    <w:rsid w:val="0066668A"/>
    <w:rsid w:val="006702F7"/>
    <w:rsid w:val="00670D74"/>
    <w:rsid w:val="006766F3"/>
    <w:rsid w:val="00680033"/>
    <w:rsid w:val="00682B2D"/>
    <w:rsid w:val="00684B17"/>
    <w:rsid w:val="00685555"/>
    <w:rsid w:val="0069613A"/>
    <w:rsid w:val="006A1799"/>
    <w:rsid w:val="006A4CA8"/>
    <w:rsid w:val="006A4D96"/>
    <w:rsid w:val="006A7660"/>
    <w:rsid w:val="006B040D"/>
    <w:rsid w:val="006B104F"/>
    <w:rsid w:val="006B422C"/>
    <w:rsid w:val="006B7205"/>
    <w:rsid w:val="006C0D9F"/>
    <w:rsid w:val="006C0F01"/>
    <w:rsid w:val="006C13EE"/>
    <w:rsid w:val="006C59E6"/>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1"/>
    <w:rsid w:val="00727574"/>
    <w:rsid w:val="007276ED"/>
    <w:rsid w:val="00727F06"/>
    <w:rsid w:val="007301CB"/>
    <w:rsid w:val="00730B06"/>
    <w:rsid w:val="00735268"/>
    <w:rsid w:val="00742604"/>
    <w:rsid w:val="00744CDA"/>
    <w:rsid w:val="007453BB"/>
    <w:rsid w:val="00746081"/>
    <w:rsid w:val="0074688D"/>
    <w:rsid w:val="007518D9"/>
    <w:rsid w:val="00760625"/>
    <w:rsid w:val="00762B94"/>
    <w:rsid w:val="00763CB4"/>
    <w:rsid w:val="00765805"/>
    <w:rsid w:val="007675DC"/>
    <w:rsid w:val="00767B7C"/>
    <w:rsid w:val="007708A4"/>
    <w:rsid w:val="00770F00"/>
    <w:rsid w:val="00775A16"/>
    <w:rsid w:val="00775EB8"/>
    <w:rsid w:val="007769C5"/>
    <w:rsid w:val="00776D88"/>
    <w:rsid w:val="00785D62"/>
    <w:rsid w:val="007877A8"/>
    <w:rsid w:val="007877B8"/>
    <w:rsid w:val="007911BC"/>
    <w:rsid w:val="007913BB"/>
    <w:rsid w:val="007A48C9"/>
    <w:rsid w:val="007A5C44"/>
    <w:rsid w:val="007A5F10"/>
    <w:rsid w:val="007A7DF5"/>
    <w:rsid w:val="007B1A38"/>
    <w:rsid w:val="007B2B9C"/>
    <w:rsid w:val="007B55A4"/>
    <w:rsid w:val="007B5687"/>
    <w:rsid w:val="007B5955"/>
    <w:rsid w:val="007B6A34"/>
    <w:rsid w:val="007B6B7A"/>
    <w:rsid w:val="007B725F"/>
    <w:rsid w:val="007C3C95"/>
    <w:rsid w:val="007C43CE"/>
    <w:rsid w:val="007C4AB9"/>
    <w:rsid w:val="007C5768"/>
    <w:rsid w:val="007C74B3"/>
    <w:rsid w:val="007D1264"/>
    <w:rsid w:val="007D44AA"/>
    <w:rsid w:val="007E1049"/>
    <w:rsid w:val="007E11B8"/>
    <w:rsid w:val="007E2344"/>
    <w:rsid w:val="007E3594"/>
    <w:rsid w:val="007E360B"/>
    <w:rsid w:val="007E5250"/>
    <w:rsid w:val="007E78F4"/>
    <w:rsid w:val="007F62A2"/>
    <w:rsid w:val="00804B3B"/>
    <w:rsid w:val="00806A99"/>
    <w:rsid w:val="00812A53"/>
    <w:rsid w:val="008151CF"/>
    <w:rsid w:val="00816759"/>
    <w:rsid w:val="00817077"/>
    <w:rsid w:val="00824004"/>
    <w:rsid w:val="0082627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2646"/>
    <w:rsid w:val="008747CA"/>
    <w:rsid w:val="00875D83"/>
    <w:rsid w:val="00880EB5"/>
    <w:rsid w:val="00881D72"/>
    <w:rsid w:val="008861C5"/>
    <w:rsid w:val="008866F8"/>
    <w:rsid w:val="008933FF"/>
    <w:rsid w:val="0089467F"/>
    <w:rsid w:val="00894A6F"/>
    <w:rsid w:val="008A5BE2"/>
    <w:rsid w:val="008A74E2"/>
    <w:rsid w:val="008A7729"/>
    <w:rsid w:val="008A7EE0"/>
    <w:rsid w:val="008B3AAD"/>
    <w:rsid w:val="008B45A1"/>
    <w:rsid w:val="008B7E7B"/>
    <w:rsid w:val="008C0682"/>
    <w:rsid w:val="008C08B8"/>
    <w:rsid w:val="008C18CF"/>
    <w:rsid w:val="008C1A9C"/>
    <w:rsid w:val="008E0DC5"/>
    <w:rsid w:val="008E1EF7"/>
    <w:rsid w:val="008F09B5"/>
    <w:rsid w:val="008F3F3B"/>
    <w:rsid w:val="008F443B"/>
    <w:rsid w:val="008F4EBB"/>
    <w:rsid w:val="00902744"/>
    <w:rsid w:val="00904EBE"/>
    <w:rsid w:val="009058CC"/>
    <w:rsid w:val="009118F5"/>
    <w:rsid w:val="00912E20"/>
    <w:rsid w:val="009156A4"/>
    <w:rsid w:val="009203CF"/>
    <w:rsid w:val="009243FD"/>
    <w:rsid w:val="009252A0"/>
    <w:rsid w:val="0092584F"/>
    <w:rsid w:val="00930D44"/>
    <w:rsid w:val="0094225E"/>
    <w:rsid w:val="00942BA1"/>
    <w:rsid w:val="009442DA"/>
    <w:rsid w:val="00953692"/>
    <w:rsid w:val="00953D39"/>
    <w:rsid w:val="00964BDD"/>
    <w:rsid w:val="009653AA"/>
    <w:rsid w:val="0097194B"/>
    <w:rsid w:val="00971AB3"/>
    <w:rsid w:val="00972B7B"/>
    <w:rsid w:val="00975A98"/>
    <w:rsid w:val="00977317"/>
    <w:rsid w:val="009811EE"/>
    <w:rsid w:val="00981D90"/>
    <w:rsid w:val="009877BF"/>
    <w:rsid w:val="0099009C"/>
    <w:rsid w:val="009927C5"/>
    <w:rsid w:val="00993014"/>
    <w:rsid w:val="0099702E"/>
    <w:rsid w:val="009A206D"/>
    <w:rsid w:val="009A5C7A"/>
    <w:rsid w:val="009A6AE5"/>
    <w:rsid w:val="009B0969"/>
    <w:rsid w:val="009C0392"/>
    <w:rsid w:val="009C4643"/>
    <w:rsid w:val="009C4666"/>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34983"/>
    <w:rsid w:val="00A4032E"/>
    <w:rsid w:val="00A45AE9"/>
    <w:rsid w:val="00A50183"/>
    <w:rsid w:val="00A50823"/>
    <w:rsid w:val="00A50B40"/>
    <w:rsid w:val="00A528C5"/>
    <w:rsid w:val="00A541C7"/>
    <w:rsid w:val="00A549F4"/>
    <w:rsid w:val="00A56E62"/>
    <w:rsid w:val="00A64EFA"/>
    <w:rsid w:val="00A65437"/>
    <w:rsid w:val="00A7349F"/>
    <w:rsid w:val="00A754FF"/>
    <w:rsid w:val="00A8301F"/>
    <w:rsid w:val="00A84C8E"/>
    <w:rsid w:val="00A932DE"/>
    <w:rsid w:val="00A94D8F"/>
    <w:rsid w:val="00AA16AF"/>
    <w:rsid w:val="00AA2C0F"/>
    <w:rsid w:val="00AA3574"/>
    <w:rsid w:val="00AA47A2"/>
    <w:rsid w:val="00AB2D70"/>
    <w:rsid w:val="00AB5A63"/>
    <w:rsid w:val="00AC7424"/>
    <w:rsid w:val="00AD004D"/>
    <w:rsid w:val="00AD39FB"/>
    <w:rsid w:val="00AD4077"/>
    <w:rsid w:val="00AE47C1"/>
    <w:rsid w:val="00AE64DB"/>
    <w:rsid w:val="00AE678D"/>
    <w:rsid w:val="00AE6A68"/>
    <w:rsid w:val="00AF1474"/>
    <w:rsid w:val="00B02404"/>
    <w:rsid w:val="00B149CE"/>
    <w:rsid w:val="00B16579"/>
    <w:rsid w:val="00B24893"/>
    <w:rsid w:val="00B300D5"/>
    <w:rsid w:val="00B33D14"/>
    <w:rsid w:val="00B355DE"/>
    <w:rsid w:val="00B35C62"/>
    <w:rsid w:val="00B35E61"/>
    <w:rsid w:val="00B36536"/>
    <w:rsid w:val="00B45C60"/>
    <w:rsid w:val="00B50A0A"/>
    <w:rsid w:val="00B52BAB"/>
    <w:rsid w:val="00B52DB5"/>
    <w:rsid w:val="00B53612"/>
    <w:rsid w:val="00B54730"/>
    <w:rsid w:val="00B56FF7"/>
    <w:rsid w:val="00B57CD5"/>
    <w:rsid w:val="00B63C5B"/>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C54EC"/>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458D"/>
    <w:rsid w:val="00C457B2"/>
    <w:rsid w:val="00C45C61"/>
    <w:rsid w:val="00C46581"/>
    <w:rsid w:val="00C465C3"/>
    <w:rsid w:val="00C46694"/>
    <w:rsid w:val="00C4669E"/>
    <w:rsid w:val="00C51F17"/>
    <w:rsid w:val="00C523CD"/>
    <w:rsid w:val="00C57E2B"/>
    <w:rsid w:val="00C6019A"/>
    <w:rsid w:val="00C63517"/>
    <w:rsid w:val="00C66D02"/>
    <w:rsid w:val="00C71411"/>
    <w:rsid w:val="00C73251"/>
    <w:rsid w:val="00C73EB2"/>
    <w:rsid w:val="00C7427C"/>
    <w:rsid w:val="00C7532F"/>
    <w:rsid w:val="00C76DE9"/>
    <w:rsid w:val="00C84C74"/>
    <w:rsid w:val="00C85FE8"/>
    <w:rsid w:val="00C91525"/>
    <w:rsid w:val="00C932DE"/>
    <w:rsid w:val="00CA00E6"/>
    <w:rsid w:val="00CA17F6"/>
    <w:rsid w:val="00CA41C8"/>
    <w:rsid w:val="00CA5792"/>
    <w:rsid w:val="00CA7393"/>
    <w:rsid w:val="00CB7142"/>
    <w:rsid w:val="00CC18CD"/>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05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14BD"/>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0206"/>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682B"/>
    <w:rsid w:val="00E679CB"/>
    <w:rsid w:val="00E72B38"/>
    <w:rsid w:val="00E73521"/>
    <w:rsid w:val="00E74B82"/>
    <w:rsid w:val="00E82C82"/>
    <w:rsid w:val="00E86A2F"/>
    <w:rsid w:val="00E915E7"/>
    <w:rsid w:val="00E94F97"/>
    <w:rsid w:val="00EA0D0B"/>
    <w:rsid w:val="00EA15DB"/>
    <w:rsid w:val="00EA7FDA"/>
    <w:rsid w:val="00EB64AB"/>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2484"/>
    <w:rsid w:val="00F34132"/>
    <w:rsid w:val="00F35B5A"/>
    <w:rsid w:val="00F35D83"/>
    <w:rsid w:val="00F37424"/>
    <w:rsid w:val="00F403AA"/>
    <w:rsid w:val="00F41912"/>
    <w:rsid w:val="00F41DAB"/>
    <w:rsid w:val="00F454CD"/>
    <w:rsid w:val="00F47775"/>
    <w:rsid w:val="00F47E7C"/>
    <w:rsid w:val="00F513A5"/>
    <w:rsid w:val="00F51A9D"/>
    <w:rsid w:val="00F51FF6"/>
    <w:rsid w:val="00F5258C"/>
    <w:rsid w:val="00F54698"/>
    <w:rsid w:val="00F546AB"/>
    <w:rsid w:val="00F61848"/>
    <w:rsid w:val="00F7212F"/>
    <w:rsid w:val="00F73072"/>
    <w:rsid w:val="00F7387C"/>
    <w:rsid w:val="00F754DA"/>
    <w:rsid w:val="00F846DF"/>
    <w:rsid w:val="00F8634A"/>
    <w:rsid w:val="00FA7D73"/>
    <w:rsid w:val="00FB1AEB"/>
    <w:rsid w:val="00FB5900"/>
    <w:rsid w:val="00FC304B"/>
    <w:rsid w:val="00FC6B98"/>
    <w:rsid w:val="00FD6959"/>
    <w:rsid w:val="00FD70EC"/>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colormenu v:ext="edit" fillcolor="none"/>
    </o:shapedefaults>
    <o:shapelayout v:ext="edit">
      <o:idmap v:ext="edit" data="2"/>
    </o:shapelayout>
  </w:shapeDefaults>
  <w:decimalSymbol w:val="."/>
  <w:listSeparator w:val=","/>
  <w14:docId w14:val="146C6699"/>
  <w15:chartTrackingRefBased/>
  <w15:docId w15:val="{34E3E1EC-8461-4E46-907A-44633CFA3172}"/>
  <w:writeProtection w:cryptProviderType="rsaAES" w:cryptAlgorithmClass="hash" w:cryptAlgorithmType="typeAny" w:cryptAlgorithmSid="14" w:cryptSpinCount="100000" w:hash="g4O8AlMeigN+BdS+C6426BoG4mBGxMErYwduL92RfIZuxlb+kSe0Cu2uK5feYtCB2ZOzo3H8I9FiA9rzNS1GbA==" w:salt="lSOqCKPSCEC6ARDkVDZh2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basedOn w:val="a0"/>
    <w:uiPriority w:val="99"/>
    <w:unhideWhenUsed/>
    <w:rsid w:val="000D7906"/>
    <w:rPr>
      <w:color w:val="0563C1" w:themeColor="hyperlink"/>
      <w:u w:val="single"/>
    </w:rPr>
  </w:style>
  <w:style w:type="character" w:styleId="af7">
    <w:name w:val="Unresolved Mention"/>
    <w:basedOn w:val="a0"/>
    <w:uiPriority w:val="99"/>
    <w:semiHidden/>
    <w:unhideWhenUsed/>
    <w:rsid w:val="000D7906"/>
    <w:rPr>
      <w:color w:val="605E5C"/>
      <w:shd w:val="clear" w:color="auto" w:fill="E1DFDD"/>
    </w:rPr>
  </w:style>
  <w:style w:type="character" w:styleId="af8">
    <w:name w:val="FollowedHyperlink"/>
    <w:basedOn w:val="a0"/>
    <w:uiPriority w:val="99"/>
    <w:semiHidden/>
    <w:unhideWhenUsed/>
    <w:rsid w:val="000D790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6290362">
      <w:bodyDiv w:val="1"/>
      <w:marLeft w:val="0"/>
      <w:marRight w:val="0"/>
      <w:marTop w:val="0"/>
      <w:marBottom w:val="0"/>
      <w:divBdr>
        <w:top w:val="none" w:sz="0" w:space="0" w:color="auto"/>
        <w:left w:val="none" w:sz="0" w:space="0" w:color="auto"/>
        <w:bottom w:val="none" w:sz="0" w:space="0" w:color="auto"/>
        <w:right w:val="none" w:sz="0" w:space="0" w:color="auto"/>
      </w:divBdr>
    </w:div>
    <w:div w:id="158036247">
      <w:bodyDiv w:val="1"/>
      <w:marLeft w:val="0"/>
      <w:marRight w:val="0"/>
      <w:marTop w:val="0"/>
      <w:marBottom w:val="0"/>
      <w:divBdr>
        <w:top w:val="none" w:sz="0" w:space="0" w:color="auto"/>
        <w:left w:val="none" w:sz="0" w:space="0" w:color="auto"/>
        <w:bottom w:val="none" w:sz="0" w:space="0" w:color="auto"/>
        <w:right w:val="none" w:sz="0" w:space="0" w:color="auto"/>
      </w:divBdr>
    </w:div>
    <w:div w:id="231430959">
      <w:bodyDiv w:val="1"/>
      <w:marLeft w:val="0"/>
      <w:marRight w:val="0"/>
      <w:marTop w:val="0"/>
      <w:marBottom w:val="0"/>
      <w:divBdr>
        <w:top w:val="none" w:sz="0" w:space="0" w:color="auto"/>
        <w:left w:val="none" w:sz="0" w:space="0" w:color="auto"/>
        <w:bottom w:val="none" w:sz="0" w:space="0" w:color="auto"/>
        <w:right w:val="none" w:sz="0" w:space="0" w:color="auto"/>
      </w:divBdr>
    </w:div>
    <w:div w:id="255869639">
      <w:bodyDiv w:val="1"/>
      <w:marLeft w:val="0"/>
      <w:marRight w:val="0"/>
      <w:marTop w:val="0"/>
      <w:marBottom w:val="0"/>
      <w:divBdr>
        <w:top w:val="none" w:sz="0" w:space="0" w:color="auto"/>
        <w:left w:val="none" w:sz="0" w:space="0" w:color="auto"/>
        <w:bottom w:val="none" w:sz="0" w:space="0" w:color="auto"/>
        <w:right w:val="none" w:sz="0" w:space="0" w:color="auto"/>
      </w:divBdr>
    </w:div>
    <w:div w:id="375666305">
      <w:bodyDiv w:val="1"/>
      <w:marLeft w:val="0"/>
      <w:marRight w:val="0"/>
      <w:marTop w:val="0"/>
      <w:marBottom w:val="0"/>
      <w:divBdr>
        <w:top w:val="none" w:sz="0" w:space="0" w:color="auto"/>
        <w:left w:val="none" w:sz="0" w:space="0" w:color="auto"/>
        <w:bottom w:val="none" w:sz="0" w:space="0" w:color="auto"/>
        <w:right w:val="none" w:sz="0" w:space="0" w:color="auto"/>
      </w:divBdr>
    </w:div>
    <w:div w:id="376441032">
      <w:bodyDiv w:val="1"/>
      <w:marLeft w:val="0"/>
      <w:marRight w:val="0"/>
      <w:marTop w:val="0"/>
      <w:marBottom w:val="0"/>
      <w:divBdr>
        <w:top w:val="none" w:sz="0" w:space="0" w:color="auto"/>
        <w:left w:val="none" w:sz="0" w:space="0" w:color="auto"/>
        <w:bottom w:val="none" w:sz="0" w:space="0" w:color="auto"/>
        <w:right w:val="none" w:sz="0" w:space="0" w:color="auto"/>
      </w:divBdr>
    </w:div>
    <w:div w:id="576330958">
      <w:bodyDiv w:val="1"/>
      <w:marLeft w:val="0"/>
      <w:marRight w:val="0"/>
      <w:marTop w:val="0"/>
      <w:marBottom w:val="0"/>
      <w:divBdr>
        <w:top w:val="none" w:sz="0" w:space="0" w:color="auto"/>
        <w:left w:val="none" w:sz="0" w:space="0" w:color="auto"/>
        <w:bottom w:val="none" w:sz="0" w:space="0" w:color="auto"/>
        <w:right w:val="none" w:sz="0" w:space="0" w:color="auto"/>
      </w:divBdr>
    </w:div>
    <w:div w:id="622226419">
      <w:bodyDiv w:val="1"/>
      <w:marLeft w:val="0"/>
      <w:marRight w:val="0"/>
      <w:marTop w:val="0"/>
      <w:marBottom w:val="0"/>
      <w:divBdr>
        <w:top w:val="none" w:sz="0" w:space="0" w:color="auto"/>
        <w:left w:val="none" w:sz="0" w:space="0" w:color="auto"/>
        <w:bottom w:val="none" w:sz="0" w:space="0" w:color="auto"/>
        <w:right w:val="none" w:sz="0" w:space="0" w:color="auto"/>
      </w:divBdr>
    </w:div>
    <w:div w:id="631136709">
      <w:bodyDiv w:val="1"/>
      <w:marLeft w:val="0"/>
      <w:marRight w:val="0"/>
      <w:marTop w:val="0"/>
      <w:marBottom w:val="0"/>
      <w:divBdr>
        <w:top w:val="none" w:sz="0" w:space="0" w:color="auto"/>
        <w:left w:val="none" w:sz="0" w:space="0" w:color="auto"/>
        <w:bottom w:val="none" w:sz="0" w:space="0" w:color="auto"/>
        <w:right w:val="none" w:sz="0" w:space="0" w:color="auto"/>
      </w:divBdr>
    </w:div>
    <w:div w:id="750542519">
      <w:bodyDiv w:val="1"/>
      <w:marLeft w:val="0"/>
      <w:marRight w:val="0"/>
      <w:marTop w:val="0"/>
      <w:marBottom w:val="0"/>
      <w:divBdr>
        <w:top w:val="none" w:sz="0" w:space="0" w:color="auto"/>
        <w:left w:val="none" w:sz="0" w:space="0" w:color="auto"/>
        <w:bottom w:val="none" w:sz="0" w:space="0" w:color="auto"/>
        <w:right w:val="none" w:sz="0" w:space="0" w:color="auto"/>
      </w:divBdr>
    </w:div>
    <w:div w:id="763765534">
      <w:bodyDiv w:val="1"/>
      <w:marLeft w:val="0"/>
      <w:marRight w:val="0"/>
      <w:marTop w:val="0"/>
      <w:marBottom w:val="0"/>
      <w:divBdr>
        <w:top w:val="none" w:sz="0" w:space="0" w:color="auto"/>
        <w:left w:val="none" w:sz="0" w:space="0" w:color="auto"/>
        <w:bottom w:val="none" w:sz="0" w:space="0" w:color="auto"/>
        <w:right w:val="none" w:sz="0" w:space="0" w:color="auto"/>
      </w:divBdr>
    </w:div>
    <w:div w:id="923027451">
      <w:bodyDiv w:val="1"/>
      <w:marLeft w:val="0"/>
      <w:marRight w:val="0"/>
      <w:marTop w:val="0"/>
      <w:marBottom w:val="0"/>
      <w:divBdr>
        <w:top w:val="none" w:sz="0" w:space="0" w:color="auto"/>
        <w:left w:val="none" w:sz="0" w:space="0" w:color="auto"/>
        <w:bottom w:val="none" w:sz="0" w:space="0" w:color="auto"/>
        <w:right w:val="none" w:sz="0" w:space="0" w:color="auto"/>
      </w:divBdr>
    </w:div>
    <w:div w:id="1010182596">
      <w:bodyDiv w:val="1"/>
      <w:marLeft w:val="0"/>
      <w:marRight w:val="0"/>
      <w:marTop w:val="0"/>
      <w:marBottom w:val="0"/>
      <w:divBdr>
        <w:top w:val="none" w:sz="0" w:space="0" w:color="auto"/>
        <w:left w:val="none" w:sz="0" w:space="0" w:color="auto"/>
        <w:bottom w:val="none" w:sz="0" w:space="0" w:color="auto"/>
        <w:right w:val="none" w:sz="0" w:space="0" w:color="auto"/>
      </w:divBdr>
    </w:div>
    <w:div w:id="1011906434">
      <w:bodyDiv w:val="1"/>
      <w:marLeft w:val="0"/>
      <w:marRight w:val="0"/>
      <w:marTop w:val="0"/>
      <w:marBottom w:val="0"/>
      <w:divBdr>
        <w:top w:val="none" w:sz="0" w:space="0" w:color="auto"/>
        <w:left w:val="none" w:sz="0" w:space="0" w:color="auto"/>
        <w:bottom w:val="none" w:sz="0" w:space="0" w:color="auto"/>
        <w:right w:val="none" w:sz="0" w:space="0" w:color="auto"/>
      </w:divBdr>
    </w:div>
    <w:div w:id="1050954672">
      <w:bodyDiv w:val="1"/>
      <w:marLeft w:val="0"/>
      <w:marRight w:val="0"/>
      <w:marTop w:val="0"/>
      <w:marBottom w:val="0"/>
      <w:divBdr>
        <w:top w:val="none" w:sz="0" w:space="0" w:color="auto"/>
        <w:left w:val="none" w:sz="0" w:space="0" w:color="auto"/>
        <w:bottom w:val="none" w:sz="0" w:space="0" w:color="auto"/>
        <w:right w:val="none" w:sz="0" w:space="0" w:color="auto"/>
      </w:divBdr>
    </w:div>
    <w:div w:id="1072243219">
      <w:bodyDiv w:val="1"/>
      <w:marLeft w:val="0"/>
      <w:marRight w:val="0"/>
      <w:marTop w:val="0"/>
      <w:marBottom w:val="0"/>
      <w:divBdr>
        <w:top w:val="none" w:sz="0" w:space="0" w:color="auto"/>
        <w:left w:val="none" w:sz="0" w:space="0" w:color="auto"/>
        <w:bottom w:val="none" w:sz="0" w:space="0" w:color="auto"/>
        <w:right w:val="none" w:sz="0" w:space="0" w:color="auto"/>
      </w:divBdr>
    </w:div>
    <w:div w:id="1089077256">
      <w:bodyDiv w:val="1"/>
      <w:marLeft w:val="0"/>
      <w:marRight w:val="0"/>
      <w:marTop w:val="0"/>
      <w:marBottom w:val="0"/>
      <w:divBdr>
        <w:top w:val="none" w:sz="0" w:space="0" w:color="auto"/>
        <w:left w:val="none" w:sz="0" w:space="0" w:color="auto"/>
        <w:bottom w:val="none" w:sz="0" w:space="0" w:color="auto"/>
        <w:right w:val="none" w:sz="0" w:space="0" w:color="auto"/>
      </w:divBdr>
    </w:div>
    <w:div w:id="1240016205">
      <w:bodyDiv w:val="1"/>
      <w:marLeft w:val="0"/>
      <w:marRight w:val="0"/>
      <w:marTop w:val="0"/>
      <w:marBottom w:val="0"/>
      <w:divBdr>
        <w:top w:val="none" w:sz="0" w:space="0" w:color="auto"/>
        <w:left w:val="none" w:sz="0" w:space="0" w:color="auto"/>
        <w:bottom w:val="none" w:sz="0" w:space="0" w:color="auto"/>
        <w:right w:val="none" w:sz="0" w:space="0" w:color="auto"/>
      </w:divBdr>
    </w:div>
    <w:div w:id="1266310383">
      <w:bodyDiv w:val="1"/>
      <w:marLeft w:val="0"/>
      <w:marRight w:val="0"/>
      <w:marTop w:val="0"/>
      <w:marBottom w:val="0"/>
      <w:divBdr>
        <w:top w:val="none" w:sz="0" w:space="0" w:color="auto"/>
        <w:left w:val="none" w:sz="0" w:space="0" w:color="auto"/>
        <w:bottom w:val="none" w:sz="0" w:space="0" w:color="auto"/>
        <w:right w:val="none" w:sz="0" w:space="0" w:color="auto"/>
      </w:divBdr>
    </w:div>
    <w:div w:id="1288241627">
      <w:bodyDiv w:val="1"/>
      <w:marLeft w:val="0"/>
      <w:marRight w:val="0"/>
      <w:marTop w:val="0"/>
      <w:marBottom w:val="0"/>
      <w:divBdr>
        <w:top w:val="none" w:sz="0" w:space="0" w:color="auto"/>
        <w:left w:val="none" w:sz="0" w:space="0" w:color="auto"/>
        <w:bottom w:val="none" w:sz="0" w:space="0" w:color="auto"/>
        <w:right w:val="none" w:sz="0" w:space="0" w:color="auto"/>
      </w:divBdr>
    </w:div>
    <w:div w:id="1294212747">
      <w:bodyDiv w:val="1"/>
      <w:marLeft w:val="0"/>
      <w:marRight w:val="0"/>
      <w:marTop w:val="0"/>
      <w:marBottom w:val="0"/>
      <w:divBdr>
        <w:top w:val="none" w:sz="0" w:space="0" w:color="auto"/>
        <w:left w:val="none" w:sz="0" w:space="0" w:color="auto"/>
        <w:bottom w:val="none" w:sz="0" w:space="0" w:color="auto"/>
        <w:right w:val="none" w:sz="0" w:space="0" w:color="auto"/>
      </w:divBdr>
    </w:div>
    <w:div w:id="1340428175">
      <w:bodyDiv w:val="1"/>
      <w:marLeft w:val="0"/>
      <w:marRight w:val="0"/>
      <w:marTop w:val="0"/>
      <w:marBottom w:val="0"/>
      <w:divBdr>
        <w:top w:val="none" w:sz="0" w:space="0" w:color="auto"/>
        <w:left w:val="none" w:sz="0" w:space="0" w:color="auto"/>
        <w:bottom w:val="none" w:sz="0" w:space="0" w:color="auto"/>
        <w:right w:val="none" w:sz="0" w:space="0" w:color="auto"/>
      </w:divBdr>
    </w:div>
    <w:div w:id="1462846848">
      <w:bodyDiv w:val="1"/>
      <w:marLeft w:val="0"/>
      <w:marRight w:val="0"/>
      <w:marTop w:val="0"/>
      <w:marBottom w:val="0"/>
      <w:divBdr>
        <w:top w:val="none" w:sz="0" w:space="0" w:color="auto"/>
        <w:left w:val="none" w:sz="0" w:space="0" w:color="auto"/>
        <w:bottom w:val="none" w:sz="0" w:space="0" w:color="auto"/>
        <w:right w:val="none" w:sz="0" w:space="0" w:color="auto"/>
      </w:divBdr>
    </w:div>
    <w:div w:id="1565675723">
      <w:bodyDiv w:val="1"/>
      <w:marLeft w:val="0"/>
      <w:marRight w:val="0"/>
      <w:marTop w:val="0"/>
      <w:marBottom w:val="0"/>
      <w:divBdr>
        <w:top w:val="none" w:sz="0" w:space="0" w:color="auto"/>
        <w:left w:val="none" w:sz="0" w:space="0" w:color="auto"/>
        <w:bottom w:val="none" w:sz="0" w:space="0" w:color="auto"/>
        <w:right w:val="none" w:sz="0" w:space="0" w:color="auto"/>
      </w:divBdr>
    </w:div>
    <w:div w:id="1602378139">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798909848">
      <w:bodyDiv w:val="1"/>
      <w:marLeft w:val="0"/>
      <w:marRight w:val="0"/>
      <w:marTop w:val="0"/>
      <w:marBottom w:val="0"/>
      <w:divBdr>
        <w:top w:val="none" w:sz="0" w:space="0" w:color="auto"/>
        <w:left w:val="none" w:sz="0" w:space="0" w:color="auto"/>
        <w:bottom w:val="none" w:sz="0" w:space="0" w:color="auto"/>
        <w:right w:val="none" w:sz="0" w:space="0" w:color="auto"/>
      </w:divBdr>
    </w:div>
    <w:div w:id="1801150570">
      <w:bodyDiv w:val="1"/>
      <w:marLeft w:val="0"/>
      <w:marRight w:val="0"/>
      <w:marTop w:val="0"/>
      <w:marBottom w:val="0"/>
      <w:divBdr>
        <w:top w:val="none" w:sz="0" w:space="0" w:color="auto"/>
        <w:left w:val="none" w:sz="0" w:space="0" w:color="auto"/>
        <w:bottom w:val="none" w:sz="0" w:space="0" w:color="auto"/>
        <w:right w:val="none" w:sz="0" w:space="0" w:color="auto"/>
      </w:divBdr>
    </w:div>
    <w:div w:id="1962567808">
      <w:bodyDiv w:val="1"/>
      <w:marLeft w:val="0"/>
      <w:marRight w:val="0"/>
      <w:marTop w:val="0"/>
      <w:marBottom w:val="0"/>
      <w:divBdr>
        <w:top w:val="none" w:sz="0" w:space="0" w:color="auto"/>
        <w:left w:val="none" w:sz="0" w:space="0" w:color="auto"/>
        <w:bottom w:val="none" w:sz="0" w:space="0" w:color="auto"/>
        <w:right w:val="none" w:sz="0" w:space="0" w:color="auto"/>
      </w:divBdr>
    </w:div>
    <w:div w:id="1982734967">
      <w:bodyDiv w:val="1"/>
      <w:marLeft w:val="0"/>
      <w:marRight w:val="0"/>
      <w:marTop w:val="0"/>
      <w:marBottom w:val="0"/>
      <w:divBdr>
        <w:top w:val="none" w:sz="0" w:space="0" w:color="auto"/>
        <w:left w:val="none" w:sz="0" w:space="0" w:color="auto"/>
        <w:bottom w:val="none" w:sz="0" w:space="0" w:color="auto"/>
        <w:right w:val="none" w:sz="0" w:space="0" w:color="auto"/>
      </w:divBdr>
    </w:div>
    <w:div w:id="2111274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calm-working.com/dx/"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alm-working.com/dx/" TargetMode="External"/><Relationship Id="rId5" Type="http://schemas.openxmlformats.org/officeDocument/2006/relationships/webSettings" Target="webSettings.xml"/><Relationship Id="rId10" Type="http://schemas.openxmlformats.org/officeDocument/2006/relationships/hyperlink" Target="https://calm-working.com/dx/" TargetMode="External"/><Relationship Id="rId4" Type="http://schemas.openxmlformats.org/officeDocument/2006/relationships/settings" Target="settings.xml"/><Relationship Id="rId9" Type="http://schemas.openxmlformats.org/officeDocument/2006/relationships/hyperlink" Target="https://calm-working.com/dx/"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865</ap:Words>
  <ap:Characters>4937</ap:Characters>
  <ap:Application/>
  <ap:Lines>41</ap:Lines>
  <ap:Paragraphs>11</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5791</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