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1AF5F1BB" w:rsidR="00971AB3" w:rsidRPr="00BB0E49" w:rsidRDefault="00D331FD">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62A32C00">
                <v:oval id="_x0000_s2050" style="position:absolute;left:0;text-align:left;margin-left:75pt;margin-top:200.75pt;width:57.75pt;height:23.25pt;z-index:251658240" filled="f" strokecolor="red" strokeweight="3pt">
                  <v:textbox inset="5.85pt,.7pt,5.85pt,.7pt"/>
                </v:oval>
              </w:pict>
            </w:r>
            <w:r w:rsidR="00971AB3"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43416BDE" w14:textId="5D82FC7A" w:rsidR="004612CB" w:rsidRPr="00BB0E49" w:rsidRDefault="004612CB" w:rsidP="004612CB">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 xml:space="preserve"> </w:t>
            </w:r>
            <w:r w:rsidR="00D331FD">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D331FD">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5312713" w14:textId="77777777" w:rsidR="002C3928" w:rsidRPr="00BB0E49" w:rsidRDefault="002C3928" w:rsidP="002C3928">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9B4A8B1" w14:textId="77777777" w:rsidR="002C3928" w:rsidRPr="00BB0E49" w:rsidRDefault="002C3928" w:rsidP="002C3928">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しすてむばんくかぶしきがいしゃ</w:t>
            </w:r>
            <w:r w:rsidRPr="00BB0E49">
              <w:rPr>
                <w:rFonts w:ascii="ＭＳ 明朝" w:eastAsia="ＭＳ 明朝" w:hAnsi="ＭＳ 明朝"/>
                <w:spacing w:val="6"/>
                <w:kern w:val="0"/>
                <w:szCs w:val="21"/>
              </w:rPr>
              <w:t xml:space="preserve">  </w:t>
            </w:r>
          </w:p>
          <w:p w14:paraId="32B86F42" w14:textId="77777777" w:rsidR="002C3928" w:rsidRPr="00BB0E49" w:rsidRDefault="002C3928" w:rsidP="002C3928">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システムバンク株式会社 </w:t>
            </w:r>
            <w:r w:rsidRPr="00BB0E49">
              <w:rPr>
                <w:rFonts w:ascii="ＭＳ 明朝" w:eastAsia="ＭＳ 明朝" w:hAnsi="ＭＳ 明朝" w:cs="ＭＳ 明朝" w:hint="eastAsia"/>
                <w:spacing w:val="6"/>
                <w:kern w:val="0"/>
                <w:szCs w:val="21"/>
              </w:rPr>
              <w:t xml:space="preserve"> </w:t>
            </w:r>
          </w:p>
          <w:p w14:paraId="68911276" w14:textId="77777777" w:rsidR="002C3928" w:rsidRPr="00BB0E49" w:rsidRDefault="002C3928" w:rsidP="002C3928">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 xml:space="preserve">あいざわ　りょういち </w:t>
            </w:r>
            <w:r w:rsidRPr="00BB0E49">
              <w:rPr>
                <w:rFonts w:ascii="ＭＳ 明朝" w:eastAsia="ＭＳ 明朝" w:hAnsi="ＭＳ 明朝" w:hint="eastAsia"/>
                <w:spacing w:val="6"/>
                <w:kern w:val="0"/>
                <w:szCs w:val="21"/>
              </w:rPr>
              <w:t xml:space="preserve"> </w:t>
            </w:r>
          </w:p>
          <w:p w14:paraId="207E30C1" w14:textId="77777777" w:rsidR="002C3928" w:rsidRPr="00BB0E49" w:rsidRDefault="002C3928" w:rsidP="002C3928">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相澤　亮一</w:t>
            </w:r>
            <w:r w:rsidRPr="00BB0E49">
              <w:rPr>
                <w:rFonts w:ascii="ＭＳ 明朝" w:eastAsia="ＭＳ 明朝" w:hAnsi="ＭＳ 明朝" w:cs="ＭＳ 明朝" w:hint="eastAsia"/>
                <w:spacing w:val="6"/>
                <w:kern w:val="0"/>
                <w:szCs w:val="21"/>
              </w:rPr>
              <w:t xml:space="preserve">  </w:t>
            </w:r>
          </w:p>
          <w:p w14:paraId="5AAAC0FE" w14:textId="36D1F85A" w:rsidR="00971AB3" w:rsidRPr="002C3928" w:rsidRDefault="002C3928" w:rsidP="002C3928">
            <w:pPr>
              <w:spacing w:afterLines="50" w:after="120" w:line="260" w:lineRule="exact"/>
              <w:ind w:firstLineChars="51" w:firstLine="707"/>
              <w:rPr>
                <w:rFonts w:ascii="ＭＳ 明朝" w:eastAsia="ＭＳ 明朝" w:hAnsi="ＭＳ 明朝" w:cs="ＭＳ 明朝"/>
                <w:spacing w:val="6"/>
                <w:kern w:val="0"/>
                <w:szCs w:val="21"/>
              </w:rPr>
            </w:pPr>
            <w:r w:rsidRPr="00B6432A">
              <w:rPr>
                <w:rFonts w:ascii="ＭＳ 明朝" w:eastAsia="ＭＳ 明朝" w:hAnsi="ＭＳ 明朝" w:cs="ＭＳ 明朝" w:hint="eastAsia"/>
                <w:spacing w:val="588"/>
                <w:kern w:val="0"/>
                <w:szCs w:val="21"/>
                <w:fitText w:val="1596" w:id="-1130515968"/>
              </w:rPr>
              <w:t>住</w:t>
            </w:r>
            <w:r w:rsidRPr="00B6432A">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130-0026 東京都墨田区両国4-31-16　ひがしんみどりビル</w:t>
            </w:r>
          </w:p>
          <w:p w14:paraId="51A5AD91" w14:textId="77777777" w:rsidR="002C3928" w:rsidRPr="002C3928" w:rsidRDefault="002C3928">
            <w:pPr>
              <w:spacing w:afterLines="50" w:after="120" w:line="260" w:lineRule="exact"/>
              <w:ind w:leftChars="1261" w:left="2699"/>
              <w:rPr>
                <w:rFonts w:ascii="ＭＳ 明朝" w:eastAsia="ＭＳ 明朝" w:hAnsi="ＭＳ 明朝"/>
                <w:spacing w:val="14"/>
                <w:kern w:val="0"/>
                <w:szCs w:val="21"/>
              </w:rPr>
            </w:pPr>
          </w:p>
          <w:p w14:paraId="63BAB80C" w14:textId="7CE285B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6432A" w:rsidRPr="00B6432A">
              <w:rPr>
                <w:rFonts w:ascii="ＭＳ 明朝" w:eastAsia="ＭＳ 明朝" w:hAnsi="ＭＳ 明朝" w:cs="ＭＳ 明朝"/>
                <w:spacing w:val="6"/>
                <w:kern w:val="0"/>
                <w:szCs w:val="21"/>
              </w:rPr>
              <w:t>3010601027495</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12159BCB" w14:textId="77777777" w:rsidTr="002C508D">
              <w:trPr>
                <w:trHeight w:val="707"/>
              </w:trPr>
              <w:tc>
                <w:tcPr>
                  <w:tcW w:w="2600" w:type="dxa"/>
                  <w:shd w:val="clear" w:color="auto" w:fill="auto"/>
                </w:tcPr>
                <w:p w14:paraId="5FA2C3F2"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74EB21E" w14:textId="422A5531"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ＨＰ掲載「</w:t>
                  </w:r>
                  <w:r w:rsidR="002D48CA">
                    <w:rPr>
                      <w:rFonts w:ascii="ＭＳ 明朝" w:eastAsia="ＭＳ 明朝" w:hAnsi="ＭＳ 明朝" w:cs="ＭＳ 明朝" w:hint="eastAsia"/>
                      <w:spacing w:val="6"/>
                      <w:kern w:val="0"/>
                      <w:szCs w:val="21"/>
                    </w:rPr>
                    <w:t>ＤＸ推進に向けた取り組み</w:t>
                  </w:r>
                  <w:r>
                    <w:rPr>
                      <w:rFonts w:ascii="ＭＳ 明朝" w:eastAsia="ＭＳ 明朝" w:hAnsi="ＭＳ 明朝" w:cs="ＭＳ 明朝" w:hint="eastAsia"/>
                      <w:spacing w:val="6"/>
                      <w:kern w:val="0"/>
                      <w:szCs w:val="21"/>
                    </w:rPr>
                    <w:t>」</w:t>
                  </w:r>
                </w:p>
                <w:p w14:paraId="64CBF697"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109EAE16" w14:textId="77777777" w:rsidTr="002C508D">
              <w:trPr>
                <w:trHeight w:val="697"/>
              </w:trPr>
              <w:tc>
                <w:tcPr>
                  <w:tcW w:w="2600" w:type="dxa"/>
                  <w:shd w:val="clear" w:color="auto" w:fill="auto"/>
                </w:tcPr>
                <w:p w14:paraId="62067434"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1140D00"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7F4D664C"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0D149CCA" w14:textId="77777777" w:rsidTr="002C508D">
              <w:trPr>
                <w:trHeight w:val="707"/>
              </w:trPr>
              <w:tc>
                <w:tcPr>
                  <w:tcW w:w="2600" w:type="dxa"/>
                  <w:shd w:val="clear" w:color="auto" w:fill="auto"/>
                </w:tcPr>
                <w:p w14:paraId="32892BCE"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943AC9E"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公表方法：ＨＰ掲載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8" w:history="1">
                    <w:r w:rsidRPr="00671765">
                      <w:rPr>
                        <w:rStyle w:val="af6"/>
                        <w:rFonts w:ascii="ＭＳ 明朝" w:eastAsia="ＭＳ 明朝" w:hAnsi="ＭＳ 明朝" w:cs="ＭＳ 明朝"/>
                        <w:spacing w:val="6"/>
                        <w:kern w:val="0"/>
                        <w:szCs w:val="21"/>
                      </w:rPr>
                      <w:t>https://www.systembank.co.jp/company/dx.html</w:t>
                    </w:r>
                  </w:hyperlink>
                </w:p>
                <w:p w14:paraId="41EA2009" w14:textId="0441E74B"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A316F">
                    <w:rPr>
                      <w:rFonts w:ascii="ＭＳ 明朝" w:eastAsia="ＭＳ 明朝" w:hAnsi="ＭＳ 明朝" w:cs="ＭＳ 明朝" w:hint="eastAsia"/>
                      <w:spacing w:val="6"/>
                      <w:kern w:val="0"/>
                      <w:szCs w:val="21"/>
                    </w:rPr>
                    <w:t>1.ＤＸ推進ビジョン</w:t>
                  </w:r>
                  <w:r>
                    <w:rPr>
                      <w:rFonts w:ascii="ＭＳ 明朝" w:eastAsia="ＭＳ 明朝" w:hAnsi="ＭＳ 明朝" w:cs="ＭＳ 明朝" w:hint="eastAsia"/>
                      <w:spacing w:val="6"/>
                      <w:kern w:val="0"/>
                      <w:szCs w:val="21"/>
                    </w:rPr>
                    <w:t>）</w:t>
                  </w:r>
                </w:p>
              </w:tc>
            </w:tr>
            <w:tr w:rsidR="002C508D" w:rsidRPr="00BB0E49" w14:paraId="7B1D851C" w14:textId="77777777" w:rsidTr="002C508D">
              <w:trPr>
                <w:trHeight w:val="697"/>
              </w:trPr>
              <w:tc>
                <w:tcPr>
                  <w:tcW w:w="2600" w:type="dxa"/>
                  <w:shd w:val="clear" w:color="auto" w:fill="auto"/>
                </w:tcPr>
                <w:p w14:paraId="6ACFB724"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F52DD11"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■データ活用やデジタル技術の進化による社会及び競争環境の変化</w:t>
                  </w:r>
                </w:p>
                <w:p w14:paraId="58F7D78D"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925">
                    <w:rPr>
                      <w:rFonts w:ascii="ＭＳ 明朝" w:eastAsia="ＭＳ 明朝" w:hAnsi="ＭＳ 明朝" w:cs="ＭＳ 明朝" w:hint="eastAsia"/>
                      <w:spacing w:val="6"/>
                      <w:kern w:val="0"/>
                      <w:szCs w:val="21"/>
                    </w:rPr>
                    <w:t>コロナウィルスの蔓延を契機にデジタル技術・インフラ整備が加速し、企業活動においてもデジタル前提の経営が一般的になりました。取巻く環境や競争の変化はますます加速しており、データ・デジタル技術を用いて組織やビジネスモデルを変革・効率化することが求められています。</w:t>
                  </w:r>
                  <w:r w:rsidRPr="007E4925">
                    <w:rPr>
                      <w:rFonts w:ascii="ＭＳ 明朝" w:eastAsia="ＭＳ 明朝" w:hAnsi="ＭＳ 明朝" w:cs="ＭＳ 明朝" w:hint="eastAsia"/>
                      <w:spacing w:val="6"/>
                      <w:kern w:val="0"/>
                      <w:szCs w:val="21"/>
                    </w:rPr>
                    <w:br/>
                    <w:t>システムバンク株式会社（以下、当社）はこの現代社会の変化に対応するために、当社の長所であるファイナンシャルテクノロジーの分野を基盤とし、ITを起点とした情報セキュリティ対策や各種業務のデジタル化を行うことによって企業変革を目指します。</w:t>
                  </w:r>
                </w:p>
                <w:p w14:paraId="37151829"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4CB1DD"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7C50445F"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C1463">
                    <w:rPr>
                      <w:rFonts w:ascii="ＭＳ 明朝" w:eastAsia="ＭＳ 明朝" w:hAnsi="ＭＳ 明朝" w:cs="ＭＳ 明朝" w:hint="eastAsia"/>
                      <w:spacing w:val="6"/>
                      <w:kern w:val="0"/>
                      <w:szCs w:val="21"/>
                    </w:rPr>
                    <w:t>当社は長年の金融機関との取り引きにより、ファイナンシャルテクノロジーの業務分野に特化したノウハウを事業基盤としており、ＤＸを通じて新たな付加価値あるソリューションの提供を目指します。</w:t>
                  </w:r>
                  <w:r w:rsidRPr="00A92B99">
                    <w:rPr>
                      <w:rFonts w:ascii="ＭＳ 明朝" w:eastAsia="ＭＳ 明朝" w:hAnsi="ＭＳ 明朝" w:cs="ＭＳ 明朝" w:hint="eastAsia"/>
                      <w:spacing w:val="6"/>
                      <w:kern w:val="0"/>
                      <w:szCs w:val="21"/>
                    </w:rPr>
                    <w:br/>
                  </w:r>
                  <w:r w:rsidRPr="00A92B99">
                    <w:rPr>
                      <w:rFonts w:ascii="ＭＳ 明朝" w:eastAsia="ＭＳ 明朝" w:hAnsi="ＭＳ 明朝" w:cs="ＭＳ 明朝" w:hint="eastAsia"/>
                      <w:spacing w:val="6"/>
                      <w:kern w:val="0"/>
                      <w:szCs w:val="21"/>
                    </w:rPr>
                    <w:lastRenderedPageBreak/>
                    <w:br/>
                    <w:t>・</w:t>
                  </w:r>
                  <w:r w:rsidRPr="00CC1463">
                    <w:rPr>
                      <w:rFonts w:ascii="ＭＳ 明朝" w:eastAsia="ＭＳ 明朝" w:hAnsi="ＭＳ 明朝" w:cs="ＭＳ 明朝" w:hint="eastAsia"/>
                      <w:spacing w:val="6"/>
                      <w:kern w:val="0"/>
                      <w:szCs w:val="21"/>
                    </w:rPr>
                    <w:t>当社は「人事・給与システム」を中心とした様々なソリューションを金融機関中心に多数導入しております。高い専門知識で顧客・社会に求められるニーズへ機敏に対応し、高品質なソリューションの提供を目指します。</w:t>
                  </w:r>
                </w:p>
                <w:p w14:paraId="2E5BEF97"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7DBC7E" w14:textId="18035018"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C1463">
                    <w:rPr>
                      <w:rFonts w:ascii="ＭＳ 明朝" w:eastAsia="ＭＳ 明朝" w:hAnsi="ＭＳ 明朝" w:cs="ＭＳ 明朝" w:hint="eastAsia"/>
                      <w:spacing w:val="6"/>
                      <w:kern w:val="0"/>
                      <w:szCs w:val="21"/>
                    </w:rPr>
                    <w:t>デジタル技術を活用して新たな価値を創出し、競争力を高めるために、社員一人一人がＤＸを意識し、積極的に提案/活用/推進していくことを目指します。</w:t>
                  </w:r>
                  <w:r w:rsidRPr="00A92B99">
                    <w:rPr>
                      <w:rFonts w:ascii="ＭＳ 明朝" w:eastAsia="ＭＳ 明朝" w:hAnsi="ＭＳ 明朝" w:cs="ＭＳ 明朝" w:hint="eastAsia"/>
                      <w:spacing w:val="6"/>
                      <w:kern w:val="0"/>
                      <w:szCs w:val="21"/>
                    </w:rPr>
                    <w:br/>
                  </w:r>
                </w:p>
              </w:tc>
            </w:tr>
            <w:tr w:rsidR="002C508D" w:rsidRPr="00BB0E49" w14:paraId="64DC5864" w14:textId="77777777" w:rsidTr="002C508D">
              <w:trPr>
                <w:trHeight w:val="707"/>
              </w:trPr>
              <w:tc>
                <w:tcPr>
                  <w:tcW w:w="2600" w:type="dxa"/>
                  <w:shd w:val="clear" w:color="auto" w:fill="auto"/>
                </w:tcPr>
                <w:p w14:paraId="36888420"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2247332"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取締役会にて、該当文書の開示及び、承認決議された内容を記載しております。</w:t>
                  </w:r>
                </w:p>
                <w:p w14:paraId="569101A7"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6C26AD61" w14:textId="77777777" w:rsidTr="002C508D">
              <w:trPr>
                <w:trHeight w:val="707"/>
              </w:trPr>
              <w:tc>
                <w:tcPr>
                  <w:tcW w:w="2600" w:type="dxa"/>
                  <w:shd w:val="clear" w:color="auto" w:fill="auto"/>
                </w:tcPr>
                <w:p w14:paraId="41FBA126"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5A979E4" w14:textId="478C151C"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ＨＰ掲載「</w:t>
                  </w:r>
                  <w:r w:rsidR="002D48CA">
                    <w:rPr>
                      <w:rFonts w:ascii="ＭＳ 明朝" w:eastAsia="ＭＳ 明朝" w:hAnsi="ＭＳ 明朝" w:cs="ＭＳ 明朝" w:hint="eastAsia"/>
                      <w:spacing w:val="6"/>
                      <w:kern w:val="0"/>
                      <w:szCs w:val="21"/>
                    </w:rPr>
                    <w:t>ＤＸ推進に向けた取り組み</w:t>
                  </w:r>
                  <w:r>
                    <w:rPr>
                      <w:rFonts w:ascii="ＭＳ 明朝" w:eastAsia="ＭＳ 明朝" w:hAnsi="ＭＳ 明朝" w:cs="ＭＳ 明朝" w:hint="eastAsia"/>
                      <w:spacing w:val="6"/>
                      <w:kern w:val="0"/>
                      <w:szCs w:val="21"/>
                    </w:rPr>
                    <w:t>」</w:t>
                  </w:r>
                </w:p>
                <w:p w14:paraId="2191E475"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44A7341F" w14:textId="77777777" w:rsidTr="002C508D">
              <w:trPr>
                <w:trHeight w:val="697"/>
              </w:trPr>
              <w:tc>
                <w:tcPr>
                  <w:tcW w:w="2600" w:type="dxa"/>
                  <w:shd w:val="clear" w:color="auto" w:fill="auto"/>
                </w:tcPr>
                <w:p w14:paraId="22D64AFD"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31B600C9"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208D6DD0"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5F66330D" w14:textId="77777777" w:rsidTr="002C508D">
              <w:trPr>
                <w:trHeight w:val="707"/>
              </w:trPr>
              <w:tc>
                <w:tcPr>
                  <w:tcW w:w="2600" w:type="dxa"/>
                  <w:shd w:val="clear" w:color="auto" w:fill="auto"/>
                </w:tcPr>
                <w:p w14:paraId="5D8771DC"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E48FA82"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公表方法：HP掲載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9" w:history="1">
                    <w:r w:rsidRPr="00671765">
                      <w:rPr>
                        <w:rStyle w:val="af6"/>
                        <w:rFonts w:ascii="ＭＳ 明朝" w:eastAsia="ＭＳ 明朝" w:hAnsi="ＭＳ 明朝" w:cs="ＭＳ 明朝"/>
                        <w:spacing w:val="6"/>
                        <w:kern w:val="0"/>
                        <w:szCs w:val="21"/>
                      </w:rPr>
                      <w:t>https://www.systembank.co.jp/company/dx.html</w:t>
                    </w:r>
                  </w:hyperlink>
                </w:p>
                <w:p w14:paraId="4A9012CD" w14:textId="40BF1EC0"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A316F">
                    <w:rPr>
                      <w:rFonts w:ascii="ＭＳ 明朝" w:eastAsia="ＭＳ 明朝" w:hAnsi="ＭＳ 明朝" w:cs="ＭＳ 明朝" w:hint="eastAsia"/>
                      <w:spacing w:val="6"/>
                      <w:kern w:val="0"/>
                      <w:szCs w:val="21"/>
                    </w:rPr>
                    <w:t>2.ＤＸ戦略</w:t>
                  </w:r>
                  <w:r>
                    <w:rPr>
                      <w:rFonts w:ascii="ＭＳ 明朝" w:eastAsia="ＭＳ 明朝" w:hAnsi="ＭＳ 明朝" w:cs="ＭＳ 明朝" w:hint="eastAsia"/>
                      <w:spacing w:val="6"/>
                      <w:kern w:val="0"/>
                      <w:szCs w:val="21"/>
                    </w:rPr>
                    <w:t>）</w:t>
                  </w:r>
                </w:p>
              </w:tc>
            </w:tr>
            <w:tr w:rsidR="002C508D" w:rsidRPr="00BB0E49" w14:paraId="47B34643" w14:textId="77777777" w:rsidTr="002C508D">
              <w:trPr>
                <w:trHeight w:val="353"/>
              </w:trPr>
              <w:tc>
                <w:tcPr>
                  <w:tcW w:w="2600" w:type="dxa"/>
                  <w:shd w:val="clear" w:color="auto" w:fill="auto"/>
                </w:tcPr>
                <w:p w14:paraId="6EC1689D"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7F0B7733"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w:t>
                  </w:r>
                </w:p>
                <w:p w14:paraId="75E8DC5B" w14:textId="152BD44A" w:rsidR="002C508D" w:rsidRPr="00F5648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4D6">
                    <w:rPr>
                      <w:rFonts w:ascii="ＭＳ 明朝" w:eastAsia="ＭＳ 明朝" w:hAnsi="ＭＳ 明朝" w:cs="ＭＳ 明朝" w:hint="eastAsia"/>
                      <w:spacing w:val="6"/>
                      <w:kern w:val="0"/>
                      <w:szCs w:val="21"/>
                    </w:rPr>
                    <w:t>①クラウドサービスを活用した社内業務改革</w:t>
                  </w:r>
                  <w:r w:rsidRPr="00A254D6">
                    <w:rPr>
                      <w:rFonts w:ascii="ＭＳ 明朝" w:eastAsia="ＭＳ 明朝" w:hAnsi="ＭＳ 明朝" w:cs="ＭＳ 明朝"/>
                      <w:spacing w:val="6"/>
                      <w:kern w:val="0"/>
                      <w:szCs w:val="21"/>
                    </w:rPr>
                    <w:br/>
                  </w:r>
                  <w:r w:rsidRPr="00F56489">
                    <w:rPr>
                      <w:rFonts w:ascii="ＭＳ 明朝" w:eastAsia="ＭＳ 明朝" w:hAnsi="ＭＳ 明朝" w:cs="ＭＳ 明朝" w:hint="eastAsia"/>
                      <w:spacing w:val="6"/>
                      <w:kern w:val="0"/>
                      <w:szCs w:val="21"/>
                    </w:rPr>
                    <w:t>クラウド型のサービスなどを利用し、社内業務の円滑化及びデジタル化を</w:t>
                  </w:r>
                  <w:r w:rsidRPr="00DE63E4">
                    <w:rPr>
                      <w:rFonts w:ascii="ＭＳ 明朝" w:eastAsia="ＭＳ 明朝" w:hAnsi="ＭＳ 明朝" w:cs="ＭＳ 明朝" w:hint="eastAsia"/>
                      <w:spacing w:val="6"/>
                      <w:kern w:val="0"/>
                      <w:szCs w:val="21"/>
                    </w:rPr>
                    <w:t>実施・推進しております。</w:t>
                  </w:r>
                </w:p>
                <w:p w14:paraId="015A8094" w14:textId="372752A1" w:rsidR="002C508D" w:rsidRPr="00F5648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489">
                    <w:rPr>
                      <w:rFonts w:ascii="ＭＳ 明朝" w:eastAsia="ＭＳ 明朝" w:hAnsi="ＭＳ 明朝" w:cs="ＭＳ 明朝" w:hint="eastAsia"/>
                      <w:spacing w:val="6"/>
                      <w:kern w:val="0"/>
                      <w:szCs w:val="21"/>
                    </w:rPr>
                    <w:t>手作業で行われている業務を自動化・ペーパレス化し、紙媒体で保存していた情報のデータ化（及び活用）を</w:t>
                  </w:r>
                  <w:r w:rsidRPr="00780329">
                    <w:rPr>
                      <w:rFonts w:ascii="ＭＳ 明朝" w:eastAsia="ＭＳ 明朝" w:hAnsi="ＭＳ 明朝" w:cs="ＭＳ 明朝" w:hint="eastAsia"/>
                      <w:spacing w:val="6"/>
                      <w:kern w:val="0"/>
                      <w:szCs w:val="21"/>
                    </w:rPr>
                    <w:t>継続推進していきます。</w:t>
                  </w:r>
                  <w:r w:rsidRPr="00A254D6">
                    <w:rPr>
                      <w:rFonts w:ascii="ＭＳ 明朝" w:eastAsia="ＭＳ 明朝" w:hAnsi="ＭＳ 明朝" w:cs="ＭＳ 明朝" w:hint="eastAsia"/>
                      <w:spacing w:val="6"/>
                      <w:kern w:val="0"/>
                      <w:szCs w:val="21"/>
                    </w:rPr>
                    <w:br/>
                  </w:r>
                  <w:r w:rsidRPr="00A254D6">
                    <w:rPr>
                      <w:rFonts w:ascii="ＭＳ 明朝" w:eastAsia="ＭＳ 明朝" w:hAnsi="ＭＳ 明朝" w:cs="ＭＳ 明朝"/>
                      <w:spacing w:val="6"/>
                      <w:kern w:val="0"/>
                      <w:szCs w:val="21"/>
                    </w:rPr>
                    <w:br/>
                  </w:r>
                  <w:r w:rsidRPr="00A254D6">
                    <w:rPr>
                      <w:rFonts w:ascii="ＭＳ 明朝" w:eastAsia="ＭＳ 明朝" w:hAnsi="ＭＳ 明朝" w:cs="ＭＳ 明朝" w:hint="eastAsia"/>
                      <w:spacing w:val="6"/>
                      <w:kern w:val="0"/>
                      <w:szCs w:val="21"/>
                    </w:rPr>
                    <w:t>②社内データの収集・利活用</w:t>
                  </w:r>
                  <w:r w:rsidRPr="00A254D6">
                    <w:rPr>
                      <w:rFonts w:ascii="ＭＳ 明朝" w:eastAsia="ＭＳ 明朝" w:hAnsi="ＭＳ 明朝" w:cs="ＭＳ 明朝"/>
                      <w:spacing w:val="6"/>
                      <w:kern w:val="0"/>
                      <w:szCs w:val="21"/>
                    </w:rPr>
                    <w:br/>
                  </w:r>
                  <w:r w:rsidRPr="00F56489">
                    <w:rPr>
                      <w:rFonts w:ascii="ＭＳ 明朝" w:eastAsia="ＭＳ 明朝" w:hAnsi="ＭＳ 明朝" w:cs="ＭＳ 明朝" w:hint="eastAsia"/>
                      <w:spacing w:val="6"/>
                      <w:kern w:val="0"/>
                      <w:szCs w:val="21"/>
                    </w:rPr>
                    <w:t>顧客問い合わせ情報や開発プロセスなどの社内に点在化してしまっている各種データを集め、全社員が共同で利用する仕組みを構築します。</w:t>
                  </w:r>
                </w:p>
                <w:p w14:paraId="08036870" w14:textId="77777777" w:rsidR="002C508D" w:rsidRPr="00F5648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489">
                    <w:rPr>
                      <w:rFonts w:ascii="ＭＳ 明朝" w:eastAsia="ＭＳ 明朝" w:hAnsi="ＭＳ 明朝" w:cs="ＭＳ 明朝" w:hint="eastAsia"/>
                      <w:spacing w:val="6"/>
                      <w:kern w:val="0"/>
                      <w:szCs w:val="21"/>
                    </w:rPr>
                    <w:t>その成果をもとに、顧客のニーズをタイムリーに掴みサービスを提供します。</w:t>
                  </w:r>
                </w:p>
                <w:p w14:paraId="05CA4CC9"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489">
                    <w:rPr>
                      <w:rFonts w:ascii="ＭＳ 明朝" w:eastAsia="ＭＳ 明朝" w:hAnsi="ＭＳ 明朝" w:cs="ＭＳ 明朝" w:hint="eastAsia"/>
                      <w:spacing w:val="6"/>
                      <w:kern w:val="0"/>
                      <w:szCs w:val="21"/>
                    </w:rPr>
                    <w:t>また、開発プロセスの共同利用により開発効率を上げ、開発円滑化を図ります。</w:t>
                  </w:r>
                </w:p>
                <w:p w14:paraId="3CF06D8F" w14:textId="77777777" w:rsidR="002C508D" w:rsidRPr="00F5648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4D6">
                    <w:rPr>
                      <w:rFonts w:ascii="ＭＳ 明朝" w:eastAsia="ＭＳ 明朝" w:hAnsi="ＭＳ 明朝" w:cs="ＭＳ 明朝"/>
                      <w:spacing w:val="6"/>
                      <w:kern w:val="0"/>
                      <w:szCs w:val="21"/>
                    </w:rPr>
                    <w:br/>
                  </w:r>
                  <w:r w:rsidRPr="00A254D6">
                    <w:rPr>
                      <w:rFonts w:ascii="ＭＳ 明朝" w:eastAsia="ＭＳ 明朝" w:hAnsi="ＭＳ 明朝" w:cs="ＭＳ 明朝" w:hint="eastAsia"/>
                      <w:spacing w:val="6"/>
                      <w:kern w:val="0"/>
                      <w:szCs w:val="21"/>
                    </w:rPr>
                    <w:t>③ＡＩ技術を用いた新たなソリューションの開拓</w:t>
                  </w:r>
                  <w:r w:rsidRPr="00A254D6">
                    <w:rPr>
                      <w:rFonts w:ascii="ＭＳ 明朝" w:eastAsia="ＭＳ 明朝" w:hAnsi="ＭＳ 明朝" w:cs="ＭＳ 明朝"/>
                      <w:spacing w:val="6"/>
                      <w:kern w:val="0"/>
                      <w:szCs w:val="21"/>
                    </w:rPr>
                    <w:br/>
                  </w:r>
                  <w:r w:rsidRPr="00F56489">
                    <w:rPr>
                      <w:rFonts w:ascii="ＭＳ 明朝" w:eastAsia="ＭＳ 明朝" w:hAnsi="ＭＳ 明朝" w:cs="ＭＳ 明朝" w:hint="eastAsia"/>
                      <w:spacing w:val="6"/>
                      <w:kern w:val="0"/>
                      <w:szCs w:val="21"/>
                    </w:rPr>
                    <w:t>AIの可能性を検討し新たなビジネスを模索していきます。</w:t>
                  </w:r>
                </w:p>
                <w:p w14:paraId="6EA7E16C" w14:textId="77777777" w:rsidR="002C508D" w:rsidRPr="00F5648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489">
                    <w:rPr>
                      <w:rFonts w:ascii="ＭＳ 明朝" w:eastAsia="ＭＳ 明朝" w:hAnsi="ＭＳ 明朝" w:cs="ＭＳ 明朝" w:hint="eastAsia"/>
                      <w:spacing w:val="6"/>
                      <w:kern w:val="0"/>
                      <w:szCs w:val="21"/>
                    </w:rPr>
                    <w:t>当社の得意分野となるファイナンシャルテクノロジーの分野と絡め、お客様へ新たな価値を提供していきます。</w:t>
                  </w:r>
                  <w:r w:rsidRPr="00A254D6">
                    <w:rPr>
                      <w:rFonts w:ascii="ＭＳ 明朝" w:eastAsia="ＭＳ 明朝" w:hAnsi="ＭＳ 明朝" w:cs="ＭＳ 明朝" w:hint="eastAsia"/>
                      <w:spacing w:val="6"/>
                      <w:kern w:val="0"/>
                      <w:szCs w:val="21"/>
                    </w:rPr>
                    <w:br/>
                  </w:r>
                  <w:r w:rsidRPr="00A254D6">
                    <w:rPr>
                      <w:rFonts w:ascii="ＭＳ 明朝" w:eastAsia="ＭＳ 明朝" w:hAnsi="ＭＳ 明朝" w:cs="ＭＳ 明朝"/>
                      <w:spacing w:val="6"/>
                      <w:kern w:val="0"/>
                      <w:szCs w:val="21"/>
                    </w:rPr>
                    <w:br/>
                  </w:r>
                  <w:r w:rsidRPr="00A254D6">
                    <w:rPr>
                      <w:rFonts w:ascii="ＭＳ 明朝" w:eastAsia="ＭＳ 明朝" w:hAnsi="ＭＳ 明朝" w:cs="ＭＳ 明朝" w:hint="eastAsia"/>
                      <w:spacing w:val="6"/>
                      <w:kern w:val="0"/>
                      <w:szCs w:val="21"/>
                    </w:rPr>
                    <w:t>④社外サービスを用いたセキュリティ対策</w:t>
                  </w:r>
                  <w:r>
                    <w:rPr>
                      <w:rFonts w:ascii="ＭＳ 明朝" w:eastAsia="ＭＳ 明朝" w:hAnsi="ＭＳ 明朝" w:cs="ＭＳ 明朝"/>
                      <w:spacing w:val="6"/>
                      <w:kern w:val="0"/>
                      <w:szCs w:val="21"/>
                    </w:rPr>
                    <w:br/>
                  </w:r>
                  <w:r w:rsidRPr="00F56489">
                    <w:rPr>
                      <w:rFonts w:ascii="ＭＳ 明朝" w:eastAsia="ＭＳ 明朝" w:hAnsi="ＭＳ 明朝" w:cs="ＭＳ 明朝" w:hint="eastAsia"/>
                      <w:spacing w:val="6"/>
                      <w:kern w:val="0"/>
                      <w:szCs w:val="21"/>
                    </w:rPr>
                    <w:t>多種多様なセキュリティサービスを用いてセキュリティ対策を行っていきます。</w:t>
                  </w:r>
                </w:p>
                <w:p w14:paraId="49B5E714" w14:textId="397FE5EB"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489">
                    <w:rPr>
                      <w:rFonts w:ascii="ＭＳ 明朝" w:eastAsia="ＭＳ 明朝" w:hAnsi="ＭＳ 明朝" w:cs="ＭＳ 明朝" w:hint="eastAsia"/>
                      <w:spacing w:val="6"/>
                      <w:kern w:val="0"/>
                      <w:szCs w:val="21"/>
                    </w:rPr>
                    <w:t>また、セキュリティ認証を取得することで内外に確かなセキュリティを担保していることをアピールしていきます。</w:t>
                  </w:r>
                  <w:r w:rsidRPr="00A254D6">
                    <w:rPr>
                      <w:rFonts w:ascii="ＭＳ 明朝" w:eastAsia="ＭＳ 明朝" w:hAnsi="ＭＳ 明朝" w:cs="ＭＳ 明朝" w:hint="eastAsia"/>
                      <w:spacing w:val="6"/>
                      <w:kern w:val="0"/>
                      <w:szCs w:val="21"/>
                    </w:rPr>
                    <w:br/>
                  </w:r>
                </w:p>
              </w:tc>
            </w:tr>
            <w:tr w:rsidR="002C508D" w:rsidRPr="00BB0E49" w14:paraId="1D308A85" w14:textId="77777777" w:rsidTr="002C508D">
              <w:trPr>
                <w:trHeight w:val="697"/>
              </w:trPr>
              <w:tc>
                <w:tcPr>
                  <w:tcW w:w="2600" w:type="dxa"/>
                  <w:shd w:val="clear" w:color="auto" w:fill="auto"/>
                </w:tcPr>
                <w:p w14:paraId="439B47D7"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7AA4419C"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取締役会にて承認決議された内容を記載しております。</w:t>
                  </w:r>
                </w:p>
                <w:p w14:paraId="4C71E7FC"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7DC44B45" w14:textId="77777777" w:rsidTr="002C508D">
              <w:trPr>
                <w:trHeight w:val="707"/>
              </w:trPr>
              <w:tc>
                <w:tcPr>
                  <w:tcW w:w="2600" w:type="dxa"/>
                  <w:shd w:val="clear" w:color="auto" w:fill="auto"/>
                </w:tcPr>
                <w:p w14:paraId="7979D96B"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73DAFB19"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公表方法：ＨＰ掲載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10" w:history="1">
                    <w:r w:rsidRPr="00671765">
                      <w:rPr>
                        <w:rStyle w:val="af6"/>
                        <w:rFonts w:ascii="ＭＳ 明朝" w:eastAsia="ＭＳ 明朝" w:hAnsi="ＭＳ 明朝" w:cs="ＭＳ 明朝"/>
                        <w:spacing w:val="6"/>
                        <w:kern w:val="0"/>
                        <w:szCs w:val="21"/>
                      </w:rPr>
                      <w:t>https://www.systembank.co.jp/company/dx.html</w:t>
                    </w:r>
                  </w:hyperlink>
                </w:p>
                <w:p w14:paraId="64E9E026" w14:textId="32DFD350"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A316F">
                    <w:rPr>
                      <w:rFonts w:ascii="ＭＳ 明朝" w:eastAsia="ＭＳ 明朝" w:hAnsi="ＭＳ 明朝" w:cs="ＭＳ 明朝" w:hint="eastAsia"/>
                      <w:spacing w:val="6"/>
                      <w:kern w:val="0"/>
                      <w:szCs w:val="21"/>
                    </w:rPr>
                    <w:t>3.ＤＸ戦略の推進</w:t>
                  </w:r>
                  <w:r>
                    <w:rPr>
                      <w:rFonts w:ascii="ＭＳ 明朝" w:eastAsia="ＭＳ 明朝" w:hAnsi="ＭＳ 明朝" w:cs="ＭＳ 明朝" w:hint="eastAsia"/>
                      <w:spacing w:val="6"/>
                      <w:kern w:val="0"/>
                      <w:szCs w:val="21"/>
                    </w:rPr>
                    <w:t>）</w:t>
                  </w:r>
                </w:p>
              </w:tc>
            </w:tr>
            <w:tr w:rsidR="002C508D" w:rsidRPr="00BB0E49" w14:paraId="2976DA21" w14:textId="77777777" w:rsidTr="002C508D">
              <w:trPr>
                <w:trHeight w:val="697"/>
              </w:trPr>
              <w:tc>
                <w:tcPr>
                  <w:tcW w:w="2600" w:type="dxa"/>
                  <w:shd w:val="clear" w:color="auto" w:fill="auto"/>
                </w:tcPr>
                <w:p w14:paraId="6E8882A3"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FBA66D3"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3D07806C" w14:textId="77777777" w:rsidR="002C508D" w:rsidRPr="00FD4897"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897">
                    <w:rPr>
                      <w:rFonts w:ascii="ＭＳ 明朝" w:eastAsia="ＭＳ 明朝" w:hAnsi="ＭＳ 明朝" w:cs="ＭＳ 明朝" w:hint="eastAsia"/>
                      <w:spacing w:val="6"/>
                      <w:kern w:val="0"/>
                      <w:szCs w:val="21"/>
                    </w:rPr>
                    <w:t>当社はＤＸ戦略を実現するため「ＤＸ推進委員会」を設置し、各業務部門を横断的に連携させる役割を担います。「ＤＸ推進委員会」の責任者は代表取締役社長が務め、システム開発部本部長が実務責任者を務めます。</w:t>
                  </w:r>
                </w:p>
                <w:p w14:paraId="63D68BEB"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897">
                    <w:rPr>
                      <w:rFonts w:ascii="ＭＳ 明朝" w:eastAsia="ＭＳ 明朝" w:hAnsi="ＭＳ 明朝" w:cs="ＭＳ 明朝" w:hint="eastAsia"/>
                      <w:spacing w:val="6"/>
                      <w:kern w:val="0"/>
                      <w:szCs w:val="21"/>
                    </w:rPr>
                    <w:t>「ＤＸ推進委員会」は定期的にＤＸ推進会議を開催し、進捗の確認及び新たに必要となるＩＴ投資を進めて参ります。</w:t>
                  </w:r>
                  <w:r>
                    <w:rPr>
                      <w:rFonts w:ascii="ＭＳ 明朝" w:eastAsia="ＭＳ 明朝" w:hAnsi="ＭＳ 明朝" w:cs="ＭＳ 明朝"/>
                      <w:spacing w:val="6"/>
                      <w:kern w:val="0"/>
                      <w:szCs w:val="21"/>
                    </w:rPr>
                    <w:br/>
                  </w:r>
                </w:p>
                <w:p w14:paraId="38C2AAA9"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3A6D691E" w14:textId="1F19EBA4"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0CA6">
                    <w:rPr>
                      <w:rFonts w:ascii="ＭＳ 明朝" w:eastAsia="ＭＳ 明朝" w:hAnsi="ＭＳ 明朝" w:cs="ＭＳ 明朝" w:hint="eastAsia"/>
                      <w:spacing w:val="6"/>
                      <w:kern w:val="0"/>
                      <w:szCs w:val="21"/>
                    </w:rPr>
                    <w:t>①</w:t>
                  </w:r>
                  <w:r w:rsidRPr="00FD4897">
                    <w:rPr>
                      <w:rFonts w:ascii="ＭＳ 明朝" w:eastAsia="ＭＳ 明朝" w:hAnsi="ＭＳ 明朝" w:cs="ＭＳ 明朝" w:hint="eastAsia"/>
                      <w:spacing w:val="6"/>
                      <w:kern w:val="0"/>
                      <w:szCs w:val="21"/>
                    </w:rPr>
                    <w:t>研修やセミナーを通じてＤＸに対する意識を向上させます。</w:t>
                  </w:r>
                  <w:r w:rsidRPr="00360CA6">
                    <w:rPr>
                      <w:rFonts w:ascii="ＭＳ 明朝" w:eastAsia="ＭＳ 明朝" w:hAnsi="ＭＳ 明朝" w:cs="ＭＳ 明朝" w:hint="eastAsia"/>
                      <w:spacing w:val="6"/>
                      <w:kern w:val="0"/>
                      <w:szCs w:val="21"/>
                    </w:rPr>
                    <w:br/>
                  </w:r>
                  <w:r w:rsidRPr="00360CA6">
                    <w:rPr>
                      <w:rFonts w:ascii="ＭＳ 明朝" w:eastAsia="ＭＳ 明朝" w:hAnsi="ＭＳ 明朝" w:cs="ＭＳ 明朝" w:hint="eastAsia"/>
                      <w:spacing w:val="6"/>
                      <w:kern w:val="0"/>
                      <w:szCs w:val="21"/>
                    </w:rPr>
                    <w:br/>
                    <w:t>②</w:t>
                  </w:r>
                  <w:r w:rsidRPr="00FD4897">
                    <w:rPr>
                      <w:rFonts w:ascii="ＭＳ 明朝" w:eastAsia="ＭＳ 明朝" w:hAnsi="ＭＳ 明朝" w:cs="ＭＳ 明朝" w:hint="eastAsia"/>
                      <w:spacing w:val="6"/>
                      <w:kern w:val="0"/>
                      <w:szCs w:val="21"/>
                    </w:rPr>
                    <w:t>ＩＰＡ技術者資格（基本情報技術者試験など）の取得を推進します。</w:t>
                  </w:r>
                  <w:r w:rsidRPr="00360CA6">
                    <w:rPr>
                      <w:rFonts w:ascii="ＭＳ 明朝" w:eastAsia="ＭＳ 明朝" w:hAnsi="ＭＳ 明朝" w:cs="ＭＳ 明朝" w:hint="eastAsia"/>
                      <w:spacing w:val="6"/>
                      <w:kern w:val="0"/>
                      <w:szCs w:val="21"/>
                    </w:rPr>
                    <w:br/>
                  </w:r>
                  <w:r w:rsidRPr="00360CA6">
                    <w:rPr>
                      <w:rFonts w:ascii="ＭＳ 明朝" w:eastAsia="ＭＳ 明朝" w:hAnsi="ＭＳ 明朝" w:cs="ＭＳ 明朝" w:hint="eastAsia"/>
                      <w:spacing w:val="6"/>
                      <w:kern w:val="0"/>
                      <w:szCs w:val="21"/>
                    </w:rPr>
                    <w:br/>
                    <w:t>③</w:t>
                  </w:r>
                  <w:r w:rsidRPr="00FD4897">
                    <w:rPr>
                      <w:rFonts w:ascii="ＭＳ 明朝" w:eastAsia="ＭＳ 明朝" w:hAnsi="ＭＳ 明朝" w:cs="ＭＳ 明朝" w:hint="eastAsia"/>
                      <w:spacing w:val="6"/>
                      <w:kern w:val="0"/>
                      <w:szCs w:val="21"/>
                    </w:rPr>
                    <w:t>社内有識者による社内研修を実施します。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1543A8AB" w14:textId="77777777" w:rsidTr="002C508D">
              <w:trPr>
                <w:trHeight w:val="707"/>
              </w:trPr>
              <w:tc>
                <w:tcPr>
                  <w:tcW w:w="2600" w:type="dxa"/>
                  <w:shd w:val="clear" w:color="auto" w:fill="auto"/>
                </w:tcPr>
                <w:p w14:paraId="61213029"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713AB573"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公表方法：ＨＰ掲載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11" w:history="1">
                    <w:r w:rsidRPr="00671765">
                      <w:rPr>
                        <w:rStyle w:val="af6"/>
                        <w:rFonts w:ascii="ＭＳ 明朝" w:eastAsia="ＭＳ 明朝" w:hAnsi="ＭＳ 明朝" w:cs="ＭＳ 明朝"/>
                        <w:spacing w:val="6"/>
                        <w:kern w:val="0"/>
                        <w:szCs w:val="21"/>
                      </w:rPr>
                      <w:t>https://www.systembank.co.jp/company/dx.html</w:t>
                    </w:r>
                  </w:hyperlink>
                </w:p>
                <w:p w14:paraId="69865045" w14:textId="744FF70F"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A316F">
                    <w:rPr>
                      <w:rFonts w:ascii="ＭＳ 明朝" w:eastAsia="ＭＳ 明朝" w:hAnsi="ＭＳ 明朝" w:cs="ＭＳ 明朝" w:hint="eastAsia"/>
                      <w:spacing w:val="6"/>
                      <w:kern w:val="0"/>
                      <w:szCs w:val="21"/>
                    </w:rPr>
                    <w:t>4.戦略に伴う整備</w:t>
                  </w:r>
                  <w:r>
                    <w:rPr>
                      <w:rFonts w:ascii="ＭＳ 明朝" w:eastAsia="ＭＳ 明朝" w:hAnsi="ＭＳ 明朝" w:cs="ＭＳ 明朝" w:hint="eastAsia"/>
                      <w:spacing w:val="6"/>
                      <w:kern w:val="0"/>
                      <w:szCs w:val="21"/>
                    </w:rPr>
                    <w:t>）</w:t>
                  </w:r>
                </w:p>
              </w:tc>
            </w:tr>
            <w:tr w:rsidR="002C508D" w:rsidRPr="00BB0E49" w14:paraId="0572058E" w14:textId="77777777" w:rsidTr="002C508D">
              <w:trPr>
                <w:trHeight w:val="697"/>
              </w:trPr>
              <w:tc>
                <w:tcPr>
                  <w:tcW w:w="2600" w:type="dxa"/>
                  <w:shd w:val="clear" w:color="auto" w:fill="auto"/>
                </w:tcPr>
                <w:p w14:paraId="5FAA7047"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E5761EE" w14:textId="77777777" w:rsidR="002C508D" w:rsidRPr="0078577C" w:rsidRDefault="002C508D" w:rsidP="00BA454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77C">
                    <w:rPr>
                      <w:rFonts w:ascii="ＭＳ 明朝" w:eastAsia="ＭＳ 明朝" w:hAnsi="ＭＳ 明朝" w:cs="ＭＳ 明朝" w:hint="eastAsia"/>
                      <w:spacing w:val="6"/>
                      <w:kern w:val="0"/>
                      <w:szCs w:val="21"/>
                    </w:rPr>
                    <w:t>クラウドサービスを活用した社内業務改革</w:t>
                  </w:r>
                  <w:r w:rsidRPr="0078577C">
                    <w:rPr>
                      <w:rFonts w:ascii="ＭＳ 明朝" w:eastAsia="ＭＳ 明朝" w:hAnsi="ＭＳ 明朝" w:cs="ＭＳ 明朝" w:hint="eastAsia"/>
                      <w:spacing w:val="6"/>
                      <w:kern w:val="0"/>
                      <w:szCs w:val="21"/>
                    </w:rPr>
                    <w:br/>
                    <w:t>・ワークフローシステムの導入</w:t>
                  </w:r>
                  <w:r w:rsidRPr="0078577C">
                    <w:rPr>
                      <w:rFonts w:ascii="ＭＳ 明朝" w:eastAsia="ＭＳ 明朝" w:hAnsi="ＭＳ 明朝" w:cs="ＭＳ 明朝" w:hint="eastAsia"/>
                      <w:spacing w:val="6"/>
                      <w:kern w:val="0"/>
                      <w:szCs w:val="21"/>
                    </w:rPr>
                    <w:br/>
                    <w:t>・工数管理システムの導入</w:t>
                  </w:r>
                  <w:r w:rsidRPr="0078577C">
                    <w:rPr>
                      <w:rFonts w:ascii="ＭＳ 明朝" w:eastAsia="ＭＳ 明朝" w:hAnsi="ＭＳ 明朝" w:cs="ＭＳ 明朝" w:hint="eastAsia"/>
                      <w:spacing w:val="6"/>
                      <w:kern w:val="0"/>
                      <w:szCs w:val="21"/>
                    </w:rPr>
                    <w:br/>
                    <w:t>・契約書管理システムの導入</w:t>
                  </w:r>
                </w:p>
                <w:p w14:paraId="4954A56D" w14:textId="77777777" w:rsidR="002C508D" w:rsidRPr="0078577C" w:rsidRDefault="002C508D" w:rsidP="00BA454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77C">
                    <w:rPr>
                      <w:rFonts w:ascii="ＭＳ 明朝" w:eastAsia="ＭＳ 明朝" w:hAnsi="ＭＳ 明朝" w:cs="ＭＳ 明朝" w:hint="eastAsia"/>
                      <w:spacing w:val="6"/>
                      <w:kern w:val="0"/>
                      <w:szCs w:val="21"/>
                    </w:rPr>
                    <w:t>社内データの利活用</w:t>
                  </w:r>
                  <w:r w:rsidRPr="0078577C">
                    <w:rPr>
                      <w:rFonts w:ascii="ＭＳ 明朝" w:eastAsia="ＭＳ 明朝" w:hAnsi="ＭＳ 明朝" w:cs="ＭＳ 明朝"/>
                      <w:spacing w:val="6"/>
                      <w:kern w:val="0"/>
                      <w:szCs w:val="21"/>
                    </w:rPr>
                    <w:br/>
                  </w:r>
                  <w:r w:rsidRPr="0078577C">
                    <w:rPr>
                      <w:rFonts w:ascii="ＭＳ 明朝" w:eastAsia="ＭＳ 明朝" w:hAnsi="ＭＳ 明朝" w:cs="ＭＳ 明朝" w:hint="eastAsia"/>
                      <w:spacing w:val="6"/>
                      <w:kern w:val="0"/>
                      <w:szCs w:val="21"/>
                    </w:rPr>
                    <w:t>・コミュニケーションツール導入による伝達速度の向上</w:t>
                  </w:r>
                  <w:r w:rsidRPr="0078577C">
                    <w:rPr>
                      <w:rFonts w:ascii="ＭＳ 明朝" w:eastAsia="ＭＳ 明朝" w:hAnsi="ＭＳ 明朝" w:cs="ＭＳ 明朝" w:hint="eastAsia"/>
                      <w:spacing w:val="6"/>
                      <w:kern w:val="0"/>
                      <w:szCs w:val="21"/>
                    </w:rPr>
                    <w:br/>
                    <w:t>・トーク解析サービス導入による問合せ/営業電話の情報集積</w:t>
                  </w:r>
                  <w:r w:rsidRPr="0078577C">
                    <w:rPr>
                      <w:rFonts w:ascii="ＭＳ 明朝" w:eastAsia="ＭＳ 明朝" w:hAnsi="ＭＳ 明朝" w:cs="ＭＳ 明朝" w:hint="eastAsia"/>
                      <w:spacing w:val="6"/>
                      <w:kern w:val="0"/>
                      <w:szCs w:val="21"/>
                    </w:rPr>
                    <w:br/>
                    <w:t>・名刺管理システムの導入による顧客情報の連携</w:t>
                  </w:r>
                </w:p>
                <w:p w14:paraId="4F5B28C1" w14:textId="77777777" w:rsidR="002C508D" w:rsidRDefault="002C508D" w:rsidP="00BA454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77C">
                    <w:rPr>
                      <w:rFonts w:ascii="ＭＳ 明朝" w:eastAsia="ＭＳ 明朝" w:hAnsi="ＭＳ 明朝" w:cs="ＭＳ 明朝" w:hint="eastAsia"/>
                      <w:spacing w:val="6"/>
                      <w:kern w:val="0"/>
                      <w:szCs w:val="21"/>
                    </w:rPr>
                    <w:t>ＡＩ技術を用いた新たなソリューションの開拓</w:t>
                  </w:r>
                  <w:r w:rsidRPr="0078577C">
                    <w:rPr>
                      <w:rFonts w:ascii="ＭＳ 明朝" w:eastAsia="ＭＳ 明朝" w:hAnsi="ＭＳ 明朝" w:cs="ＭＳ 明朝"/>
                      <w:spacing w:val="6"/>
                      <w:kern w:val="0"/>
                      <w:szCs w:val="21"/>
                    </w:rPr>
                    <w:br/>
                  </w:r>
                  <w:r w:rsidRPr="0078577C">
                    <w:rPr>
                      <w:rFonts w:ascii="ＭＳ 明朝" w:eastAsia="ＭＳ 明朝" w:hAnsi="ＭＳ 明朝" w:cs="ＭＳ 明朝" w:hint="eastAsia"/>
                      <w:spacing w:val="6"/>
                      <w:kern w:val="0"/>
                      <w:szCs w:val="21"/>
                    </w:rPr>
                    <w:t>・</w:t>
                  </w:r>
                  <w:r w:rsidRPr="00194B8E">
                    <w:rPr>
                      <w:rFonts w:ascii="ＭＳ 明朝" w:eastAsia="ＭＳ 明朝" w:hAnsi="ＭＳ 明朝" w:cs="ＭＳ 明朝" w:hint="eastAsia"/>
                      <w:spacing w:val="6"/>
                      <w:kern w:val="0"/>
                      <w:szCs w:val="21"/>
                    </w:rPr>
                    <w:t>規定集やマニュアルなどをそのままAIモデルに学習させ、チャットボットサービスとして提供する仕組みを研究・検討中</w:t>
                  </w:r>
                </w:p>
                <w:p w14:paraId="77374C00" w14:textId="77777777" w:rsidR="002C508D" w:rsidRDefault="002C508D" w:rsidP="00BA454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577C">
                    <w:rPr>
                      <w:rFonts w:ascii="ＭＳ 明朝" w:eastAsia="ＭＳ 明朝" w:hAnsi="ＭＳ 明朝" w:cs="ＭＳ 明朝" w:hint="eastAsia"/>
                      <w:spacing w:val="6"/>
                      <w:kern w:val="0"/>
                      <w:szCs w:val="21"/>
                    </w:rPr>
                    <w:t>社外サービスを用いたセキュリティ対策</w:t>
                  </w:r>
                </w:p>
                <w:p w14:paraId="18ADE588" w14:textId="1F6B9EAD" w:rsidR="002C508D" w:rsidRPr="00BB0E49" w:rsidRDefault="002C508D" w:rsidP="00BA45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B21">
                    <w:rPr>
                      <w:rFonts w:ascii="ＭＳ 明朝" w:eastAsia="ＭＳ 明朝" w:hAnsi="ＭＳ 明朝" w:cs="ＭＳ 明朝" w:hint="eastAsia"/>
                      <w:spacing w:val="6"/>
                      <w:kern w:val="0"/>
                      <w:szCs w:val="21"/>
                    </w:rPr>
                    <w:t>・Attack Surface Management サービス利用による公開IT資産の可視化とリスク管理</w:t>
                  </w:r>
                  <w:r w:rsidRPr="000A7B21">
                    <w:rPr>
                      <w:rFonts w:ascii="ＭＳ 明朝" w:eastAsia="ＭＳ 明朝" w:hAnsi="ＭＳ 明朝" w:cs="ＭＳ 明朝" w:hint="eastAsia"/>
                      <w:spacing w:val="6"/>
                      <w:kern w:val="0"/>
                      <w:szCs w:val="21"/>
                    </w:rPr>
                    <w:br/>
                  </w:r>
                  <w:r w:rsidRPr="000A7B21">
                    <w:rPr>
                      <w:rFonts w:ascii="ＭＳ 明朝" w:eastAsia="ＭＳ 明朝" w:hAnsi="ＭＳ 明朝" w:cs="ＭＳ 明朝" w:hint="eastAsia"/>
                      <w:spacing w:val="6"/>
                      <w:kern w:val="0"/>
                      <w:szCs w:val="21"/>
                    </w:rPr>
                    <w:br/>
                    <w:t>・標的型メール訓練サービス利用による従業員リテラシーの向上</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256C562E" w14:textId="77777777" w:rsidTr="002C508D">
              <w:trPr>
                <w:trHeight w:val="707"/>
              </w:trPr>
              <w:tc>
                <w:tcPr>
                  <w:tcW w:w="2600" w:type="dxa"/>
                  <w:shd w:val="clear" w:color="auto" w:fill="auto"/>
                </w:tcPr>
                <w:p w14:paraId="22BE74D2"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1BF827CC" w14:textId="0F33BEC8"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ＨＰ掲載「</w:t>
                  </w:r>
                  <w:r w:rsidR="00AE609E">
                    <w:rPr>
                      <w:rFonts w:ascii="ＭＳ 明朝" w:eastAsia="ＭＳ 明朝" w:hAnsi="ＭＳ 明朝" w:cs="ＭＳ 明朝" w:hint="eastAsia"/>
                      <w:spacing w:val="6"/>
                      <w:kern w:val="0"/>
                      <w:szCs w:val="21"/>
                    </w:rPr>
                    <w:t>ＤＸ推進に向けた取り組み</w:t>
                  </w:r>
                  <w:r>
                    <w:rPr>
                      <w:rFonts w:ascii="ＭＳ 明朝" w:eastAsia="ＭＳ 明朝" w:hAnsi="ＭＳ 明朝" w:cs="ＭＳ 明朝" w:hint="eastAsia"/>
                      <w:spacing w:val="6"/>
                      <w:kern w:val="0"/>
                      <w:szCs w:val="21"/>
                    </w:rPr>
                    <w:t>」</w:t>
                  </w:r>
                </w:p>
                <w:p w14:paraId="1C94675B"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23EC4F1D" w14:textId="77777777" w:rsidTr="002C508D">
              <w:trPr>
                <w:trHeight w:val="697"/>
              </w:trPr>
              <w:tc>
                <w:tcPr>
                  <w:tcW w:w="2600" w:type="dxa"/>
                  <w:shd w:val="clear" w:color="auto" w:fill="auto"/>
                </w:tcPr>
                <w:p w14:paraId="4832FB5A"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1A1B78FB"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394DD0AE"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2C939934" w14:textId="77777777" w:rsidTr="002C508D">
              <w:trPr>
                <w:trHeight w:val="707"/>
              </w:trPr>
              <w:tc>
                <w:tcPr>
                  <w:tcW w:w="2600" w:type="dxa"/>
                  <w:shd w:val="clear" w:color="auto" w:fill="auto"/>
                </w:tcPr>
                <w:p w14:paraId="3BA3C2E8"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AFCEDAE"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公表方法：ＨＰ掲載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12" w:history="1">
                    <w:r w:rsidRPr="00671765">
                      <w:rPr>
                        <w:rStyle w:val="af6"/>
                        <w:rFonts w:ascii="ＭＳ 明朝" w:eastAsia="ＭＳ 明朝" w:hAnsi="ＭＳ 明朝" w:cs="ＭＳ 明朝"/>
                        <w:spacing w:val="6"/>
                        <w:kern w:val="0"/>
                        <w:szCs w:val="21"/>
                      </w:rPr>
                      <w:t>https://www.systembank.co.jp/company/dx.html</w:t>
                    </w:r>
                  </w:hyperlink>
                </w:p>
                <w:p w14:paraId="5DDB867B" w14:textId="4437046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5784">
                    <w:rPr>
                      <w:rFonts w:ascii="ＭＳ 明朝" w:eastAsia="ＭＳ 明朝" w:hAnsi="ＭＳ 明朝" w:cs="ＭＳ 明朝" w:hint="eastAsia"/>
                      <w:spacing w:val="6"/>
                      <w:kern w:val="0"/>
                      <w:szCs w:val="21"/>
                    </w:rPr>
                    <w:t>5.成果指標の設定</w:t>
                  </w:r>
                  <w:r>
                    <w:rPr>
                      <w:rFonts w:ascii="ＭＳ 明朝" w:eastAsia="ＭＳ 明朝" w:hAnsi="ＭＳ 明朝" w:cs="ＭＳ 明朝" w:hint="eastAsia"/>
                      <w:spacing w:val="6"/>
                      <w:kern w:val="0"/>
                      <w:szCs w:val="21"/>
                    </w:rPr>
                    <w:t>）</w:t>
                  </w:r>
                </w:p>
              </w:tc>
            </w:tr>
            <w:tr w:rsidR="002C508D" w:rsidRPr="00BB0E49" w14:paraId="01FFE5A8" w14:textId="77777777" w:rsidTr="002C508D">
              <w:trPr>
                <w:trHeight w:val="697"/>
              </w:trPr>
              <w:tc>
                <w:tcPr>
                  <w:tcW w:w="2600" w:type="dxa"/>
                  <w:shd w:val="clear" w:color="auto" w:fill="auto"/>
                </w:tcPr>
                <w:p w14:paraId="35693456"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F25CC7C" w14:textId="056710BC" w:rsidR="002C508D" w:rsidRDefault="002C508D" w:rsidP="004612CB">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81C6C">
                    <w:rPr>
                      <w:rFonts w:ascii="ＭＳ 明朝" w:eastAsia="ＭＳ 明朝" w:hAnsi="ＭＳ 明朝" w:cs="ＭＳ 明朝" w:hint="eastAsia"/>
                      <w:spacing w:val="6"/>
                      <w:kern w:val="0"/>
                      <w:szCs w:val="21"/>
                    </w:rPr>
                    <w:t>社内事務のクラウド化</w:t>
                  </w:r>
                  <w:r>
                    <w:rPr>
                      <w:rFonts w:ascii="ＭＳ 明朝" w:eastAsia="ＭＳ 明朝" w:hAnsi="ＭＳ 明朝" w:cs="ＭＳ 明朝" w:hint="eastAsia"/>
                      <w:spacing w:val="6"/>
                      <w:kern w:val="0"/>
                      <w:szCs w:val="21"/>
                    </w:rPr>
                    <w:t>を80</w:t>
                  </w:r>
                  <w:r w:rsidRPr="00881C6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を</w:t>
                  </w:r>
                  <w:r w:rsidRPr="00881C6C">
                    <w:rPr>
                      <w:rFonts w:ascii="ＭＳ 明朝" w:eastAsia="ＭＳ 明朝" w:hAnsi="ＭＳ 明朝" w:cs="ＭＳ 明朝" w:hint="eastAsia"/>
                      <w:spacing w:val="6"/>
                      <w:kern w:val="0"/>
                      <w:szCs w:val="21"/>
                    </w:rPr>
                    <w:t>2026年度までに</w:t>
                  </w:r>
                  <w:r>
                    <w:rPr>
                      <w:rFonts w:ascii="ＭＳ 明朝" w:eastAsia="ＭＳ 明朝" w:hAnsi="ＭＳ 明朝" w:cs="ＭＳ 明朝" w:hint="eastAsia"/>
                      <w:spacing w:val="6"/>
                      <w:kern w:val="0"/>
                      <w:szCs w:val="21"/>
                    </w:rPr>
                    <w:t>90</w:t>
                  </w:r>
                  <w:r w:rsidRPr="00881C6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に向上。</w:t>
                  </w:r>
                </w:p>
                <w:p w14:paraId="5C0651A8"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81C6C">
                    <w:rPr>
                      <w:rFonts w:ascii="ＭＳ 明朝" w:eastAsia="ＭＳ 明朝" w:hAnsi="ＭＳ 明朝" w:cs="ＭＳ 明朝" w:hint="eastAsia"/>
                      <w:spacing w:val="6"/>
                      <w:kern w:val="0"/>
                      <w:szCs w:val="21"/>
                    </w:rPr>
                    <w:t>ＡＩ技術を用いた新たなソリューションの開拓</w:t>
                  </w:r>
                  <w:r>
                    <w:rPr>
                      <w:rFonts w:ascii="ＭＳ 明朝" w:eastAsia="ＭＳ 明朝" w:hAnsi="ＭＳ 明朝" w:cs="ＭＳ 明朝" w:hint="eastAsia"/>
                      <w:spacing w:val="6"/>
                      <w:kern w:val="0"/>
                      <w:szCs w:val="21"/>
                    </w:rPr>
                    <w:t>として2</w:t>
                  </w:r>
                  <w:r w:rsidRPr="00881C6C">
                    <w:rPr>
                      <w:rFonts w:ascii="ＭＳ 明朝" w:eastAsia="ＭＳ 明朝" w:hAnsi="ＭＳ 明朝" w:cs="ＭＳ 明朝" w:hint="eastAsia"/>
                      <w:spacing w:val="6"/>
                      <w:kern w:val="0"/>
                      <w:szCs w:val="21"/>
                    </w:rPr>
                    <w:t>02</w:t>
                  </w:r>
                  <w:r>
                    <w:rPr>
                      <w:rFonts w:ascii="ＭＳ 明朝" w:eastAsia="ＭＳ 明朝" w:hAnsi="ＭＳ 明朝" w:cs="ＭＳ 明朝" w:hint="eastAsia"/>
                      <w:spacing w:val="6"/>
                      <w:kern w:val="0"/>
                      <w:szCs w:val="21"/>
                    </w:rPr>
                    <w:t>5</w:t>
                  </w:r>
                  <w:r w:rsidRPr="00881C6C">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にシステム開発。2026年度に顧客</w:t>
                  </w:r>
                  <w:r w:rsidRPr="00881C6C">
                    <w:rPr>
                      <w:rFonts w:ascii="ＭＳ 明朝" w:eastAsia="ＭＳ 明朝" w:hAnsi="ＭＳ 明朝" w:cs="ＭＳ 明朝" w:hint="eastAsia"/>
                      <w:spacing w:val="6"/>
                      <w:kern w:val="0"/>
                      <w:szCs w:val="21"/>
                    </w:rPr>
                    <w:t>導入を目標</w:t>
                  </w:r>
                  <w:r>
                    <w:rPr>
                      <w:rFonts w:ascii="ＭＳ 明朝" w:eastAsia="ＭＳ 明朝" w:hAnsi="ＭＳ 明朝" w:cs="ＭＳ 明朝" w:hint="eastAsia"/>
                      <w:spacing w:val="6"/>
                      <w:kern w:val="0"/>
                      <w:szCs w:val="21"/>
                    </w:rPr>
                    <w:t>とする。</w:t>
                  </w:r>
                </w:p>
                <w:p w14:paraId="5C3B0D84" w14:textId="41B493E6"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030A1">
                    <w:rPr>
                      <w:rFonts w:ascii="ＭＳ 明朝" w:eastAsia="ＭＳ 明朝" w:hAnsi="ＭＳ 明朝" w:cs="ＭＳ 明朝" w:hint="eastAsia"/>
                      <w:spacing w:val="6"/>
                      <w:kern w:val="0"/>
                      <w:szCs w:val="21"/>
                    </w:rPr>
                    <w:t>ＤＸ推進指標自己診断フォーマットを活用して自己分析</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05C23928" w14:textId="77777777" w:rsidTr="002C508D">
              <w:trPr>
                <w:trHeight w:val="697"/>
              </w:trPr>
              <w:tc>
                <w:tcPr>
                  <w:tcW w:w="2600" w:type="dxa"/>
                  <w:shd w:val="clear" w:color="auto" w:fill="auto"/>
                </w:tcPr>
                <w:p w14:paraId="4652A764"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5A636105" w14:textId="365E10B1"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D331FD">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D331FD">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102A0B5F"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05D92A3D" w14:textId="77777777" w:rsidTr="002C508D">
              <w:trPr>
                <w:trHeight w:val="707"/>
              </w:trPr>
              <w:tc>
                <w:tcPr>
                  <w:tcW w:w="2600" w:type="dxa"/>
                  <w:shd w:val="clear" w:color="auto" w:fill="auto"/>
                </w:tcPr>
                <w:p w14:paraId="0717771F"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318DEA70" w14:textId="77777777" w:rsidR="002C508D"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公表方法：ＨＰ掲載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13" w:history="1">
                    <w:r w:rsidRPr="00671765">
                      <w:rPr>
                        <w:rStyle w:val="af6"/>
                        <w:rFonts w:ascii="ＭＳ 明朝" w:eastAsia="ＭＳ 明朝" w:hAnsi="ＭＳ 明朝" w:cs="ＭＳ 明朝"/>
                        <w:spacing w:val="6"/>
                        <w:kern w:val="0"/>
                        <w:szCs w:val="21"/>
                      </w:rPr>
                      <w:t>https://www.systembank.co.jp/company/dx.html</w:t>
                    </w:r>
                  </w:hyperlink>
                </w:p>
                <w:p w14:paraId="64F02210" w14:textId="47D2FAF8"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2661E">
                    <w:rPr>
                      <w:rFonts w:ascii="ＭＳ 明朝" w:eastAsia="ＭＳ 明朝" w:hAnsi="ＭＳ 明朝" w:cs="ＭＳ 明朝" w:hint="eastAsia"/>
                      <w:spacing w:val="6"/>
                      <w:kern w:val="0"/>
                      <w:szCs w:val="21"/>
                    </w:rPr>
                    <w:t>トップ</w:t>
                  </w:r>
                  <w:r w:rsidR="00E60328" w:rsidRPr="00E60328">
                    <w:rPr>
                      <w:rFonts w:ascii="ＭＳ 明朝" w:eastAsia="ＭＳ 明朝" w:hAnsi="ＭＳ 明朝" w:cs="ＭＳ 明朝"/>
                      <w:spacing w:val="6"/>
                      <w:kern w:val="0"/>
                      <w:szCs w:val="21"/>
                    </w:rPr>
                    <w:t>メッセージ</w:t>
                  </w:r>
                  <w:r>
                    <w:rPr>
                      <w:rFonts w:ascii="ＭＳ 明朝" w:eastAsia="ＭＳ 明朝" w:hAnsi="ＭＳ 明朝" w:cs="ＭＳ 明朝" w:hint="eastAsia"/>
                      <w:spacing w:val="6"/>
                      <w:kern w:val="0"/>
                      <w:szCs w:val="21"/>
                    </w:rPr>
                    <w:t>）</w:t>
                  </w:r>
                </w:p>
              </w:tc>
            </w:tr>
            <w:tr w:rsidR="002C508D" w:rsidRPr="00BB0E49" w14:paraId="04D258FD" w14:textId="77777777" w:rsidTr="002C508D">
              <w:trPr>
                <w:trHeight w:val="697"/>
              </w:trPr>
              <w:tc>
                <w:tcPr>
                  <w:tcW w:w="2600" w:type="dxa"/>
                  <w:shd w:val="clear" w:color="auto" w:fill="auto"/>
                </w:tcPr>
                <w:p w14:paraId="773615A9"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7DAFF451" w14:textId="77777777" w:rsidR="001C6E1A" w:rsidRDefault="001C6E1A" w:rsidP="001C6E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6E1A">
                    <w:rPr>
                      <w:rFonts w:ascii="ＭＳ 明朝" w:eastAsia="ＭＳ 明朝" w:hAnsi="ＭＳ 明朝" w:cs="ＭＳ 明朝" w:hint="eastAsia"/>
                      <w:spacing w:val="6"/>
                      <w:kern w:val="0"/>
                      <w:szCs w:val="21"/>
                    </w:rPr>
                    <w:t>システムバンク株式会社は、デジタルトランスフォーメーション（DX）を推進し、社会の変化やお客様のニーズに迅速かつ的確に対応する企業変革を進めております。長年にわたり金融機関と取引を重ね、ファイナンシャルテクノロジー分野の専門知識を培ってまいりました。その知見を活かし、ITを活用した情報セキュリティ対策や業務のデジタル化を積極的に推進しております。</w:t>
                  </w:r>
                </w:p>
                <w:p w14:paraId="1B3E26E0" w14:textId="38FC41B4" w:rsidR="002C508D" w:rsidRPr="001C6E1A" w:rsidRDefault="001C6E1A" w:rsidP="001C6E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6E1A">
                    <w:rPr>
                      <w:rFonts w:ascii="ＭＳ 明朝" w:eastAsia="ＭＳ 明朝" w:hAnsi="ＭＳ 明朝" w:cs="ＭＳ 明朝" w:hint="eastAsia"/>
                      <w:spacing w:val="6"/>
                      <w:kern w:val="0"/>
                      <w:szCs w:val="21"/>
                    </w:rPr>
                    <w:t>DX推進の一環として、クラウドサービスの導入による業務効率化、社内データの収集・活用、AI技術を用いた新たなソリューションの開発、多様なセキュリティサービスの活用による情報セキュリティ強化に取り組んでいます。DX推進委員会を設置し、各部門が連携しながらDX戦略を進め、社員の意識向上と人材育成にも注力し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7BA5B925" w14:textId="77777777" w:rsidTr="002C508D">
              <w:trPr>
                <w:trHeight w:val="707"/>
              </w:trPr>
              <w:tc>
                <w:tcPr>
                  <w:tcW w:w="2600" w:type="dxa"/>
                  <w:shd w:val="clear" w:color="auto" w:fill="auto"/>
                </w:tcPr>
                <w:p w14:paraId="0940588D"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1E257CDF"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01</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01</w:t>
                  </w:r>
                  <w:r w:rsidRPr="00BB0E49">
                    <w:rPr>
                      <w:rFonts w:ascii="ＭＳ 明朝" w:eastAsia="ＭＳ 明朝" w:hAnsi="ＭＳ 明朝" w:cs="ＭＳ 明朝" w:hint="eastAsia"/>
                      <w:spacing w:val="6"/>
                      <w:kern w:val="0"/>
                      <w:szCs w:val="21"/>
                    </w:rPr>
                    <w:t>月頃</w:t>
                  </w:r>
                </w:p>
                <w:p w14:paraId="73872C6B"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0421DC00" w14:textId="77777777" w:rsidTr="002C508D">
              <w:trPr>
                <w:trHeight w:val="707"/>
              </w:trPr>
              <w:tc>
                <w:tcPr>
                  <w:tcW w:w="2600" w:type="dxa"/>
                  <w:shd w:val="clear" w:color="auto" w:fill="auto"/>
                </w:tcPr>
                <w:p w14:paraId="1FBCAD2A"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179566D4" w14:textId="1F342E3C"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687">
                    <w:rPr>
                      <w:rFonts w:ascii="ＭＳ 明朝" w:eastAsia="ＭＳ 明朝" w:hAnsi="ＭＳ 明朝" w:cs="ＭＳ 明朝" w:hint="eastAsia"/>
                      <w:spacing w:val="6"/>
                      <w:kern w:val="0"/>
                      <w:szCs w:val="21"/>
                    </w:rPr>
                    <w:t>ＤＸ推進指標自己診断フォーマットを活用して自己分析を実施</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508D" w:rsidRPr="00BB0E49" w14:paraId="6CA5774D" w14:textId="77777777" w:rsidTr="002C508D">
              <w:trPr>
                <w:trHeight w:val="707"/>
              </w:trPr>
              <w:tc>
                <w:tcPr>
                  <w:tcW w:w="2600" w:type="dxa"/>
                  <w:shd w:val="clear" w:color="auto" w:fill="auto"/>
                </w:tcPr>
                <w:p w14:paraId="7AD4031A"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tcPr>
                <w:p w14:paraId="198CB9B4"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01</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01</w:t>
                  </w:r>
                  <w:r w:rsidRPr="00BB0E49">
                    <w:rPr>
                      <w:rFonts w:ascii="ＭＳ 明朝" w:eastAsia="ＭＳ 明朝" w:hAnsi="ＭＳ 明朝" w:cs="ＭＳ 明朝" w:hint="eastAsia"/>
                      <w:spacing w:val="6"/>
                      <w:kern w:val="0"/>
                      <w:szCs w:val="21"/>
                    </w:rPr>
                    <w:t>月頃</w:t>
                  </w:r>
                </w:p>
                <w:p w14:paraId="2F325CB6" w14:textId="77777777"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C508D" w:rsidRPr="00BB0E49" w14:paraId="6D82D4B6" w14:textId="77777777" w:rsidTr="002C508D">
              <w:trPr>
                <w:trHeight w:val="697"/>
              </w:trPr>
              <w:tc>
                <w:tcPr>
                  <w:tcW w:w="2600" w:type="dxa"/>
                  <w:shd w:val="clear" w:color="auto" w:fill="auto"/>
                </w:tcPr>
                <w:p w14:paraId="22DEBE49" w14:textId="77777777" w:rsidR="002C508D" w:rsidRPr="00BB0E49" w:rsidRDefault="002C508D" w:rsidP="004612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4C9E95A4" w14:textId="46BCDF8B" w:rsidR="002C508D" w:rsidRPr="00BB0E49" w:rsidRDefault="002C508D" w:rsidP="00461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PMS（個人情報マネジメントシステム）及び、ISMS（情報セキュリティマネジメントシステム）を取得しております。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また、下記URLに弊社個人情報保護方針、個人情報セキュリティを公表しております。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＜個人情報保護方針＞</w:t>
                  </w:r>
                  <w:r>
                    <w:rPr>
                      <w:rFonts w:ascii="ＭＳ 明朝" w:eastAsia="ＭＳ 明朝" w:hAnsi="ＭＳ 明朝" w:cs="ＭＳ 明朝"/>
                      <w:spacing w:val="6"/>
                      <w:kern w:val="0"/>
                      <w:szCs w:val="21"/>
                    </w:rPr>
                    <w:br/>
                  </w:r>
                  <w:hyperlink r:id="rId14" w:history="1">
                    <w:r w:rsidRPr="00682D32">
                      <w:rPr>
                        <w:rStyle w:val="af6"/>
                        <w:rFonts w:ascii="ＭＳ 明朝" w:eastAsia="ＭＳ 明朝" w:hAnsi="ＭＳ 明朝" w:cs="ＭＳ 明朝"/>
                        <w:spacing w:val="6"/>
                        <w:kern w:val="0"/>
                        <w:szCs w:val="21"/>
                      </w:rPr>
                      <w:t>https://www.systembank.co.jp/company/privacy.html</w:t>
                    </w:r>
                  </w:hyperlink>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spacing w:val="6"/>
                      <w:kern w:val="0"/>
                      <w:szCs w:val="21"/>
                    </w:rPr>
                    <w:br/>
                  </w:r>
                  <w:hyperlink r:id="rId15" w:history="1">
                    <w:r w:rsidRPr="00A97563">
                      <w:rPr>
                        <w:rStyle w:val="af6"/>
                        <w:rFonts w:ascii="ＭＳ 明朝" w:eastAsia="ＭＳ 明朝" w:hAnsi="ＭＳ 明朝" w:cs="ＭＳ 明朝"/>
                        <w:spacing w:val="6"/>
                        <w:kern w:val="0"/>
                        <w:szCs w:val="21"/>
                      </w:rPr>
                      <w:t>https://www.systembank.co.jp/company/security.html</w:t>
                    </w:r>
                  </w:hyperlink>
                  <w:r>
                    <w:rPr>
                      <w:rFonts w:ascii="ＭＳ 明朝" w:eastAsia="ＭＳ 明朝" w:hAnsi="ＭＳ 明朝" w:cs="ＭＳ 明朝"/>
                      <w:spacing w:val="6"/>
                      <w:kern w:val="0"/>
                      <w:szCs w:val="21"/>
                    </w:rPr>
                    <w:br/>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2E81F33"/>
    <w:multiLevelType w:val="hybridMultilevel"/>
    <w:tmpl w:val="E0C47FC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435028"/>
    <w:multiLevelType w:val="hybridMultilevel"/>
    <w:tmpl w:val="E0C47FC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E8E55F6"/>
    <w:multiLevelType w:val="hybridMultilevel"/>
    <w:tmpl w:val="E0C47FC2"/>
    <w:lvl w:ilvl="0" w:tplc="5B60D9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10"/>
  </w:num>
  <w:num w:numId="13" w16cid:durableId="1182861117">
    <w:abstractNumId w:val="12"/>
  </w:num>
  <w:num w:numId="14" w16cid:durableId="1015771264">
    <w:abstractNumId w:val="19"/>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264114911">
    <w:abstractNumId w:val="20"/>
  </w:num>
  <w:num w:numId="20" w16cid:durableId="1670332517">
    <w:abstractNumId w:val="9"/>
  </w:num>
  <w:num w:numId="21" w16cid:durableId="2971493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315"/>
    <w:rsid w:val="000A1E38"/>
    <w:rsid w:val="000A3D93"/>
    <w:rsid w:val="000B458C"/>
    <w:rsid w:val="000B4C8E"/>
    <w:rsid w:val="000B4D35"/>
    <w:rsid w:val="000C17C9"/>
    <w:rsid w:val="000D16A0"/>
    <w:rsid w:val="000D2F84"/>
    <w:rsid w:val="000D7B32"/>
    <w:rsid w:val="000D7DA5"/>
    <w:rsid w:val="000D7DD1"/>
    <w:rsid w:val="000E1F6D"/>
    <w:rsid w:val="000E3674"/>
    <w:rsid w:val="000F4B57"/>
    <w:rsid w:val="00101FB4"/>
    <w:rsid w:val="00102B24"/>
    <w:rsid w:val="001030A1"/>
    <w:rsid w:val="001044A5"/>
    <w:rsid w:val="0010563A"/>
    <w:rsid w:val="001104B4"/>
    <w:rsid w:val="001104E6"/>
    <w:rsid w:val="001105F8"/>
    <w:rsid w:val="00111DE2"/>
    <w:rsid w:val="00112642"/>
    <w:rsid w:val="00122A9C"/>
    <w:rsid w:val="001249A2"/>
    <w:rsid w:val="001258DC"/>
    <w:rsid w:val="00125B90"/>
    <w:rsid w:val="00126DED"/>
    <w:rsid w:val="0013077F"/>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4B8E"/>
    <w:rsid w:val="001B0AA2"/>
    <w:rsid w:val="001B1C31"/>
    <w:rsid w:val="001B2D37"/>
    <w:rsid w:val="001B376A"/>
    <w:rsid w:val="001B5B45"/>
    <w:rsid w:val="001B5E08"/>
    <w:rsid w:val="001B623B"/>
    <w:rsid w:val="001B6AB8"/>
    <w:rsid w:val="001C130D"/>
    <w:rsid w:val="001C19DC"/>
    <w:rsid w:val="001C6E1A"/>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0FE8"/>
    <w:rsid w:val="00261B17"/>
    <w:rsid w:val="00270A21"/>
    <w:rsid w:val="0027635A"/>
    <w:rsid w:val="002764BF"/>
    <w:rsid w:val="00280930"/>
    <w:rsid w:val="00281C1B"/>
    <w:rsid w:val="002857E8"/>
    <w:rsid w:val="00286392"/>
    <w:rsid w:val="00291E04"/>
    <w:rsid w:val="00292AB0"/>
    <w:rsid w:val="00293928"/>
    <w:rsid w:val="002A27BF"/>
    <w:rsid w:val="002B18B1"/>
    <w:rsid w:val="002B799D"/>
    <w:rsid w:val="002C3928"/>
    <w:rsid w:val="002C3C35"/>
    <w:rsid w:val="002C508D"/>
    <w:rsid w:val="002D3AB2"/>
    <w:rsid w:val="002D468F"/>
    <w:rsid w:val="002D48CA"/>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661E"/>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11B"/>
    <w:rsid w:val="00380319"/>
    <w:rsid w:val="00384C06"/>
    <w:rsid w:val="00386E27"/>
    <w:rsid w:val="00392648"/>
    <w:rsid w:val="003A0B83"/>
    <w:rsid w:val="003A0C1A"/>
    <w:rsid w:val="003A1917"/>
    <w:rsid w:val="003A40BB"/>
    <w:rsid w:val="003A5103"/>
    <w:rsid w:val="003A63A9"/>
    <w:rsid w:val="003A63BC"/>
    <w:rsid w:val="003B1C1E"/>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12CB"/>
    <w:rsid w:val="00462146"/>
    <w:rsid w:val="00462970"/>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120D"/>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3D3"/>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0329"/>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072D"/>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2040"/>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32EF"/>
    <w:rsid w:val="009156A4"/>
    <w:rsid w:val="009243FD"/>
    <w:rsid w:val="009252A0"/>
    <w:rsid w:val="0092584F"/>
    <w:rsid w:val="00930D44"/>
    <w:rsid w:val="0094225E"/>
    <w:rsid w:val="00953692"/>
    <w:rsid w:val="00953D39"/>
    <w:rsid w:val="009649C5"/>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09E"/>
    <w:rsid w:val="00AE64DB"/>
    <w:rsid w:val="00AE678D"/>
    <w:rsid w:val="00AE6A68"/>
    <w:rsid w:val="00AF1474"/>
    <w:rsid w:val="00B02404"/>
    <w:rsid w:val="00B149CE"/>
    <w:rsid w:val="00B16579"/>
    <w:rsid w:val="00B24893"/>
    <w:rsid w:val="00B300D5"/>
    <w:rsid w:val="00B33D14"/>
    <w:rsid w:val="00B35C62"/>
    <w:rsid w:val="00B35E61"/>
    <w:rsid w:val="00B36536"/>
    <w:rsid w:val="00B4351E"/>
    <w:rsid w:val="00B45C60"/>
    <w:rsid w:val="00B50A0A"/>
    <w:rsid w:val="00B52BAB"/>
    <w:rsid w:val="00B52DB5"/>
    <w:rsid w:val="00B53612"/>
    <w:rsid w:val="00B54730"/>
    <w:rsid w:val="00B57CD5"/>
    <w:rsid w:val="00B61D2B"/>
    <w:rsid w:val="00B6432A"/>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54C"/>
    <w:rsid w:val="00BA4BFE"/>
    <w:rsid w:val="00BA61FF"/>
    <w:rsid w:val="00BA78F8"/>
    <w:rsid w:val="00BB0207"/>
    <w:rsid w:val="00BB0E49"/>
    <w:rsid w:val="00BB6B13"/>
    <w:rsid w:val="00BB6C25"/>
    <w:rsid w:val="00BB79CF"/>
    <w:rsid w:val="00BC1E9B"/>
    <w:rsid w:val="00BC43FE"/>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37E03"/>
    <w:rsid w:val="00C40215"/>
    <w:rsid w:val="00C434AE"/>
    <w:rsid w:val="00C457B2"/>
    <w:rsid w:val="00C45C61"/>
    <w:rsid w:val="00C46581"/>
    <w:rsid w:val="00C465C3"/>
    <w:rsid w:val="00C46694"/>
    <w:rsid w:val="00C4669E"/>
    <w:rsid w:val="00C51F17"/>
    <w:rsid w:val="00C53A80"/>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5278"/>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1FD"/>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63E4"/>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6A6F"/>
    <w:rsid w:val="00E31B8D"/>
    <w:rsid w:val="00E31ED9"/>
    <w:rsid w:val="00E32CD1"/>
    <w:rsid w:val="00E34612"/>
    <w:rsid w:val="00E36F86"/>
    <w:rsid w:val="00E469EA"/>
    <w:rsid w:val="00E51414"/>
    <w:rsid w:val="00E532A0"/>
    <w:rsid w:val="00E53685"/>
    <w:rsid w:val="00E55EB7"/>
    <w:rsid w:val="00E565BB"/>
    <w:rsid w:val="00E60328"/>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0824"/>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00EE"/>
    <w:rsid w:val="00F846DF"/>
    <w:rsid w:val="00F8634A"/>
    <w:rsid w:val="00FA7D73"/>
    <w:rsid w:val="00FB1AEB"/>
    <w:rsid w:val="00FB451C"/>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E64B04B7-DE52-44C0-A85C-76C6E0DF878B}"/>
  <w:writeProtection w:cryptProviderType="rsaAES" w:cryptAlgorithmClass="hash" w:cryptAlgorithmType="typeAny" w:cryptAlgorithmSid="14" w:cryptSpinCount="100000" w:hash="yJq4G2/8AQ9/m3urQONQoi/SYSk98r1Seci4619miEEQisL+YfXNbmInmHvZRahzJ0Fg+L4mCia6jF73US3mPg==" w:salt="Fn2zk0sq4ECz1zBCtE7Q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612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40475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ystembank.co.jp/company/dx.html" TargetMode="External"/><Relationship Id="rId13" Type="http://schemas.openxmlformats.org/officeDocument/2006/relationships/hyperlink" Target="https://www.systembank.co.jp/company/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ystembank.co.jp/company/d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ystembank.co.jp/company/dx.html" TargetMode="External"/><Relationship Id="rId5" Type="http://schemas.openxmlformats.org/officeDocument/2006/relationships/webSettings" Target="webSettings.xml"/><Relationship Id="rId15" Type="http://schemas.openxmlformats.org/officeDocument/2006/relationships/hyperlink" Target="https://www.systembank.co.jp/company/security.html" TargetMode="External"/><Relationship Id="rId10" Type="http://schemas.openxmlformats.org/officeDocument/2006/relationships/hyperlink" Target="https://www.systembank.co.jp/company/dx.html" TargetMode="External"/><Relationship Id="rId4" Type="http://schemas.openxmlformats.org/officeDocument/2006/relationships/settings" Target="settings.xml"/><Relationship Id="rId9" Type="http://schemas.openxmlformats.org/officeDocument/2006/relationships/hyperlink" Target="https://www.systembank.co.jp/company/dx.html" TargetMode="External"/><Relationship Id="rId14" Type="http://schemas.openxmlformats.org/officeDocument/2006/relationships/hyperlink" Target="https://www.systembank.co.jp/company/privac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877</ap:Words>
  <ap:Characters>5001</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5867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