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757A78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B33D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1018EA">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1018EA">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6A2A40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E3704">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r w:rsidR="00FB33DB">
              <w:rPr>
                <w:rFonts w:ascii="ＭＳ 明朝" w:eastAsia="ＭＳ 明朝" w:hAnsi="ＭＳ 明朝" w:hint="eastAsia"/>
                <w:spacing w:val="6"/>
                <w:kern w:val="0"/>
                <w:szCs w:val="21"/>
              </w:rPr>
              <w:t>かぶしきがいしゃゆたか</w:t>
            </w:r>
          </w:p>
          <w:p w14:paraId="64D282AF" w14:textId="6000C5E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FB33DB">
              <w:rPr>
                <w:rFonts w:hint="eastAsia"/>
              </w:rPr>
              <w:t xml:space="preserve">       </w:t>
            </w:r>
            <w:r w:rsidRPr="00BB0E49">
              <w:rPr>
                <w:rFonts w:ascii="ＭＳ 明朝" w:eastAsia="ＭＳ 明朝" w:hAnsi="ＭＳ 明朝" w:cs="ＭＳ 明朝" w:hint="eastAsia"/>
                <w:spacing w:val="6"/>
                <w:kern w:val="0"/>
                <w:szCs w:val="21"/>
              </w:rPr>
              <w:t xml:space="preserve">     </w:t>
            </w:r>
            <w:r w:rsidR="00FB33DB">
              <w:rPr>
                <w:rFonts w:ascii="ＭＳ 明朝" w:eastAsia="ＭＳ 明朝" w:hAnsi="ＭＳ 明朝" w:cs="ＭＳ 明朝" w:hint="eastAsia"/>
                <w:spacing w:val="6"/>
                <w:kern w:val="0"/>
                <w:szCs w:val="21"/>
              </w:rPr>
              <w:t>株式会社ユタカ</w:t>
            </w:r>
          </w:p>
          <w:p w14:paraId="34124452" w14:textId="617A390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FB33DB">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FB33DB">
              <w:rPr>
                <w:rFonts w:ascii="ＭＳ 明朝" w:eastAsia="ＭＳ 明朝" w:hAnsi="ＭＳ 明朝" w:hint="eastAsia"/>
                <w:spacing w:val="6"/>
                <w:kern w:val="0"/>
                <w:szCs w:val="21"/>
              </w:rPr>
              <w:t>ふたがみ　ひさみつ</w:t>
            </w:r>
          </w:p>
          <w:p w14:paraId="3BD3CFD6" w14:textId="2C88332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FB33DB">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B33DB">
              <w:rPr>
                <w:rFonts w:ascii="ＭＳ 明朝" w:eastAsia="ＭＳ 明朝" w:hAnsi="ＭＳ 明朝" w:cs="ＭＳ 明朝" w:hint="eastAsia"/>
                <w:spacing w:val="6"/>
                <w:kern w:val="0"/>
                <w:szCs w:val="21"/>
              </w:rPr>
              <w:t>二神　久三</w:t>
            </w:r>
          </w:p>
          <w:p w14:paraId="064686B7" w14:textId="4A2E53B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FB33DB">
              <w:rPr>
                <w:rFonts w:ascii="ＭＳ 明朝" w:eastAsia="ＭＳ 明朝" w:hAnsi="ＭＳ 明朝" w:cs="ＭＳ 明朝" w:hint="eastAsia"/>
                <w:spacing w:val="6"/>
                <w:kern w:val="0"/>
                <w:szCs w:val="21"/>
              </w:rPr>
              <w:t>791-8044</w:t>
            </w:r>
          </w:p>
          <w:p w14:paraId="5AAAC0FE" w14:textId="3849BA89" w:rsidR="00971AB3" w:rsidRPr="00BB0E49" w:rsidRDefault="00FB33DB">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愛媛県松山市西垣生町822番地2</w:t>
            </w:r>
          </w:p>
          <w:p w14:paraId="63BAB80C" w14:textId="0F26FD8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B33DB" w:rsidRPr="00FB33DB">
              <w:rPr>
                <w:rFonts w:ascii="ＭＳ 明朝" w:eastAsia="ＭＳ 明朝" w:hAnsi="ＭＳ 明朝" w:cs="ＭＳ 明朝"/>
                <w:spacing w:val="6"/>
                <w:kern w:val="0"/>
                <w:szCs w:val="21"/>
              </w:rPr>
              <w:t>2500001004261</w:t>
            </w:r>
          </w:p>
          <w:p w14:paraId="6F68B498" w14:textId="65D7E8CC" w:rsidR="00971AB3" w:rsidRPr="00BB0E49" w:rsidRDefault="0087660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70AB706">
                <v:oval id="_x0000_s2050" style="position:absolute;left:0;text-align:left;margin-left:73.5pt;margin-top:8.75pt;width:56.25pt;height:23.25pt;z-index:251658240"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124BEF" w14:textId="4AB9FEE0" w:rsidR="00971AB3" w:rsidRDefault="0042168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当社における</w:t>
                  </w:r>
                  <w:r w:rsidR="00FB33DB">
                    <w:rPr>
                      <w:rFonts w:ascii="ＭＳ 明朝" w:eastAsia="ＭＳ 明朝" w:hAnsi="ＭＳ 明朝" w:cs="ＭＳ 明朝" w:hint="eastAsia"/>
                      <w:spacing w:val="6"/>
                      <w:kern w:val="0"/>
                      <w:szCs w:val="21"/>
                    </w:rPr>
                    <w:t>DXの取り組み</w:t>
                  </w:r>
                </w:p>
                <w:p w14:paraId="050E5669" w14:textId="3B013057" w:rsidR="002D2FEB" w:rsidRPr="002D2FEB" w:rsidRDefault="002D2F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895FCA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B33DB">
                    <w:rPr>
                      <w:rFonts w:ascii="ＭＳ 明朝" w:eastAsia="ＭＳ 明朝" w:hAnsi="ＭＳ 明朝" w:cs="ＭＳ 明朝" w:hint="eastAsia"/>
                      <w:spacing w:val="6"/>
                      <w:kern w:val="0"/>
                      <w:szCs w:val="21"/>
                    </w:rPr>
                    <w:t>2025年</w:t>
                  </w:r>
                  <w:r w:rsidRPr="00BB0E49">
                    <w:rPr>
                      <w:rFonts w:ascii="ＭＳ 明朝" w:eastAsia="ＭＳ 明朝" w:hAnsi="ＭＳ 明朝" w:cs="ＭＳ 明朝" w:hint="eastAsia"/>
                      <w:spacing w:val="6"/>
                      <w:kern w:val="0"/>
                      <w:szCs w:val="21"/>
                    </w:rPr>
                    <w:t xml:space="preserve">　　</w:t>
                  </w:r>
                  <w:r w:rsidR="001A633A">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1A633A">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3F467E2B" w:rsidR="00971AB3" w:rsidRDefault="00FB3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A84F51">
                    <w:rPr>
                      <w:rFonts w:ascii="ＭＳ 明朝" w:eastAsia="ＭＳ 明朝" w:hAnsi="ＭＳ 明朝" w:cs="ＭＳ 明朝" w:hint="eastAsia"/>
                      <w:spacing w:val="6"/>
                      <w:kern w:val="0"/>
                      <w:szCs w:val="21"/>
                    </w:rPr>
                    <w:t>ホームページ</w:t>
                  </w:r>
                  <w:r w:rsidR="00421681">
                    <w:rPr>
                      <w:rFonts w:ascii="ＭＳ 明朝" w:eastAsia="ＭＳ 明朝" w:hAnsi="ＭＳ 明朝" w:cs="ＭＳ 明朝" w:hint="eastAsia"/>
                      <w:spacing w:val="6"/>
                      <w:kern w:val="0"/>
                      <w:szCs w:val="21"/>
                    </w:rPr>
                    <w:t>／当社における</w:t>
                  </w:r>
                  <w:r>
                    <w:rPr>
                      <w:rFonts w:ascii="ＭＳ 明朝" w:eastAsia="ＭＳ 明朝" w:hAnsi="ＭＳ 明朝" w:cs="ＭＳ 明朝" w:hint="eastAsia"/>
                      <w:spacing w:val="6"/>
                      <w:kern w:val="0"/>
                      <w:szCs w:val="21"/>
                    </w:rPr>
                    <w:t>DXの取り組み</w:t>
                  </w:r>
                </w:p>
                <w:p w14:paraId="5ED24C19" w14:textId="3ED0DED8" w:rsidR="00421681" w:rsidRPr="00BB0E49" w:rsidRDefault="0042168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下部メニュー　⇒DXの取り組み</w:t>
                  </w:r>
                </w:p>
                <w:p w14:paraId="4E9359BA" w14:textId="683C27DD" w:rsidR="00971AB3" w:rsidRDefault="004216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　「</w:t>
                  </w:r>
                  <w:r w:rsidR="005A5DEB">
                    <w:rPr>
                      <w:rFonts w:ascii="ＭＳ 明朝" w:eastAsia="ＭＳ 明朝" w:hAnsi="ＭＳ 明朝" w:cs="ＭＳ 明朝" w:hint="eastAsia"/>
                      <w:spacing w:val="6"/>
                      <w:kern w:val="0"/>
                      <w:szCs w:val="21"/>
                    </w:rPr>
                    <w:t>DX推進ビジョン</w:t>
                  </w:r>
                  <w:r>
                    <w:rPr>
                      <w:rFonts w:ascii="ＭＳ 明朝" w:eastAsia="ＭＳ 明朝" w:hAnsi="ＭＳ 明朝" w:cs="ＭＳ 明朝" w:hint="eastAsia"/>
                      <w:spacing w:val="6"/>
                      <w:kern w:val="0"/>
                      <w:szCs w:val="21"/>
                    </w:rPr>
                    <w:t>」</w:t>
                  </w:r>
                </w:p>
                <w:p w14:paraId="1AF0FABE" w14:textId="5694BDAF" w:rsidR="001A633A" w:rsidRDefault="001A6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AC2CEE">
                      <w:rPr>
                        <w:rStyle w:val="af6"/>
                        <w:rFonts w:ascii="ＭＳ 明朝" w:eastAsia="ＭＳ 明朝" w:hAnsi="ＭＳ 明朝" w:cs="ＭＳ 明朝"/>
                        <w:spacing w:val="6"/>
                        <w:kern w:val="0"/>
                        <w:szCs w:val="21"/>
                      </w:rPr>
                      <w:t>https://www.kk-yutaka.co.jp/images/dx.pdf</w:t>
                    </w:r>
                  </w:hyperlink>
                </w:p>
                <w:p w14:paraId="7B15C432" w14:textId="6BE47FDA" w:rsidR="001A633A" w:rsidRPr="001A633A" w:rsidRDefault="001A6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504168" w14:textId="77777777" w:rsidR="001A4748" w:rsidRPr="001A4748" w:rsidRDefault="001A4748" w:rsidP="001A47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748">
                    <w:rPr>
                      <w:rFonts w:ascii="ＭＳ 明朝" w:eastAsia="ＭＳ 明朝" w:hAnsi="ＭＳ 明朝" w:cs="ＭＳ 明朝" w:hint="eastAsia"/>
                      <w:spacing w:val="6"/>
                      <w:kern w:val="0"/>
                      <w:szCs w:val="21"/>
                    </w:rPr>
                    <w:t>新しいものづくりを創造し続けて未来永劫に発展し続ける企業を目指していくために、デジタルの力を活用し、データ分析による改善や自動化を図り、社員が働くやりがいや役割・使命を持ってものづくりに専念できる企業へと変革していきます。</w:t>
                  </w:r>
                </w:p>
                <w:p w14:paraId="5CEA2AD1" w14:textId="77777777" w:rsidR="001A4748" w:rsidRPr="001A4748" w:rsidRDefault="001A4748" w:rsidP="001A47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748">
                    <w:rPr>
                      <w:rFonts w:ascii="ＭＳ 明朝" w:eastAsia="ＭＳ 明朝" w:hAnsi="ＭＳ 明朝" w:cs="ＭＳ 明朝" w:hint="eastAsia"/>
                      <w:spacing w:val="6"/>
                      <w:kern w:val="0"/>
                      <w:szCs w:val="21"/>
                    </w:rPr>
                    <w:t>従業員やその家族、当社に関わるすべてのステークホルダーに歓迎される企業である為に更なる社会貢献に邁進していきます。</w:t>
                  </w:r>
                </w:p>
                <w:p w14:paraId="66D45714" w14:textId="77777777" w:rsidR="00971AB3" w:rsidRPr="001A47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43829AB6" w:rsidR="00971AB3" w:rsidRPr="00BB0E49" w:rsidRDefault="00A10B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ホームページで公開している情報は取締役会承認を得て公開されています。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61F589" w14:textId="33A447A3" w:rsidR="00971AB3" w:rsidRPr="00BB0E49" w:rsidRDefault="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当社におけるDXの取り組み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13B800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A633A">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1A633A">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1A633A">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9987FB" w14:textId="77777777" w:rsidR="00DF3B7C" w:rsidRDefault="00DF3B7C" w:rsidP="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当社ホームページ／当社におけるDXの取り組み</w:t>
                  </w:r>
                </w:p>
                <w:p w14:paraId="3202792F" w14:textId="77777777" w:rsidR="00DF3B7C" w:rsidRPr="00BB0E49" w:rsidRDefault="00DF3B7C" w:rsidP="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下部メニュー　⇒DXの取り組み</w:t>
                  </w:r>
                </w:p>
                <w:p w14:paraId="23EFC11D" w14:textId="5A4DCB63" w:rsidR="00DF3B7C" w:rsidRDefault="00DF3B7C" w:rsidP="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5、6、7</w:t>
                  </w:r>
                  <w:r>
                    <w:rPr>
                      <w:rFonts w:ascii="ＭＳ 明朝" w:eastAsia="ＭＳ 明朝" w:hAnsi="ＭＳ 明朝" w:cs="ＭＳ 明朝" w:hint="eastAsia"/>
                      <w:spacing w:val="6"/>
                      <w:kern w:val="0"/>
                      <w:szCs w:val="21"/>
                    </w:rPr>
                    <w:t xml:space="preserve">　「DX推進</w:t>
                  </w:r>
                  <w:r>
                    <w:rPr>
                      <w:rFonts w:ascii="ＭＳ 明朝" w:eastAsia="ＭＳ 明朝" w:hAnsi="ＭＳ 明朝" w:cs="ＭＳ 明朝" w:hint="eastAsia"/>
                      <w:spacing w:val="6"/>
                      <w:kern w:val="0"/>
                      <w:szCs w:val="21"/>
                    </w:rPr>
                    <w:t>の具体的な方策</w:t>
                  </w:r>
                  <w:r>
                    <w:rPr>
                      <w:rFonts w:ascii="ＭＳ 明朝" w:eastAsia="ＭＳ 明朝" w:hAnsi="ＭＳ 明朝" w:cs="ＭＳ 明朝" w:hint="eastAsia"/>
                      <w:spacing w:val="6"/>
                      <w:kern w:val="0"/>
                      <w:szCs w:val="21"/>
                    </w:rPr>
                    <w:t>」</w:t>
                  </w:r>
                </w:p>
                <w:p w14:paraId="66B6CE53" w14:textId="7F1EA613" w:rsidR="00971AB3" w:rsidRDefault="001A6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AC2CEE">
                      <w:rPr>
                        <w:rStyle w:val="af6"/>
                        <w:rFonts w:ascii="ＭＳ 明朝" w:eastAsia="ＭＳ 明朝" w:hAnsi="ＭＳ 明朝" w:cs="ＭＳ 明朝"/>
                        <w:spacing w:val="6"/>
                        <w:kern w:val="0"/>
                        <w:szCs w:val="21"/>
                      </w:rPr>
                      <w:t>https://www.kk-yutaka.co.jp/images/dx.pdf</w:t>
                    </w:r>
                  </w:hyperlink>
                </w:p>
                <w:p w14:paraId="07E10AC1" w14:textId="73E64103" w:rsidR="001A633A" w:rsidRPr="001A633A" w:rsidRDefault="001A6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701D1632" w:rsidR="00971AB3" w:rsidRPr="00197303" w:rsidRDefault="00A84F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97303">
                    <w:rPr>
                      <w:rFonts w:ascii="ＭＳ 明朝" w:eastAsia="ＭＳ 明朝" w:hAnsi="ＭＳ 明朝" w:cs="ＭＳ 明朝" w:hint="eastAsia"/>
                      <w:b/>
                      <w:bCs/>
                      <w:spacing w:val="6"/>
                      <w:kern w:val="0"/>
                      <w:szCs w:val="21"/>
                    </w:rPr>
                    <w:t>【DX推進の具体的な方策】</w:t>
                  </w:r>
                </w:p>
                <w:p w14:paraId="1251A345" w14:textId="59E8AD1A" w:rsidR="00197303" w:rsidRPr="00197303" w:rsidRDefault="00197303" w:rsidP="0019730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97303">
                    <w:rPr>
                      <w:rFonts w:ascii="ＭＳ 明朝" w:eastAsia="ＭＳ 明朝" w:hAnsi="ＭＳ 明朝" w:cs="ＭＳ 明朝" w:hint="eastAsia"/>
                      <w:b/>
                      <w:bCs/>
                      <w:spacing w:val="6"/>
                      <w:kern w:val="0"/>
                      <w:szCs w:val="21"/>
                    </w:rPr>
                    <w:t>ローカル５Gを用いた遠隔地からの加工</w:t>
                  </w:r>
                </w:p>
                <w:p w14:paraId="21F23212" w14:textId="4F732102" w:rsidR="00197303" w:rsidRPr="00D05C87" w:rsidRDefault="00197303"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ユタカの誇る世界最高水準の加工技術を自宅からでもプログラムを作成し、そのまま機械に送り込めることで、新しい労働環境と働き方の変革につながる。</w:t>
                  </w:r>
                </w:p>
                <w:p w14:paraId="208BD432" w14:textId="77777777" w:rsidR="00197303" w:rsidRPr="00D05C87" w:rsidRDefault="00197303"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自宅からロボットをリモートで操作し、作業効率・生産性の向上を図る</w:t>
                  </w:r>
                </w:p>
                <w:p w14:paraId="65F57951" w14:textId="7F9A99D1" w:rsidR="00197303" w:rsidRPr="00D05C87" w:rsidRDefault="00197303"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※ロボットによる重量物の取り付けで作業者の負担を削減</w:t>
                  </w:r>
                </w:p>
                <w:p w14:paraId="742B8ED9" w14:textId="187018AA" w:rsidR="00197303" w:rsidRPr="002901E9" w:rsidRDefault="00197303" w:rsidP="0019730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901E9">
                    <w:rPr>
                      <w:rFonts w:ascii="ＭＳ 明朝" w:eastAsia="ＭＳ 明朝" w:hAnsi="ＭＳ 明朝" w:cs="ＭＳ 明朝" w:hint="eastAsia"/>
                      <w:b/>
                      <w:bCs/>
                      <w:spacing w:val="6"/>
                      <w:kern w:val="0"/>
                      <w:szCs w:val="21"/>
                    </w:rPr>
                    <w:t>デジタル技術を用いた人材育成と技術伝承</w:t>
                  </w:r>
                </w:p>
                <w:p w14:paraId="3B0ADF46" w14:textId="368EEB7F" w:rsidR="00197303" w:rsidRPr="00D05C87" w:rsidRDefault="00197303"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不適合発生時にAI分析による原因と対策の明確化を行い、類似の不適合を防止</w:t>
                  </w:r>
                </w:p>
                <w:p w14:paraId="5D6A24F1" w14:textId="3855504A" w:rsidR="00197303" w:rsidRPr="00D05C87" w:rsidRDefault="00197303"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ARやVRを用いた疑似体験で安全に作業手順を学ぶことができる</w:t>
                  </w:r>
                </w:p>
                <w:p w14:paraId="680DA4CC" w14:textId="4404112B" w:rsidR="00197303" w:rsidRPr="00D05C87" w:rsidRDefault="00197303"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スマートグラスを用いた遠隔地からの指導環境の構築</w:t>
                  </w:r>
                </w:p>
                <w:p w14:paraId="639F8872" w14:textId="295DBFB0" w:rsidR="00197303" w:rsidRPr="00D05C87" w:rsidRDefault="00197303"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若手社員の視線データを収集し、確認漏れの防止</w:t>
                  </w:r>
                </w:p>
                <w:p w14:paraId="7E768848" w14:textId="603BCF3F" w:rsidR="00197303" w:rsidRPr="002901E9" w:rsidRDefault="00197303" w:rsidP="0019730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901E9">
                    <w:rPr>
                      <w:rFonts w:ascii="ＭＳ 明朝" w:eastAsia="ＭＳ 明朝" w:hAnsi="ＭＳ 明朝" w:cs="ＭＳ 明朝" w:hint="eastAsia"/>
                      <w:b/>
                      <w:bCs/>
                      <w:spacing w:val="6"/>
                      <w:kern w:val="0"/>
                      <w:szCs w:val="21"/>
                    </w:rPr>
                    <w:t>データ活用による仕事の効率化</w:t>
                  </w:r>
                </w:p>
                <w:p w14:paraId="099ADF02" w14:textId="77777777" w:rsidR="00197303" w:rsidRPr="00D05C87" w:rsidRDefault="00197303"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グループウェアを用いて、リアルタイムで社内の情報を共有化</w:t>
                  </w:r>
                </w:p>
                <w:p w14:paraId="17A4F9A5" w14:textId="6511FF70" w:rsidR="00197303" w:rsidRPr="00D05C87" w:rsidRDefault="002901E9"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改善案やヒヤリハットの報告なども共有化することで、怪我や危険を未然に防ぐことができる</w:t>
                  </w:r>
                </w:p>
                <w:p w14:paraId="46095C04" w14:textId="30883741" w:rsidR="002901E9" w:rsidRPr="00D05C87" w:rsidRDefault="002901E9" w:rsidP="0019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C87">
                    <w:rPr>
                      <w:rFonts w:ascii="ＭＳ 明朝" w:eastAsia="ＭＳ 明朝" w:hAnsi="ＭＳ 明朝" w:cs="ＭＳ 明朝" w:hint="eastAsia"/>
                      <w:spacing w:val="6"/>
                      <w:kern w:val="0"/>
                      <w:szCs w:val="21"/>
                    </w:rPr>
                    <w:t>ノーコードアプリを使用して自分たちで欲しい機能を作成し、業務の効率化・自動化を進めている</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7857BDD0" w:rsidR="00971AB3" w:rsidRPr="00BB0E49" w:rsidRDefault="00A84F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ホームページで公開されている情報は取締役会承認を得て公開されています。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FF4901B" w14:textId="77777777" w:rsidR="00DF3B7C" w:rsidRDefault="00DF3B7C" w:rsidP="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当社ホームページ／当社におけるDXの取り組み</w:t>
                  </w:r>
                </w:p>
                <w:p w14:paraId="24493AD2" w14:textId="77777777" w:rsidR="00DF3B7C" w:rsidRPr="00BB0E49" w:rsidRDefault="00DF3B7C" w:rsidP="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下部メニュー　⇒DXの取り組み</w:t>
                  </w:r>
                </w:p>
                <w:p w14:paraId="41B2D855" w14:textId="00FD5081" w:rsidR="002901E9" w:rsidRDefault="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　「DX推進</w:t>
                  </w:r>
                  <w:r>
                    <w:rPr>
                      <w:rFonts w:ascii="ＭＳ 明朝" w:eastAsia="ＭＳ 明朝" w:hAnsi="ＭＳ 明朝" w:cs="ＭＳ 明朝" w:hint="eastAsia"/>
                      <w:spacing w:val="6"/>
                      <w:kern w:val="0"/>
                      <w:szCs w:val="21"/>
                    </w:rPr>
                    <w:t>体制</w:t>
                  </w:r>
                  <w:r>
                    <w:rPr>
                      <w:rFonts w:ascii="ＭＳ 明朝" w:eastAsia="ＭＳ 明朝" w:hAnsi="ＭＳ 明朝" w:cs="ＭＳ 明朝" w:hint="eastAsia"/>
                      <w:spacing w:val="6"/>
                      <w:kern w:val="0"/>
                      <w:szCs w:val="21"/>
                    </w:rPr>
                    <w:t>」</w:t>
                  </w:r>
                </w:p>
                <w:p w14:paraId="4D680573" w14:textId="447E9DBE" w:rsidR="00971AB3" w:rsidRDefault="001A6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AC2CEE">
                      <w:rPr>
                        <w:rStyle w:val="af6"/>
                        <w:rFonts w:ascii="ＭＳ 明朝" w:eastAsia="ＭＳ 明朝" w:hAnsi="ＭＳ 明朝" w:cs="ＭＳ 明朝"/>
                        <w:spacing w:val="6"/>
                        <w:kern w:val="0"/>
                        <w:szCs w:val="21"/>
                      </w:rPr>
                      <w:t>https://www.kk-yutaka.co.jp/images/dx.pdf</w:t>
                    </w:r>
                  </w:hyperlink>
                </w:p>
                <w:p w14:paraId="01FA6368" w14:textId="40E52D90" w:rsidR="001A633A" w:rsidRPr="001A633A" w:rsidRDefault="001A6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79FCF39F" w:rsidR="00971AB3" w:rsidRDefault="00290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DX推進における統括責任者となる代表取締役社長の直下に</w:t>
                  </w:r>
                  <w:r w:rsidR="00F61663">
                    <w:rPr>
                      <w:rFonts w:ascii="ＭＳ 明朝" w:eastAsia="ＭＳ 明朝" w:hAnsi="ＭＳ 明朝" w:cs="ＭＳ 明朝" w:hint="eastAsia"/>
                      <w:spacing w:val="6"/>
                      <w:kern w:val="0"/>
                      <w:szCs w:val="21"/>
                    </w:rPr>
                    <w:t>推進運営、実務全般の運用についての役割を果たす機能を担うDX推進室を設置。各課題や改善項目は経営会議</w:t>
                  </w:r>
                  <w:r w:rsidR="00F61663">
                    <w:rPr>
                      <w:rFonts w:ascii="ＭＳ 明朝" w:eastAsia="ＭＳ 明朝" w:hAnsi="ＭＳ 明朝" w:cs="ＭＳ 明朝" w:hint="eastAsia"/>
                      <w:spacing w:val="6"/>
                      <w:kern w:val="0"/>
                      <w:szCs w:val="21"/>
                    </w:rPr>
                    <w:lastRenderedPageBreak/>
                    <w:t>や各委員会で各部署の担当者により持ち出され、周知機関として全社的に展開を図ります。</w:t>
                  </w:r>
                </w:p>
                <w:p w14:paraId="3C279BAA" w14:textId="77777777" w:rsidR="00F63677" w:rsidRDefault="00F636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B02C77" w14:textId="2E836629" w:rsidR="00F61663" w:rsidRPr="00BB0E49" w:rsidRDefault="00F616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DX運用における情報リテラシー及び情報セキュリティーならびにスキルアップを図る為に、外部アドバイザーの知識・知見を取り入れて取り組みを強化していきます。</w:t>
                  </w:r>
                </w:p>
                <w:p w14:paraId="54E000F7"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07561B6A" w:rsidR="00F63677" w:rsidRPr="00BB0E49" w:rsidRDefault="00F636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専門性の高いDX人材の確保と育成にも着手し、ものづくりの新しい手段としてDXを全社一丸で取り組んでいく。</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10611F9" w14:textId="77777777" w:rsidR="00DF3B7C" w:rsidRDefault="00DF3B7C" w:rsidP="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当社ホームページ／当社におけるDXの取り組み</w:t>
                  </w:r>
                </w:p>
                <w:p w14:paraId="30EC3E46" w14:textId="77777777" w:rsidR="00DF3B7C" w:rsidRPr="00BB0E49" w:rsidRDefault="00DF3B7C" w:rsidP="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下部メニュー　⇒DXの取り組み</w:t>
                  </w:r>
                </w:p>
                <w:p w14:paraId="7B23CC30" w14:textId="4D7825A7" w:rsidR="00F61663" w:rsidRDefault="00DF3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6、7</w:t>
                  </w:r>
                  <w:r>
                    <w:rPr>
                      <w:rFonts w:ascii="ＭＳ 明朝" w:eastAsia="ＭＳ 明朝" w:hAnsi="ＭＳ 明朝" w:cs="ＭＳ 明朝" w:hint="eastAsia"/>
                      <w:spacing w:val="6"/>
                      <w:kern w:val="0"/>
                      <w:szCs w:val="21"/>
                    </w:rPr>
                    <w:t xml:space="preserve">　「DX推進</w:t>
                  </w:r>
                  <w:r>
                    <w:rPr>
                      <w:rFonts w:ascii="ＭＳ 明朝" w:eastAsia="ＭＳ 明朝" w:hAnsi="ＭＳ 明朝" w:cs="ＭＳ 明朝" w:hint="eastAsia"/>
                      <w:spacing w:val="6"/>
                      <w:kern w:val="0"/>
                      <w:szCs w:val="21"/>
                    </w:rPr>
                    <w:t>の具体的な方策</w:t>
                  </w:r>
                  <w:r>
                    <w:rPr>
                      <w:rFonts w:ascii="ＭＳ 明朝" w:eastAsia="ＭＳ 明朝" w:hAnsi="ＭＳ 明朝" w:cs="ＭＳ 明朝" w:hint="eastAsia"/>
                      <w:spacing w:val="6"/>
                      <w:kern w:val="0"/>
                      <w:szCs w:val="21"/>
                    </w:rPr>
                    <w:t>」</w:t>
                  </w:r>
                </w:p>
                <w:p w14:paraId="6A4D64F0" w14:textId="5E2EEEFC" w:rsidR="001A633A" w:rsidRDefault="001A6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AC2CEE">
                      <w:rPr>
                        <w:rStyle w:val="af6"/>
                        <w:rFonts w:ascii="ＭＳ 明朝" w:eastAsia="ＭＳ 明朝" w:hAnsi="ＭＳ 明朝" w:cs="ＭＳ 明朝"/>
                        <w:spacing w:val="6"/>
                        <w:kern w:val="0"/>
                        <w:szCs w:val="21"/>
                      </w:rPr>
                      <w:t>https://www.kk-yutaka.co.jp/images/dx.pdf</w:t>
                    </w:r>
                  </w:hyperlink>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F34DA6"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B5481F" w14:textId="7BD0CE08" w:rsidR="007748BD" w:rsidRPr="00F34DA6" w:rsidRDefault="007748BD" w:rsidP="007748B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34DA6">
                    <w:rPr>
                      <w:rFonts w:ascii="ＭＳ 明朝" w:eastAsia="ＭＳ 明朝" w:hAnsi="ＭＳ 明朝" w:cs="ＭＳ 明朝" w:hint="eastAsia"/>
                      <w:b/>
                      <w:bCs/>
                      <w:spacing w:val="6"/>
                      <w:kern w:val="0"/>
                      <w:szCs w:val="21"/>
                    </w:rPr>
                    <w:t>AIツールの導入</w:t>
                  </w:r>
                </w:p>
                <w:p w14:paraId="380DF5DE" w14:textId="17F62BE7" w:rsidR="00DF1852" w:rsidRDefault="007748BD" w:rsidP="007748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不適合発生時にAI分析による</w:t>
                  </w:r>
                  <w:r w:rsidR="00F34DA6">
                    <w:rPr>
                      <w:rFonts w:ascii="ＭＳ 明朝" w:eastAsia="ＭＳ 明朝" w:hAnsi="ＭＳ 明朝" w:cs="ＭＳ 明朝" w:hint="eastAsia"/>
                      <w:spacing w:val="6"/>
                      <w:kern w:val="0"/>
                      <w:szCs w:val="21"/>
                    </w:rPr>
                    <w:t>原因と対策</w:t>
                  </w:r>
                  <w:r w:rsidR="00DF3B7C">
                    <w:rPr>
                      <w:rFonts w:ascii="ＭＳ 明朝" w:eastAsia="ＭＳ 明朝" w:hAnsi="ＭＳ 明朝" w:cs="ＭＳ 明朝" w:hint="eastAsia"/>
                      <w:spacing w:val="6"/>
                      <w:kern w:val="0"/>
                      <w:szCs w:val="21"/>
                    </w:rPr>
                    <w:t>の</w:t>
                  </w:r>
                  <w:r w:rsidR="00F34DA6">
                    <w:rPr>
                      <w:rFonts w:ascii="ＭＳ 明朝" w:eastAsia="ＭＳ 明朝" w:hAnsi="ＭＳ 明朝" w:cs="ＭＳ 明朝" w:hint="eastAsia"/>
                      <w:spacing w:val="6"/>
                      <w:kern w:val="0"/>
                      <w:szCs w:val="21"/>
                    </w:rPr>
                    <w:t>明確</w:t>
                  </w:r>
                  <w:r w:rsidR="00DF1852">
                    <w:rPr>
                      <w:rFonts w:ascii="ＭＳ 明朝" w:eastAsia="ＭＳ 明朝" w:hAnsi="ＭＳ 明朝" w:cs="ＭＳ 明朝" w:hint="eastAsia"/>
                      <w:spacing w:val="6"/>
                      <w:kern w:val="0"/>
                      <w:szCs w:val="21"/>
                    </w:rPr>
                    <w:t>化を行い、類似の不適合を防止</w:t>
                  </w:r>
                </w:p>
                <w:p w14:paraId="4B275F54" w14:textId="1CDF27FE" w:rsidR="00971AB3" w:rsidRPr="00F34DA6" w:rsidRDefault="007748BD" w:rsidP="007748B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34DA6">
                    <w:rPr>
                      <w:rFonts w:ascii="ＭＳ 明朝" w:eastAsia="ＭＳ 明朝" w:hAnsi="ＭＳ 明朝" w:cs="ＭＳ 明朝" w:hint="eastAsia"/>
                      <w:b/>
                      <w:bCs/>
                      <w:spacing w:val="6"/>
                      <w:kern w:val="0"/>
                      <w:szCs w:val="21"/>
                    </w:rPr>
                    <w:t>グループウェアの導入</w:t>
                  </w:r>
                </w:p>
                <w:p w14:paraId="096FFE1D" w14:textId="77777777" w:rsidR="00F34DA6" w:rsidRDefault="00DF1852" w:rsidP="007748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グループウェアを用いて、リアルタイムで社内の情報を共有化</w:t>
                  </w:r>
                </w:p>
                <w:p w14:paraId="704796D3" w14:textId="62979C14" w:rsidR="00DF1852" w:rsidRPr="00F34DA6" w:rsidRDefault="00DF1852" w:rsidP="007748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改善案やヒヤリハットの報告なども</w:t>
                  </w:r>
                  <w:r w:rsidR="00AF3CE3">
                    <w:rPr>
                      <w:rFonts w:ascii="ＭＳ 明朝" w:eastAsia="ＭＳ 明朝" w:hAnsi="ＭＳ 明朝" w:cs="ＭＳ 明朝" w:hint="eastAsia"/>
                      <w:spacing w:val="6"/>
                      <w:kern w:val="0"/>
                      <w:szCs w:val="21"/>
                    </w:rPr>
                    <w:t>共有化することで、怪我や危険を未然に防ぐことができる。</w:t>
                  </w:r>
                </w:p>
              </w:tc>
            </w:tr>
          </w:tbl>
          <w:p w14:paraId="024BD774" w14:textId="77777777" w:rsidR="00971AB3" w:rsidRPr="007748B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5A9DBD4C" w:rsidR="00971AB3" w:rsidRPr="00BB0E49" w:rsidRDefault="00F34D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DF3B7C">
                    <w:rPr>
                      <w:rFonts w:ascii="ＭＳ 明朝" w:eastAsia="ＭＳ 明朝" w:hAnsi="ＭＳ 明朝" w:cs="ＭＳ 明朝" w:hint="eastAsia"/>
                      <w:spacing w:val="6"/>
                      <w:kern w:val="0"/>
                      <w:szCs w:val="21"/>
                    </w:rPr>
                    <w:t>における</w:t>
                  </w:r>
                  <w:r>
                    <w:rPr>
                      <w:rFonts w:ascii="ＭＳ 明朝" w:eastAsia="ＭＳ 明朝" w:hAnsi="ＭＳ 明朝" w:cs="ＭＳ 明朝" w:hint="eastAsia"/>
                      <w:spacing w:val="6"/>
                      <w:kern w:val="0"/>
                      <w:szCs w:val="21"/>
                    </w:rPr>
                    <w:t>DXの取り組み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6EA66D7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A633A">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1A633A">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1A633A">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D2E5D4" w14:textId="16AFF662" w:rsidR="0087660D" w:rsidRDefault="0087660D" w:rsidP="008766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当社ホームページ／当社におけるDXの取り組み</w:t>
                  </w:r>
                </w:p>
                <w:p w14:paraId="5BC7E2E3" w14:textId="77777777" w:rsidR="0087660D" w:rsidRPr="00BB0E49" w:rsidRDefault="0087660D" w:rsidP="0087660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下部メニュー　⇒DXの取り組み</w:t>
                  </w:r>
                </w:p>
                <w:p w14:paraId="5C5893BE" w14:textId="48D94CEB" w:rsidR="00F34DA6" w:rsidRDefault="008766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 xml:space="preserve">　「DX推進</w:t>
                  </w:r>
                  <w:r>
                    <w:rPr>
                      <w:rFonts w:ascii="ＭＳ 明朝" w:eastAsia="ＭＳ 明朝" w:hAnsi="ＭＳ 明朝" w:cs="ＭＳ 明朝" w:hint="eastAsia"/>
                      <w:spacing w:val="6"/>
                      <w:kern w:val="0"/>
                      <w:szCs w:val="21"/>
                    </w:rPr>
                    <w:t>プロジェクト達成状況の指標</w:t>
                  </w:r>
                  <w:r>
                    <w:rPr>
                      <w:rFonts w:ascii="ＭＳ 明朝" w:eastAsia="ＭＳ 明朝" w:hAnsi="ＭＳ 明朝" w:cs="ＭＳ 明朝" w:hint="eastAsia"/>
                      <w:spacing w:val="6"/>
                      <w:kern w:val="0"/>
                      <w:szCs w:val="21"/>
                    </w:rPr>
                    <w:t>」</w:t>
                  </w:r>
                </w:p>
                <w:p w14:paraId="295A811A" w14:textId="5A911742" w:rsidR="001A633A" w:rsidRDefault="001A6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AC2CEE">
                      <w:rPr>
                        <w:rStyle w:val="af6"/>
                        <w:rFonts w:ascii="ＭＳ 明朝" w:eastAsia="ＭＳ 明朝" w:hAnsi="ＭＳ 明朝" w:cs="ＭＳ 明朝"/>
                        <w:spacing w:val="6"/>
                        <w:kern w:val="0"/>
                        <w:szCs w:val="21"/>
                      </w:rPr>
                      <w:t>https://www.kk-yutaka.co.jp/images/dx.pdf</w:t>
                    </w:r>
                  </w:hyperlink>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173DA725" w:rsidR="00971AB3" w:rsidRPr="00D05C87" w:rsidRDefault="00D05C8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05C87">
                    <w:rPr>
                      <w:rFonts w:ascii="ＭＳ 明朝" w:eastAsia="ＭＳ 明朝" w:hAnsi="ＭＳ 明朝" w:cs="ＭＳ 明朝" w:hint="eastAsia"/>
                      <w:b/>
                      <w:bCs/>
                      <w:spacing w:val="6"/>
                      <w:kern w:val="0"/>
                      <w:szCs w:val="21"/>
                    </w:rPr>
                    <w:t>人材育成と技術伝承</w:t>
                  </w:r>
                </w:p>
                <w:p w14:paraId="06FBFCE7" w14:textId="5ACB0862" w:rsidR="00D05C87" w:rsidRPr="00D05C87" w:rsidRDefault="00E17DCC" w:rsidP="00E17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05C87" w:rsidRPr="00D05C87">
                    <w:rPr>
                      <w:rFonts w:ascii="ＭＳ 明朝" w:eastAsia="ＭＳ 明朝" w:hAnsi="ＭＳ 明朝" w:cs="ＭＳ 明朝" w:hint="eastAsia"/>
                      <w:spacing w:val="6"/>
                      <w:kern w:val="0"/>
                      <w:szCs w:val="21"/>
                    </w:rPr>
                    <w:t>紙で残していた手順書から、動画を用いた手順書に変更</w:t>
                  </w:r>
                </w:p>
                <w:p w14:paraId="2F11830E" w14:textId="0F6F5030" w:rsidR="00D05C87" w:rsidRDefault="00E17DCC" w:rsidP="00E17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05C87" w:rsidRPr="00D05C87">
                    <w:rPr>
                      <w:rFonts w:ascii="ＭＳ 明朝" w:eastAsia="ＭＳ 明朝" w:hAnsi="ＭＳ 明朝" w:cs="ＭＳ 明朝" w:hint="eastAsia"/>
                      <w:spacing w:val="6"/>
                      <w:kern w:val="0"/>
                      <w:szCs w:val="21"/>
                    </w:rPr>
                    <w:t>有資格者の技術を電子データとして残すことで、これからも世界水準の技術力と品質管理能力を発揮していけるようにする。</w:t>
                  </w:r>
                </w:p>
                <w:p w14:paraId="075D760B" w14:textId="5A5F4473" w:rsidR="00AF3CE3" w:rsidRDefault="00E17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F3CE3">
                    <w:rPr>
                      <w:rFonts w:ascii="ＭＳ 明朝" w:eastAsia="ＭＳ 明朝" w:hAnsi="ＭＳ 明朝" w:cs="ＭＳ 明朝" w:hint="eastAsia"/>
                      <w:spacing w:val="6"/>
                      <w:kern w:val="0"/>
                      <w:szCs w:val="21"/>
                    </w:rPr>
                    <w:t>他社と連携し遠隔地から加工できるようにすることで、加工技術を保持したまま高精度の製品を生産することができる。</w:t>
                  </w:r>
                </w:p>
                <w:p w14:paraId="698673F0" w14:textId="011CEC1C" w:rsidR="00AF3CE3" w:rsidRPr="00D05C87" w:rsidRDefault="00E17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F3CE3">
                    <w:rPr>
                      <w:rFonts w:ascii="ＭＳ 明朝" w:eastAsia="ＭＳ 明朝" w:hAnsi="ＭＳ 明朝" w:cs="ＭＳ 明朝" w:hint="eastAsia"/>
                      <w:spacing w:val="6"/>
                      <w:kern w:val="0"/>
                      <w:szCs w:val="21"/>
                    </w:rPr>
                    <w:t>なぜなぜ分析</w:t>
                  </w:r>
                  <w:r>
                    <w:rPr>
                      <w:rFonts w:ascii="ＭＳ 明朝" w:eastAsia="ＭＳ 明朝" w:hAnsi="ＭＳ 明朝" w:cs="ＭＳ 明朝" w:hint="eastAsia"/>
                      <w:spacing w:val="6"/>
                      <w:kern w:val="0"/>
                      <w:szCs w:val="21"/>
                    </w:rPr>
                    <w:t>を</w:t>
                  </w:r>
                  <w:r w:rsidR="00AF3CE3">
                    <w:rPr>
                      <w:rFonts w:ascii="ＭＳ 明朝" w:eastAsia="ＭＳ 明朝" w:hAnsi="ＭＳ 明朝" w:cs="ＭＳ 明朝" w:hint="eastAsia"/>
                      <w:spacing w:val="6"/>
                      <w:kern w:val="0"/>
                      <w:szCs w:val="21"/>
                    </w:rPr>
                    <w:t>アシスト</w:t>
                  </w:r>
                  <w:r>
                    <w:rPr>
                      <w:rFonts w:ascii="ＭＳ 明朝" w:eastAsia="ＭＳ 明朝" w:hAnsi="ＭＳ 明朝" w:cs="ＭＳ 明朝" w:hint="eastAsia"/>
                      <w:spacing w:val="6"/>
                      <w:kern w:val="0"/>
                      <w:szCs w:val="21"/>
                    </w:rPr>
                    <w:t>するAIアプリを作成し、1人で真の要因を導き出せることにより類似の不具合低減、工</w:t>
                  </w:r>
                  <w:r>
                    <w:rPr>
                      <w:rFonts w:ascii="ＭＳ 明朝" w:eastAsia="ＭＳ 明朝" w:hAnsi="ＭＳ 明朝" w:cs="ＭＳ 明朝" w:hint="eastAsia"/>
                      <w:spacing w:val="6"/>
                      <w:kern w:val="0"/>
                      <w:szCs w:val="21"/>
                    </w:rPr>
                    <w:lastRenderedPageBreak/>
                    <w:t>数、コストの削減</w:t>
                  </w:r>
                </w:p>
                <w:p w14:paraId="29B28784" w14:textId="75C75F03" w:rsidR="00D05C87" w:rsidRPr="00D05C87" w:rsidRDefault="00D05C8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05C87">
                    <w:rPr>
                      <w:rFonts w:ascii="ＭＳ 明朝" w:eastAsia="ＭＳ 明朝" w:hAnsi="ＭＳ 明朝" w:cs="ＭＳ 明朝" w:hint="eastAsia"/>
                      <w:b/>
                      <w:bCs/>
                      <w:spacing w:val="6"/>
                      <w:kern w:val="0"/>
                      <w:szCs w:val="21"/>
                    </w:rPr>
                    <w:t>仕事の効率化</w:t>
                  </w:r>
                </w:p>
                <w:p w14:paraId="77D0C2FA" w14:textId="0724497F" w:rsidR="00D05C87" w:rsidRDefault="00E17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05C87" w:rsidRPr="00D05C87">
                    <w:rPr>
                      <w:rFonts w:ascii="ＭＳ 明朝" w:eastAsia="ＭＳ 明朝" w:hAnsi="ＭＳ 明朝" w:cs="ＭＳ 明朝" w:hint="eastAsia"/>
                      <w:spacing w:val="6"/>
                      <w:kern w:val="0"/>
                      <w:szCs w:val="21"/>
                    </w:rPr>
                    <w:t>自社内でノーコードアプリ作成、RPA導入による手動作業時間の削減</w:t>
                  </w:r>
                </w:p>
                <w:p w14:paraId="2AC92792" w14:textId="1CC820DD" w:rsidR="00971AB3" w:rsidRPr="00D05C87" w:rsidRDefault="00E17DCC" w:rsidP="00E17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・協働ロボットによる自動化、工数削減、研究開発時間の増加</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CA69D8">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A5E5DF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A633A">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1A633A">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1A633A">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70E5D02" w14:textId="77777777" w:rsidR="0087660D" w:rsidRDefault="0087660D" w:rsidP="008766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当社ホームページ／当社におけるDXの取り組み</w:t>
                  </w:r>
                </w:p>
                <w:p w14:paraId="7D12FF5F" w14:textId="77777777" w:rsidR="0087660D" w:rsidRPr="00BB0E49" w:rsidRDefault="0087660D" w:rsidP="0087660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下部メニュー　⇒DXの取り組み</w:t>
                  </w:r>
                </w:p>
                <w:p w14:paraId="2EB0F6D2" w14:textId="41A0AFB7" w:rsidR="00971AB3" w:rsidRDefault="0087660D" w:rsidP="008766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 xml:space="preserve">　「</w:t>
                  </w:r>
                  <w:r w:rsidR="00CA69D8">
                    <w:rPr>
                      <w:rFonts w:ascii="ＭＳ 明朝" w:eastAsia="ＭＳ 明朝" w:hAnsi="ＭＳ 明朝" w:cs="ＭＳ 明朝" w:hint="eastAsia"/>
                      <w:spacing w:val="6"/>
                      <w:kern w:val="0"/>
                      <w:szCs w:val="21"/>
                    </w:rPr>
                    <w:t>DX推進ビジョン</w:t>
                  </w:r>
                  <w:r>
                    <w:rPr>
                      <w:rFonts w:ascii="ＭＳ 明朝" w:eastAsia="ＭＳ 明朝" w:hAnsi="ＭＳ 明朝" w:cs="ＭＳ 明朝" w:hint="eastAsia"/>
                      <w:spacing w:val="6"/>
                      <w:kern w:val="0"/>
                      <w:szCs w:val="21"/>
                    </w:rPr>
                    <w:t>」</w:t>
                  </w:r>
                </w:p>
                <w:p w14:paraId="2BE7ACD2" w14:textId="5A692AB4" w:rsidR="00CA69D8" w:rsidRDefault="0087660D" w:rsidP="00FC4A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P9　「</w:t>
                  </w:r>
                  <w:r w:rsidR="00CA69D8">
                    <w:rPr>
                      <w:rFonts w:ascii="ＭＳ 明朝" w:eastAsia="ＭＳ 明朝" w:hAnsi="ＭＳ 明朝" w:cs="ＭＳ 明朝" w:hint="eastAsia"/>
                      <w:spacing w:val="6"/>
                      <w:kern w:val="0"/>
                      <w:szCs w:val="21"/>
                    </w:rPr>
                    <w:t>取り組み内容</w:t>
                  </w:r>
                  <w:r>
                    <w:rPr>
                      <w:rFonts w:ascii="ＭＳ 明朝" w:eastAsia="ＭＳ 明朝" w:hAnsi="ＭＳ 明朝" w:cs="ＭＳ 明朝" w:hint="eastAsia"/>
                      <w:spacing w:val="6"/>
                      <w:kern w:val="0"/>
                      <w:szCs w:val="21"/>
                    </w:rPr>
                    <w:t>」</w:t>
                  </w:r>
                </w:p>
                <w:p w14:paraId="7078C20D" w14:textId="618140DA" w:rsidR="001A633A" w:rsidRDefault="001A633A" w:rsidP="00FC4A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AC2CEE">
                      <w:rPr>
                        <w:rStyle w:val="af6"/>
                        <w:rFonts w:ascii="ＭＳ 明朝" w:eastAsia="ＭＳ 明朝" w:hAnsi="ＭＳ 明朝" w:cs="ＭＳ 明朝"/>
                        <w:spacing w:val="6"/>
                        <w:kern w:val="0"/>
                        <w:szCs w:val="21"/>
                      </w:rPr>
                      <w:t>https://www.kk-yutaka.co.jp/images/dx.pdf</w:t>
                    </w:r>
                  </w:hyperlink>
                </w:p>
                <w:p w14:paraId="2FE1D5F0" w14:textId="44094BCD" w:rsidR="00CA69D8" w:rsidRPr="00BB0E49" w:rsidRDefault="00CA69D8" w:rsidP="00FC4A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F54E667" w14:textId="77777777" w:rsidR="00CA69D8" w:rsidRP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当社は1977年に創立し、ものづくりを通じて半導体業界をはじめとし、航空宇宙・医療・食品など様々な産業に貢献してきました。</w:t>
                  </w:r>
                </w:p>
                <w:p w14:paraId="6717CC04" w14:textId="77777777" w:rsidR="00CA69D8" w:rsidRP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昭和・平成・令和をものづくり一本で渡り歩いてきた中で、社会の快適さに比例するようにますます技術の高度化やスピードが求められるようになってきました。</w:t>
                  </w:r>
                </w:p>
                <w:p w14:paraId="16FAA40D" w14:textId="77777777" w:rsid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これまでは職人技の経験を「カンやコツ」で体現することで、ものづくりを実現してきましたが、時代の流れと共に「働き方改革による労働時間の低減」や「若者の製造業離れ」はものづくりにおいて大きなダメージとなり、乗り越えなければならない課題となっております。</w:t>
                  </w:r>
                </w:p>
                <w:p w14:paraId="07BA7797" w14:textId="20A7C78C" w:rsidR="001018EA" w:rsidRDefault="001018EA"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しいものづくりを創造し続けて未来永劫に発展し続ける企業を目指していくために、デジタルの力を活用し、データ分析による改善や自動化を図り、社員が働くやりがいや役割・使命を持ってものづくりに専念できる企業へと変革していきます。</w:t>
                  </w:r>
                </w:p>
                <w:p w14:paraId="72F53136" w14:textId="0D2E26D3" w:rsidR="001018EA" w:rsidRDefault="001018EA"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従業員やその家族、当社に関わるすべてのステークホルダーに歓迎される企業である為に更なる社会貢献に邁進していきます。</w:t>
                  </w:r>
                </w:p>
                <w:p w14:paraId="56D77EAC" w14:textId="27A11D68" w:rsidR="001018EA" w:rsidRPr="00CA69D8" w:rsidRDefault="001018EA"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それが創業者である私の使命であり、願いであります。</w:t>
                  </w:r>
                </w:p>
                <w:p w14:paraId="1BE480B1" w14:textId="529D10C5" w:rsidR="00D76DB3" w:rsidRDefault="00D76D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84351A" w14:textId="222313E9" w:rsidR="00CA69D8" w:rsidRDefault="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これまでの取り組み内容</w:t>
                  </w:r>
                </w:p>
                <w:p w14:paraId="7BF76B62" w14:textId="77777777" w:rsidR="00CA69D8" w:rsidRPr="00CA69D8" w:rsidRDefault="00CA69D8" w:rsidP="00CA69D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 xml:space="preserve">2002年　</w:t>
                  </w:r>
                  <w:r w:rsidRPr="00CA69D8">
                    <w:rPr>
                      <w:rFonts w:ascii="ＭＳ 明朝" w:hAnsi="ＭＳ 明朝" w:cs="ＭＳ 明朝" w:hint="eastAsia"/>
                      <w:spacing w:val="6"/>
                      <w:kern w:val="0"/>
                      <w:szCs w:val="21"/>
                    </w:rPr>
                    <w:t>生産管理システム（</w:t>
                  </w:r>
                  <w:r w:rsidRPr="00CA69D8">
                    <w:rPr>
                      <w:rFonts w:ascii="ＭＳ 明朝" w:hAnsi="ＭＳ 明朝" w:cs="ＭＳ 明朝" w:hint="eastAsia"/>
                      <w:spacing w:val="6"/>
                      <w:kern w:val="0"/>
                      <w:szCs w:val="21"/>
                    </w:rPr>
                    <w:t>TECHS</w:t>
                  </w:r>
                  <w:r w:rsidRPr="00CA69D8">
                    <w:rPr>
                      <w:rFonts w:ascii="ＭＳ 明朝" w:hAnsi="ＭＳ 明朝" w:cs="ＭＳ 明朝" w:hint="eastAsia"/>
                      <w:spacing w:val="6"/>
                      <w:kern w:val="0"/>
                      <w:szCs w:val="21"/>
                    </w:rPr>
                    <w:t xml:space="preserve">）の導入　</w:t>
                  </w:r>
                </w:p>
                <w:p w14:paraId="5DDF9087" w14:textId="77777777" w:rsidR="00CA69D8" w:rsidRP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 xml:space="preserve">2021年　自社仕様の工具発注システムの導入　</w:t>
                  </w:r>
                </w:p>
                <w:p w14:paraId="64B863AE" w14:textId="77777777" w:rsidR="00CA69D8" w:rsidRP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2021年　自社仕様の資材管理システムの導入</w:t>
                  </w:r>
                </w:p>
                <w:p w14:paraId="10D505D9" w14:textId="77777777" w:rsidR="00CA69D8" w:rsidRP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2022年　ローカル5Gを用いた遠隔操作実証開始</w:t>
                  </w:r>
                </w:p>
                <w:p w14:paraId="574DFE11" w14:textId="77777777" w:rsidR="00CA69D8" w:rsidRPr="00CA69D8" w:rsidRDefault="00CA69D8" w:rsidP="004435DD">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2022年　HoloLens２を用いた視線データ取得システムの実証開始</w:t>
                  </w:r>
                </w:p>
                <w:p w14:paraId="6618C0C5" w14:textId="77777777" w:rsidR="00CA69D8" w:rsidRP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2022年　HoloLens２とTeamsを用いた遠隔指導の実証開始</w:t>
                  </w:r>
                </w:p>
                <w:p w14:paraId="5EA8234D" w14:textId="77777777" w:rsidR="00CA69D8" w:rsidRP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2023年　グループウェアの導入</w:t>
                  </w:r>
                </w:p>
                <w:p w14:paraId="735F23BA" w14:textId="77777777" w:rsidR="00CA69D8" w:rsidRP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2023年　工具一元管理システムの導入</w:t>
                  </w:r>
                </w:p>
                <w:p w14:paraId="23EA7FD9" w14:textId="77777777" w:rsidR="00CA69D8" w:rsidRPr="00CA69D8" w:rsidRDefault="00CA69D8" w:rsidP="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lastRenderedPageBreak/>
                    <w:t>2023年　ノーコードアプリ作成ツールの導入</w:t>
                  </w:r>
                </w:p>
                <w:p w14:paraId="449FB959" w14:textId="146116DA" w:rsidR="00CA69D8" w:rsidRPr="00CA69D8" w:rsidRDefault="00CA6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9D8">
                    <w:rPr>
                      <w:rFonts w:ascii="ＭＳ 明朝" w:eastAsia="ＭＳ 明朝" w:hAnsi="ＭＳ 明朝" w:cs="ＭＳ 明朝" w:hint="eastAsia"/>
                      <w:spacing w:val="6"/>
                      <w:kern w:val="0"/>
                      <w:szCs w:val="21"/>
                    </w:rPr>
                    <w:t>2024年　自社仕様のAIツールの実証開始</w:t>
                  </w:r>
                </w:p>
                <w:p w14:paraId="5B4518B9" w14:textId="77777777" w:rsidR="00971AB3" w:rsidRPr="003814C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6E1ED8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05C87">
                    <w:rPr>
                      <w:rFonts w:ascii="ＭＳ 明朝" w:eastAsia="ＭＳ 明朝" w:hAnsi="ＭＳ 明朝" w:cs="ＭＳ 明朝" w:hint="eastAsia"/>
                      <w:spacing w:val="6"/>
                      <w:kern w:val="0"/>
                      <w:szCs w:val="21"/>
                    </w:rPr>
                    <w:t>202</w:t>
                  </w:r>
                  <w:r w:rsidR="00CA69D8">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D05C87">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3B718BF8" w:rsidR="00971AB3" w:rsidRPr="00BB0E49" w:rsidRDefault="00D0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DX推進における統括責任者である代表取締役社長とDX推進室のメンバーとで、IPA（独立行政法人情報処理推進機構）の「DX推進指標自己診断フォーマット」による自己診断を行い提出しました。</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30EEB4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6659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66593">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7E4FE45C" w:rsidR="00971AB3" w:rsidRPr="00BB0E49" w:rsidRDefault="00566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当社ホームページ内に情報セキュリティ基本方針を制定公開し、IPA（独立行政法人情報処理推進機構）のSECURITY ACTION制度二つ星の自己宣言を行っております。</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9603591"/>
    <w:multiLevelType w:val="hybridMultilevel"/>
    <w:tmpl w:val="A4DE744E"/>
    <w:lvl w:ilvl="0" w:tplc="E514ED8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273B367B"/>
    <w:multiLevelType w:val="hybridMultilevel"/>
    <w:tmpl w:val="51AA7112"/>
    <w:lvl w:ilvl="0" w:tplc="C972D5CA">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2952ABF"/>
    <w:multiLevelType w:val="hybridMultilevel"/>
    <w:tmpl w:val="4BF08E4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13B276E"/>
    <w:multiLevelType w:val="hybridMultilevel"/>
    <w:tmpl w:val="D8CCC0EE"/>
    <w:lvl w:ilvl="0" w:tplc="0F301428">
      <w:start w:val="1"/>
      <w:numFmt w:val="bullet"/>
      <w:lvlText w:val=""/>
      <w:lvlJc w:val="left"/>
      <w:pPr>
        <w:tabs>
          <w:tab w:val="num" w:pos="720"/>
        </w:tabs>
        <w:ind w:left="720" w:hanging="360"/>
      </w:pPr>
      <w:rPr>
        <w:rFonts w:ascii="Wingdings" w:hAnsi="Wingdings" w:hint="default"/>
      </w:rPr>
    </w:lvl>
    <w:lvl w:ilvl="1" w:tplc="89BEA506" w:tentative="1">
      <w:start w:val="1"/>
      <w:numFmt w:val="bullet"/>
      <w:lvlText w:val=""/>
      <w:lvlJc w:val="left"/>
      <w:pPr>
        <w:tabs>
          <w:tab w:val="num" w:pos="1440"/>
        </w:tabs>
        <w:ind w:left="1440" w:hanging="360"/>
      </w:pPr>
      <w:rPr>
        <w:rFonts w:ascii="Wingdings" w:hAnsi="Wingdings" w:hint="default"/>
      </w:rPr>
    </w:lvl>
    <w:lvl w:ilvl="2" w:tplc="738C2C54" w:tentative="1">
      <w:start w:val="1"/>
      <w:numFmt w:val="bullet"/>
      <w:lvlText w:val=""/>
      <w:lvlJc w:val="left"/>
      <w:pPr>
        <w:tabs>
          <w:tab w:val="num" w:pos="2160"/>
        </w:tabs>
        <w:ind w:left="2160" w:hanging="360"/>
      </w:pPr>
      <w:rPr>
        <w:rFonts w:ascii="Wingdings" w:hAnsi="Wingdings" w:hint="default"/>
      </w:rPr>
    </w:lvl>
    <w:lvl w:ilvl="3" w:tplc="FAF2AC9A" w:tentative="1">
      <w:start w:val="1"/>
      <w:numFmt w:val="bullet"/>
      <w:lvlText w:val=""/>
      <w:lvlJc w:val="left"/>
      <w:pPr>
        <w:tabs>
          <w:tab w:val="num" w:pos="2880"/>
        </w:tabs>
        <w:ind w:left="2880" w:hanging="360"/>
      </w:pPr>
      <w:rPr>
        <w:rFonts w:ascii="Wingdings" w:hAnsi="Wingdings" w:hint="default"/>
      </w:rPr>
    </w:lvl>
    <w:lvl w:ilvl="4" w:tplc="0596ADF6" w:tentative="1">
      <w:start w:val="1"/>
      <w:numFmt w:val="bullet"/>
      <w:lvlText w:val=""/>
      <w:lvlJc w:val="left"/>
      <w:pPr>
        <w:tabs>
          <w:tab w:val="num" w:pos="3600"/>
        </w:tabs>
        <w:ind w:left="3600" w:hanging="360"/>
      </w:pPr>
      <w:rPr>
        <w:rFonts w:ascii="Wingdings" w:hAnsi="Wingdings" w:hint="default"/>
      </w:rPr>
    </w:lvl>
    <w:lvl w:ilvl="5" w:tplc="40764544" w:tentative="1">
      <w:start w:val="1"/>
      <w:numFmt w:val="bullet"/>
      <w:lvlText w:val=""/>
      <w:lvlJc w:val="left"/>
      <w:pPr>
        <w:tabs>
          <w:tab w:val="num" w:pos="4320"/>
        </w:tabs>
        <w:ind w:left="4320" w:hanging="360"/>
      </w:pPr>
      <w:rPr>
        <w:rFonts w:ascii="Wingdings" w:hAnsi="Wingdings" w:hint="default"/>
      </w:rPr>
    </w:lvl>
    <w:lvl w:ilvl="6" w:tplc="A208AE46" w:tentative="1">
      <w:start w:val="1"/>
      <w:numFmt w:val="bullet"/>
      <w:lvlText w:val=""/>
      <w:lvlJc w:val="left"/>
      <w:pPr>
        <w:tabs>
          <w:tab w:val="num" w:pos="5040"/>
        </w:tabs>
        <w:ind w:left="5040" w:hanging="360"/>
      </w:pPr>
      <w:rPr>
        <w:rFonts w:ascii="Wingdings" w:hAnsi="Wingdings" w:hint="default"/>
      </w:rPr>
    </w:lvl>
    <w:lvl w:ilvl="7" w:tplc="287222AC" w:tentative="1">
      <w:start w:val="1"/>
      <w:numFmt w:val="bullet"/>
      <w:lvlText w:val=""/>
      <w:lvlJc w:val="left"/>
      <w:pPr>
        <w:tabs>
          <w:tab w:val="num" w:pos="5760"/>
        </w:tabs>
        <w:ind w:left="5760" w:hanging="360"/>
      </w:pPr>
      <w:rPr>
        <w:rFonts w:ascii="Wingdings" w:hAnsi="Wingdings" w:hint="default"/>
      </w:rPr>
    </w:lvl>
    <w:lvl w:ilvl="8" w:tplc="916A12B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8"/>
  </w:num>
  <w:num w:numId="3" w16cid:durableId="87628495">
    <w:abstractNumId w:val="5"/>
  </w:num>
  <w:num w:numId="4" w16cid:durableId="1831021714">
    <w:abstractNumId w:val="16"/>
  </w:num>
  <w:num w:numId="5" w16cid:durableId="1633750840">
    <w:abstractNumId w:val="6"/>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11"/>
  </w:num>
  <w:num w:numId="13" w16cid:durableId="1182861117">
    <w:abstractNumId w:val="13"/>
  </w:num>
  <w:num w:numId="14" w16cid:durableId="1015771264">
    <w:abstractNumId w:val="21"/>
  </w:num>
  <w:num w:numId="15" w16cid:durableId="2129812363">
    <w:abstractNumId w:val="10"/>
  </w:num>
  <w:num w:numId="16" w16cid:durableId="1386680401">
    <w:abstractNumId w:val="14"/>
  </w:num>
  <w:num w:numId="17" w16cid:durableId="1863587211">
    <w:abstractNumId w:val="1"/>
  </w:num>
  <w:num w:numId="18" w16cid:durableId="364213653">
    <w:abstractNumId w:val="0"/>
  </w:num>
  <w:num w:numId="19" w16cid:durableId="2048942659">
    <w:abstractNumId w:val="8"/>
  </w:num>
  <w:num w:numId="20" w16cid:durableId="1722556720">
    <w:abstractNumId w:val="20"/>
  </w:num>
  <w:num w:numId="21" w16cid:durableId="34090091">
    <w:abstractNumId w:val="9"/>
  </w:num>
  <w:num w:numId="22" w16cid:durableId="13709571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566E"/>
    <w:rsid w:val="000557F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8EA"/>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7303"/>
    <w:rsid w:val="001A4748"/>
    <w:rsid w:val="001A633A"/>
    <w:rsid w:val="001B0AA2"/>
    <w:rsid w:val="001B1C31"/>
    <w:rsid w:val="001B2D37"/>
    <w:rsid w:val="001B376A"/>
    <w:rsid w:val="001B5B45"/>
    <w:rsid w:val="001B5E08"/>
    <w:rsid w:val="001B623B"/>
    <w:rsid w:val="001B6AB8"/>
    <w:rsid w:val="001C130D"/>
    <w:rsid w:val="001C19DC"/>
    <w:rsid w:val="001C72B8"/>
    <w:rsid w:val="001C7576"/>
    <w:rsid w:val="001C7A8F"/>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01E9"/>
    <w:rsid w:val="00291E04"/>
    <w:rsid w:val="00292AB0"/>
    <w:rsid w:val="00293928"/>
    <w:rsid w:val="002A27BF"/>
    <w:rsid w:val="002B18B1"/>
    <w:rsid w:val="002C3C35"/>
    <w:rsid w:val="002D2FEB"/>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CF5"/>
    <w:rsid w:val="00355EAD"/>
    <w:rsid w:val="003567DA"/>
    <w:rsid w:val="00357A93"/>
    <w:rsid w:val="00360F19"/>
    <w:rsid w:val="0036151D"/>
    <w:rsid w:val="003620AC"/>
    <w:rsid w:val="0036755C"/>
    <w:rsid w:val="00370869"/>
    <w:rsid w:val="00380319"/>
    <w:rsid w:val="003814CB"/>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681"/>
    <w:rsid w:val="00421C74"/>
    <w:rsid w:val="00423B76"/>
    <w:rsid w:val="00424387"/>
    <w:rsid w:val="00427492"/>
    <w:rsid w:val="00431824"/>
    <w:rsid w:val="00434ECA"/>
    <w:rsid w:val="0043620C"/>
    <w:rsid w:val="00441549"/>
    <w:rsid w:val="0044338B"/>
    <w:rsid w:val="004435DD"/>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4EC2"/>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66593"/>
    <w:rsid w:val="005755CD"/>
    <w:rsid w:val="00580E8C"/>
    <w:rsid w:val="0058161B"/>
    <w:rsid w:val="0058616D"/>
    <w:rsid w:val="00590B9B"/>
    <w:rsid w:val="00591A8A"/>
    <w:rsid w:val="0059262C"/>
    <w:rsid w:val="00594AF7"/>
    <w:rsid w:val="00595572"/>
    <w:rsid w:val="00596324"/>
    <w:rsid w:val="005A14CB"/>
    <w:rsid w:val="005A3D49"/>
    <w:rsid w:val="005A5DEB"/>
    <w:rsid w:val="005B0EB3"/>
    <w:rsid w:val="005B1AC9"/>
    <w:rsid w:val="005B62ED"/>
    <w:rsid w:val="005B762B"/>
    <w:rsid w:val="005B7641"/>
    <w:rsid w:val="005D0533"/>
    <w:rsid w:val="005D0DAA"/>
    <w:rsid w:val="005D2BBD"/>
    <w:rsid w:val="005E355E"/>
    <w:rsid w:val="005E4078"/>
    <w:rsid w:val="005F009C"/>
    <w:rsid w:val="005F2E79"/>
    <w:rsid w:val="005F3147"/>
    <w:rsid w:val="005F704F"/>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48BD"/>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660D"/>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3704"/>
    <w:rsid w:val="009F6625"/>
    <w:rsid w:val="00A01EE0"/>
    <w:rsid w:val="00A023AF"/>
    <w:rsid w:val="00A0338A"/>
    <w:rsid w:val="00A10BEB"/>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4F51"/>
    <w:rsid w:val="00A932DE"/>
    <w:rsid w:val="00A94D8F"/>
    <w:rsid w:val="00AA16AF"/>
    <w:rsid w:val="00AA3574"/>
    <w:rsid w:val="00AA47A2"/>
    <w:rsid w:val="00AB2D70"/>
    <w:rsid w:val="00AB5A63"/>
    <w:rsid w:val="00AC5F1F"/>
    <w:rsid w:val="00AC7424"/>
    <w:rsid w:val="00AD004D"/>
    <w:rsid w:val="00AD39FB"/>
    <w:rsid w:val="00AD4077"/>
    <w:rsid w:val="00AE64DB"/>
    <w:rsid w:val="00AE678D"/>
    <w:rsid w:val="00AE6A68"/>
    <w:rsid w:val="00AF1474"/>
    <w:rsid w:val="00AF3CE3"/>
    <w:rsid w:val="00B02404"/>
    <w:rsid w:val="00B025F3"/>
    <w:rsid w:val="00B149CE"/>
    <w:rsid w:val="00B16579"/>
    <w:rsid w:val="00B24893"/>
    <w:rsid w:val="00B300D5"/>
    <w:rsid w:val="00B32812"/>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7222"/>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0B10"/>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69D8"/>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5C87"/>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6DB3"/>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1852"/>
    <w:rsid w:val="00DF2563"/>
    <w:rsid w:val="00DF3B7C"/>
    <w:rsid w:val="00DF6F6E"/>
    <w:rsid w:val="00E009C7"/>
    <w:rsid w:val="00E03948"/>
    <w:rsid w:val="00E065DB"/>
    <w:rsid w:val="00E0671D"/>
    <w:rsid w:val="00E0696B"/>
    <w:rsid w:val="00E069C1"/>
    <w:rsid w:val="00E1242C"/>
    <w:rsid w:val="00E12492"/>
    <w:rsid w:val="00E14207"/>
    <w:rsid w:val="00E17CAA"/>
    <w:rsid w:val="00E17D1A"/>
    <w:rsid w:val="00E17DCC"/>
    <w:rsid w:val="00E2355C"/>
    <w:rsid w:val="00E248E0"/>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36E5"/>
    <w:rsid w:val="00F25B48"/>
    <w:rsid w:val="00F261D5"/>
    <w:rsid w:val="00F27E54"/>
    <w:rsid w:val="00F27F9A"/>
    <w:rsid w:val="00F34132"/>
    <w:rsid w:val="00F34DA6"/>
    <w:rsid w:val="00F35B5A"/>
    <w:rsid w:val="00F35D83"/>
    <w:rsid w:val="00F37424"/>
    <w:rsid w:val="00F403AA"/>
    <w:rsid w:val="00F41912"/>
    <w:rsid w:val="00F454CD"/>
    <w:rsid w:val="00F47775"/>
    <w:rsid w:val="00F47E7C"/>
    <w:rsid w:val="00F513A5"/>
    <w:rsid w:val="00F51A9D"/>
    <w:rsid w:val="00F51FF6"/>
    <w:rsid w:val="00F5258C"/>
    <w:rsid w:val="00F54698"/>
    <w:rsid w:val="00F61663"/>
    <w:rsid w:val="00F61848"/>
    <w:rsid w:val="00F63677"/>
    <w:rsid w:val="00F7212F"/>
    <w:rsid w:val="00F73072"/>
    <w:rsid w:val="00F7387C"/>
    <w:rsid w:val="00F754DA"/>
    <w:rsid w:val="00F846DF"/>
    <w:rsid w:val="00F8634A"/>
    <w:rsid w:val="00FA7D73"/>
    <w:rsid w:val="00FB1AEB"/>
    <w:rsid w:val="00FB33DB"/>
    <w:rsid w:val="00FB5900"/>
    <w:rsid w:val="00FC304B"/>
    <w:rsid w:val="00FC4A5A"/>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15:docId w15:val="{B5C9AAA1-BEE0-44D6-85EE-06FE1017D58E}"/>
  <w:writeProtection w:cryptProviderType="rsaAES" w:cryptAlgorithmClass="hash" w:cryptAlgorithmType="typeAny" w:cryptAlgorithmSid="14" w:cryptSpinCount="100000" w:hash="O/ywyNHuKzLSmAWbWAd7Cy+kXjH19mCq1OwRCjhM53cdL9tfTmkal6PHouRftODRgeg70rqrJZmpU682izYoXw==" w:salt="EKOzHo6GWkOAMmES2g0o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1A633A"/>
    <w:rPr>
      <w:color w:val="0563C1" w:themeColor="hyperlink"/>
      <w:u w:val="single"/>
    </w:rPr>
  </w:style>
  <w:style w:type="character" w:styleId="af7">
    <w:name w:val="Unresolved Mention"/>
    <w:basedOn w:val="a0"/>
    <w:uiPriority w:val="99"/>
    <w:semiHidden/>
    <w:unhideWhenUsed/>
    <w:rsid w:val="001A633A"/>
    <w:rPr>
      <w:color w:val="605E5C"/>
      <w:shd w:val="clear" w:color="auto" w:fill="E1DFDD"/>
    </w:rPr>
  </w:style>
  <w:style w:type="character" w:styleId="af8">
    <w:name w:val="FollowedHyperlink"/>
    <w:basedOn w:val="a0"/>
    <w:uiPriority w:val="99"/>
    <w:semiHidden/>
    <w:unhideWhenUsed/>
    <w:rsid w:val="002D2F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389002">
      <w:bodyDiv w:val="1"/>
      <w:marLeft w:val="0"/>
      <w:marRight w:val="0"/>
      <w:marTop w:val="0"/>
      <w:marBottom w:val="0"/>
      <w:divBdr>
        <w:top w:val="none" w:sz="0" w:space="0" w:color="auto"/>
        <w:left w:val="none" w:sz="0" w:space="0" w:color="auto"/>
        <w:bottom w:val="none" w:sz="0" w:space="0" w:color="auto"/>
        <w:right w:val="none" w:sz="0" w:space="0" w:color="auto"/>
      </w:divBdr>
    </w:div>
    <w:div w:id="575476618">
      <w:bodyDiv w:val="1"/>
      <w:marLeft w:val="0"/>
      <w:marRight w:val="0"/>
      <w:marTop w:val="0"/>
      <w:marBottom w:val="0"/>
      <w:divBdr>
        <w:top w:val="none" w:sz="0" w:space="0" w:color="auto"/>
        <w:left w:val="none" w:sz="0" w:space="0" w:color="auto"/>
        <w:bottom w:val="none" w:sz="0" w:space="0" w:color="auto"/>
        <w:right w:val="none" w:sz="0" w:space="0" w:color="auto"/>
      </w:divBdr>
    </w:div>
    <w:div w:id="702287408">
      <w:bodyDiv w:val="1"/>
      <w:marLeft w:val="0"/>
      <w:marRight w:val="0"/>
      <w:marTop w:val="0"/>
      <w:marBottom w:val="0"/>
      <w:divBdr>
        <w:top w:val="none" w:sz="0" w:space="0" w:color="auto"/>
        <w:left w:val="none" w:sz="0" w:space="0" w:color="auto"/>
        <w:bottom w:val="none" w:sz="0" w:space="0" w:color="auto"/>
        <w:right w:val="none" w:sz="0" w:space="0" w:color="auto"/>
      </w:divBdr>
      <w:divsChild>
        <w:div w:id="1043941350">
          <w:marLeft w:val="446"/>
          <w:marRight w:val="0"/>
          <w:marTop w:val="0"/>
          <w:marBottom w:val="120"/>
          <w:divBdr>
            <w:top w:val="none" w:sz="0" w:space="0" w:color="auto"/>
            <w:left w:val="none" w:sz="0" w:space="0" w:color="auto"/>
            <w:bottom w:val="none" w:sz="0" w:space="0" w:color="auto"/>
            <w:right w:val="none" w:sz="0" w:space="0" w:color="auto"/>
          </w:divBdr>
        </w:div>
        <w:div w:id="1933853963">
          <w:marLeft w:val="446"/>
          <w:marRight w:val="0"/>
          <w:marTop w:val="0"/>
          <w:marBottom w:val="120"/>
          <w:divBdr>
            <w:top w:val="none" w:sz="0" w:space="0" w:color="auto"/>
            <w:left w:val="none" w:sz="0" w:space="0" w:color="auto"/>
            <w:bottom w:val="none" w:sz="0" w:space="0" w:color="auto"/>
            <w:right w:val="none" w:sz="0" w:space="0" w:color="auto"/>
          </w:divBdr>
        </w:div>
        <w:div w:id="1432358707">
          <w:marLeft w:val="446"/>
          <w:marRight w:val="0"/>
          <w:marTop w:val="0"/>
          <w:marBottom w:val="120"/>
          <w:divBdr>
            <w:top w:val="none" w:sz="0" w:space="0" w:color="auto"/>
            <w:left w:val="none" w:sz="0" w:space="0" w:color="auto"/>
            <w:bottom w:val="none" w:sz="0" w:space="0" w:color="auto"/>
            <w:right w:val="none" w:sz="0" w:space="0" w:color="auto"/>
          </w:divBdr>
        </w:div>
        <w:div w:id="1504709016">
          <w:marLeft w:val="446"/>
          <w:marRight w:val="0"/>
          <w:marTop w:val="0"/>
          <w:marBottom w:val="120"/>
          <w:divBdr>
            <w:top w:val="none" w:sz="0" w:space="0" w:color="auto"/>
            <w:left w:val="none" w:sz="0" w:space="0" w:color="auto"/>
            <w:bottom w:val="none" w:sz="0" w:space="0" w:color="auto"/>
            <w:right w:val="none" w:sz="0" w:space="0" w:color="auto"/>
          </w:divBdr>
        </w:div>
        <w:div w:id="200216970">
          <w:marLeft w:val="446"/>
          <w:marRight w:val="0"/>
          <w:marTop w:val="0"/>
          <w:marBottom w:val="120"/>
          <w:divBdr>
            <w:top w:val="none" w:sz="0" w:space="0" w:color="auto"/>
            <w:left w:val="none" w:sz="0" w:space="0" w:color="auto"/>
            <w:bottom w:val="none" w:sz="0" w:space="0" w:color="auto"/>
            <w:right w:val="none" w:sz="0" w:space="0" w:color="auto"/>
          </w:divBdr>
        </w:div>
        <w:div w:id="1116143675">
          <w:marLeft w:val="446"/>
          <w:marRight w:val="0"/>
          <w:marTop w:val="0"/>
          <w:marBottom w:val="120"/>
          <w:divBdr>
            <w:top w:val="none" w:sz="0" w:space="0" w:color="auto"/>
            <w:left w:val="none" w:sz="0" w:space="0" w:color="auto"/>
            <w:bottom w:val="none" w:sz="0" w:space="0" w:color="auto"/>
            <w:right w:val="none" w:sz="0" w:space="0" w:color="auto"/>
          </w:divBdr>
        </w:div>
        <w:div w:id="735006935">
          <w:marLeft w:val="446"/>
          <w:marRight w:val="0"/>
          <w:marTop w:val="0"/>
          <w:marBottom w:val="120"/>
          <w:divBdr>
            <w:top w:val="none" w:sz="0" w:space="0" w:color="auto"/>
            <w:left w:val="none" w:sz="0" w:space="0" w:color="auto"/>
            <w:bottom w:val="none" w:sz="0" w:space="0" w:color="auto"/>
            <w:right w:val="none" w:sz="0" w:space="0" w:color="auto"/>
          </w:divBdr>
        </w:div>
        <w:div w:id="569847273">
          <w:marLeft w:val="446"/>
          <w:marRight w:val="0"/>
          <w:marTop w:val="0"/>
          <w:marBottom w:val="120"/>
          <w:divBdr>
            <w:top w:val="none" w:sz="0" w:space="0" w:color="auto"/>
            <w:left w:val="none" w:sz="0" w:space="0" w:color="auto"/>
            <w:bottom w:val="none" w:sz="0" w:space="0" w:color="auto"/>
            <w:right w:val="none" w:sz="0" w:space="0" w:color="auto"/>
          </w:divBdr>
        </w:div>
        <w:div w:id="900945110">
          <w:marLeft w:val="446"/>
          <w:marRight w:val="0"/>
          <w:marTop w:val="0"/>
          <w:marBottom w:val="120"/>
          <w:divBdr>
            <w:top w:val="none" w:sz="0" w:space="0" w:color="auto"/>
            <w:left w:val="none" w:sz="0" w:space="0" w:color="auto"/>
            <w:bottom w:val="none" w:sz="0" w:space="0" w:color="auto"/>
            <w:right w:val="none" w:sz="0" w:space="0" w:color="auto"/>
          </w:divBdr>
        </w:div>
      </w:divsChild>
    </w:div>
    <w:div w:id="159535679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8947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k-yutaka.co.jp/images/dx.pdf" TargetMode="External"/><Relationship Id="rId13" Type="http://schemas.openxmlformats.org/officeDocument/2006/relationships/hyperlink" Target="https://www.kk-yutaka.co.jp/images/d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k-yutaka.co.jp/images/dx.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k-yutaka.co.jp/images/dx.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k-yutaka.co.jp/images/dx.pdf" TargetMode="External"/><Relationship Id="rId4" Type="http://schemas.openxmlformats.org/officeDocument/2006/relationships/settings" Target="settings.xml"/><Relationship Id="rId9" Type="http://schemas.openxmlformats.org/officeDocument/2006/relationships/hyperlink" Target="https://www.kk-yutaka.co.jp/images/dx.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857</ap:Words>
  <ap:Characters>4887</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