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75278A26"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00825DB6">
              <w:rPr>
                <w:rFonts w:ascii="ＭＳ 明朝" w:eastAsia="ＭＳ 明朝" w:hAnsi="ＭＳ 明朝" w:cs="ＭＳ 明朝" w:hint="eastAsia"/>
                <w:spacing w:val="6"/>
                <w:kern w:val="0"/>
                <w:szCs w:val="21"/>
              </w:rPr>
              <w:t>20</w:t>
            </w:r>
            <w:r w:rsidR="000416B8">
              <w:rPr>
                <w:rFonts w:ascii="ＭＳ 明朝" w:eastAsia="ＭＳ 明朝" w:hAnsi="ＭＳ 明朝" w:cs="ＭＳ 明朝" w:hint="eastAsia"/>
                <w:spacing w:val="6"/>
                <w:kern w:val="0"/>
                <w:szCs w:val="21"/>
              </w:rPr>
              <w:t>2</w:t>
            </w:r>
            <w:r w:rsidR="00F14B19">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 xml:space="preserve">　年　</w:t>
            </w:r>
            <w:r w:rsidR="000416B8">
              <w:rPr>
                <w:rFonts w:ascii="ＭＳ 明朝" w:eastAsia="ＭＳ 明朝" w:hAnsi="ＭＳ 明朝" w:cs="ＭＳ 明朝" w:hint="eastAsia"/>
                <w:spacing w:val="6"/>
                <w:kern w:val="0"/>
                <w:szCs w:val="21"/>
              </w:rPr>
              <w:t xml:space="preserve">1 </w:t>
            </w:r>
            <w:r w:rsidRPr="00BB0E49">
              <w:rPr>
                <w:rFonts w:ascii="ＭＳ 明朝" w:eastAsia="ＭＳ 明朝" w:hAnsi="ＭＳ 明朝" w:cs="ＭＳ 明朝" w:hint="eastAsia"/>
                <w:spacing w:val="6"/>
                <w:kern w:val="0"/>
                <w:szCs w:val="21"/>
              </w:rPr>
              <w:t xml:space="preserve">月　</w:t>
            </w:r>
            <w:r w:rsidR="00D36430">
              <w:rPr>
                <w:rFonts w:ascii="ＭＳ 明朝" w:eastAsia="ＭＳ 明朝" w:hAnsi="ＭＳ 明朝" w:cs="ＭＳ 明朝" w:hint="eastAsia"/>
                <w:spacing w:val="6"/>
                <w:kern w:val="0"/>
                <w:szCs w:val="21"/>
              </w:rPr>
              <w:t>1</w:t>
            </w:r>
            <w:r w:rsidR="00F14B19">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　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09111BFD"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1C488C">
              <w:rPr>
                <w:rFonts w:ascii="ＭＳ 明朝" w:eastAsia="ＭＳ 明朝" w:hAnsi="ＭＳ 明朝" w:hint="eastAsia"/>
                <w:spacing w:val="6"/>
                <w:kern w:val="0"/>
                <w:szCs w:val="21"/>
              </w:rPr>
              <w:t>じぇいてぃーぴーかぶしきがいしゃ</w:t>
            </w:r>
            <w:r w:rsidRPr="00BB0E49">
              <w:rPr>
                <w:rFonts w:ascii="ＭＳ 明朝" w:eastAsia="ＭＳ 明朝" w:hAnsi="ＭＳ 明朝"/>
                <w:spacing w:val="6"/>
                <w:kern w:val="0"/>
                <w:szCs w:val="21"/>
              </w:rPr>
              <w:t xml:space="preserve"> </w:t>
            </w:r>
          </w:p>
          <w:p w14:paraId="64D282AF" w14:textId="4B107B5D"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1C488C">
              <w:rPr>
                <w:rFonts w:ascii="ＭＳ 明朝" w:eastAsia="ＭＳ 明朝" w:hAnsi="ＭＳ 明朝" w:cs="ＭＳ 明朝" w:hint="eastAsia"/>
                <w:spacing w:val="6"/>
                <w:kern w:val="0"/>
                <w:szCs w:val="21"/>
              </w:rPr>
              <w:t>JTP株式会社</w:t>
            </w:r>
            <w:r w:rsidRPr="00BB0E49">
              <w:rPr>
                <w:rFonts w:ascii="ＭＳ 明朝" w:eastAsia="ＭＳ 明朝" w:hAnsi="ＭＳ 明朝" w:cs="ＭＳ 明朝" w:hint="eastAsia"/>
                <w:spacing w:val="6"/>
                <w:kern w:val="0"/>
                <w:szCs w:val="21"/>
              </w:rPr>
              <w:t xml:space="preserve"> </w:t>
            </w:r>
          </w:p>
          <w:p w14:paraId="34124452" w14:textId="7A7FC54C"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882186">
              <w:rPr>
                <w:rFonts w:ascii="ＭＳ 明朝" w:eastAsia="ＭＳ 明朝" w:hAnsi="ＭＳ 明朝" w:hint="eastAsia"/>
                <w:spacing w:val="6"/>
                <w:kern w:val="0"/>
                <w:szCs w:val="21"/>
              </w:rPr>
              <w:t>もり ゆたか</w:t>
            </w:r>
            <w:r w:rsidRPr="00BB0E49">
              <w:rPr>
                <w:rFonts w:ascii="ＭＳ 明朝" w:eastAsia="ＭＳ 明朝" w:hAnsi="ＭＳ 明朝" w:hint="eastAsia"/>
                <w:spacing w:val="6"/>
                <w:kern w:val="0"/>
                <w:szCs w:val="21"/>
              </w:rPr>
              <w:t xml:space="preserve">   </w:t>
            </w:r>
          </w:p>
          <w:p w14:paraId="3BD3CFD6" w14:textId="32EF11C8"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882186">
              <w:rPr>
                <w:rFonts w:ascii="ＭＳ 明朝" w:eastAsia="ＭＳ 明朝" w:hAnsi="ＭＳ 明朝" w:hint="eastAsia"/>
                <w:spacing w:val="6"/>
                <w:kern w:val="0"/>
                <w:szCs w:val="21"/>
              </w:rPr>
              <w:t>森 豊</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0B500787"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530ACB" w:rsidRPr="00530ACB">
              <w:rPr>
                <w:rFonts w:ascii="ＭＳ 明朝" w:eastAsia="ＭＳ 明朝" w:hAnsi="ＭＳ 明朝" w:cs="ＭＳ 明朝" w:hint="eastAsia"/>
                <w:spacing w:val="6"/>
                <w:kern w:val="0"/>
                <w:szCs w:val="21"/>
              </w:rPr>
              <w:t xml:space="preserve">140-0001 </w:t>
            </w:r>
            <w:r w:rsidR="0064460F" w:rsidRPr="0064460F">
              <w:rPr>
                <w:rFonts w:ascii="ＭＳ 明朝" w:eastAsia="ＭＳ 明朝" w:hAnsi="ＭＳ 明朝" w:cs="ＭＳ 明朝" w:hint="eastAsia"/>
                <w:spacing w:val="6"/>
                <w:kern w:val="0"/>
                <w:szCs w:val="21"/>
              </w:rPr>
              <w:t>東京都品川区北品川４丁目７番３５号</w:t>
            </w:r>
          </w:p>
          <w:p w14:paraId="5AAAC0FE" w14:textId="77777777" w:rsidR="00971AB3" w:rsidRPr="00BB0E49" w:rsidRDefault="00971AB3">
            <w:pPr>
              <w:spacing w:afterLines="50" w:after="120" w:line="260" w:lineRule="exact"/>
              <w:ind w:leftChars="1261" w:left="2699"/>
              <w:rPr>
                <w:rFonts w:ascii="ＭＳ 明朝" w:eastAsia="ＭＳ 明朝" w:hAnsi="ＭＳ 明朝"/>
                <w:spacing w:val="14"/>
                <w:kern w:val="0"/>
                <w:szCs w:val="21"/>
              </w:rPr>
            </w:pPr>
          </w:p>
          <w:p w14:paraId="63BAB80C" w14:textId="05FB5FD8"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D5125F" w:rsidRPr="00D5125F">
              <w:rPr>
                <w:rFonts w:ascii="ＭＳ 明朝" w:eastAsia="ＭＳ 明朝" w:hAnsi="ＭＳ 明朝" w:cs="ＭＳ 明朝"/>
                <w:spacing w:val="6"/>
                <w:kern w:val="0"/>
                <w:szCs w:val="21"/>
              </w:rPr>
              <w:t>6010701025248</w:t>
            </w:r>
          </w:p>
          <w:p w14:paraId="6F68B498" w14:textId="43B96449" w:rsidR="00971AB3" w:rsidRPr="00BB0E49" w:rsidRDefault="002A5ABE">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3A491CDC">
                <v:oval id="_x0000_s2050" style="position:absolute;left:0;text-align:left;margin-left:70.8pt;margin-top:11.75pt;width:62.4pt;height:16.2pt;z-index:251657728"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56"/>
              <w:gridCol w:w="6766"/>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57A42059" w:rsidR="00971AB3" w:rsidRPr="00BB0E49" w:rsidRDefault="00204278" w:rsidP="00FE1247">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企業理念</w:t>
                  </w:r>
                </w:p>
                <w:p w14:paraId="511D543C" w14:textId="3BD50807" w:rsidR="00971AB3" w:rsidRDefault="00C527D1" w:rsidP="004E4B53">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27D1">
                    <w:rPr>
                      <w:rFonts w:ascii="ＭＳ 明朝" w:eastAsia="ＭＳ 明朝" w:hAnsi="ＭＳ 明朝" w:cs="ＭＳ 明朝" w:hint="eastAsia"/>
                      <w:spacing w:val="6"/>
                      <w:kern w:val="0"/>
                      <w:szCs w:val="21"/>
                    </w:rPr>
                    <w:t>2024-2027　第2次中期経営計画</w:t>
                  </w:r>
                </w:p>
                <w:p w14:paraId="050E5669" w14:textId="7DA2822E" w:rsidR="004E4B53" w:rsidRPr="00BB0E49" w:rsidRDefault="004E4B53" w:rsidP="004E4B53">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DX推進の取り組み</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560E92F4" w:rsidR="00971AB3" w:rsidRDefault="00281767" w:rsidP="00393FB9">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2018 年 4 月 20日</w:t>
                  </w:r>
                </w:p>
                <w:p w14:paraId="444E8702" w14:textId="5F929C18" w:rsidR="00971AB3" w:rsidRDefault="00667E87" w:rsidP="00CF3BA5">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2023 </w:t>
                  </w:r>
                  <w:r w:rsidR="00CF3BA5">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6 </w:t>
                  </w:r>
                  <w:r w:rsidR="00CF3BA5">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8 </w:t>
                  </w:r>
                  <w:r w:rsidR="00CF3BA5">
                    <w:rPr>
                      <w:rFonts w:ascii="ＭＳ 明朝" w:eastAsia="ＭＳ 明朝" w:hAnsi="ＭＳ 明朝" w:cs="ＭＳ 明朝" w:hint="eastAsia"/>
                      <w:spacing w:val="6"/>
                      <w:kern w:val="0"/>
                      <w:szCs w:val="21"/>
                    </w:rPr>
                    <w:t>日</w:t>
                  </w:r>
                </w:p>
                <w:p w14:paraId="4E00D2AA" w14:textId="6178101A" w:rsidR="00CF3BA5" w:rsidRPr="00CF3BA5" w:rsidRDefault="00CF3BA5" w:rsidP="00CF3BA5">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 年</w:t>
                  </w:r>
                  <w:r w:rsidR="00667E87">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12月</w:t>
                  </w:r>
                  <w:r w:rsidR="00667E87">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w:t>
                  </w:r>
                  <w:r w:rsidR="00667E87">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4D7F4BE" w14:textId="68CD11BD" w:rsidR="00EC5804" w:rsidRDefault="00AD406F" w:rsidP="00EC5804">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1E04">
                    <w:rPr>
                      <w:rFonts w:ascii="ＭＳ 明朝" w:eastAsia="ＭＳ 明朝" w:hAnsi="ＭＳ 明朝" w:cs="ＭＳ 明朝" w:hint="eastAsia"/>
                      <w:spacing w:val="6"/>
                      <w:kern w:val="0"/>
                      <w:szCs w:val="21"/>
                    </w:rPr>
                    <w:t>ホーム＞</w:t>
                  </w:r>
                  <w:r>
                    <w:rPr>
                      <w:rFonts w:ascii="ＭＳ 明朝" w:eastAsia="ＭＳ 明朝" w:hAnsi="ＭＳ 明朝" w:cs="ＭＳ 明朝" w:hint="eastAsia"/>
                      <w:spacing w:val="6"/>
                      <w:kern w:val="0"/>
                      <w:szCs w:val="21"/>
                    </w:rPr>
                    <w:t>企業情報</w:t>
                  </w:r>
                  <w:r w:rsidRPr="000E1E04">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企業理念</w:t>
                  </w:r>
                  <w:hyperlink r:id="rId11" w:history="1">
                    <w:r w:rsidR="001D2EBE" w:rsidRPr="00A43739">
                      <w:rPr>
                        <w:rStyle w:val="af6"/>
                        <w:rFonts w:ascii="ＭＳ 明朝" w:eastAsia="ＭＳ 明朝" w:hAnsi="ＭＳ 明朝" w:cs="ＭＳ 明朝"/>
                        <w:spacing w:val="6"/>
                        <w:kern w:val="0"/>
                        <w:szCs w:val="21"/>
                      </w:rPr>
                      <w:t>https://www.jtp.co.jp/aboutus/vision/</w:t>
                    </w:r>
                  </w:hyperlink>
                </w:p>
                <w:p w14:paraId="29D76CB5" w14:textId="38CF8B40" w:rsidR="00EC5804" w:rsidRDefault="000E1E04" w:rsidP="00476FDC">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1E04">
                    <w:rPr>
                      <w:rFonts w:ascii="ＭＳ 明朝" w:eastAsia="ＭＳ 明朝" w:hAnsi="ＭＳ 明朝" w:cs="ＭＳ 明朝" w:hint="eastAsia"/>
                      <w:spacing w:val="6"/>
                      <w:kern w:val="0"/>
                      <w:szCs w:val="21"/>
                    </w:rPr>
                    <w:t>ホーム＞IR情報＞経営方針＞中期経営計画</w:t>
                  </w:r>
                  <w:r w:rsidRPr="000E1E04">
                    <w:rPr>
                      <w:rFonts w:ascii="ＭＳ 明朝" w:eastAsia="ＭＳ 明朝" w:hAnsi="ＭＳ 明朝" w:cs="ＭＳ 明朝"/>
                      <w:spacing w:val="6"/>
                      <w:kern w:val="0"/>
                      <w:szCs w:val="21"/>
                    </w:rPr>
                    <w:br/>
                  </w:r>
                  <w:hyperlink r:id="rId12" w:history="1">
                    <w:r w:rsidR="001D2EBE" w:rsidRPr="00A43739">
                      <w:rPr>
                        <w:rStyle w:val="af6"/>
                        <w:rFonts w:ascii="ＭＳ 明朝" w:eastAsia="ＭＳ 明朝" w:hAnsi="ＭＳ 明朝" w:cs="ＭＳ 明朝"/>
                        <w:spacing w:val="6"/>
                        <w:kern w:val="0"/>
                        <w:szCs w:val="21"/>
                      </w:rPr>
                      <w:t>https://ir.jtp.co.jp/ja/ir/management-policy/mid_term/main/00/teaserItems1/0/linkList/0/link/mid-term-plan.pdf</w:t>
                    </w:r>
                  </w:hyperlink>
                </w:p>
                <w:p w14:paraId="7B15C432" w14:textId="59C60A77" w:rsidR="001D2EBE" w:rsidRPr="006279A0" w:rsidRDefault="006279A0" w:rsidP="001D2EBE">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1E04">
                    <w:rPr>
                      <w:rFonts w:ascii="ＭＳ 明朝" w:eastAsia="ＭＳ 明朝" w:hAnsi="ＭＳ 明朝" w:cs="ＭＳ 明朝" w:hint="eastAsia"/>
                      <w:spacing w:val="6"/>
                      <w:kern w:val="0"/>
                      <w:szCs w:val="21"/>
                    </w:rPr>
                    <w:t>ホーム＞</w:t>
                  </w:r>
                  <w:r>
                    <w:rPr>
                      <w:rFonts w:ascii="ＭＳ 明朝" w:eastAsia="ＭＳ 明朝" w:hAnsi="ＭＳ 明朝" w:cs="ＭＳ 明朝" w:hint="eastAsia"/>
                      <w:spacing w:val="6"/>
                      <w:kern w:val="0"/>
                      <w:szCs w:val="21"/>
                    </w:rPr>
                    <w:t>企業情報</w:t>
                  </w:r>
                  <w:r w:rsidRPr="000E1E04">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DX推進の取り組み</w:t>
                  </w:r>
                  <w:r>
                    <w:rPr>
                      <w:rFonts w:ascii="ＭＳ 明朝" w:eastAsia="ＭＳ 明朝" w:hAnsi="ＭＳ 明朝" w:cs="ＭＳ 明朝"/>
                      <w:spacing w:val="6"/>
                      <w:kern w:val="0"/>
                      <w:szCs w:val="21"/>
                    </w:rPr>
                    <w:br/>
                  </w:r>
                  <w:hyperlink r:id="rId13" w:history="1">
                    <w:r w:rsidR="001D2EBE" w:rsidRPr="00A43739">
                      <w:rPr>
                        <w:rStyle w:val="af6"/>
                        <w:rFonts w:ascii="ＭＳ 明朝" w:eastAsia="ＭＳ 明朝" w:hAnsi="ＭＳ 明朝" w:cs="ＭＳ 明朝"/>
                        <w:spacing w:val="6"/>
                        <w:kern w:val="0"/>
                        <w:szCs w:val="21"/>
                      </w:rPr>
                      <w:t>https://www.jtp.co.jp/aboutus/dx/</w:t>
                    </w:r>
                  </w:hyperlink>
                </w:p>
              </w:tc>
            </w:tr>
            <w:tr w:rsidR="00971AB3" w:rsidRPr="00BB0E49" w14:paraId="7B1D851C" w14:textId="77777777" w:rsidTr="00C76DE9">
              <w:trPr>
                <w:trHeight w:val="697"/>
              </w:trPr>
              <w:tc>
                <w:tcPr>
                  <w:tcW w:w="2600" w:type="dxa"/>
                  <w:shd w:val="clear" w:color="auto" w:fill="auto"/>
                </w:tcPr>
                <w:p w14:paraId="6ACFB724" w14:textId="77777777" w:rsidR="00971AB3" w:rsidRPr="00685188"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85188">
                    <w:rPr>
                      <w:rFonts w:ascii="ＭＳ 明朝" w:eastAsia="ＭＳ 明朝" w:hAnsi="ＭＳ 明朝" w:cs="ＭＳ 明朝" w:hint="eastAsia"/>
                      <w:spacing w:val="6"/>
                      <w:kern w:val="0"/>
                      <w:szCs w:val="21"/>
                    </w:rPr>
                    <w:t>記載内容抜粋</w:t>
                  </w:r>
                </w:p>
              </w:tc>
              <w:tc>
                <w:tcPr>
                  <w:tcW w:w="5890" w:type="dxa"/>
                  <w:shd w:val="clear" w:color="auto" w:fill="auto"/>
                </w:tcPr>
                <w:p w14:paraId="5D81320E" w14:textId="77777777" w:rsidR="003A1EED" w:rsidRPr="003A1EED" w:rsidRDefault="003A1EED" w:rsidP="003A1E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EED">
                    <w:rPr>
                      <w:rFonts w:ascii="ＭＳ 明朝" w:eastAsia="ＭＳ 明朝" w:hAnsi="ＭＳ 明朝" w:cs="ＭＳ 明朝" w:hint="eastAsia"/>
                      <w:spacing w:val="6"/>
                      <w:kern w:val="0"/>
                      <w:szCs w:val="21"/>
                    </w:rPr>
                    <w:t>【企業理念】</w:t>
                  </w:r>
                </w:p>
                <w:p w14:paraId="406A3234" w14:textId="0819FB15" w:rsidR="003A1EED" w:rsidRPr="003A1EED" w:rsidRDefault="003A1EED" w:rsidP="003A1E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EED">
                    <w:rPr>
                      <w:rFonts w:ascii="ＭＳ 明朝" w:eastAsia="ＭＳ 明朝" w:hAnsi="ＭＳ 明朝" w:cs="ＭＳ 明朝" w:hint="eastAsia"/>
                      <w:spacing w:val="6"/>
                      <w:kern w:val="0"/>
                      <w:szCs w:val="21"/>
                    </w:rPr>
                    <w:t>■Purpose / パーパス</w:t>
                  </w:r>
                  <w:r w:rsidR="008B2B77">
                    <w:rPr>
                      <w:rFonts w:ascii="ＭＳ 明朝" w:eastAsia="ＭＳ 明朝" w:hAnsi="ＭＳ 明朝" w:cs="ＭＳ 明朝" w:hint="eastAsia"/>
                      <w:spacing w:val="6"/>
                      <w:kern w:val="0"/>
                      <w:szCs w:val="21"/>
                    </w:rPr>
                    <w:t xml:space="preserve"> </w:t>
                  </w:r>
                  <w:r w:rsidR="003C271D">
                    <w:rPr>
                      <w:rFonts w:ascii="ＭＳ 明朝" w:eastAsia="ＭＳ 明朝" w:hAnsi="ＭＳ 明朝" w:cs="ＭＳ 明朝" w:hint="eastAsia"/>
                      <w:spacing w:val="6"/>
                      <w:kern w:val="0"/>
                      <w:szCs w:val="21"/>
                    </w:rPr>
                    <w:t>(①に記載)</w:t>
                  </w:r>
                </w:p>
                <w:p w14:paraId="4514DD0A" w14:textId="77777777" w:rsidR="003A1EED" w:rsidRPr="003A1EED" w:rsidRDefault="003A1EED" w:rsidP="003A1E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EED">
                    <w:rPr>
                      <w:rFonts w:ascii="ＭＳ 明朝" w:eastAsia="ＭＳ 明朝" w:hAnsi="ＭＳ 明朝" w:cs="ＭＳ 明朝" w:hint="eastAsia"/>
                      <w:spacing w:val="6"/>
                      <w:kern w:val="0"/>
                      <w:szCs w:val="21"/>
                    </w:rPr>
                    <w:t>「開かれた市場の形成と世界の格差是正を実現する」</w:t>
                  </w:r>
                </w:p>
                <w:p w14:paraId="4C70B4E7" w14:textId="77777777" w:rsidR="003A1EED" w:rsidRPr="003A1EED" w:rsidRDefault="003A1EED" w:rsidP="003A1E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EED">
                    <w:rPr>
                      <w:rFonts w:ascii="ＭＳ 明朝" w:eastAsia="ＭＳ 明朝" w:hAnsi="ＭＳ 明朝" w:cs="ＭＳ 明朝" w:hint="eastAsia"/>
                      <w:spacing w:val="6"/>
                      <w:kern w:val="0"/>
                      <w:szCs w:val="21"/>
                    </w:rPr>
                    <w:t>私たちJTPは、”世界で産み出された技術革新の果実は、広く、等しく享受されるべきだと考えます。しかし、日本国内だけでなく、世界においても、経済格差、地域格差、保護主義などの台頭によりその摂理に反して不均衡が起こっています。こうした不均衡を修正し、競争力ある市場形成することによって、国際社会に貢献します。</w:t>
                  </w:r>
                </w:p>
                <w:p w14:paraId="1AD8EDD1" w14:textId="77777777" w:rsidR="003A1EED" w:rsidRPr="003A1EED" w:rsidRDefault="003A1EED" w:rsidP="003A1E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2833FC" w14:textId="71531475" w:rsidR="003A1EED" w:rsidRPr="003A1EED" w:rsidRDefault="003A1EED" w:rsidP="003A1E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EED">
                    <w:rPr>
                      <w:rFonts w:ascii="ＭＳ 明朝" w:eastAsia="ＭＳ 明朝" w:hAnsi="ＭＳ 明朝" w:cs="ＭＳ 明朝" w:hint="eastAsia"/>
                      <w:spacing w:val="6"/>
                      <w:kern w:val="0"/>
                      <w:szCs w:val="21"/>
                    </w:rPr>
                    <w:t>■Mission / ミッション</w:t>
                  </w:r>
                  <w:r w:rsidR="003C271D">
                    <w:rPr>
                      <w:rFonts w:ascii="ＭＳ 明朝" w:eastAsia="ＭＳ 明朝" w:hAnsi="ＭＳ 明朝" w:cs="ＭＳ 明朝" w:hint="eastAsia"/>
                      <w:spacing w:val="6"/>
                      <w:kern w:val="0"/>
                      <w:szCs w:val="21"/>
                    </w:rPr>
                    <w:t xml:space="preserve"> (①に記載)</w:t>
                  </w:r>
                </w:p>
                <w:p w14:paraId="145F01D9" w14:textId="77777777" w:rsidR="003A1EED" w:rsidRPr="003A1EED" w:rsidRDefault="003A1EED" w:rsidP="003A1E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EED">
                    <w:rPr>
                      <w:rFonts w:ascii="ＭＳ 明朝" w:eastAsia="ＭＳ 明朝" w:hAnsi="ＭＳ 明朝" w:cs="ＭＳ 明朝" w:hint="eastAsia"/>
                      <w:spacing w:val="6"/>
                      <w:kern w:val="0"/>
                      <w:szCs w:val="21"/>
                    </w:rPr>
                    <w:lastRenderedPageBreak/>
                    <w:t>「Connect to the Future」</w:t>
                  </w:r>
                </w:p>
                <w:p w14:paraId="1BD69742" w14:textId="1B43308E" w:rsidR="003A1EED" w:rsidRPr="003A1EED" w:rsidRDefault="003A1EED" w:rsidP="003A1E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EED">
                    <w:rPr>
                      <w:rFonts w:ascii="ＭＳ 明朝" w:eastAsia="ＭＳ 明朝" w:hAnsi="ＭＳ 明朝" w:cs="ＭＳ 明朝" w:hint="eastAsia"/>
                      <w:spacing w:val="6"/>
                      <w:kern w:val="0"/>
                      <w:szCs w:val="21"/>
                    </w:rPr>
                    <w:t>JTPが掲げるミッション「Connect to the Future」には、「お客様が描く未来を、私たちが技術で繋いでいく」という思いが込められています。私たちは変化し続ける世の中で、お客様の描く未来を実現可能にする「イネイブラー」を目指します。</w:t>
                  </w:r>
                </w:p>
                <w:p w14:paraId="12758603" w14:textId="77777777" w:rsidR="003A1EED" w:rsidRPr="003A1EED" w:rsidRDefault="003A1EED" w:rsidP="003A1E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1A2DC0F" w14:textId="373AA6D9" w:rsidR="003A1EED" w:rsidRPr="003A1EED" w:rsidRDefault="003A1EED" w:rsidP="003A1E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EED">
                    <w:rPr>
                      <w:rFonts w:ascii="ＭＳ 明朝" w:eastAsia="ＭＳ 明朝" w:hAnsi="ＭＳ 明朝" w:cs="ＭＳ 明朝" w:hint="eastAsia"/>
                      <w:spacing w:val="6"/>
                      <w:kern w:val="0"/>
                      <w:szCs w:val="21"/>
                    </w:rPr>
                    <w:t>■Vision / ビジョン</w:t>
                  </w:r>
                  <w:r w:rsidR="003C271D">
                    <w:rPr>
                      <w:rFonts w:ascii="ＭＳ 明朝" w:eastAsia="ＭＳ 明朝" w:hAnsi="ＭＳ 明朝" w:cs="ＭＳ 明朝" w:hint="eastAsia"/>
                      <w:spacing w:val="6"/>
                      <w:kern w:val="0"/>
                      <w:szCs w:val="21"/>
                    </w:rPr>
                    <w:t xml:space="preserve"> (①に記載)</w:t>
                  </w:r>
                </w:p>
                <w:p w14:paraId="1FE1036B" w14:textId="77777777" w:rsidR="003A1EED" w:rsidRPr="003A1EED" w:rsidRDefault="003A1EED" w:rsidP="003A1E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EED">
                    <w:rPr>
                      <w:rFonts w:ascii="ＭＳ 明朝" w:eastAsia="ＭＳ 明朝" w:hAnsi="ＭＳ 明朝" w:cs="ＭＳ 明朝" w:hint="eastAsia"/>
                      <w:spacing w:val="6"/>
                      <w:kern w:val="0"/>
                      <w:szCs w:val="21"/>
                    </w:rPr>
                    <w:t>「私たちは自由な発想と決断力をもって</w:t>
                  </w:r>
                </w:p>
                <w:p w14:paraId="164CDCCA" w14:textId="77777777" w:rsidR="003A1EED" w:rsidRPr="003A1EED" w:rsidRDefault="003A1EED" w:rsidP="003A1E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EED">
                    <w:rPr>
                      <w:rFonts w:ascii="ＭＳ 明朝" w:eastAsia="ＭＳ 明朝" w:hAnsi="ＭＳ 明朝" w:cs="ＭＳ 明朝" w:hint="eastAsia"/>
                      <w:spacing w:val="6"/>
                      <w:kern w:val="0"/>
                      <w:szCs w:val="21"/>
                    </w:rPr>
                    <w:t>お客様と共に進化する未来を創ります」</w:t>
                  </w:r>
                </w:p>
                <w:p w14:paraId="1DBEFEB6" w14:textId="77777777" w:rsidR="003A1EED" w:rsidRPr="003A1EED" w:rsidRDefault="003A1EED" w:rsidP="003A1E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EED">
                    <w:rPr>
                      <w:rFonts w:ascii="ＭＳ 明朝" w:eastAsia="ＭＳ 明朝" w:hAnsi="ＭＳ 明朝" w:cs="ＭＳ 明朝" w:hint="eastAsia"/>
                      <w:spacing w:val="6"/>
                      <w:kern w:val="0"/>
                      <w:szCs w:val="21"/>
                    </w:rPr>
                    <w:t>「お客様が思い描き目指す未来を、共に創りたい。」 そういった思いに、全社員一人ひとりが、柔軟で多彩な「発想」、スピード感と多角的な視点を持つプロフェッショナルとしての「決断力」をもって挑む決意を、このビジョンに込めました。</w:t>
                  </w:r>
                </w:p>
                <w:p w14:paraId="433E50FA" w14:textId="77777777" w:rsidR="003A1EED" w:rsidRPr="003A1EED" w:rsidRDefault="003A1EED" w:rsidP="003A1E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8B55DE3" w14:textId="77777777" w:rsidR="003A1EED" w:rsidRPr="003A1EED" w:rsidRDefault="003A1EED" w:rsidP="003A1E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EED">
                    <w:rPr>
                      <w:rFonts w:ascii="ＭＳ 明朝" w:eastAsia="ＭＳ 明朝" w:hAnsi="ＭＳ 明朝" w:cs="ＭＳ 明朝" w:hint="eastAsia"/>
                      <w:spacing w:val="6"/>
                      <w:kern w:val="0"/>
                      <w:szCs w:val="21"/>
                    </w:rPr>
                    <w:t>【2024-2027　第2次中期経営計画】</w:t>
                  </w:r>
                </w:p>
                <w:p w14:paraId="70DFA9D9" w14:textId="2C967A49" w:rsidR="003A1EED" w:rsidRPr="003A1EED" w:rsidRDefault="003A1EED" w:rsidP="003A1E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EED">
                    <w:rPr>
                      <w:rFonts w:ascii="ＭＳ 明朝" w:eastAsia="ＭＳ 明朝" w:hAnsi="ＭＳ 明朝" w:cs="ＭＳ 明朝" w:hint="eastAsia"/>
                      <w:spacing w:val="6"/>
                      <w:kern w:val="0"/>
                      <w:szCs w:val="21"/>
                    </w:rPr>
                    <w:t xml:space="preserve">■JTPが2030年に目指す姿 </w:t>
                  </w:r>
                  <w:r w:rsidR="003C271D">
                    <w:rPr>
                      <w:rFonts w:ascii="ＭＳ 明朝" w:eastAsia="ＭＳ 明朝" w:hAnsi="ＭＳ 明朝" w:cs="ＭＳ 明朝" w:hint="eastAsia"/>
                      <w:spacing w:val="6"/>
                      <w:kern w:val="0"/>
                      <w:szCs w:val="21"/>
                    </w:rPr>
                    <w:t>(②</w:t>
                  </w:r>
                  <w:r w:rsidRPr="003A1EED">
                    <w:rPr>
                      <w:rFonts w:ascii="ＭＳ 明朝" w:eastAsia="ＭＳ 明朝" w:hAnsi="ＭＳ 明朝" w:cs="ＭＳ 明朝" w:hint="eastAsia"/>
                      <w:spacing w:val="6"/>
                      <w:kern w:val="0"/>
                      <w:szCs w:val="21"/>
                    </w:rPr>
                    <w:t>p.9</w:t>
                  </w:r>
                  <w:r w:rsidR="003C271D">
                    <w:rPr>
                      <w:rFonts w:ascii="ＭＳ 明朝" w:eastAsia="ＭＳ 明朝" w:hAnsi="ＭＳ 明朝" w:cs="ＭＳ 明朝" w:hint="eastAsia"/>
                      <w:spacing w:val="6"/>
                      <w:kern w:val="0"/>
                      <w:szCs w:val="21"/>
                    </w:rPr>
                    <w:t>に記載)</w:t>
                  </w:r>
                </w:p>
                <w:p w14:paraId="4F83E89C" w14:textId="77777777" w:rsidR="003A1EED" w:rsidRPr="003A1EED" w:rsidRDefault="003A1EED" w:rsidP="003A1E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EED">
                    <w:rPr>
                      <w:rFonts w:ascii="ＭＳ 明朝" w:eastAsia="ＭＳ 明朝" w:hAnsi="ＭＳ 明朝" w:cs="ＭＳ 明朝" w:hint="eastAsia"/>
                      <w:spacing w:val="6"/>
                      <w:kern w:val="0"/>
                      <w:szCs w:val="21"/>
                    </w:rPr>
                    <w:t>これまでの技術集団から”事業変革とユーザ企業の自走”を促す「業界随一のイネイブラー」となる</w:t>
                  </w:r>
                </w:p>
                <w:p w14:paraId="127F8F67" w14:textId="77777777" w:rsidR="003A1EED" w:rsidRPr="003A1EED" w:rsidRDefault="003A1EED" w:rsidP="003A1E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2AD1705" w14:textId="15A82CB5" w:rsidR="003A1EED" w:rsidRPr="003A1EED" w:rsidRDefault="003A1EED" w:rsidP="003A1E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EED">
                    <w:rPr>
                      <w:rFonts w:ascii="ＭＳ 明朝" w:eastAsia="ＭＳ 明朝" w:hAnsi="ＭＳ 明朝" w:cs="ＭＳ 明朝" w:hint="eastAsia"/>
                      <w:spacing w:val="6"/>
                      <w:kern w:val="0"/>
                      <w:szCs w:val="21"/>
                    </w:rPr>
                    <w:t>■イネイブラーとは</w:t>
                  </w:r>
                  <w:r w:rsidR="003C271D">
                    <w:rPr>
                      <w:rFonts w:ascii="ＭＳ 明朝" w:eastAsia="ＭＳ 明朝" w:hAnsi="ＭＳ 明朝" w:cs="ＭＳ 明朝" w:hint="eastAsia"/>
                      <w:spacing w:val="6"/>
                      <w:kern w:val="0"/>
                      <w:szCs w:val="21"/>
                    </w:rPr>
                    <w:t xml:space="preserve"> (③に記載)</w:t>
                  </w:r>
                </w:p>
                <w:p w14:paraId="4CF9D5ED" w14:textId="77777777" w:rsidR="005C0492" w:rsidRDefault="003A1EED" w:rsidP="003A1E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1EED">
                    <w:rPr>
                      <w:rFonts w:ascii="ＭＳ 明朝" w:eastAsia="ＭＳ 明朝" w:hAnsi="ＭＳ 明朝" w:cs="ＭＳ 明朝" w:hint="eastAsia"/>
                      <w:spacing w:val="6"/>
                      <w:kern w:val="0"/>
                      <w:szCs w:val="21"/>
                    </w:rPr>
                    <w:t>イネイブラーとは、「豊かな対話力と思考力を持ち、お客様の実現したいことを、技術を活用して解決することができる人財 / 組織」です。</w:t>
                  </w:r>
                </w:p>
                <w:p w14:paraId="66D45714" w14:textId="35AC1851" w:rsidR="008E4C1C" w:rsidRPr="00BB0E49" w:rsidRDefault="008E4C1C" w:rsidP="008E4C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418A54" w14:textId="4073589E" w:rsidR="00971AB3" w:rsidRPr="00BB0E49" w:rsidRDefault="005C04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0492">
                    <w:rPr>
                      <w:rFonts w:ascii="ＭＳ 明朝" w:eastAsia="ＭＳ 明朝" w:hAnsi="ＭＳ 明朝" w:cs="ＭＳ 明朝" w:hint="eastAsia"/>
                      <w:spacing w:val="6"/>
                      <w:kern w:val="0"/>
                      <w:szCs w:val="21"/>
                    </w:rPr>
                    <w:t>上記内容は、取締役会にて承認されております。</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3"/>
              <w:gridCol w:w="5989"/>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770050" w14:textId="67254D96" w:rsidR="000824D9" w:rsidRDefault="00B57B2E" w:rsidP="001D7A28">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sidR="008E4C1C" w:rsidRPr="000824D9">
                    <w:rPr>
                      <w:rFonts w:ascii="ＭＳ 明朝" w:eastAsia="ＭＳ 明朝" w:hAnsi="ＭＳ 明朝" w:cs="ＭＳ 明朝" w:hint="eastAsia"/>
                      <w:spacing w:val="6"/>
                      <w:kern w:val="0"/>
                      <w:szCs w:val="21"/>
                    </w:rPr>
                    <w:t>X推進の取り組み</w:t>
                  </w:r>
                </w:p>
                <w:p w14:paraId="62157497" w14:textId="5EAC1BDD" w:rsidR="00971AB3" w:rsidRPr="00BB0E49" w:rsidRDefault="008E4C1C" w:rsidP="000824D9">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824D9">
                    <w:rPr>
                      <w:rFonts w:ascii="ＭＳ 明朝" w:eastAsia="ＭＳ 明朝" w:hAnsi="ＭＳ 明朝" w:cs="ＭＳ 明朝" w:hint="eastAsia"/>
                      <w:spacing w:val="6"/>
                      <w:kern w:val="0"/>
                      <w:szCs w:val="21"/>
                    </w:rPr>
                    <w:t>DX推進への取り組み(PDF)</w:t>
                  </w:r>
                  <w:r w:rsidR="000824D9" w:rsidRPr="000824D9">
                    <w:rPr>
                      <w:rFonts w:ascii="ＭＳ 明朝" w:eastAsia="ＭＳ 明朝" w:hAnsi="ＭＳ 明朝" w:cs="ＭＳ 明朝"/>
                      <w:spacing w:val="6"/>
                      <w:kern w:val="0"/>
                      <w:szCs w:val="21"/>
                    </w:rPr>
                    <w:t xml:space="preserve"> </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CE79C79" w14:textId="77777777" w:rsidR="00971AB3" w:rsidRDefault="005A3667" w:rsidP="000824D9">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3667">
                    <w:rPr>
                      <w:rFonts w:ascii="ＭＳ 明朝" w:eastAsia="ＭＳ 明朝" w:hAnsi="ＭＳ 明朝" w:cs="ＭＳ 明朝" w:hint="eastAsia"/>
                      <w:spacing w:val="6"/>
                      <w:kern w:val="0"/>
                      <w:szCs w:val="21"/>
                    </w:rPr>
                    <w:t>2024 年 12月 2 日</w:t>
                  </w:r>
                </w:p>
                <w:p w14:paraId="4A128C8F" w14:textId="6C6AA8EB" w:rsidR="000824D9" w:rsidRPr="00BB0E49" w:rsidRDefault="000824D9" w:rsidP="000824D9">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3667">
                    <w:rPr>
                      <w:rFonts w:ascii="ＭＳ 明朝" w:eastAsia="ＭＳ 明朝" w:hAnsi="ＭＳ 明朝" w:cs="ＭＳ 明朝" w:hint="eastAsia"/>
                      <w:spacing w:val="6"/>
                      <w:kern w:val="0"/>
                      <w:szCs w:val="21"/>
                    </w:rPr>
                    <w:t>2024 年 12月 2 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382B4CC" w14:textId="77777777" w:rsidR="000824D9" w:rsidRPr="000824D9" w:rsidRDefault="000824D9" w:rsidP="000824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824D9">
                    <w:rPr>
                      <w:rFonts w:ascii="ＭＳ 明朝" w:eastAsia="ＭＳ 明朝" w:hAnsi="ＭＳ 明朝" w:cs="ＭＳ 明朝" w:hint="eastAsia"/>
                      <w:spacing w:val="6"/>
                      <w:kern w:val="0"/>
                      <w:szCs w:val="21"/>
                    </w:rPr>
                    <w:t>①ホーム＞企業情報＞DX推進の取り組み</w:t>
                  </w:r>
                </w:p>
                <w:p w14:paraId="785EF0FD" w14:textId="77777777" w:rsidR="000824D9" w:rsidRPr="000824D9" w:rsidRDefault="000824D9" w:rsidP="000824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824D9">
                    <w:rPr>
                      <w:rFonts w:ascii="ＭＳ 明朝" w:eastAsia="ＭＳ 明朝" w:hAnsi="ＭＳ 明朝" w:cs="ＭＳ 明朝"/>
                      <w:spacing w:val="6"/>
                      <w:kern w:val="0"/>
                      <w:szCs w:val="21"/>
                    </w:rPr>
                    <w:t>https://www.jtp.co.jp/aboutus/dx/</w:t>
                  </w:r>
                </w:p>
                <w:p w14:paraId="6D5015EA" w14:textId="77777777" w:rsidR="000824D9" w:rsidRPr="000824D9" w:rsidRDefault="000824D9" w:rsidP="000824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465A386" w14:textId="77777777" w:rsidR="000824D9" w:rsidRPr="000824D9" w:rsidRDefault="000824D9" w:rsidP="000824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824D9">
                    <w:rPr>
                      <w:rFonts w:ascii="ＭＳ 明朝" w:eastAsia="ＭＳ 明朝" w:hAnsi="ＭＳ 明朝" w:cs="ＭＳ 明朝" w:hint="eastAsia"/>
                      <w:spacing w:val="6"/>
                      <w:kern w:val="0"/>
                      <w:szCs w:val="21"/>
                    </w:rPr>
                    <w:t>②DX推進への取り組み(PDF) p.8-18</w:t>
                  </w:r>
                </w:p>
                <w:p w14:paraId="07E10AC1" w14:textId="3A3F2CB6" w:rsidR="00971AB3" w:rsidRPr="00BB0E49" w:rsidRDefault="000824D9" w:rsidP="000824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824D9">
                    <w:rPr>
                      <w:rFonts w:ascii="ＭＳ 明朝" w:eastAsia="ＭＳ 明朝" w:hAnsi="ＭＳ 明朝" w:cs="ＭＳ 明朝"/>
                      <w:spacing w:val="6"/>
                      <w:kern w:val="0"/>
                      <w:szCs w:val="21"/>
                    </w:rPr>
                    <w:t>https://www.jtp.co.jp/assets/uploads/2024/12/JTP_DX-strategies_2024.pdf</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421AA">
                    <w:rPr>
                      <w:rFonts w:ascii="ＭＳ 明朝" w:eastAsia="ＭＳ 明朝" w:hAnsi="ＭＳ 明朝" w:cs="ＭＳ 明朝" w:hint="eastAsia"/>
                      <w:spacing w:val="6"/>
                      <w:kern w:val="0"/>
                      <w:szCs w:val="21"/>
                    </w:rPr>
                    <w:t>記載内容抜粋</w:t>
                  </w:r>
                </w:p>
              </w:tc>
              <w:tc>
                <w:tcPr>
                  <w:tcW w:w="5890" w:type="dxa"/>
                  <w:shd w:val="clear" w:color="auto" w:fill="auto"/>
                </w:tcPr>
                <w:p w14:paraId="255F8F2F" w14:textId="1C135752" w:rsidR="00C449BA" w:rsidRPr="00C449BA" w:rsidRDefault="00C449BA" w:rsidP="00C449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49BA">
                    <w:rPr>
                      <w:rFonts w:ascii="ＭＳ 明朝" w:eastAsia="ＭＳ 明朝" w:hAnsi="ＭＳ 明朝" w:cs="ＭＳ 明朝" w:hint="eastAsia"/>
                      <w:spacing w:val="6"/>
                      <w:kern w:val="0"/>
                      <w:szCs w:val="21"/>
                    </w:rPr>
                    <w:t>■戦略①「ユーザーが描く未来」をサポートするイネイブラー人財の育成</w:t>
                  </w:r>
                  <w:r w:rsidR="00566248">
                    <w:rPr>
                      <w:rFonts w:ascii="ＭＳ 明朝" w:eastAsia="ＭＳ 明朝" w:hAnsi="ＭＳ 明朝" w:cs="ＭＳ 明朝" w:hint="eastAsia"/>
                      <w:spacing w:val="6"/>
                      <w:kern w:val="0"/>
                      <w:szCs w:val="21"/>
                    </w:rPr>
                    <w:t xml:space="preserve"> (①、② p.</w:t>
                  </w:r>
                  <w:r w:rsidR="00BF3651">
                    <w:rPr>
                      <w:rFonts w:ascii="ＭＳ 明朝" w:eastAsia="ＭＳ 明朝" w:hAnsi="ＭＳ 明朝" w:cs="ＭＳ 明朝" w:hint="eastAsia"/>
                      <w:spacing w:val="6"/>
                      <w:kern w:val="0"/>
                      <w:szCs w:val="21"/>
                    </w:rPr>
                    <w:t>11-13に記載</w:t>
                  </w:r>
                  <w:r w:rsidR="00566248">
                    <w:rPr>
                      <w:rFonts w:ascii="ＭＳ 明朝" w:eastAsia="ＭＳ 明朝" w:hAnsi="ＭＳ 明朝" w:cs="ＭＳ 明朝" w:hint="eastAsia"/>
                      <w:spacing w:val="6"/>
                      <w:kern w:val="0"/>
                      <w:szCs w:val="21"/>
                    </w:rPr>
                    <w:t>)</w:t>
                  </w:r>
                </w:p>
                <w:p w14:paraId="5E04B31F" w14:textId="77777777" w:rsidR="00C449BA" w:rsidRPr="00C449BA" w:rsidRDefault="00C449BA" w:rsidP="00C449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49BA">
                    <w:rPr>
                      <w:rFonts w:ascii="ＭＳ 明朝" w:eastAsia="ＭＳ 明朝" w:hAnsi="ＭＳ 明朝" w:cs="ＭＳ 明朝" w:hint="eastAsia"/>
                      <w:spacing w:val="6"/>
                      <w:kern w:val="0"/>
                      <w:szCs w:val="21"/>
                    </w:rPr>
                    <w:t>[施策1] クラウド人財育成</w:t>
                  </w:r>
                </w:p>
                <w:p w14:paraId="75589D2D" w14:textId="77777777" w:rsidR="00C449BA" w:rsidRPr="00C449BA" w:rsidRDefault="00C449BA" w:rsidP="00C449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49BA">
                    <w:rPr>
                      <w:rFonts w:ascii="ＭＳ 明朝" w:eastAsia="ＭＳ 明朝" w:hAnsi="ＭＳ 明朝" w:cs="ＭＳ 明朝" w:hint="eastAsia"/>
                      <w:spacing w:val="6"/>
                      <w:kern w:val="0"/>
                      <w:szCs w:val="21"/>
                    </w:rPr>
                    <w:t>[施策2] イネイブラー人財育成</w:t>
                  </w:r>
                </w:p>
                <w:p w14:paraId="6392BD48" w14:textId="77777777" w:rsidR="00C449BA" w:rsidRPr="00C449BA" w:rsidRDefault="00C449BA" w:rsidP="00C449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49BA">
                    <w:rPr>
                      <w:rFonts w:ascii="ＭＳ 明朝" w:eastAsia="ＭＳ 明朝" w:hAnsi="ＭＳ 明朝" w:cs="ＭＳ 明朝" w:hint="eastAsia"/>
                      <w:spacing w:val="6"/>
                      <w:kern w:val="0"/>
                      <w:szCs w:val="21"/>
                    </w:rPr>
                    <w:t>→「(2)①戦略を効果的に進めるための体制の提示」に記載</w:t>
                  </w:r>
                </w:p>
                <w:p w14:paraId="0F746FC4" w14:textId="77777777" w:rsidR="00C449BA" w:rsidRPr="00C449BA" w:rsidRDefault="00C449BA" w:rsidP="00C449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0F0684E" w14:textId="09EBFF56" w:rsidR="00C449BA" w:rsidRPr="002A5ABE" w:rsidRDefault="00C449BA" w:rsidP="00C449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5ABE">
                    <w:rPr>
                      <w:rFonts w:ascii="ＭＳ 明朝" w:eastAsia="ＭＳ 明朝" w:hAnsi="ＭＳ 明朝" w:cs="ＭＳ 明朝" w:hint="eastAsia"/>
                      <w:spacing w:val="6"/>
                      <w:kern w:val="0"/>
                      <w:szCs w:val="21"/>
                    </w:rPr>
                    <w:lastRenderedPageBreak/>
                    <w:t>■戦略② 事業で培った技術と知見の応用によるビジネス拡大</w:t>
                  </w:r>
                  <w:r w:rsidR="00BF3651" w:rsidRPr="002A5ABE">
                    <w:rPr>
                      <w:rFonts w:ascii="ＭＳ 明朝" w:eastAsia="ＭＳ 明朝" w:hAnsi="ＭＳ 明朝" w:cs="ＭＳ 明朝" w:hint="eastAsia"/>
                      <w:spacing w:val="6"/>
                      <w:kern w:val="0"/>
                      <w:szCs w:val="21"/>
                    </w:rPr>
                    <w:t>(①、② p.14-15に記載)</w:t>
                  </w:r>
                </w:p>
                <w:p w14:paraId="63F701DA" w14:textId="77777777" w:rsidR="00C449BA" w:rsidRPr="002A5ABE" w:rsidRDefault="00C449BA" w:rsidP="00C449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C4967F" w14:textId="77777777" w:rsidR="00EB4A58" w:rsidRPr="002A5ABE" w:rsidRDefault="00EB4A58" w:rsidP="00EB4A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5ABE">
                    <w:rPr>
                      <w:rFonts w:ascii="ＭＳ 明朝" w:eastAsia="ＭＳ 明朝" w:hAnsi="ＭＳ 明朝" w:cs="ＭＳ 明朝" w:hint="eastAsia"/>
                      <w:spacing w:val="6"/>
                      <w:kern w:val="0"/>
                      <w:szCs w:val="21"/>
                    </w:rPr>
                    <w:t>[施策3] 生成AI活用</w:t>
                  </w:r>
                </w:p>
                <w:p w14:paraId="0D8B3DC3" w14:textId="06032D1B" w:rsidR="00EB4A58" w:rsidRDefault="00EB4A58" w:rsidP="00C449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49BA">
                    <w:rPr>
                      <w:rFonts w:ascii="ＭＳ 明朝" w:eastAsia="ＭＳ 明朝" w:hAnsi="ＭＳ 明朝" w:cs="ＭＳ 明朝" w:hint="eastAsia"/>
                      <w:spacing w:val="6"/>
                      <w:kern w:val="0"/>
                      <w:szCs w:val="21"/>
                    </w:rPr>
                    <w:t>→「(2)-② 最新の情報処理技術を活用するための環境整備の具体的方策の提示」に記載</w:t>
                  </w:r>
                </w:p>
                <w:p w14:paraId="227B6453" w14:textId="77777777" w:rsidR="00EB4A58" w:rsidRPr="00C449BA" w:rsidRDefault="00EB4A58" w:rsidP="00C449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60EF2F9" w14:textId="77777777" w:rsidR="00C449BA" w:rsidRPr="00C449BA" w:rsidRDefault="00C449BA" w:rsidP="00C449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49BA">
                    <w:rPr>
                      <w:rFonts w:ascii="ＭＳ 明朝" w:eastAsia="ＭＳ 明朝" w:hAnsi="ＭＳ 明朝" w:cs="ＭＳ 明朝" w:hint="eastAsia"/>
                      <w:spacing w:val="6"/>
                      <w:kern w:val="0"/>
                      <w:szCs w:val="21"/>
                    </w:rPr>
                    <w:t>[施策4] データ活用支援サービスの創出</w:t>
                  </w:r>
                </w:p>
                <w:p w14:paraId="568BE7B6" w14:textId="77777777" w:rsidR="00C449BA" w:rsidRPr="00C449BA" w:rsidRDefault="00C449BA" w:rsidP="00C449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49BA">
                    <w:rPr>
                      <w:rFonts w:ascii="ＭＳ 明朝" w:eastAsia="ＭＳ 明朝" w:hAnsi="ＭＳ 明朝" w:cs="ＭＳ 明朝" w:hint="eastAsia"/>
                      <w:spacing w:val="6"/>
                      <w:kern w:val="0"/>
                      <w:szCs w:val="21"/>
                    </w:rPr>
                    <w:t>「データ人材育成 × デジタルスキルによるモダンなデータプラットフォームの提供」</w:t>
                  </w:r>
                </w:p>
                <w:p w14:paraId="5045263B" w14:textId="77777777" w:rsidR="00C449BA" w:rsidRPr="00C449BA" w:rsidRDefault="00C449BA" w:rsidP="00C449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49BA">
                    <w:rPr>
                      <w:rFonts w:ascii="ＭＳ 明朝" w:eastAsia="ＭＳ 明朝" w:hAnsi="ＭＳ 明朝" w:cs="ＭＳ 明朝" w:hint="eastAsia"/>
                      <w:spacing w:val="6"/>
                      <w:kern w:val="0"/>
                      <w:szCs w:val="21"/>
                    </w:rPr>
                    <w:t>今後のビジネスのカギとなるデータ活用の支援サービスの創出に向け、データ活用を行うための基盤構築を担う「クラウドアーキテクト」「マルチクラウドインテグレーション」「クラウドコンサルティング」のサービス強化や、実際のデータ活用支援を担う「データエンジニア」「データサイエンティスト」「データアナリスト」の育成に取り組んでいます。</w:t>
                  </w:r>
                </w:p>
                <w:p w14:paraId="560DD137" w14:textId="77777777" w:rsidR="00E64D19" w:rsidRPr="00C449BA" w:rsidRDefault="00E64D19" w:rsidP="00C449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70A9871" w14:textId="6311943A" w:rsidR="00C449BA" w:rsidRPr="002A5ABE" w:rsidRDefault="00C449BA" w:rsidP="00C449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5ABE">
                    <w:rPr>
                      <w:rFonts w:ascii="ＭＳ 明朝" w:eastAsia="ＭＳ 明朝" w:hAnsi="ＭＳ 明朝" w:cs="ＭＳ 明朝" w:hint="eastAsia"/>
                      <w:spacing w:val="6"/>
                      <w:kern w:val="0"/>
                      <w:szCs w:val="21"/>
                    </w:rPr>
                    <w:t>■戦略③ イノベーションと価値創出のための環境整備</w:t>
                  </w:r>
                  <w:r w:rsidR="00BF3651" w:rsidRPr="002A5ABE">
                    <w:rPr>
                      <w:rFonts w:ascii="ＭＳ 明朝" w:eastAsia="ＭＳ 明朝" w:hAnsi="ＭＳ 明朝" w:cs="ＭＳ 明朝" w:hint="eastAsia"/>
                      <w:spacing w:val="6"/>
                      <w:kern w:val="0"/>
                      <w:szCs w:val="21"/>
                    </w:rPr>
                    <w:t>(①、② p.1</w:t>
                  </w:r>
                  <w:r w:rsidR="00E673AA" w:rsidRPr="002A5ABE">
                    <w:rPr>
                      <w:rFonts w:ascii="ＭＳ 明朝" w:eastAsia="ＭＳ 明朝" w:hAnsi="ＭＳ 明朝" w:cs="ＭＳ 明朝" w:hint="eastAsia"/>
                      <w:spacing w:val="6"/>
                      <w:kern w:val="0"/>
                      <w:szCs w:val="21"/>
                    </w:rPr>
                    <w:t>6</w:t>
                  </w:r>
                  <w:r w:rsidR="00BF3651" w:rsidRPr="002A5ABE">
                    <w:rPr>
                      <w:rFonts w:ascii="ＭＳ 明朝" w:eastAsia="ＭＳ 明朝" w:hAnsi="ＭＳ 明朝" w:cs="ＭＳ 明朝" w:hint="eastAsia"/>
                      <w:spacing w:val="6"/>
                      <w:kern w:val="0"/>
                      <w:szCs w:val="21"/>
                    </w:rPr>
                    <w:t>-1</w:t>
                  </w:r>
                  <w:r w:rsidR="00E673AA" w:rsidRPr="002A5ABE">
                    <w:rPr>
                      <w:rFonts w:ascii="ＭＳ 明朝" w:eastAsia="ＭＳ 明朝" w:hAnsi="ＭＳ 明朝" w:cs="ＭＳ 明朝" w:hint="eastAsia"/>
                      <w:spacing w:val="6"/>
                      <w:kern w:val="0"/>
                      <w:szCs w:val="21"/>
                    </w:rPr>
                    <w:t>8</w:t>
                  </w:r>
                  <w:r w:rsidR="00BF3651" w:rsidRPr="002A5ABE">
                    <w:rPr>
                      <w:rFonts w:ascii="ＭＳ 明朝" w:eastAsia="ＭＳ 明朝" w:hAnsi="ＭＳ 明朝" w:cs="ＭＳ 明朝" w:hint="eastAsia"/>
                      <w:spacing w:val="6"/>
                      <w:kern w:val="0"/>
                      <w:szCs w:val="21"/>
                    </w:rPr>
                    <w:t>に記載)</w:t>
                  </w:r>
                </w:p>
                <w:p w14:paraId="333F6D76" w14:textId="77777777" w:rsidR="00EB4A58" w:rsidRPr="002A5ABE" w:rsidRDefault="00EB4A58" w:rsidP="00EB4A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5ABE">
                    <w:rPr>
                      <w:rFonts w:ascii="ＭＳ 明朝" w:eastAsia="ＭＳ 明朝" w:hAnsi="ＭＳ 明朝" w:cs="ＭＳ 明朝" w:hint="eastAsia"/>
                      <w:spacing w:val="6"/>
                      <w:kern w:val="0"/>
                      <w:szCs w:val="21"/>
                    </w:rPr>
                    <w:t>[施策5] 全社共通プラットフォーム</w:t>
                  </w:r>
                </w:p>
                <w:p w14:paraId="23570D2E" w14:textId="77777777" w:rsidR="00EB4A58" w:rsidRPr="002A5ABE" w:rsidRDefault="00EB4A58" w:rsidP="00EB4A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5ABE">
                    <w:rPr>
                      <w:rFonts w:ascii="ＭＳ 明朝" w:eastAsia="ＭＳ 明朝" w:hAnsi="ＭＳ 明朝" w:cs="ＭＳ 明朝" w:hint="eastAsia"/>
                      <w:spacing w:val="6"/>
                      <w:kern w:val="0"/>
                      <w:szCs w:val="21"/>
                    </w:rPr>
                    <w:t>「データドリブン経営へ、社内の共通プラットフォームを構築」</w:t>
                  </w:r>
                </w:p>
                <w:p w14:paraId="5DA151DC" w14:textId="77777777" w:rsidR="00EB4A58" w:rsidRPr="00B0002A" w:rsidRDefault="00EB4A58" w:rsidP="00EB4A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5ABE">
                    <w:rPr>
                      <w:rFonts w:ascii="ＭＳ 明朝" w:eastAsia="ＭＳ 明朝" w:hAnsi="ＭＳ 明朝" w:cs="ＭＳ 明朝" w:hint="eastAsia"/>
                      <w:spacing w:val="6"/>
                      <w:kern w:val="0"/>
                      <w:szCs w:val="21"/>
                    </w:rPr>
                    <w:t>社内のあらゆるデータ(マーケティング、営業、プロジェクト、売上、勤怠・工数)を共通プラットフォームで一元管理することで、状態の可視化→分析→戦略策定→アクション→情報の集約のサイクルを回しています。これにより、顧客中心の情報管理を実現し、データに基づいた戦略策定を行います。また、業務プロセスの仕組み化、管理工数削減・生産性向上によって、よりビジネス価値の高い活動に注力します。</w:t>
                  </w:r>
                </w:p>
                <w:p w14:paraId="0EF9A8CF" w14:textId="77777777" w:rsidR="00EB4A58" w:rsidRPr="00EB4A58" w:rsidRDefault="00EB4A58" w:rsidP="00C449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20561D" w14:textId="77777777" w:rsidR="00EB4A58" w:rsidRPr="00C449BA" w:rsidRDefault="00EB4A58" w:rsidP="00C449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DED0E08" w14:textId="77777777" w:rsidR="00C449BA" w:rsidRPr="00C449BA" w:rsidRDefault="00C449BA" w:rsidP="00C449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49BA">
                    <w:rPr>
                      <w:rFonts w:ascii="ＭＳ 明朝" w:eastAsia="ＭＳ 明朝" w:hAnsi="ＭＳ 明朝" w:cs="ＭＳ 明朝" w:hint="eastAsia"/>
                      <w:spacing w:val="6"/>
                      <w:kern w:val="0"/>
                      <w:szCs w:val="21"/>
                    </w:rPr>
                    <w:t>[施策6] マルチアカウント統制 &lt;セキュリティ&gt;</w:t>
                  </w:r>
                </w:p>
                <w:p w14:paraId="7A4027C3" w14:textId="77777777" w:rsidR="00C449BA" w:rsidRPr="00C449BA" w:rsidRDefault="00C449BA" w:rsidP="00C449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49BA">
                    <w:rPr>
                      <w:rFonts w:ascii="ＭＳ 明朝" w:eastAsia="ＭＳ 明朝" w:hAnsi="ＭＳ 明朝" w:cs="ＭＳ 明朝" w:hint="eastAsia"/>
                      <w:spacing w:val="6"/>
                      <w:kern w:val="0"/>
                      <w:szCs w:val="21"/>
                    </w:rPr>
                    <w:t>[施策7] プラットフォームエンジニアリング &lt;共通開発基盤&gt;</w:t>
                  </w:r>
                </w:p>
                <w:p w14:paraId="3A0AB44A" w14:textId="0A426266" w:rsidR="00971AB3" w:rsidRPr="00BB0E49" w:rsidRDefault="00C449BA" w:rsidP="00C449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49BA">
                    <w:rPr>
                      <w:rFonts w:ascii="ＭＳ 明朝" w:eastAsia="ＭＳ 明朝" w:hAnsi="ＭＳ 明朝" w:cs="ＭＳ 明朝" w:hint="eastAsia"/>
                      <w:spacing w:val="6"/>
                      <w:kern w:val="0"/>
                      <w:szCs w:val="21"/>
                    </w:rPr>
                    <w:t>→「(2)-② 最新の情報処理技術を活用するための環境整備の具体的方策の提示」に記載</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71FD23B" w14:textId="41B5017B" w:rsidR="00971AB3" w:rsidRPr="00BB0E49" w:rsidRDefault="005C04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0492">
                    <w:rPr>
                      <w:rFonts w:ascii="ＭＳ 明朝" w:eastAsia="ＭＳ 明朝" w:hAnsi="ＭＳ 明朝" w:cs="ＭＳ 明朝" w:hint="eastAsia"/>
                      <w:spacing w:val="6"/>
                      <w:kern w:val="0"/>
                      <w:szCs w:val="21"/>
                    </w:rPr>
                    <w:t>上記内容は、取締役会にて承認されております。</w:t>
                  </w:r>
                </w:p>
                <w:p w14:paraId="5AD0F4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3"/>
              <w:gridCol w:w="5989"/>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53F5C43" w14:textId="0F77BBBB" w:rsidR="00FB35DA" w:rsidRDefault="00C449BA" w:rsidP="00D36C95">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35DA">
                    <w:rPr>
                      <w:rFonts w:ascii="ＭＳ 明朝" w:eastAsia="ＭＳ 明朝" w:hAnsi="ＭＳ 明朝" w:cs="ＭＳ 明朝" w:hint="eastAsia"/>
                      <w:spacing w:val="6"/>
                      <w:kern w:val="0"/>
                      <w:szCs w:val="21"/>
                    </w:rPr>
                    <w:t>「DX推進に向けた組織体制」</w:t>
                  </w:r>
                  <w:r w:rsidR="00FB35DA" w:rsidRPr="00FB35DA">
                    <w:rPr>
                      <w:rFonts w:ascii="ＭＳ 明朝" w:eastAsia="ＭＳ 明朝" w:hAnsi="ＭＳ 明朝" w:cs="ＭＳ 明朝"/>
                      <w:spacing w:val="6"/>
                      <w:kern w:val="0"/>
                      <w:szCs w:val="21"/>
                    </w:rPr>
                    <w:br/>
                  </w:r>
                  <w:r w:rsidRPr="00FB35DA">
                    <w:rPr>
                      <w:rFonts w:ascii="ＭＳ 明朝" w:eastAsia="ＭＳ 明朝" w:hAnsi="ＭＳ 明朝" w:cs="ＭＳ 明朝" w:hint="eastAsia"/>
                      <w:spacing w:val="6"/>
                      <w:kern w:val="0"/>
                      <w:szCs w:val="21"/>
                    </w:rPr>
                    <w:t>ホーム＞企業情報＞DX推進の取り組み</w:t>
                  </w:r>
                  <w:r w:rsidR="00FB35DA" w:rsidRPr="00FB35DA">
                    <w:rPr>
                      <w:rFonts w:ascii="ＭＳ 明朝" w:eastAsia="ＭＳ 明朝" w:hAnsi="ＭＳ 明朝" w:cs="ＭＳ 明朝"/>
                      <w:spacing w:val="6"/>
                      <w:kern w:val="0"/>
                      <w:szCs w:val="21"/>
                    </w:rPr>
                    <w:br/>
                  </w:r>
                  <w:hyperlink r:id="rId14" w:history="1">
                    <w:r w:rsidR="00FB35DA" w:rsidRPr="00A43739">
                      <w:rPr>
                        <w:rStyle w:val="af6"/>
                        <w:rFonts w:ascii="ＭＳ 明朝" w:eastAsia="ＭＳ 明朝" w:hAnsi="ＭＳ 明朝" w:cs="ＭＳ 明朝"/>
                        <w:spacing w:val="6"/>
                        <w:kern w:val="0"/>
                        <w:szCs w:val="21"/>
                      </w:rPr>
                      <w:t>https://www.jtp.co.jp/aboutus/dx/</w:t>
                    </w:r>
                  </w:hyperlink>
                </w:p>
                <w:p w14:paraId="537B74BF" w14:textId="77777777" w:rsidR="00FB35DA" w:rsidRDefault="00C449BA" w:rsidP="00C449BA">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35DA">
                    <w:rPr>
                      <w:rFonts w:ascii="ＭＳ 明朝" w:eastAsia="ＭＳ 明朝" w:hAnsi="ＭＳ 明朝" w:cs="ＭＳ 明朝" w:hint="eastAsia"/>
                      <w:spacing w:val="6"/>
                      <w:kern w:val="0"/>
                      <w:szCs w:val="21"/>
                    </w:rPr>
                    <w:t>クラウド人財育成 &lt;JTPの技術育成体制&gt;</w:t>
                  </w:r>
                  <w:r w:rsidR="00FB35DA" w:rsidRPr="00FB35DA">
                    <w:rPr>
                      <w:rFonts w:ascii="ＭＳ 明朝" w:eastAsia="ＭＳ 明朝" w:hAnsi="ＭＳ 明朝" w:cs="ＭＳ 明朝"/>
                      <w:spacing w:val="6"/>
                      <w:kern w:val="0"/>
                      <w:szCs w:val="21"/>
                    </w:rPr>
                    <w:br/>
                  </w:r>
                  <w:r w:rsidRPr="00FB35DA">
                    <w:rPr>
                      <w:rFonts w:ascii="ＭＳ 明朝" w:eastAsia="ＭＳ 明朝" w:hAnsi="ＭＳ 明朝" w:cs="ＭＳ 明朝" w:hint="eastAsia"/>
                      <w:spacing w:val="6"/>
                      <w:kern w:val="0"/>
                      <w:szCs w:val="21"/>
                    </w:rPr>
                    <w:t>DX推進への取り組み(PDF)　p.11-12</w:t>
                  </w:r>
                  <w:r w:rsidR="00FB35DA">
                    <w:rPr>
                      <w:rFonts w:ascii="ＭＳ 明朝" w:eastAsia="ＭＳ 明朝" w:hAnsi="ＭＳ 明朝" w:cs="ＭＳ 明朝"/>
                      <w:spacing w:val="6"/>
                      <w:kern w:val="0"/>
                      <w:szCs w:val="21"/>
                    </w:rPr>
                    <w:br/>
                  </w:r>
                  <w:hyperlink r:id="rId15" w:history="1">
                    <w:r w:rsidR="00FB35DA" w:rsidRPr="00A43739">
                      <w:rPr>
                        <w:rStyle w:val="af6"/>
                        <w:rFonts w:ascii="ＭＳ 明朝" w:eastAsia="ＭＳ 明朝" w:hAnsi="ＭＳ 明朝" w:cs="ＭＳ 明朝"/>
                        <w:spacing w:val="6"/>
                        <w:kern w:val="0"/>
                        <w:szCs w:val="21"/>
                      </w:rPr>
                      <w:t>https://www.jtp.co.jp/assets/uploads/2024/12/JTP_DX-strategies_2024.pdf</w:t>
                    </w:r>
                  </w:hyperlink>
                </w:p>
                <w:p w14:paraId="01FA6368" w14:textId="335657BA" w:rsidR="00FB35DA" w:rsidRPr="00FB35DA" w:rsidRDefault="00C449BA" w:rsidP="00FB35DA">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35DA">
                    <w:rPr>
                      <w:rFonts w:ascii="ＭＳ 明朝" w:eastAsia="ＭＳ 明朝" w:hAnsi="ＭＳ 明朝" w:cs="ＭＳ 明朝" w:hint="eastAsia"/>
                      <w:spacing w:val="6"/>
                      <w:kern w:val="0"/>
                      <w:szCs w:val="21"/>
                    </w:rPr>
                    <w:t>イネイブラー人財育成</w:t>
                  </w:r>
                  <w:r w:rsidR="00FB35DA">
                    <w:rPr>
                      <w:rFonts w:ascii="ＭＳ 明朝" w:eastAsia="ＭＳ 明朝" w:hAnsi="ＭＳ 明朝" w:cs="ＭＳ 明朝"/>
                      <w:spacing w:val="6"/>
                      <w:kern w:val="0"/>
                      <w:szCs w:val="21"/>
                    </w:rPr>
                    <w:br/>
                  </w:r>
                  <w:r w:rsidRPr="00FB35DA">
                    <w:rPr>
                      <w:rFonts w:ascii="ＭＳ 明朝" w:eastAsia="ＭＳ 明朝" w:hAnsi="ＭＳ 明朝" w:cs="ＭＳ 明朝" w:hint="eastAsia"/>
                      <w:spacing w:val="6"/>
                      <w:kern w:val="0"/>
                      <w:szCs w:val="21"/>
                    </w:rPr>
                    <w:lastRenderedPageBreak/>
                    <w:t>DX推進への取り組み(PDF)　p.13</w:t>
                  </w:r>
                  <w:r w:rsidR="00FB35DA">
                    <w:rPr>
                      <w:rFonts w:ascii="ＭＳ 明朝" w:eastAsia="ＭＳ 明朝" w:hAnsi="ＭＳ 明朝" w:cs="ＭＳ 明朝"/>
                      <w:spacing w:val="6"/>
                      <w:kern w:val="0"/>
                      <w:szCs w:val="21"/>
                    </w:rPr>
                    <w:br/>
                  </w:r>
                  <w:hyperlink r:id="rId16" w:history="1">
                    <w:r w:rsidR="00FB35DA" w:rsidRPr="00A43739">
                      <w:rPr>
                        <w:rStyle w:val="af6"/>
                        <w:rFonts w:ascii="ＭＳ 明朝" w:eastAsia="ＭＳ 明朝" w:hAnsi="ＭＳ 明朝" w:cs="ＭＳ 明朝"/>
                        <w:spacing w:val="6"/>
                        <w:kern w:val="0"/>
                        <w:szCs w:val="21"/>
                      </w:rPr>
                      <w:t>https://www.jtp.co.jp/assets/uploads/2024/12/JTP_DX-strategies_2024.pdf</w:t>
                    </w:r>
                  </w:hyperlink>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491DBE81" w14:textId="5A6E061B" w:rsidR="00AC0DC9" w:rsidRPr="00AC0DC9" w:rsidRDefault="00AC0DC9" w:rsidP="00AC0D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0DC9">
                    <w:rPr>
                      <w:rFonts w:ascii="ＭＳ 明朝" w:eastAsia="ＭＳ 明朝" w:hAnsi="ＭＳ 明朝" w:cs="ＭＳ 明朝" w:hint="eastAsia"/>
                      <w:spacing w:val="6"/>
                      <w:kern w:val="0"/>
                      <w:szCs w:val="21"/>
                    </w:rPr>
                    <w:t>■「DX推進に向けた組織体制」</w:t>
                  </w:r>
                  <w:r w:rsidR="00E673AA">
                    <w:rPr>
                      <w:rFonts w:ascii="ＭＳ 明朝" w:eastAsia="ＭＳ 明朝" w:hAnsi="ＭＳ 明朝" w:cs="ＭＳ 明朝" w:hint="eastAsia"/>
                      <w:spacing w:val="6"/>
                      <w:kern w:val="0"/>
                      <w:szCs w:val="21"/>
                    </w:rPr>
                    <w:t>(①に記載)</w:t>
                  </w:r>
                </w:p>
                <w:p w14:paraId="15223F32" w14:textId="77777777" w:rsidR="00AC0DC9" w:rsidRPr="00CE25C4" w:rsidRDefault="00AC0DC9" w:rsidP="00AC0D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0DC9">
                    <w:rPr>
                      <w:rFonts w:ascii="ＭＳ 明朝" w:eastAsia="ＭＳ 明朝" w:hAnsi="ＭＳ 明朝" w:cs="ＭＳ 明朝" w:hint="eastAsia"/>
                      <w:spacing w:val="6"/>
                      <w:kern w:val="0"/>
                      <w:szCs w:val="21"/>
                    </w:rPr>
                    <w:t>・各事業部や社内の組織：「DX推進のための施策」への取</w:t>
                  </w:r>
                  <w:r w:rsidRPr="00CE25C4">
                    <w:rPr>
                      <w:rFonts w:ascii="ＭＳ 明朝" w:eastAsia="ＭＳ 明朝" w:hAnsi="ＭＳ 明朝" w:cs="ＭＳ 明朝" w:hint="eastAsia"/>
                      <w:spacing w:val="6"/>
                      <w:kern w:val="0"/>
                      <w:szCs w:val="21"/>
                    </w:rPr>
                    <w:t>り組みを行っています。</w:t>
                  </w:r>
                </w:p>
                <w:p w14:paraId="5DDF1CF5" w14:textId="77777777" w:rsidR="00AC0DC9" w:rsidRPr="00AC0DC9" w:rsidRDefault="00AC0DC9" w:rsidP="00AC0D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25C4">
                    <w:rPr>
                      <w:rFonts w:ascii="ＭＳ 明朝" w:eastAsia="ＭＳ 明朝" w:hAnsi="ＭＳ 明朝" w:cs="ＭＳ 明朝" w:hint="eastAsia"/>
                      <w:spacing w:val="6"/>
                      <w:kern w:val="0"/>
                      <w:szCs w:val="21"/>
                    </w:rPr>
                    <w:t>・DX推進室：各施策の推進状況や、DX推進指標に基づき、全社の目標に対する横断的な進捗状況を把握、評価するほか、社内の情報共有を促進しています。</w:t>
                  </w:r>
                </w:p>
                <w:p w14:paraId="5366BAE5" w14:textId="77777777" w:rsidR="00AC0DC9" w:rsidRPr="00AC0DC9" w:rsidRDefault="00AC0DC9" w:rsidP="00AC0D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71CBF81" w14:textId="4B2968C3" w:rsidR="00AC0DC9" w:rsidRPr="00AC0DC9" w:rsidRDefault="00AC0DC9" w:rsidP="00AC0D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0DC9">
                    <w:rPr>
                      <w:rFonts w:ascii="ＭＳ 明朝" w:eastAsia="ＭＳ 明朝" w:hAnsi="ＭＳ 明朝" w:cs="ＭＳ 明朝" w:hint="eastAsia"/>
                      <w:spacing w:val="6"/>
                      <w:kern w:val="0"/>
                      <w:szCs w:val="21"/>
                    </w:rPr>
                    <w:t>■戦略①「ユーザーが描く未来」をサポートするイネイブラー人財の育成</w:t>
                  </w:r>
                  <w:r w:rsidR="00E673AA">
                    <w:rPr>
                      <w:rFonts w:ascii="ＭＳ 明朝" w:eastAsia="ＭＳ 明朝" w:hAnsi="ＭＳ 明朝" w:cs="ＭＳ 明朝" w:hint="eastAsia"/>
                      <w:spacing w:val="6"/>
                      <w:kern w:val="0"/>
                      <w:szCs w:val="21"/>
                    </w:rPr>
                    <w:t>(①、② p.11-13に記載)</w:t>
                  </w:r>
                </w:p>
                <w:p w14:paraId="14EB8950" w14:textId="77777777" w:rsidR="00AC0DC9" w:rsidRPr="00AC0DC9" w:rsidRDefault="00AC0DC9" w:rsidP="00AC0D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0DC9">
                    <w:rPr>
                      <w:rFonts w:ascii="ＭＳ 明朝" w:eastAsia="ＭＳ 明朝" w:hAnsi="ＭＳ 明朝" w:cs="ＭＳ 明朝" w:hint="eastAsia"/>
                      <w:spacing w:val="6"/>
                      <w:kern w:val="0"/>
                      <w:szCs w:val="21"/>
                    </w:rPr>
                    <w:t>[施策1] クラウド人財育成</w:t>
                  </w:r>
                </w:p>
                <w:p w14:paraId="2AFF868C" w14:textId="77777777" w:rsidR="00AC0DC9" w:rsidRPr="00AC0DC9" w:rsidRDefault="00AC0DC9" w:rsidP="00AC0D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0DC9">
                    <w:rPr>
                      <w:rFonts w:ascii="ＭＳ 明朝" w:eastAsia="ＭＳ 明朝" w:hAnsi="ＭＳ 明朝" w:cs="ＭＳ 明朝" w:hint="eastAsia"/>
                      <w:spacing w:val="6"/>
                      <w:kern w:val="0"/>
                      <w:szCs w:val="21"/>
                    </w:rPr>
                    <w:t>「DXコンサルティング/データドリブン経営導入を担うための、デジタルスキルの向上を全社で取り組む」</w:t>
                  </w:r>
                </w:p>
                <w:p w14:paraId="27D98373" w14:textId="77777777" w:rsidR="00AC0DC9" w:rsidRPr="00AC0DC9" w:rsidRDefault="00AC0DC9" w:rsidP="00AC0D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0DC9">
                    <w:rPr>
                      <w:rFonts w:ascii="ＭＳ 明朝" w:eastAsia="ＭＳ 明朝" w:hAnsi="ＭＳ 明朝" w:cs="ＭＳ 明朝" w:hint="eastAsia"/>
                      <w:spacing w:val="6"/>
                      <w:kern w:val="0"/>
                      <w:szCs w:val="21"/>
                    </w:rPr>
                    <w:t>JTPでは、“〇〇祭り”として、トレンドの技術に向かって、全社を挙げてその習得を目指す文化があります。DX実現に向けたデータエンジニアリング領域の分野の強化を見据え、「データエンジニア祭り」を開催し、マルチクラウドデータエンジニアの育成に取り組んでいます。技官・フェローを中心とした社内の組織体制や、海外イベント派遣などの育成機会、社員主導の発信や交流など、技術力向上に向けて常に高いモチベーションを保つための取り組みが盛んに行われています。</w:t>
                  </w:r>
                </w:p>
                <w:p w14:paraId="5E949D68" w14:textId="77777777" w:rsidR="00AC0DC9" w:rsidRPr="00AC0DC9" w:rsidRDefault="00AC0DC9" w:rsidP="00AC0D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677554" w14:textId="77777777" w:rsidR="00AC0DC9" w:rsidRPr="00AC0DC9" w:rsidRDefault="00AC0DC9" w:rsidP="00AC0D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0DC9">
                    <w:rPr>
                      <w:rFonts w:ascii="ＭＳ 明朝" w:eastAsia="ＭＳ 明朝" w:hAnsi="ＭＳ 明朝" w:cs="ＭＳ 明朝" w:hint="eastAsia"/>
                      <w:spacing w:val="6"/>
                      <w:kern w:val="0"/>
                      <w:szCs w:val="21"/>
                    </w:rPr>
                    <w:t>[施策2] イネイブラー人財育成</w:t>
                  </w:r>
                </w:p>
                <w:p w14:paraId="4A0CC320" w14:textId="77777777" w:rsidR="00AC0DC9" w:rsidRPr="00AC0DC9" w:rsidRDefault="00AC0DC9" w:rsidP="00AC0D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0DC9">
                    <w:rPr>
                      <w:rFonts w:ascii="ＭＳ 明朝" w:eastAsia="ＭＳ 明朝" w:hAnsi="ＭＳ 明朝" w:cs="ＭＳ 明朝" w:hint="eastAsia"/>
                      <w:spacing w:val="6"/>
                      <w:kern w:val="0"/>
                      <w:szCs w:val="21"/>
                    </w:rPr>
                    <w:t>「イネイブラーに求められるスキルを可視化、基礎研修やワークショップなどスキル習得の機会を設定」</w:t>
                  </w:r>
                </w:p>
                <w:p w14:paraId="13E09312" w14:textId="3F3BE497" w:rsidR="00971AB3" w:rsidRPr="00BB0E49" w:rsidRDefault="00AC0DC9" w:rsidP="00AC0D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0DC9">
                    <w:rPr>
                      <w:rFonts w:ascii="ＭＳ 明朝" w:eastAsia="ＭＳ 明朝" w:hAnsi="ＭＳ 明朝" w:cs="ＭＳ 明朝" w:hint="eastAsia"/>
                      <w:spacing w:val="6"/>
                      <w:kern w:val="0"/>
                      <w:szCs w:val="21"/>
                    </w:rPr>
                    <w:t>階層別に求められるスキルを可視化するとともに、現在の社員の分布を明確化することで、必要な育成施策を社員に展開しています。オンライン学習制度や、ワークショップの開催などさまざまな学習機会を通して、マネジメントスキルやヒューマンスキル、コンセプチュアルスキルなど、イネイブラーに求められる力の習得を進めて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3"/>
              <w:gridCol w:w="5989"/>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00EF78D" w14:textId="60879F72" w:rsidR="00AC09F7" w:rsidRDefault="009A4991" w:rsidP="002A2782">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09F7">
                    <w:rPr>
                      <w:rFonts w:ascii="ＭＳ 明朝" w:eastAsia="ＭＳ 明朝" w:hAnsi="ＭＳ 明朝" w:cs="ＭＳ 明朝" w:hint="eastAsia"/>
                      <w:spacing w:val="6"/>
                      <w:kern w:val="0"/>
                      <w:szCs w:val="21"/>
                    </w:rPr>
                    <w:t>ホーム＞企業情報＞DX推進の取り組み</w:t>
                  </w:r>
                  <w:r w:rsidR="00AC09F7" w:rsidRPr="00AC09F7">
                    <w:rPr>
                      <w:rFonts w:ascii="ＭＳ 明朝" w:eastAsia="ＭＳ 明朝" w:hAnsi="ＭＳ 明朝" w:cs="ＭＳ 明朝"/>
                      <w:spacing w:val="6"/>
                      <w:kern w:val="0"/>
                      <w:szCs w:val="21"/>
                    </w:rPr>
                    <w:br/>
                  </w:r>
                  <w:hyperlink r:id="rId17" w:history="1">
                    <w:r w:rsidR="00AC09F7" w:rsidRPr="00A43739">
                      <w:rPr>
                        <w:rStyle w:val="af6"/>
                        <w:rFonts w:ascii="ＭＳ 明朝" w:eastAsia="ＭＳ 明朝" w:hAnsi="ＭＳ 明朝" w:cs="ＭＳ 明朝"/>
                        <w:spacing w:val="6"/>
                        <w:kern w:val="0"/>
                        <w:szCs w:val="21"/>
                      </w:rPr>
                      <w:t>https://www.jtp.co.jp/aboutus/dx/</w:t>
                    </w:r>
                  </w:hyperlink>
                </w:p>
                <w:p w14:paraId="59866E55" w14:textId="06943F0B" w:rsidR="00971AB3" w:rsidRPr="00BB0E49" w:rsidRDefault="009A4991" w:rsidP="00AC09F7">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09F7">
                    <w:rPr>
                      <w:rFonts w:ascii="ＭＳ 明朝" w:eastAsia="ＭＳ 明朝" w:hAnsi="ＭＳ 明朝" w:cs="ＭＳ 明朝" w:hint="eastAsia"/>
                      <w:spacing w:val="6"/>
                      <w:kern w:val="0"/>
                      <w:szCs w:val="21"/>
                    </w:rPr>
                    <w:t>DX推進への取り組み(PDF) p.16-18</w:t>
                  </w:r>
                  <w:r w:rsidR="00AC09F7">
                    <w:rPr>
                      <w:rFonts w:ascii="ＭＳ 明朝" w:eastAsia="ＭＳ 明朝" w:hAnsi="ＭＳ 明朝" w:cs="ＭＳ 明朝"/>
                      <w:spacing w:val="6"/>
                      <w:kern w:val="0"/>
                      <w:szCs w:val="21"/>
                    </w:rPr>
                    <w:br/>
                  </w:r>
                  <w:r w:rsidRPr="00AC09F7">
                    <w:rPr>
                      <w:rFonts w:ascii="ＭＳ 明朝" w:eastAsia="ＭＳ 明朝" w:hAnsi="ＭＳ 明朝" w:cs="ＭＳ 明朝"/>
                      <w:spacing w:val="6"/>
                      <w:kern w:val="0"/>
                      <w:szCs w:val="21"/>
                    </w:rPr>
                    <w:t>https://www.jtp.co.jp/assets/uploads/2024/12/JTP_DX-strategies_2024.pdf</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A3A2CE0" w14:textId="77777777" w:rsidR="00B27DA5" w:rsidRPr="002A5ABE" w:rsidRDefault="00B27DA5" w:rsidP="00B27D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5ABE">
                    <w:rPr>
                      <w:rFonts w:ascii="ＭＳ 明朝" w:eastAsia="ＭＳ 明朝" w:hAnsi="ＭＳ 明朝" w:cs="ＭＳ 明朝" w:hint="eastAsia"/>
                      <w:spacing w:val="6"/>
                      <w:kern w:val="0"/>
                      <w:szCs w:val="21"/>
                    </w:rPr>
                    <w:t>■戦略② 事業で培った技術と知見の応用によるビジネス拡大(①、② p.14-15に記載)</w:t>
                  </w:r>
                </w:p>
                <w:p w14:paraId="24D8899C" w14:textId="77777777" w:rsidR="00B27DA5" w:rsidRPr="002A5ABE" w:rsidRDefault="00B27DA5" w:rsidP="00B27D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5ABE">
                    <w:rPr>
                      <w:rFonts w:ascii="ＭＳ 明朝" w:eastAsia="ＭＳ 明朝" w:hAnsi="ＭＳ 明朝" w:cs="ＭＳ 明朝" w:hint="eastAsia"/>
                      <w:spacing w:val="6"/>
                      <w:kern w:val="0"/>
                      <w:szCs w:val="21"/>
                    </w:rPr>
                    <w:t>[施策3] 生成AI活用</w:t>
                  </w:r>
                </w:p>
                <w:p w14:paraId="2223DF72" w14:textId="77777777" w:rsidR="00B27DA5" w:rsidRPr="002A5ABE" w:rsidRDefault="00B27DA5" w:rsidP="00B27D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5ABE">
                    <w:rPr>
                      <w:rFonts w:ascii="ＭＳ 明朝" w:eastAsia="ＭＳ 明朝" w:hAnsi="ＭＳ 明朝" w:cs="ＭＳ 明朝" w:hint="eastAsia"/>
                      <w:spacing w:val="6"/>
                      <w:kern w:val="0"/>
                      <w:szCs w:val="21"/>
                    </w:rPr>
                    <w:t>「生成AIを日常的に使うことを習慣にして、次のより踏み込んだ活用へ」</w:t>
                  </w:r>
                </w:p>
                <w:p w14:paraId="553FCD9D" w14:textId="77777777" w:rsidR="00B27DA5" w:rsidRPr="00C449BA" w:rsidRDefault="00B27DA5" w:rsidP="00B27D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5ABE">
                    <w:rPr>
                      <w:rFonts w:ascii="ＭＳ 明朝" w:eastAsia="ＭＳ 明朝" w:hAnsi="ＭＳ 明朝" w:cs="ＭＳ 明朝" w:hint="eastAsia"/>
                      <w:spacing w:val="6"/>
                      <w:kern w:val="0"/>
                      <w:szCs w:val="21"/>
                    </w:rPr>
                    <w:t>弊社が提供するAIサービス「Third AI」を全社でも積極的に利用し、日々の業務に生成AIを取り入れています。「Best Prompt Award」を開催し、プロンプトのアイディアの募集を行ったことで利用率が向上し、日々の業務効率化や、コード作成、マニュアル検索、研修の問題作成など、様々な場面で活用をしています。今後は、ナレッジを活か</w:t>
                  </w:r>
                  <w:r w:rsidRPr="002A5ABE">
                    <w:rPr>
                      <w:rFonts w:ascii="ＭＳ 明朝" w:eastAsia="ＭＳ 明朝" w:hAnsi="ＭＳ 明朝" w:cs="ＭＳ 明朝" w:hint="eastAsia"/>
                      <w:spacing w:val="6"/>
                      <w:kern w:val="0"/>
                      <w:szCs w:val="21"/>
                    </w:rPr>
                    <w:lastRenderedPageBreak/>
                    <w:t>し、より発展的な活用を目指しています。</w:t>
                  </w:r>
                </w:p>
                <w:p w14:paraId="2206CED9" w14:textId="77777777" w:rsidR="00B27DA5" w:rsidRDefault="00B27DA5" w:rsidP="00B000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181A678" w14:textId="7F23F8A5" w:rsidR="00B0002A" w:rsidRPr="00B0002A" w:rsidRDefault="00B0002A" w:rsidP="00B000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002A">
                    <w:rPr>
                      <w:rFonts w:ascii="ＭＳ 明朝" w:eastAsia="ＭＳ 明朝" w:hAnsi="ＭＳ 明朝" w:cs="ＭＳ 明朝" w:hint="eastAsia"/>
                      <w:spacing w:val="6"/>
                      <w:kern w:val="0"/>
                      <w:szCs w:val="21"/>
                    </w:rPr>
                    <w:t>■戦略③ イノベーションと価値創出のための環境整備</w:t>
                  </w:r>
                  <w:r w:rsidR="00E673AA">
                    <w:rPr>
                      <w:rFonts w:ascii="ＭＳ 明朝" w:eastAsia="ＭＳ 明朝" w:hAnsi="ＭＳ 明朝" w:cs="ＭＳ 明朝" w:hint="eastAsia"/>
                      <w:spacing w:val="6"/>
                      <w:kern w:val="0"/>
                      <w:szCs w:val="21"/>
                    </w:rPr>
                    <w:t>(①、② p.16-18に記載)</w:t>
                  </w:r>
                </w:p>
                <w:p w14:paraId="1F27E3D9" w14:textId="77777777" w:rsidR="00B0002A" w:rsidRPr="001D193B" w:rsidRDefault="00B0002A" w:rsidP="00B000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5CC2F0" w14:textId="77777777" w:rsidR="00B0002A" w:rsidRPr="00B0002A" w:rsidRDefault="00B0002A" w:rsidP="00B000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002A">
                    <w:rPr>
                      <w:rFonts w:ascii="ＭＳ 明朝" w:eastAsia="ＭＳ 明朝" w:hAnsi="ＭＳ 明朝" w:cs="ＭＳ 明朝" w:hint="eastAsia"/>
                      <w:spacing w:val="6"/>
                      <w:kern w:val="0"/>
                      <w:szCs w:val="21"/>
                    </w:rPr>
                    <w:t>[施策6] マルチアカウント統制 &lt;セキュリティ&gt;</w:t>
                  </w:r>
                </w:p>
                <w:p w14:paraId="79AF597C" w14:textId="77777777" w:rsidR="00B0002A" w:rsidRPr="00B0002A" w:rsidRDefault="00B0002A" w:rsidP="00B000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002A">
                    <w:rPr>
                      <w:rFonts w:ascii="ＭＳ 明朝" w:eastAsia="ＭＳ 明朝" w:hAnsi="ＭＳ 明朝" w:cs="ＭＳ 明朝" w:hint="eastAsia"/>
                      <w:spacing w:val="6"/>
                      <w:kern w:val="0"/>
                      <w:szCs w:val="21"/>
                    </w:rPr>
                    <w:t>「クラウドセキュリティのルールを設定・徹底し、統制を効かせながらビジネス展開のスピード感を加速」</w:t>
                  </w:r>
                </w:p>
                <w:p w14:paraId="5708E441" w14:textId="77777777" w:rsidR="00B0002A" w:rsidRPr="00B0002A" w:rsidRDefault="00B0002A" w:rsidP="00B000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002A">
                    <w:rPr>
                      <w:rFonts w:ascii="ＭＳ 明朝" w:eastAsia="ＭＳ 明朝" w:hAnsi="ＭＳ 明朝" w:cs="ＭＳ 明朝" w:hint="eastAsia"/>
                      <w:spacing w:val="6"/>
                      <w:kern w:val="0"/>
                      <w:szCs w:val="21"/>
                    </w:rPr>
                    <w:t>社内には、セキュリティのプロフェッショナルメンバーによるクラウドセキュリティ委員会が中心となって、クラウドに必要なセキュリティのルール策定、基盤構築、社員教育を通して、リスク排除のための活動を行っています。これにより、統制の効いた環境を維持しながら、DXに求められるスピード感のあるサービス提供を実現しています。</w:t>
                  </w:r>
                </w:p>
                <w:p w14:paraId="0B297559" w14:textId="77777777" w:rsidR="00B0002A" w:rsidRPr="00B0002A" w:rsidRDefault="00B0002A" w:rsidP="00B000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8781BE" w14:textId="77777777" w:rsidR="00B0002A" w:rsidRPr="00B0002A" w:rsidRDefault="00B0002A" w:rsidP="00B000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002A">
                    <w:rPr>
                      <w:rFonts w:ascii="ＭＳ 明朝" w:eastAsia="ＭＳ 明朝" w:hAnsi="ＭＳ 明朝" w:cs="ＭＳ 明朝" w:hint="eastAsia"/>
                      <w:spacing w:val="6"/>
                      <w:kern w:val="0"/>
                      <w:szCs w:val="21"/>
                    </w:rPr>
                    <w:t>[施策7] プラットフォームエンジニアリング &lt;共通開発基盤&gt;</w:t>
                  </w:r>
                </w:p>
                <w:p w14:paraId="79892884" w14:textId="77777777" w:rsidR="00B0002A" w:rsidRPr="00B0002A" w:rsidRDefault="00B0002A" w:rsidP="00B000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002A">
                    <w:rPr>
                      <w:rFonts w:ascii="ＭＳ 明朝" w:eastAsia="ＭＳ 明朝" w:hAnsi="ＭＳ 明朝" w:cs="ＭＳ 明朝" w:hint="eastAsia"/>
                      <w:spacing w:val="6"/>
                      <w:kern w:val="0"/>
                      <w:szCs w:val="21"/>
                    </w:rPr>
                    <w:t>「社内の共有開発基盤を構築することで、ナレッジを集約・活用し、アジリティを高める」</w:t>
                  </w:r>
                </w:p>
                <w:p w14:paraId="28A22A90" w14:textId="1DE44FA2" w:rsidR="00971AB3" w:rsidRPr="00BB0E49" w:rsidRDefault="00B0002A" w:rsidP="00B000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002A">
                    <w:rPr>
                      <w:rFonts w:ascii="ＭＳ 明朝" w:eastAsia="ＭＳ 明朝" w:hAnsi="ＭＳ 明朝" w:cs="ＭＳ 明朝" w:hint="eastAsia"/>
                      <w:spacing w:val="6"/>
                      <w:kern w:val="0"/>
                      <w:szCs w:val="21"/>
                    </w:rPr>
                    <w:t>共通開発基盤を導入によって、構築済みの環境を共有することで、開発者は基盤整備に時間をかけず開発に集中することが可能になり、スピード力を高めます。また、生成AIを活用して社内ナレッジをマニュアル化し、共有しやすくすることで、知見の集約と活用を進めることができます。さらに、この基盤をラボとして活用することで、実践的なスキルを育むことができ、現場での即戦力の向上に役立てていきます。</w:t>
                  </w:r>
                </w:p>
                <w:p w14:paraId="704796D3"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56"/>
              <w:gridCol w:w="6766"/>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41C2BA1" w14:textId="77777777" w:rsidR="001878D5" w:rsidRDefault="00B57B2E" w:rsidP="00B5258E">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27D1">
                    <w:rPr>
                      <w:rFonts w:ascii="ＭＳ 明朝" w:eastAsia="ＭＳ 明朝" w:hAnsi="ＭＳ 明朝" w:cs="ＭＳ 明朝" w:hint="eastAsia"/>
                      <w:spacing w:val="6"/>
                      <w:kern w:val="0"/>
                      <w:szCs w:val="21"/>
                    </w:rPr>
                    <w:t>2024-2027　第2次中期経営計画</w:t>
                  </w:r>
                </w:p>
                <w:p w14:paraId="7C42B024" w14:textId="07C2A086" w:rsidR="00971AB3" w:rsidRPr="001878D5" w:rsidRDefault="00687FAD" w:rsidP="00B5258E">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8D5">
                    <w:rPr>
                      <w:rFonts w:ascii="ＭＳ 明朝" w:eastAsia="ＭＳ 明朝" w:hAnsi="ＭＳ 明朝" w:cs="ＭＳ 明朝" w:hint="eastAsia"/>
                      <w:spacing w:val="6"/>
                      <w:kern w:val="0"/>
                      <w:szCs w:val="21"/>
                    </w:rPr>
                    <w:t>DX推進への取り組み(PDF)</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3CA2048" w14:textId="77777777" w:rsidR="00B5258E" w:rsidRDefault="00B5258E" w:rsidP="00B5258E">
                  <w:pPr>
                    <w:numPr>
                      <w:ilvl w:val="0"/>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 年 6 月 8 日</w:t>
                  </w:r>
                </w:p>
                <w:p w14:paraId="741D5254" w14:textId="7CE5A954" w:rsidR="00971AB3" w:rsidRPr="00BB0E49" w:rsidRDefault="00B5258E" w:rsidP="00B5258E">
                  <w:pPr>
                    <w:numPr>
                      <w:ilvl w:val="0"/>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 年 12月 2 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7ECC7D0" w14:textId="77777777" w:rsidR="009C203E" w:rsidRDefault="00687FAD" w:rsidP="00EC0C0C">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203E">
                    <w:rPr>
                      <w:rFonts w:ascii="ＭＳ 明朝" w:eastAsia="ＭＳ 明朝" w:hAnsi="ＭＳ 明朝" w:cs="ＭＳ 明朝" w:hint="eastAsia"/>
                      <w:spacing w:val="6"/>
                      <w:kern w:val="0"/>
                      <w:szCs w:val="21"/>
                    </w:rPr>
                    <w:t>ホーム＞IR情報＞経営方針＞中期経営計画 p.14</w:t>
                  </w:r>
                  <w:r w:rsidR="009C203E" w:rsidRPr="009C203E">
                    <w:rPr>
                      <w:rFonts w:ascii="ＭＳ 明朝" w:eastAsia="ＭＳ 明朝" w:hAnsi="ＭＳ 明朝" w:cs="ＭＳ 明朝"/>
                      <w:spacing w:val="6"/>
                      <w:kern w:val="0"/>
                      <w:szCs w:val="21"/>
                    </w:rPr>
                    <w:br/>
                  </w:r>
                  <w:hyperlink r:id="rId18" w:history="1">
                    <w:r w:rsidRPr="009C203E">
                      <w:rPr>
                        <w:rStyle w:val="af6"/>
                        <w:rFonts w:ascii="ＭＳ 明朝" w:eastAsia="ＭＳ 明朝" w:hAnsi="ＭＳ 明朝" w:cs="ＭＳ 明朝"/>
                        <w:spacing w:val="6"/>
                        <w:kern w:val="0"/>
                        <w:szCs w:val="21"/>
                      </w:rPr>
                      <w:t>https://ir.jtp.co.jp/ja/ir/management-policy/mid_term/main/00/teaserItems1/0/linkList/0/link/mid-term-plan.pdf</w:t>
                    </w:r>
                  </w:hyperlink>
                </w:p>
                <w:p w14:paraId="05F53F8C" w14:textId="0DB553C8" w:rsidR="00971AB3" w:rsidRPr="009C203E" w:rsidRDefault="00687FAD" w:rsidP="001878D5">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203E">
                    <w:rPr>
                      <w:rFonts w:ascii="ＭＳ 明朝" w:eastAsia="ＭＳ 明朝" w:hAnsi="ＭＳ 明朝" w:cs="ＭＳ 明朝" w:hint="eastAsia"/>
                      <w:spacing w:val="6"/>
                      <w:kern w:val="0"/>
                      <w:szCs w:val="21"/>
                    </w:rPr>
                    <w:t>DX推進への取り組み(PDF)</w:t>
                  </w:r>
                  <w:r w:rsidR="001878D5">
                    <w:rPr>
                      <w:rFonts w:ascii="ＭＳ 明朝" w:eastAsia="ＭＳ 明朝" w:hAnsi="ＭＳ 明朝" w:cs="ＭＳ 明朝" w:hint="eastAsia"/>
                      <w:spacing w:val="6"/>
                      <w:kern w:val="0"/>
                      <w:szCs w:val="21"/>
                    </w:rPr>
                    <w:t xml:space="preserve"> p.11, 13</w:t>
                  </w:r>
                  <w:r w:rsidR="009C203E">
                    <w:rPr>
                      <w:rFonts w:ascii="ＭＳ 明朝" w:eastAsia="ＭＳ 明朝" w:hAnsi="ＭＳ 明朝" w:cs="ＭＳ 明朝"/>
                      <w:spacing w:val="6"/>
                      <w:kern w:val="0"/>
                      <w:szCs w:val="21"/>
                    </w:rPr>
                    <w:br/>
                  </w:r>
                  <w:hyperlink r:id="rId19" w:history="1">
                    <w:r w:rsidR="009C203E" w:rsidRPr="00A43739">
                      <w:rPr>
                        <w:rStyle w:val="af6"/>
                        <w:rFonts w:ascii="ＭＳ 明朝" w:eastAsia="ＭＳ 明朝" w:hAnsi="ＭＳ 明朝" w:cs="ＭＳ 明朝"/>
                        <w:spacing w:val="6"/>
                        <w:kern w:val="0"/>
                        <w:szCs w:val="21"/>
                      </w:rPr>
                      <w:t>https://www.jtp.co.jp/assets/uploads/2024/12/JTP_DX-strategies_2024.pdf</w:t>
                    </w:r>
                  </w:hyperlink>
                  <w:r w:rsidR="001878D5" w:rsidRPr="009C203E">
                    <w:rPr>
                      <w:rFonts w:ascii="ＭＳ 明朝" w:eastAsia="ＭＳ 明朝" w:hAnsi="ＭＳ 明朝" w:cs="ＭＳ 明朝" w:hint="eastAsia"/>
                      <w:spacing w:val="6"/>
                      <w:kern w:val="0"/>
                      <w:szCs w:val="21"/>
                    </w:rPr>
                    <w:t xml:space="preserve"> </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31AD78F" w14:textId="692C1A32" w:rsidR="00B5687F" w:rsidRPr="00B5687F" w:rsidRDefault="00B5687F" w:rsidP="00B568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87F">
                    <w:rPr>
                      <w:rFonts w:ascii="ＭＳ 明朝" w:eastAsia="ＭＳ 明朝" w:hAnsi="ＭＳ 明朝" w:cs="ＭＳ 明朝" w:hint="eastAsia"/>
                      <w:spacing w:val="6"/>
                      <w:kern w:val="0"/>
                      <w:szCs w:val="21"/>
                    </w:rPr>
                    <w:t>■第2次中期経営計画の定量目標</w:t>
                  </w:r>
                  <w:r w:rsidR="00E673AA">
                    <w:rPr>
                      <w:rFonts w:ascii="ＭＳ 明朝" w:eastAsia="ＭＳ 明朝" w:hAnsi="ＭＳ 明朝" w:cs="ＭＳ 明朝" w:hint="eastAsia"/>
                      <w:spacing w:val="6"/>
                      <w:kern w:val="0"/>
                      <w:szCs w:val="21"/>
                    </w:rPr>
                    <w:t xml:space="preserve"> (① p.14に記載)</w:t>
                  </w:r>
                </w:p>
                <w:p w14:paraId="67CC8507" w14:textId="77777777" w:rsidR="00B5687F" w:rsidRPr="00B5687F" w:rsidRDefault="00B5687F" w:rsidP="00B568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87F">
                    <w:rPr>
                      <w:rFonts w:ascii="ＭＳ 明朝" w:eastAsia="ＭＳ 明朝" w:hAnsi="ＭＳ 明朝" w:cs="ＭＳ 明朝" w:hint="eastAsia"/>
                      <w:spacing w:val="6"/>
                      <w:kern w:val="0"/>
                      <w:szCs w:val="21"/>
                    </w:rPr>
                    <w:t>営業利益率を2023年3月期実績の 6.3%から、2027年3月期の計画は7.7-10.0%へを目指しており、DXの推進によって、生成AIやデータ活用を業務に取り入れることで、業務効率を向上/工数削減を図ることで、達成を目指しています。</w:t>
                  </w:r>
                </w:p>
                <w:p w14:paraId="2C1855F4" w14:textId="77777777" w:rsidR="00B5687F" w:rsidRPr="00B5687F" w:rsidRDefault="00B5687F" w:rsidP="00B568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CA64782" w14:textId="6E19AB57" w:rsidR="00B5687F" w:rsidRPr="00B5687F" w:rsidRDefault="00B5687F" w:rsidP="00B568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87F">
                    <w:rPr>
                      <w:rFonts w:ascii="ＭＳ 明朝" w:eastAsia="ＭＳ 明朝" w:hAnsi="ＭＳ 明朝" w:cs="ＭＳ 明朝" w:hint="eastAsia"/>
                      <w:spacing w:val="6"/>
                      <w:kern w:val="0"/>
                      <w:szCs w:val="21"/>
                    </w:rPr>
                    <w:t>■クラウド人財育成</w:t>
                  </w:r>
                  <w:r w:rsidR="001878D5">
                    <w:rPr>
                      <w:rFonts w:ascii="ＭＳ 明朝" w:eastAsia="ＭＳ 明朝" w:hAnsi="ＭＳ 明朝" w:cs="ＭＳ 明朝" w:hint="eastAsia"/>
                      <w:spacing w:val="6"/>
                      <w:kern w:val="0"/>
                      <w:szCs w:val="21"/>
                    </w:rPr>
                    <w:t xml:space="preserve"> (② p.11に記載)</w:t>
                  </w:r>
                </w:p>
                <w:p w14:paraId="52122635" w14:textId="41173307" w:rsidR="00B5687F" w:rsidRPr="00B5687F" w:rsidRDefault="00B5687F" w:rsidP="00B568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87F">
                    <w:rPr>
                      <w:rFonts w:ascii="ＭＳ 明朝" w:eastAsia="ＭＳ 明朝" w:hAnsi="ＭＳ 明朝" w:cs="ＭＳ 明朝" w:hint="eastAsia"/>
                      <w:spacing w:val="6"/>
                      <w:kern w:val="0"/>
                      <w:szCs w:val="21"/>
                    </w:rPr>
                    <w:t>社内の技術面での育成方針として、2024年度にマルチクラウドデータエンジニア50名育成、202</w:t>
                  </w:r>
                  <w:r w:rsidR="005F6077">
                    <w:rPr>
                      <w:rFonts w:ascii="ＭＳ 明朝" w:eastAsia="ＭＳ 明朝" w:hAnsi="ＭＳ 明朝" w:cs="ＭＳ 明朝" w:hint="eastAsia"/>
                      <w:spacing w:val="6"/>
                      <w:kern w:val="0"/>
                      <w:szCs w:val="21"/>
                    </w:rPr>
                    <w:t>5</w:t>
                  </w:r>
                  <w:r w:rsidRPr="00B5687F">
                    <w:rPr>
                      <w:rFonts w:ascii="ＭＳ 明朝" w:eastAsia="ＭＳ 明朝" w:hAnsi="ＭＳ 明朝" w:cs="ＭＳ 明朝" w:hint="eastAsia"/>
                      <w:spacing w:val="6"/>
                      <w:kern w:val="0"/>
                      <w:szCs w:val="21"/>
                    </w:rPr>
                    <w:t>年度にデータ分析人材50名育成を</w:t>
                  </w:r>
                  <w:r w:rsidRPr="00B5687F">
                    <w:rPr>
                      <w:rFonts w:ascii="ＭＳ 明朝" w:eastAsia="ＭＳ 明朝" w:hAnsi="ＭＳ 明朝" w:cs="ＭＳ 明朝" w:hint="eastAsia"/>
                      <w:spacing w:val="6"/>
                      <w:kern w:val="0"/>
                      <w:szCs w:val="21"/>
                    </w:rPr>
                    <w:lastRenderedPageBreak/>
                    <w:t>目指しています。</w:t>
                  </w:r>
                </w:p>
                <w:p w14:paraId="1D50B33F" w14:textId="77777777" w:rsidR="00B5687F" w:rsidRPr="00B5687F" w:rsidRDefault="00B5687F" w:rsidP="00B568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BF93242" w14:textId="0405BE32" w:rsidR="00B5687F" w:rsidRPr="00B5687F" w:rsidRDefault="00B5687F" w:rsidP="00B568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87F">
                    <w:rPr>
                      <w:rFonts w:ascii="ＭＳ 明朝" w:eastAsia="ＭＳ 明朝" w:hAnsi="ＭＳ 明朝" w:cs="ＭＳ 明朝" w:hint="eastAsia"/>
                      <w:spacing w:val="6"/>
                      <w:kern w:val="0"/>
                      <w:szCs w:val="21"/>
                    </w:rPr>
                    <w:t>■イネイブラー人財育成</w:t>
                  </w:r>
                  <w:r w:rsidR="001878D5">
                    <w:rPr>
                      <w:rFonts w:ascii="ＭＳ 明朝" w:eastAsia="ＭＳ 明朝" w:hAnsi="ＭＳ 明朝" w:cs="ＭＳ 明朝" w:hint="eastAsia"/>
                      <w:spacing w:val="6"/>
                      <w:kern w:val="0"/>
                      <w:szCs w:val="21"/>
                    </w:rPr>
                    <w:t>(② p.13に記載)</w:t>
                  </w:r>
                </w:p>
                <w:p w14:paraId="0D1E5C4E" w14:textId="77777777" w:rsidR="00971AB3" w:rsidRDefault="00B5687F" w:rsidP="00B568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87F">
                    <w:rPr>
                      <w:rFonts w:ascii="ＭＳ 明朝" w:eastAsia="ＭＳ 明朝" w:hAnsi="ＭＳ 明朝" w:cs="ＭＳ 明朝" w:hint="eastAsia"/>
                      <w:spacing w:val="6"/>
                      <w:kern w:val="0"/>
                      <w:szCs w:val="21"/>
                    </w:rPr>
                    <w:t>2030年には、コンサルタント20名、PM150名を育成することを目指しています。</w:t>
                  </w:r>
                </w:p>
                <w:p w14:paraId="2AC92792" w14:textId="3255FAE7" w:rsidR="00890ACF" w:rsidRPr="00BB0E49" w:rsidRDefault="00890ACF" w:rsidP="00B568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6DC0C06C" w:rsidR="00971AB3" w:rsidRPr="00BB0E49" w:rsidRDefault="00B568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87F">
                    <w:rPr>
                      <w:rFonts w:ascii="ＭＳ 明朝" w:eastAsia="ＭＳ 明朝" w:hAnsi="ＭＳ 明朝" w:cs="ＭＳ 明朝" w:hint="eastAsia"/>
                      <w:spacing w:val="6"/>
                      <w:kern w:val="0"/>
                      <w:szCs w:val="21"/>
                    </w:rPr>
                    <w:t>2024 年 12月 2 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7E2F3DDA" w14:textId="77777777" w:rsidR="00B5687F" w:rsidRPr="00B5687F" w:rsidRDefault="00B5687F" w:rsidP="00B568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87F">
                    <w:rPr>
                      <w:rFonts w:ascii="ＭＳ 明朝" w:eastAsia="ＭＳ 明朝" w:hAnsi="ＭＳ 明朝" w:cs="ＭＳ 明朝" w:hint="eastAsia"/>
                      <w:spacing w:val="6"/>
                      <w:kern w:val="0"/>
                      <w:szCs w:val="21"/>
                    </w:rPr>
                    <w:t>ホーム＞企業情報＞DX推進の取り組み</w:t>
                  </w:r>
                </w:p>
                <w:p w14:paraId="2FE1D5F0" w14:textId="5E8A8B27" w:rsidR="00B5687F" w:rsidRPr="00B5687F" w:rsidRDefault="00B5687F" w:rsidP="00B568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0" w:history="1">
                    <w:r w:rsidRPr="00A43739">
                      <w:rPr>
                        <w:rStyle w:val="af6"/>
                        <w:rFonts w:ascii="ＭＳ 明朝" w:eastAsia="ＭＳ 明朝" w:hAnsi="ＭＳ 明朝" w:cs="ＭＳ 明朝"/>
                        <w:spacing w:val="6"/>
                        <w:kern w:val="0"/>
                        <w:szCs w:val="21"/>
                      </w:rPr>
                      <w:t>https://www.jtp.co.jp/aboutus/dx/</w:t>
                    </w:r>
                  </w:hyperlink>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62EF6232" w14:textId="77777777" w:rsidR="002C42A1" w:rsidRPr="002C42A1" w:rsidRDefault="002C42A1" w:rsidP="002C42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42A1">
                    <w:rPr>
                      <w:rFonts w:ascii="ＭＳ 明朝" w:eastAsia="ＭＳ 明朝" w:hAnsi="ＭＳ 明朝" w:cs="ＭＳ 明朝" w:hint="eastAsia"/>
                      <w:spacing w:val="6"/>
                      <w:kern w:val="0"/>
                      <w:szCs w:val="21"/>
                    </w:rPr>
                    <w:t>■DX推進への取り組みについて 経営者のメッセージ</w:t>
                  </w:r>
                </w:p>
                <w:p w14:paraId="1496F394" w14:textId="77777777" w:rsidR="002C42A1" w:rsidRPr="002C42A1" w:rsidRDefault="002C42A1" w:rsidP="002C42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42A1">
                    <w:rPr>
                      <w:rFonts w:ascii="ＭＳ 明朝" w:eastAsia="ＭＳ 明朝" w:hAnsi="ＭＳ 明朝" w:cs="ＭＳ 明朝"/>
                      <w:spacing w:val="6"/>
                      <w:kern w:val="0"/>
                      <w:szCs w:val="21"/>
                    </w:rPr>
                    <w:t>------------------------------</w:t>
                  </w:r>
                </w:p>
                <w:p w14:paraId="7E0B3F51" w14:textId="77777777" w:rsidR="002C42A1" w:rsidRPr="002C42A1" w:rsidRDefault="002C42A1" w:rsidP="002C42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42A1">
                    <w:rPr>
                      <w:rFonts w:ascii="ＭＳ 明朝" w:eastAsia="ＭＳ 明朝" w:hAnsi="ＭＳ 明朝" w:cs="ＭＳ 明朝" w:hint="eastAsia"/>
                      <w:spacing w:val="6"/>
                      <w:kern w:val="0"/>
                      <w:szCs w:val="21"/>
                    </w:rPr>
                    <w:t>技術と人財でお客様のDXを支え、目指す未来を共に創りたい</w:t>
                  </w:r>
                </w:p>
                <w:p w14:paraId="1088FC5E" w14:textId="77777777" w:rsidR="002C42A1" w:rsidRPr="002C42A1" w:rsidRDefault="002C42A1" w:rsidP="002C42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42A1">
                    <w:rPr>
                      <w:rFonts w:ascii="ＭＳ 明朝" w:eastAsia="ＭＳ 明朝" w:hAnsi="ＭＳ 明朝" w:cs="ＭＳ 明朝" w:hint="eastAsia"/>
                      <w:spacing w:val="6"/>
                      <w:kern w:val="0"/>
                      <w:szCs w:val="21"/>
                    </w:rPr>
                    <w:t>「イネイブラー」として、私たちが2030年に向けての取り組むこと</w:t>
                  </w:r>
                </w:p>
                <w:p w14:paraId="72465206" w14:textId="77777777" w:rsidR="002C42A1" w:rsidRPr="002C42A1" w:rsidRDefault="002C42A1" w:rsidP="002C42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42A1">
                    <w:rPr>
                      <w:rFonts w:ascii="ＭＳ 明朝" w:eastAsia="ＭＳ 明朝" w:hAnsi="ＭＳ 明朝" w:cs="ＭＳ 明朝"/>
                      <w:spacing w:val="6"/>
                      <w:kern w:val="0"/>
                      <w:szCs w:val="21"/>
                    </w:rPr>
                    <w:t>------------------------------</w:t>
                  </w:r>
                </w:p>
                <w:p w14:paraId="0EC5B302" w14:textId="77777777" w:rsidR="002C42A1" w:rsidRPr="002C42A1" w:rsidRDefault="002C42A1" w:rsidP="002C42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42A1">
                    <w:rPr>
                      <w:rFonts w:ascii="ＭＳ 明朝" w:eastAsia="ＭＳ 明朝" w:hAnsi="ＭＳ 明朝" w:cs="ＭＳ 明朝" w:hint="eastAsia"/>
                      <w:spacing w:val="6"/>
                      <w:kern w:val="0"/>
                      <w:szCs w:val="21"/>
                    </w:rPr>
                    <w:t>私たちは「Connect to the Future」をミッションに掲げ、お客様が描く未来を技術で実現することを目指しています。クラウドやAIの普及に伴い、データ活用がビジネスの鍵となり、デジタルトランスフォーメーション(DX)を推進したいと考える企業や団体も増えています。</w:t>
                  </w:r>
                </w:p>
                <w:p w14:paraId="51710CE5" w14:textId="77777777" w:rsidR="002C42A1" w:rsidRPr="002C42A1" w:rsidRDefault="002C42A1" w:rsidP="002C42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9089DBB" w14:textId="77777777" w:rsidR="002C42A1" w:rsidRPr="002C42A1" w:rsidRDefault="002C42A1" w:rsidP="002C42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42A1">
                    <w:rPr>
                      <w:rFonts w:ascii="ＭＳ 明朝" w:eastAsia="ＭＳ 明朝" w:hAnsi="ＭＳ 明朝" w:cs="ＭＳ 明朝" w:hint="eastAsia"/>
                      <w:spacing w:val="6"/>
                      <w:kern w:val="0"/>
                      <w:szCs w:val="21"/>
                    </w:rPr>
                    <w:t>しかし、具体的にどのように取り組むべきか迷う方も多いのではないでしょうか。JTPは、課題解決力を持ってお客様に寄り添い、共に価値を創り出す「イネイブラー」を目指しています。自社でもDXを推進し、AIやデータ活用の拡充に加え、セキュリティやガバナンス基盤の強化に取り組んでいます。そして何よりも、イネイブラー人財の育成に積極的に投資し、お客様のニーズや目指す未来に最適な形で応えるために、最新技術を吸収し続けています。</w:t>
                  </w:r>
                </w:p>
                <w:p w14:paraId="5A980864" w14:textId="77777777" w:rsidR="002C42A1" w:rsidRPr="002C42A1" w:rsidRDefault="002C42A1" w:rsidP="002C42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0E9FABD" w14:textId="1586CF1B" w:rsidR="00971AB3" w:rsidRPr="00BB0E49" w:rsidRDefault="002C42A1" w:rsidP="002C42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42A1">
                    <w:rPr>
                      <w:rFonts w:ascii="ＭＳ 明朝" w:eastAsia="ＭＳ 明朝" w:hAnsi="ＭＳ 明朝" w:cs="ＭＳ 明朝" w:hint="eastAsia"/>
                      <w:spacing w:val="6"/>
                      <w:kern w:val="0"/>
                      <w:szCs w:val="21"/>
                    </w:rPr>
                    <w:t>私たちは、お客様の未来への挑戦を支えるパートナーとして共に歩んでまいります。</w:t>
                  </w:r>
                </w:p>
                <w:p w14:paraId="5B4518B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280A9BEF" w:rsidR="00971AB3" w:rsidRPr="00BB0E49" w:rsidRDefault="002C42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42A1">
                    <w:rPr>
                      <w:rFonts w:ascii="ＭＳ 明朝" w:eastAsia="ＭＳ 明朝" w:hAnsi="ＭＳ 明朝" w:cs="ＭＳ 明朝" w:hint="eastAsia"/>
                      <w:spacing w:val="6"/>
                      <w:kern w:val="0"/>
                      <w:szCs w:val="21"/>
                    </w:rPr>
                    <w:t xml:space="preserve">　　2024 年 11 月頃　～　2024 年 12 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44BED51" w14:textId="0ECFBF50" w:rsidR="00971AB3" w:rsidRPr="00BB0E49" w:rsidRDefault="002C42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42A1">
                    <w:rPr>
                      <w:rFonts w:ascii="ＭＳ 明朝" w:eastAsia="ＭＳ 明朝" w:hAnsi="ＭＳ 明朝" w:cs="ＭＳ 明朝" w:hint="eastAsia"/>
                      <w:spacing w:val="6"/>
                      <w:kern w:val="0"/>
                      <w:szCs w:val="21"/>
                    </w:rPr>
                    <w:t>「DX推進指標自己診断フォーマット」にて、課題の把握を行い、DX推進ポータルにて提出しています。</w:t>
                  </w:r>
                </w:p>
                <w:p w14:paraId="0FDBF3B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275E6DC2" w14:textId="738A9871" w:rsidR="00971AB3" w:rsidRPr="00BB0E49" w:rsidRDefault="002B0F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0FDE">
                    <w:rPr>
                      <w:rFonts w:ascii="ＭＳ 明朝" w:eastAsia="ＭＳ 明朝" w:hAnsi="ＭＳ 明朝" w:cs="ＭＳ 明朝" w:hint="eastAsia"/>
                      <w:spacing w:val="6"/>
                      <w:kern w:val="0"/>
                      <w:szCs w:val="21"/>
                    </w:rPr>
                    <w:t>2007年9月頃　～　継続中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1E88969F" w14:textId="77777777" w:rsidR="002B0FDE" w:rsidRPr="002B0FDE" w:rsidRDefault="002B0FDE" w:rsidP="002B0F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0FDE">
                    <w:rPr>
                      <w:rFonts w:ascii="ＭＳ 明朝" w:eastAsia="ＭＳ 明朝" w:hAnsi="ＭＳ 明朝" w:cs="ＭＳ 明朝" w:hint="eastAsia"/>
                      <w:spacing w:val="6"/>
                      <w:kern w:val="0"/>
                      <w:szCs w:val="21"/>
                    </w:rPr>
                    <w:t>・情報セキュリティ方針を定め、情報セキュリティマネジメントシステム(ISO/IEC 27001)、ISMSクラウドセキュリティ(ISO/IEC 27017)に準拠したセキュリティ対策を実施し、定期的に監査を実施している。</w:t>
                  </w:r>
                </w:p>
                <w:p w14:paraId="790718B7" w14:textId="77777777" w:rsidR="002B0FDE" w:rsidRPr="002B0FDE" w:rsidRDefault="002B0FDE" w:rsidP="002B0F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0FDE">
                    <w:rPr>
                      <w:rFonts w:ascii="ＭＳ 明朝" w:eastAsia="ＭＳ 明朝" w:hAnsi="ＭＳ 明朝" w:cs="ＭＳ 明朝" w:hint="eastAsia"/>
                      <w:spacing w:val="6"/>
                      <w:kern w:val="0"/>
                      <w:szCs w:val="21"/>
                    </w:rPr>
                    <w:t>・内部監査室、クラウドセキュリティ委員会を設置しており、セキュリティルールの策定や、社員教育、インシデントへの対応を行っている。</w:t>
                  </w:r>
                </w:p>
                <w:p w14:paraId="204C2536" w14:textId="77777777" w:rsidR="002B0FDE" w:rsidRPr="002B0FDE" w:rsidRDefault="002B0FDE" w:rsidP="002B0F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43C3E7E" w14:textId="77777777" w:rsidR="002B0FDE" w:rsidRPr="002B0FDE" w:rsidRDefault="002B0FDE" w:rsidP="002B0F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0FDE">
                    <w:rPr>
                      <w:rFonts w:ascii="ＭＳ 明朝" w:eastAsia="ＭＳ 明朝" w:hAnsi="ＭＳ 明朝" w:cs="ＭＳ 明朝" w:hint="eastAsia"/>
                      <w:spacing w:val="6"/>
                      <w:kern w:val="0"/>
                      <w:szCs w:val="21"/>
                    </w:rPr>
                    <w:t>参照資料：</w:t>
                  </w:r>
                </w:p>
                <w:p w14:paraId="36363241" w14:textId="77777777" w:rsidR="002B0FDE" w:rsidRPr="002B0FDE" w:rsidRDefault="002B0FDE" w:rsidP="002B0F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0FDE">
                    <w:rPr>
                      <w:rFonts w:ascii="ＭＳ 明朝" w:eastAsia="ＭＳ 明朝" w:hAnsi="ＭＳ 明朝" w:cs="ＭＳ 明朝" w:hint="eastAsia"/>
                      <w:spacing w:val="6"/>
                      <w:kern w:val="0"/>
                      <w:szCs w:val="21"/>
                    </w:rPr>
                    <w:t>・情報セキュリティ方針</w:t>
                  </w:r>
                </w:p>
                <w:p w14:paraId="5832B038" w14:textId="77777777" w:rsidR="002B0FDE" w:rsidRPr="002B0FDE" w:rsidRDefault="002B0FDE" w:rsidP="002B0F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0FDE">
                    <w:rPr>
                      <w:rFonts w:ascii="ＭＳ 明朝" w:eastAsia="ＭＳ 明朝" w:hAnsi="ＭＳ 明朝" w:cs="ＭＳ 明朝" w:hint="eastAsia"/>
                      <w:spacing w:val="6"/>
                      <w:kern w:val="0"/>
                      <w:szCs w:val="21"/>
                    </w:rPr>
                    <w:t>ホーム &gt; 情報セキュリティ方針</w:t>
                  </w:r>
                </w:p>
                <w:p w14:paraId="2B9F2E8F" w14:textId="31E2C6BF" w:rsidR="002B0FDE" w:rsidRDefault="002B0FDE" w:rsidP="002B0F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1" w:history="1">
                    <w:r w:rsidRPr="00A43739">
                      <w:rPr>
                        <w:rStyle w:val="af6"/>
                        <w:rFonts w:ascii="ＭＳ 明朝" w:eastAsia="ＭＳ 明朝" w:hAnsi="ＭＳ 明朝" w:cs="ＭＳ 明朝"/>
                        <w:spacing w:val="6"/>
                        <w:kern w:val="0"/>
                        <w:szCs w:val="21"/>
                      </w:rPr>
                      <w:t>https://www.jtp.co.jp/security-policy/</w:t>
                    </w:r>
                  </w:hyperlink>
                </w:p>
                <w:p w14:paraId="14C9F21A" w14:textId="77777777" w:rsidR="002B0FDE" w:rsidRPr="002B0FDE" w:rsidRDefault="002B0FDE" w:rsidP="002B0F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259943B" w14:textId="77777777" w:rsidR="002B0FDE" w:rsidRPr="002B0FDE" w:rsidRDefault="002B0FDE" w:rsidP="002B0F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0FDE">
                    <w:rPr>
                      <w:rFonts w:ascii="ＭＳ 明朝" w:eastAsia="ＭＳ 明朝" w:hAnsi="ＭＳ 明朝" w:cs="ＭＳ 明朝" w:hint="eastAsia"/>
                      <w:spacing w:val="6"/>
                      <w:kern w:val="0"/>
                      <w:szCs w:val="21"/>
                    </w:rPr>
                    <w:t>・取得認証一覧</w:t>
                  </w:r>
                </w:p>
                <w:p w14:paraId="61986B88" w14:textId="77777777" w:rsidR="002B0FDE" w:rsidRPr="002B0FDE" w:rsidRDefault="002B0FDE" w:rsidP="002B0F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0FDE">
                    <w:rPr>
                      <w:rFonts w:ascii="ＭＳ 明朝" w:eastAsia="ＭＳ 明朝" w:hAnsi="ＭＳ 明朝" w:cs="ＭＳ 明朝" w:hint="eastAsia"/>
                      <w:spacing w:val="6"/>
                      <w:kern w:val="0"/>
                      <w:szCs w:val="21"/>
                    </w:rPr>
                    <w:t>ホーム &gt; 企業情報 &gt; 会社概要　「各種認証」</w:t>
                  </w:r>
                </w:p>
                <w:p w14:paraId="148A844D" w14:textId="5DB3902E" w:rsidR="0087199F" w:rsidRDefault="002B0FDE" w:rsidP="002B0F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2" w:history="1">
                    <w:r w:rsidRPr="00A43739">
                      <w:rPr>
                        <w:rStyle w:val="af6"/>
                        <w:rFonts w:ascii="ＭＳ 明朝" w:eastAsia="ＭＳ 明朝" w:hAnsi="ＭＳ 明朝" w:cs="ＭＳ 明朝"/>
                        <w:spacing w:val="6"/>
                        <w:kern w:val="0"/>
                        <w:szCs w:val="21"/>
                      </w:rPr>
                      <w:t>https://www.jtp.co.jp/aboutus/profile/</w:t>
                    </w:r>
                  </w:hyperlink>
                </w:p>
                <w:p w14:paraId="0A976824" w14:textId="19AD274A" w:rsidR="002B0FDE" w:rsidRPr="002B0FDE" w:rsidRDefault="002B0FDE" w:rsidP="002B0F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9F63EC" w14:textId="77777777" w:rsidR="00186807" w:rsidRDefault="00186807">
      <w:r>
        <w:separator/>
      </w:r>
    </w:p>
  </w:endnote>
  <w:endnote w:type="continuationSeparator" w:id="0">
    <w:p w14:paraId="009C9FA2" w14:textId="77777777" w:rsidR="00186807" w:rsidRDefault="00186807">
      <w:r>
        <w:continuationSeparator/>
      </w:r>
    </w:p>
  </w:endnote>
  <w:endnote w:type="continuationNotice" w:id="1">
    <w:p w14:paraId="307EE285" w14:textId="77777777" w:rsidR="00186807" w:rsidRDefault="0018680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12991B" w14:textId="77777777" w:rsidR="00186807" w:rsidRDefault="00186807">
      <w:r>
        <w:separator/>
      </w:r>
    </w:p>
  </w:footnote>
  <w:footnote w:type="continuationSeparator" w:id="0">
    <w:p w14:paraId="695DF772" w14:textId="77777777" w:rsidR="00186807" w:rsidRDefault="00186807">
      <w:r>
        <w:continuationSeparator/>
      </w:r>
    </w:p>
  </w:footnote>
  <w:footnote w:type="continuationNotice" w:id="1">
    <w:p w14:paraId="4DD6A024" w14:textId="77777777" w:rsidR="00186807" w:rsidRDefault="0018680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C6418F9"/>
    <w:multiLevelType w:val="hybridMultilevel"/>
    <w:tmpl w:val="A042771E"/>
    <w:lvl w:ilvl="0" w:tplc="EFB8F71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25F7AB9"/>
    <w:multiLevelType w:val="hybridMultilevel"/>
    <w:tmpl w:val="0E5ADF7E"/>
    <w:lvl w:ilvl="0" w:tplc="B486E62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9FC7FEE"/>
    <w:multiLevelType w:val="hybridMultilevel"/>
    <w:tmpl w:val="10B65FD2"/>
    <w:lvl w:ilvl="0" w:tplc="EFC646A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4A7E78F5"/>
    <w:multiLevelType w:val="hybridMultilevel"/>
    <w:tmpl w:val="3CDAC740"/>
    <w:lvl w:ilvl="0" w:tplc="2474C97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52CE64A9"/>
    <w:multiLevelType w:val="hybridMultilevel"/>
    <w:tmpl w:val="73562598"/>
    <w:lvl w:ilvl="0" w:tplc="F38CCB6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53D7323B"/>
    <w:multiLevelType w:val="hybridMultilevel"/>
    <w:tmpl w:val="1652B0E2"/>
    <w:lvl w:ilvl="0" w:tplc="F15275D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58563121"/>
    <w:multiLevelType w:val="hybridMultilevel"/>
    <w:tmpl w:val="39248A9A"/>
    <w:lvl w:ilvl="0" w:tplc="5774708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9" w15:restartNumberingAfterBreak="0">
    <w:nsid w:val="5CD51535"/>
    <w:multiLevelType w:val="hybridMultilevel"/>
    <w:tmpl w:val="34561DA2"/>
    <w:lvl w:ilvl="0" w:tplc="7DC6A01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67600D30"/>
    <w:multiLevelType w:val="hybridMultilevel"/>
    <w:tmpl w:val="8740332C"/>
    <w:lvl w:ilvl="0" w:tplc="0F28CFF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3"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4"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5"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6" w15:restartNumberingAfterBreak="0">
    <w:nsid w:val="75B33783"/>
    <w:multiLevelType w:val="hybridMultilevel"/>
    <w:tmpl w:val="5A52524C"/>
    <w:lvl w:ilvl="0" w:tplc="77BAB66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7ABC5197"/>
    <w:multiLevelType w:val="hybridMultilevel"/>
    <w:tmpl w:val="8C307ED8"/>
    <w:lvl w:ilvl="0" w:tplc="B616EF4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7BAF4CC0"/>
    <w:multiLevelType w:val="hybridMultilevel"/>
    <w:tmpl w:val="479CAB40"/>
    <w:lvl w:ilvl="0" w:tplc="ED7680D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1"/>
  </w:num>
  <w:num w:numId="2" w16cid:durableId="742223471">
    <w:abstractNumId w:val="24"/>
  </w:num>
  <w:num w:numId="3" w16cid:durableId="87628495">
    <w:abstractNumId w:val="5"/>
  </w:num>
  <w:num w:numId="4" w16cid:durableId="1831021714">
    <w:abstractNumId w:val="22"/>
  </w:num>
  <w:num w:numId="5" w16cid:durableId="1633750840">
    <w:abstractNumId w:val="6"/>
  </w:num>
  <w:num w:numId="6" w16cid:durableId="1784419274">
    <w:abstractNumId w:val="4"/>
  </w:num>
  <w:num w:numId="7" w16cid:durableId="1140919551">
    <w:abstractNumId w:val="3"/>
  </w:num>
  <w:num w:numId="8" w16cid:durableId="695890610">
    <w:abstractNumId w:val="25"/>
  </w:num>
  <w:num w:numId="9" w16cid:durableId="2002735143">
    <w:abstractNumId w:val="23"/>
  </w:num>
  <w:num w:numId="10" w16cid:durableId="483395575">
    <w:abstractNumId w:val="2"/>
  </w:num>
  <w:num w:numId="11" w16cid:durableId="962154622">
    <w:abstractNumId w:val="21"/>
  </w:num>
  <w:num w:numId="12" w16cid:durableId="5713202">
    <w:abstractNumId w:val="10"/>
  </w:num>
  <w:num w:numId="13" w16cid:durableId="1182861117">
    <w:abstractNumId w:val="17"/>
  </w:num>
  <w:num w:numId="14" w16cid:durableId="1015771264">
    <w:abstractNumId w:val="27"/>
  </w:num>
  <w:num w:numId="15" w16cid:durableId="2129812363">
    <w:abstractNumId w:val="7"/>
  </w:num>
  <w:num w:numId="16" w16cid:durableId="1386680401">
    <w:abstractNumId w:val="18"/>
  </w:num>
  <w:num w:numId="17" w16cid:durableId="1863587211">
    <w:abstractNumId w:val="1"/>
  </w:num>
  <w:num w:numId="18" w16cid:durableId="364213653">
    <w:abstractNumId w:val="0"/>
  </w:num>
  <w:num w:numId="19" w16cid:durableId="1369725126">
    <w:abstractNumId w:val="14"/>
  </w:num>
  <w:num w:numId="20" w16cid:durableId="6956034">
    <w:abstractNumId w:val="13"/>
  </w:num>
  <w:num w:numId="21" w16cid:durableId="200871899">
    <w:abstractNumId w:val="29"/>
  </w:num>
  <w:num w:numId="22" w16cid:durableId="855928391">
    <w:abstractNumId w:val="28"/>
  </w:num>
  <w:num w:numId="23" w16cid:durableId="1472332505">
    <w:abstractNumId w:val="15"/>
  </w:num>
  <w:num w:numId="24" w16cid:durableId="1285841794">
    <w:abstractNumId w:val="16"/>
  </w:num>
  <w:num w:numId="25" w16cid:durableId="116803111">
    <w:abstractNumId w:val="20"/>
  </w:num>
  <w:num w:numId="26" w16cid:durableId="1908877300">
    <w:abstractNumId w:val="12"/>
  </w:num>
  <w:num w:numId="27" w16cid:durableId="312416180">
    <w:abstractNumId w:val="8"/>
  </w:num>
  <w:num w:numId="28" w16cid:durableId="769466764">
    <w:abstractNumId w:val="19"/>
  </w:num>
  <w:num w:numId="29" w16cid:durableId="1650741040">
    <w:abstractNumId w:val="26"/>
  </w:num>
  <w:num w:numId="30" w16cid:durableId="57497059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4544"/>
    <w:rsid w:val="00005A58"/>
    <w:rsid w:val="00015AAC"/>
    <w:rsid w:val="000202F0"/>
    <w:rsid w:val="000228B1"/>
    <w:rsid w:val="00022B80"/>
    <w:rsid w:val="00022DE3"/>
    <w:rsid w:val="00024A07"/>
    <w:rsid w:val="00024B4C"/>
    <w:rsid w:val="00026ECF"/>
    <w:rsid w:val="00027680"/>
    <w:rsid w:val="0003354E"/>
    <w:rsid w:val="00036285"/>
    <w:rsid w:val="00036D59"/>
    <w:rsid w:val="000416B8"/>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24D9"/>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1E04"/>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3D23"/>
    <w:rsid w:val="00154FFB"/>
    <w:rsid w:val="00155DAA"/>
    <w:rsid w:val="001561C0"/>
    <w:rsid w:val="0016126F"/>
    <w:rsid w:val="001615E8"/>
    <w:rsid w:val="001628F8"/>
    <w:rsid w:val="001677CA"/>
    <w:rsid w:val="0017501B"/>
    <w:rsid w:val="0017509A"/>
    <w:rsid w:val="00175AFE"/>
    <w:rsid w:val="00181F7D"/>
    <w:rsid w:val="00182DE8"/>
    <w:rsid w:val="0018494F"/>
    <w:rsid w:val="00184BB9"/>
    <w:rsid w:val="00186807"/>
    <w:rsid w:val="001874A0"/>
    <w:rsid w:val="001878D5"/>
    <w:rsid w:val="00187B53"/>
    <w:rsid w:val="00194809"/>
    <w:rsid w:val="001B0AA2"/>
    <w:rsid w:val="001B1C31"/>
    <w:rsid w:val="001B2D37"/>
    <w:rsid w:val="001B376A"/>
    <w:rsid w:val="001B5B45"/>
    <w:rsid w:val="001B5E08"/>
    <w:rsid w:val="001B623B"/>
    <w:rsid w:val="001B6AB8"/>
    <w:rsid w:val="001C130D"/>
    <w:rsid w:val="001C19DC"/>
    <w:rsid w:val="001C488C"/>
    <w:rsid w:val="001C72B8"/>
    <w:rsid w:val="001C7576"/>
    <w:rsid w:val="001D193B"/>
    <w:rsid w:val="001D2EBE"/>
    <w:rsid w:val="001E16A2"/>
    <w:rsid w:val="001E2F92"/>
    <w:rsid w:val="001F0106"/>
    <w:rsid w:val="001F3128"/>
    <w:rsid w:val="001F3275"/>
    <w:rsid w:val="001F4293"/>
    <w:rsid w:val="002026A5"/>
    <w:rsid w:val="00203C71"/>
    <w:rsid w:val="00204278"/>
    <w:rsid w:val="00205E89"/>
    <w:rsid w:val="00206DC9"/>
    <w:rsid w:val="00206E13"/>
    <w:rsid w:val="00207705"/>
    <w:rsid w:val="002125DA"/>
    <w:rsid w:val="00215478"/>
    <w:rsid w:val="00215949"/>
    <w:rsid w:val="00221EF5"/>
    <w:rsid w:val="002231B4"/>
    <w:rsid w:val="00224D42"/>
    <w:rsid w:val="002336A9"/>
    <w:rsid w:val="0023647F"/>
    <w:rsid w:val="0024317B"/>
    <w:rsid w:val="002447EA"/>
    <w:rsid w:val="002456A3"/>
    <w:rsid w:val="00246783"/>
    <w:rsid w:val="002474D1"/>
    <w:rsid w:val="00247501"/>
    <w:rsid w:val="00252385"/>
    <w:rsid w:val="00252A02"/>
    <w:rsid w:val="00255870"/>
    <w:rsid w:val="00257752"/>
    <w:rsid w:val="00261B17"/>
    <w:rsid w:val="00270A21"/>
    <w:rsid w:val="0027635A"/>
    <w:rsid w:val="002764BF"/>
    <w:rsid w:val="00280930"/>
    <w:rsid w:val="00281767"/>
    <w:rsid w:val="00281C1B"/>
    <w:rsid w:val="002857E8"/>
    <w:rsid w:val="00286392"/>
    <w:rsid w:val="00291E04"/>
    <w:rsid w:val="00292AB0"/>
    <w:rsid w:val="00293928"/>
    <w:rsid w:val="002A0684"/>
    <w:rsid w:val="002A27BF"/>
    <w:rsid w:val="002A5ABE"/>
    <w:rsid w:val="002B0FDE"/>
    <w:rsid w:val="002B18B1"/>
    <w:rsid w:val="002C3C35"/>
    <w:rsid w:val="002C42A1"/>
    <w:rsid w:val="002D3AB2"/>
    <w:rsid w:val="002D468F"/>
    <w:rsid w:val="002D7714"/>
    <w:rsid w:val="002D7C09"/>
    <w:rsid w:val="002D7DB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A58"/>
    <w:rsid w:val="00334B97"/>
    <w:rsid w:val="003351F0"/>
    <w:rsid w:val="00335280"/>
    <w:rsid w:val="00336D50"/>
    <w:rsid w:val="00337A7D"/>
    <w:rsid w:val="00341698"/>
    <w:rsid w:val="003428DB"/>
    <w:rsid w:val="00355435"/>
    <w:rsid w:val="0035572F"/>
    <w:rsid w:val="00355EAD"/>
    <w:rsid w:val="003567DA"/>
    <w:rsid w:val="00357A93"/>
    <w:rsid w:val="00360F19"/>
    <w:rsid w:val="0036151D"/>
    <w:rsid w:val="00361A43"/>
    <w:rsid w:val="003620AC"/>
    <w:rsid w:val="0036755C"/>
    <w:rsid w:val="00370869"/>
    <w:rsid w:val="003771F5"/>
    <w:rsid w:val="00380319"/>
    <w:rsid w:val="00384C06"/>
    <w:rsid w:val="00386E27"/>
    <w:rsid w:val="00392648"/>
    <w:rsid w:val="00393FB9"/>
    <w:rsid w:val="003A0B83"/>
    <w:rsid w:val="003A0C1A"/>
    <w:rsid w:val="003A1917"/>
    <w:rsid w:val="003A1EED"/>
    <w:rsid w:val="003A40BB"/>
    <w:rsid w:val="003A5103"/>
    <w:rsid w:val="003A63A9"/>
    <w:rsid w:val="003B283D"/>
    <w:rsid w:val="003B5185"/>
    <w:rsid w:val="003B53DF"/>
    <w:rsid w:val="003C0DA6"/>
    <w:rsid w:val="003C271D"/>
    <w:rsid w:val="003C71BF"/>
    <w:rsid w:val="003D054D"/>
    <w:rsid w:val="003D1FF3"/>
    <w:rsid w:val="003F0113"/>
    <w:rsid w:val="003F0B79"/>
    <w:rsid w:val="003F7752"/>
    <w:rsid w:val="003F7AD8"/>
    <w:rsid w:val="004003DB"/>
    <w:rsid w:val="00400BEA"/>
    <w:rsid w:val="00400F27"/>
    <w:rsid w:val="004012C5"/>
    <w:rsid w:val="00401AF5"/>
    <w:rsid w:val="004066F4"/>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8658C"/>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E4B53"/>
    <w:rsid w:val="004F2B93"/>
    <w:rsid w:val="004F467A"/>
    <w:rsid w:val="004F47D9"/>
    <w:rsid w:val="00500737"/>
    <w:rsid w:val="005048B8"/>
    <w:rsid w:val="005065BF"/>
    <w:rsid w:val="005077ED"/>
    <w:rsid w:val="00514854"/>
    <w:rsid w:val="0051532F"/>
    <w:rsid w:val="0051535F"/>
    <w:rsid w:val="005167A2"/>
    <w:rsid w:val="00516839"/>
    <w:rsid w:val="0051732C"/>
    <w:rsid w:val="0052156A"/>
    <w:rsid w:val="00521BFC"/>
    <w:rsid w:val="00523C2C"/>
    <w:rsid w:val="00523C5F"/>
    <w:rsid w:val="00524304"/>
    <w:rsid w:val="005252D4"/>
    <w:rsid w:val="00526508"/>
    <w:rsid w:val="00530ACB"/>
    <w:rsid w:val="00531727"/>
    <w:rsid w:val="00532897"/>
    <w:rsid w:val="005345C7"/>
    <w:rsid w:val="00536E2C"/>
    <w:rsid w:val="00541D01"/>
    <w:rsid w:val="005642AE"/>
    <w:rsid w:val="00565B5D"/>
    <w:rsid w:val="005661BD"/>
    <w:rsid w:val="00566248"/>
    <w:rsid w:val="005755CD"/>
    <w:rsid w:val="00580E8C"/>
    <w:rsid w:val="0058161B"/>
    <w:rsid w:val="0058616D"/>
    <w:rsid w:val="00590B9B"/>
    <w:rsid w:val="00591A8A"/>
    <w:rsid w:val="0059262C"/>
    <w:rsid w:val="00594AF7"/>
    <w:rsid w:val="00595572"/>
    <w:rsid w:val="00596324"/>
    <w:rsid w:val="005A3667"/>
    <w:rsid w:val="005A3D49"/>
    <w:rsid w:val="005B0EB3"/>
    <w:rsid w:val="005B1AC9"/>
    <w:rsid w:val="005B62ED"/>
    <w:rsid w:val="005B762B"/>
    <w:rsid w:val="005B7641"/>
    <w:rsid w:val="005C0492"/>
    <w:rsid w:val="005D04FF"/>
    <w:rsid w:val="005D0533"/>
    <w:rsid w:val="005D0DAA"/>
    <w:rsid w:val="005D2BBD"/>
    <w:rsid w:val="005E355E"/>
    <w:rsid w:val="005E4078"/>
    <w:rsid w:val="005F009C"/>
    <w:rsid w:val="005F2E79"/>
    <w:rsid w:val="005F3147"/>
    <w:rsid w:val="005F6077"/>
    <w:rsid w:val="005F7A0C"/>
    <w:rsid w:val="006015C6"/>
    <w:rsid w:val="006018A5"/>
    <w:rsid w:val="00603869"/>
    <w:rsid w:val="00610B4E"/>
    <w:rsid w:val="00611B3B"/>
    <w:rsid w:val="006136CB"/>
    <w:rsid w:val="00620169"/>
    <w:rsid w:val="006215FD"/>
    <w:rsid w:val="006220B2"/>
    <w:rsid w:val="006248AD"/>
    <w:rsid w:val="00626672"/>
    <w:rsid w:val="006279A0"/>
    <w:rsid w:val="00627F8A"/>
    <w:rsid w:val="00632325"/>
    <w:rsid w:val="0063260D"/>
    <w:rsid w:val="00632765"/>
    <w:rsid w:val="0064460F"/>
    <w:rsid w:val="00647FCB"/>
    <w:rsid w:val="00651528"/>
    <w:rsid w:val="00655019"/>
    <w:rsid w:val="00656C75"/>
    <w:rsid w:val="00657C65"/>
    <w:rsid w:val="006604E9"/>
    <w:rsid w:val="00661607"/>
    <w:rsid w:val="00662078"/>
    <w:rsid w:val="0066668A"/>
    <w:rsid w:val="00667E87"/>
    <w:rsid w:val="006702F7"/>
    <w:rsid w:val="00670D74"/>
    <w:rsid w:val="006766F3"/>
    <w:rsid w:val="00680033"/>
    <w:rsid w:val="00682B2D"/>
    <w:rsid w:val="00684B17"/>
    <w:rsid w:val="00685188"/>
    <w:rsid w:val="00685555"/>
    <w:rsid w:val="00687A7B"/>
    <w:rsid w:val="00687FAD"/>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1AA"/>
    <w:rsid w:val="00742604"/>
    <w:rsid w:val="00745312"/>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4A08"/>
    <w:rsid w:val="00816759"/>
    <w:rsid w:val="00817077"/>
    <w:rsid w:val="00824004"/>
    <w:rsid w:val="00825DB6"/>
    <w:rsid w:val="0083010C"/>
    <w:rsid w:val="00832A91"/>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2186"/>
    <w:rsid w:val="008861C5"/>
    <w:rsid w:val="008866F8"/>
    <w:rsid w:val="00890ACF"/>
    <w:rsid w:val="008933FF"/>
    <w:rsid w:val="00894A6F"/>
    <w:rsid w:val="008A5BE2"/>
    <w:rsid w:val="008A74E2"/>
    <w:rsid w:val="008A7729"/>
    <w:rsid w:val="008A7EE0"/>
    <w:rsid w:val="008B2B77"/>
    <w:rsid w:val="008B3AAD"/>
    <w:rsid w:val="008B45A1"/>
    <w:rsid w:val="008B5D38"/>
    <w:rsid w:val="008B7E7B"/>
    <w:rsid w:val="008C0682"/>
    <w:rsid w:val="008C08B8"/>
    <w:rsid w:val="008C18CF"/>
    <w:rsid w:val="008C1A9C"/>
    <w:rsid w:val="008D3F70"/>
    <w:rsid w:val="008E0DC5"/>
    <w:rsid w:val="008E4C1C"/>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47C6E"/>
    <w:rsid w:val="00953692"/>
    <w:rsid w:val="00953D39"/>
    <w:rsid w:val="00964BDD"/>
    <w:rsid w:val="009653AA"/>
    <w:rsid w:val="00971AB3"/>
    <w:rsid w:val="00972B7B"/>
    <w:rsid w:val="00975A98"/>
    <w:rsid w:val="00975B5C"/>
    <w:rsid w:val="00977317"/>
    <w:rsid w:val="009811EE"/>
    <w:rsid w:val="009877BF"/>
    <w:rsid w:val="0099009C"/>
    <w:rsid w:val="009927C5"/>
    <w:rsid w:val="00993014"/>
    <w:rsid w:val="0099702E"/>
    <w:rsid w:val="009A206D"/>
    <w:rsid w:val="009A22EA"/>
    <w:rsid w:val="009A4991"/>
    <w:rsid w:val="009A5C7A"/>
    <w:rsid w:val="009A6AE5"/>
    <w:rsid w:val="009B0969"/>
    <w:rsid w:val="009C0392"/>
    <w:rsid w:val="009C203E"/>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2138"/>
    <w:rsid w:val="00A42B67"/>
    <w:rsid w:val="00A45AE9"/>
    <w:rsid w:val="00A50183"/>
    <w:rsid w:val="00A50823"/>
    <w:rsid w:val="00A50B40"/>
    <w:rsid w:val="00A528C5"/>
    <w:rsid w:val="00A541C7"/>
    <w:rsid w:val="00A549F4"/>
    <w:rsid w:val="00A56E62"/>
    <w:rsid w:val="00A61B3E"/>
    <w:rsid w:val="00A64EFA"/>
    <w:rsid w:val="00A7349F"/>
    <w:rsid w:val="00A754FF"/>
    <w:rsid w:val="00A8301F"/>
    <w:rsid w:val="00A84C8E"/>
    <w:rsid w:val="00A932DE"/>
    <w:rsid w:val="00A94D8F"/>
    <w:rsid w:val="00AA16AF"/>
    <w:rsid w:val="00AA3574"/>
    <w:rsid w:val="00AA47A2"/>
    <w:rsid w:val="00AB2D70"/>
    <w:rsid w:val="00AB5A63"/>
    <w:rsid w:val="00AC09F7"/>
    <w:rsid w:val="00AC0DC9"/>
    <w:rsid w:val="00AC7424"/>
    <w:rsid w:val="00AD004D"/>
    <w:rsid w:val="00AD39FB"/>
    <w:rsid w:val="00AD406F"/>
    <w:rsid w:val="00AD4077"/>
    <w:rsid w:val="00AE4E2E"/>
    <w:rsid w:val="00AE4EE2"/>
    <w:rsid w:val="00AE64DB"/>
    <w:rsid w:val="00AE678D"/>
    <w:rsid w:val="00AE6A68"/>
    <w:rsid w:val="00AF1474"/>
    <w:rsid w:val="00B0002A"/>
    <w:rsid w:val="00B02404"/>
    <w:rsid w:val="00B1437C"/>
    <w:rsid w:val="00B149CE"/>
    <w:rsid w:val="00B16579"/>
    <w:rsid w:val="00B24893"/>
    <w:rsid w:val="00B27DA5"/>
    <w:rsid w:val="00B300D5"/>
    <w:rsid w:val="00B33D14"/>
    <w:rsid w:val="00B35C62"/>
    <w:rsid w:val="00B35E61"/>
    <w:rsid w:val="00B36536"/>
    <w:rsid w:val="00B45C60"/>
    <w:rsid w:val="00B50A0A"/>
    <w:rsid w:val="00B5258E"/>
    <w:rsid w:val="00B52BAB"/>
    <w:rsid w:val="00B52DB5"/>
    <w:rsid w:val="00B53612"/>
    <w:rsid w:val="00B54730"/>
    <w:rsid w:val="00B5687F"/>
    <w:rsid w:val="00B57B2E"/>
    <w:rsid w:val="00B57CD5"/>
    <w:rsid w:val="00B705FB"/>
    <w:rsid w:val="00B7270D"/>
    <w:rsid w:val="00B753D1"/>
    <w:rsid w:val="00B75E39"/>
    <w:rsid w:val="00B77545"/>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E169A"/>
    <w:rsid w:val="00BF052C"/>
    <w:rsid w:val="00BF3517"/>
    <w:rsid w:val="00BF3651"/>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49BA"/>
    <w:rsid w:val="00C457B2"/>
    <w:rsid w:val="00C45C61"/>
    <w:rsid w:val="00C46581"/>
    <w:rsid w:val="00C465C3"/>
    <w:rsid w:val="00C46694"/>
    <w:rsid w:val="00C4669E"/>
    <w:rsid w:val="00C51F17"/>
    <w:rsid w:val="00C527D1"/>
    <w:rsid w:val="00C53D61"/>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156B"/>
    <w:rsid w:val="00CB7142"/>
    <w:rsid w:val="00CC235E"/>
    <w:rsid w:val="00CC2B65"/>
    <w:rsid w:val="00CC2FB2"/>
    <w:rsid w:val="00CC5F85"/>
    <w:rsid w:val="00CD2923"/>
    <w:rsid w:val="00CD2CD5"/>
    <w:rsid w:val="00CE07F0"/>
    <w:rsid w:val="00CE25C4"/>
    <w:rsid w:val="00CE31F1"/>
    <w:rsid w:val="00CE656E"/>
    <w:rsid w:val="00CE7317"/>
    <w:rsid w:val="00CF3BA5"/>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430"/>
    <w:rsid w:val="00D36B33"/>
    <w:rsid w:val="00D3796A"/>
    <w:rsid w:val="00D407F2"/>
    <w:rsid w:val="00D45461"/>
    <w:rsid w:val="00D4620B"/>
    <w:rsid w:val="00D5125F"/>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0167"/>
    <w:rsid w:val="00E51414"/>
    <w:rsid w:val="00E532A0"/>
    <w:rsid w:val="00E53685"/>
    <w:rsid w:val="00E55EB7"/>
    <w:rsid w:val="00E565BB"/>
    <w:rsid w:val="00E61C8B"/>
    <w:rsid w:val="00E63E18"/>
    <w:rsid w:val="00E64D19"/>
    <w:rsid w:val="00E66080"/>
    <w:rsid w:val="00E673AA"/>
    <w:rsid w:val="00E679CB"/>
    <w:rsid w:val="00E72B38"/>
    <w:rsid w:val="00E73521"/>
    <w:rsid w:val="00E74B82"/>
    <w:rsid w:val="00E82C82"/>
    <w:rsid w:val="00E86A2F"/>
    <w:rsid w:val="00E915E7"/>
    <w:rsid w:val="00E94F97"/>
    <w:rsid w:val="00EA0D0B"/>
    <w:rsid w:val="00EA15DB"/>
    <w:rsid w:val="00EA7FDA"/>
    <w:rsid w:val="00EB394F"/>
    <w:rsid w:val="00EB4A58"/>
    <w:rsid w:val="00EB6D2C"/>
    <w:rsid w:val="00EC02FD"/>
    <w:rsid w:val="00EC0E6E"/>
    <w:rsid w:val="00EC17BF"/>
    <w:rsid w:val="00EC3773"/>
    <w:rsid w:val="00EC529D"/>
    <w:rsid w:val="00EC5804"/>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43BD"/>
    <w:rsid w:val="00F14B19"/>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2247"/>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44F0"/>
    <w:rsid w:val="00FA7D73"/>
    <w:rsid w:val="00FB1AEB"/>
    <w:rsid w:val="00FB35DA"/>
    <w:rsid w:val="00FB5900"/>
    <w:rsid w:val="00FC304B"/>
    <w:rsid w:val="00FC6B98"/>
    <w:rsid w:val="00FD6959"/>
    <w:rsid w:val="00FE1247"/>
    <w:rsid w:val="00FF0F6E"/>
    <w:rsid w:val="00FF2B22"/>
    <w:rsid w:val="00FF3127"/>
    <w:rsid w:val="00FF3FF1"/>
    <w:rsid w:val="00FF4E18"/>
    <w:rsid w:val="00FF5B4C"/>
    <w:rsid w:val="00FF7F9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8AC3762A-47E9-4CA0-8B33-5ADAB457BCE9}"/>
  <w:writeProtection w:cryptProviderType="rsaAES" w:cryptAlgorithmClass="hash" w:cryptAlgorithmType="typeAny" w:cryptAlgorithmSid="14" w:cryptSpinCount="100000" w:hash="iaiohbQu29EGC9F47HPUMJzGd708NdU2hDZZjaG5bbSeZDqU1KbmnkBttFcJfUejzHquFKsFdJapN/DYN/UHNA==" w:salt="XJ3L0PI9bUmSI5br0tQTf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6279A0"/>
    <w:rPr>
      <w:color w:val="0563C1"/>
      <w:u w:val="single"/>
    </w:rPr>
  </w:style>
  <w:style w:type="character" w:styleId="af7">
    <w:name w:val="Unresolved Mention"/>
    <w:uiPriority w:val="99"/>
    <w:semiHidden/>
    <w:unhideWhenUsed/>
    <w:rsid w:val="006279A0"/>
    <w:rPr>
      <w:color w:val="605E5C"/>
      <w:shd w:val="clear" w:color="auto" w:fill="E1DFDD"/>
    </w:rPr>
  </w:style>
  <w:style w:type="character" w:styleId="af8">
    <w:name w:val="FollowedHyperlink"/>
    <w:uiPriority w:val="99"/>
    <w:semiHidden/>
    <w:unhideWhenUsed/>
    <w:rsid w:val="00257752"/>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040965">
      <w:bodyDiv w:val="1"/>
      <w:marLeft w:val="0"/>
      <w:marRight w:val="0"/>
      <w:marTop w:val="0"/>
      <w:marBottom w:val="0"/>
      <w:divBdr>
        <w:top w:val="none" w:sz="0" w:space="0" w:color="auto"/>
        <w:left w:val="none" w:sz="0" w:space="0" w:color="auto"/>
        <w:bottom w:val="none" w:sz="0" w:space="0" w:color="auto"/>
        <w:right w:val="none" w:sz="0" w:space="0" w:color="auto"/>
      </w:divBdr>
    </w:div>
    <w:div w:id="513615954">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12074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tp.co.jp/aboutus/dx/" TargetMode="External"/><Relationship Id="rId18" Type="http://schemas.openxmlformats.org/officeDocument/2006/relationships/hyperlink" Target="https://ir.jtp.co.jp/ja/ir/management-policy/mid_term/main/00/teaserItems1/0/linkList/0/link/mid-term-plan.pdf" TargetMode="External"/><Relationship Id="rId3" Type="http://schemas.openxmlformats.org/officeDocument/2006/relationships/customXml" Target="../customXml/item3.xml"/><Relationship Id="rId21" Type="http://schemas.openxmlformats.org/officeDocument/2006/relationships/hyperlink" Target="https://www.jtp.co.jp/security-policy/" TargetMode="External"/><Relationship Id="rId7" Type="http://schemas.openxmlformats.org/officeDocument/2006/relationships/settings" Target="settings.xml"/><Relationship Id="rId12" Type="http://schemas.openxmlformats.org/officeDocument/2006/relationships/hyperlink" Target="https://ir.jtp.co.jp/ja/ir/management-policy/mid_term/main/00/teaserItems1/0/linkList/0/link/mid-term-plan.pdf" TargetMode="External"/><Relationship Id="rId17" Type="http://schemas.openxmlformats.org/officeDocument/2006/relationships/hyperlink" Target="https://www.jtp.co.jp/aboutus/dx/" TargetMode="External"/><Relationship Id="rId2" Type="http://schemas.openxmlformats.org/officeDocument/2006/relationships/customXml" Target="../customXml/item2.xml"/><Relationship Id="rId16" Type="http://schemas.openxmlformats.org/officeDocument/2006/relationships/hyperlink" Target="https://www.jtp.co.jp/assets/uploads/2024/12/JTP_DX-strategies_2024.pdf" TargetMode="External"/><Relationship Id="rId20" Type="http://schemas.openxmlformats.org/officeDocument/2006/relationships/hyperlink" Target="https://www.jtp.co.jp/aboutus/d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tp.co.jp/aboutus/vision/"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jtp.co.jp/assets/uploads/2024/12/JTP_DX-strategies_2024.pdf"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jtp.co.jp/assets/uploads/2024/12/JTP_DX-strategies_2024.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jtp.co.jp/aboutus/dx/" TargetMode="External"/><Relationship Id="rId22" Type="http://schemas.openxmlformats.org/officeDocument/2006/relationships/hyperlink" Target="https://www.jtp.co.jp/aboutus/profile/"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BA819AC826B4949875013ED315D6F98" ma:contentTypeVersion="4" ma:contentTypeDescription="新しいドキュメントを作成します。" ma:contentTypeScope="" ma:versionID="b59ab9a1a6637fb7d6fa4a798bff373e">
  <xsd:schema xmlns:xsd="http://www.w3.org/2001/XMLSchema" xmlns:xs="http://www.w3.org/2001/XMLSchema" xmlns:p="http://schemas.microsoft.com/office/2006/metadata/properties" xmlns:ns2="64185b20-a51d-4adf-929a-02b37778f63d" targetNamespace="http://schemas.microsoft.com/office/2006/metadata/properties" ma:root="true" ma:fieldsID="69eb4e481c3deae3f792c33a6953d20b" ns2:_="">
    <xsd:import namespace="64185b20-a51d-4adf-929a-02b37778f63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185b20-a51d-4adf-929a-02b37778f6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29FB34-41B8-42A2-AA18-30CDB4B39C68}">
  <ds:schemaRefs>
    <ds:schemaRef ds:uri="http://schemas.microsoft.com/office/infopath/2007/PartnerControls"/>
    <ds:schemaRef ds:uri="http://purl.org/dc/terms/"/>
    <ds:schemaRef ds:uri="http://purl.org/dc/elements/1.1/"/>
    <ds:schemaRef ds:uri="http://purl.org/dc/dcmitype/"/>
    <ds:schemaRef ds:uri="http://schemas.microsoft.com/office/2006/documentManagement/types"/>
    <ds:schemaRef ds:uri="http://www.w3.org/XML/1998/namespace"/>
    <ds:schemaRef ds:uri="http://schemas.openxmlformats.org/package/2006/metadata/core-properties"/>
    <ds:schemaRef ds:uri="64185b20-a51d-4adf-929a-02b37778f63d"/>
    <ds:schemaRef ds:uri="http://schemas.microsoft.com/office/2006/metadata/properties"/>
  </ds:schemaRefs>
</ds:datastoreItem>
</file>

<file path=customXml/itemProps2.xml><?xml version="1.0" encoding="utf-8"?>
<ds:datastoreItem xmlns:ds="http://schemas.openxmlformats.org/officeDocument/2006/customXml" ds:itemID="{6914C33D-A734-4A07-9766-44EC3E67E7A1}">
  <ds:schemaRefs>
    <ds:schemaRef ds:uri="http://schemas.microsoft.com/sharepoint/v3/contenttype/forms"/>
  </ds:schemaRefs>
</ds:datastoreItem>
</file>

<file path=customXml/itemProps3.xml><?xml version="1.0" encoding="utf-8"?>
<ds:datastoreItem xmlns:ds="http://schemas.openxmlformats.org/officeDocument/2006/customXml" ds:itemID="{D35B5395-E6D1-41C6-92BA-D04AB6C05B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185b20-a51d-4adf-929a-02b37778f6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1340</ap:Words>
  <ap:Characters>7643</ap:Characters>
  <ap:Application/>
  <ap:Lines>63</ap:Lines>
  <ap:Paragraphs>17</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8966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0x0101002BA819AC826B4949875013ED315D6F98</vt:lpwstr>
  </property>
</Properties>
</file>