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028ED53"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BF6A00">
              <w:rPr>
                <w:rFonts w:ascii="ＭＳ 明朝" w:eastAsia="ＭＳ 明朝" w:hAnsi="ＭＳ 明朝" w:cs="ＭＳ 明朝" w:hint="eastAsia"/>
                <w:spacing w:val="6"/>
                <w:kern w:val="0"/>
                <w:szCs w:val="21"/>
              </w:rPr>
              <w:t xml:space="preserve">　202</w:t>
            </w:r>
            <w:r w:rsidR="008E7EF6">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年　</w:t>
            </w:r>
            <w:r w:rsidR="00F81A94">
              <w:rPr>
                <w:rFonts w:ascii="ＭＳ 明朝" w:eastAsia="ＭＳ 明朝" w:hAnsi="ＭＳ 明朝" w:cs="ＭＳ 明朝" w:hint="eastAsia"/>
                <w:spacing w:val="6"/>
                <w:kern w:val="0"/>
                <w:szCs w:val="21"/>
              </w:rPr>
              <w:t>1</w:t>
            </w:r>
            <w:r w:rsidR="00587F2D">
              <w:rPr>
                <w:rFonts w:ascii="ＭＳ 明朝" w:eastAsia="ＭＳ 明朝" w:hAnsi="ＭＳ 明朝" w:cs="ＭＳ 明朝" w:hint="eastAsia"/>
                <w:spacing w:val="6"/>
                <w:kern w:val="0"/>
                <w:szCs w:val="21"/>
              </w:rPr>
              <w:t>月</w:t>
            </w:r>
            <w:r w:rsidR="008E7EF6">
              <w:rPr>
                <w:rFonts w:ascii="ＭＳ 明朝" w:eastAsia="ＭＳ 明朝" w:hAnsi="ＭＳ 明朝" w:cs="ＭＳ 明朝" w:hint="eastAsia"/>
                <w:spacing w:val="6"/>
                <w:kern w:val="0"/>
                <w:szCs w:val="21"/>
              </w:rPr>
              <w:t>10</w:t>
            </w:r>
            <w:r w:rsidR="00587F2D">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98F3ACA"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33F86">
              <w:rPr>
                <w:rFonts w:ascii="ＭＳ 明朝" w:eastAsia="ＭＳ 明朝" w:hAnsi="ＭＳ 明朝" w:hint="eastAsia"/>
                <w:spacing w:val="6"/>
                <w:kern w:val="0"/>
                <w:szCs w:val="21"/>
              </w:rPr>
              <w:t>ふかだでんきかぶしきがいしゃ</w:t>
            </w:r>
            <w:r w:rsidRPr="00BB0E49">
              <w:rPr>
                <w:rFonts w:ascii="ＭＳ 明朝" w:eastAsia="ＭＳ 明朝" w:hAnsi="ＭＳ 明朝" w:hint="eastAsia"/>
                <w:spacing w:val="6"/>
                <w:kern w:val="0"/>
                <w:szCs w:val="21"/>
              </w:rPr>
              <w:t xml:space="preserve"> </w:t>
            </w:r>
            <w:r w:rsidRPr="00BB0E49">
              <w:rPr>
                <w:rFonts w:ascii="ＭＳ 明朝" w:eastAsia="ＭＳ 明朝" w:hAnsi="ＭＳ 明朝"/>
                <w:spacing w:val="6"/>
                <w:kern w:val="0"/>
                <w:szCs w:val="21"/>
              </w:rPr>
              <w:t xml:space="preserve">                </w:t>
            </w:r>
          </w:p>
          <w:p w14:paraId="64D282AF" w14:textId="6BCDE44B"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E33F86">
              <w:rPr>
                <w:rFonts w:ascii="ＭＳ 明朝" w:eastAsia="ＭＳ 明朝" w:hAnsi="ＭＳ 明朝" w:cs="ＭＳ 明朝" w:hint="eastAsia"/>
                <w:spacing w:val="6"/>
                <w:kern w:val="0"/>
                <w:szCs w:val="21"/>
              </w:rPr>
              <w:t>深田電機株式会社</w:t>
            </w:r>
            <w:r w:rsidRPr="00BB0E49">
              <w:rPr>
                <w:rFonts w:ascii="ＭＳ 明朝" w:eastAsia="ＭＳ 明朝" w:hAnsi="ＭＳ 明朝" w:cs="ＭＳ 明朝" w:hint="eastAsia"/>
                <w:spacing w:val="6"/>
                <w:kern w:val="0"/>
                <w:szCs w:val="21"/>
              </w:rPr>
              <w:t xml:space="preserve">                 </w:t>
            </w:r>
          </w:p>
          <w:p w14:paraId="34124452" w14:textId="7CCAC72C"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33F86">
              <w:rPr>
                <w:rFonts w:ascii="ＭＳ 明朝" w:eastAsia="ＭＳ 明朝" w:hAnsi="ＭＳ 明朝" w:hint="eastAsia"/>
                <w:spacing w:val="6"/>
                <w:kern w:val="0"/>
                <w:szCs w:val="21"/>
              </w:rPr>
              <w:t>ふかだりえ</w:t>
            </w:r>
            <w:r w:rsidRPr="00BB0E49">
              <w:rPr>
                <w:rFonts w:ascii="ＭＳ 明朝" w:eastAsia="ＭＳ 明朝" w:hAnsi="ＭＳ 明朝" w:hint="eastAsia"/>
                <w:spacing w:val="6"/>
                <w:kern w:val="0"/>
                <w:szCs w:val="21"/>
              </w:rPr>
              <w:t xml:space="preserve">                 </w:t>
            </w:r>
          </w:p>
          <w:p w14:paraId="3BD3CFD6" w14:textId="1854A771"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E33F86">
              <w:rPr>
                <w:rFonts w:ascii="ＭＳ 明朝" w:eastAsia="ＭＳ 明朝" w:hAnsi="ＭＳ 明朝" w:hint="eastAsia"/>
                <w:spacing w:val="6"/>
                <w:kern w:val="0"/>
                <w:szCs w:val="21"/>
              </w:rPr>
              <w:t>深田　理恵</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3B0CD105"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33F86">
              <w:rPr>
                <w:rFonts w:ascii="ＭＳ 明朝" w:eastAsia="ＭＳ 明朝" w:hAnsi="ＭＳ 明朝" w:cs="ＭＳ 明朝" w:hint="eastAsia"/>
                <w:spacing w:val="6"/>
                <w:kern w:val="0"/>
                <w:szCs w:val="21"/>
              </w:rPr>
              <w:t>461-0026</w:t>
            </w:r>
          </w:p>
          <w:p w14:paraId="5AAAC0FE" w14:textId="26CCD912" w:rsidR="00971AB3" w:rsidRPr="00BB0E49" w:rsidRDefault="00E33F86">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名古屋市東区赤塚町２８番地</w:t>
            </w:r>
          </w:p>
          <w:p w14:paraId="63BAB80C" w14:textId="0E82F44B"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440E95" w:rsidRPr="00440E95">
              <w:rPr>
                <w:rFonts w:ascii="ＭＳ 明朝" w:eastAsia="ＭＳ 明朝" w:hAnsi="ＭＳ 明朝" w:cs="ＭＳ 明朝"/>
                <w:spacing w:val="6"/>
                <w:kern w:val="0"/>
                <w:szCs w:val="21"/>
              </w:rPr>
              <w:tab/>
              <w:t>2180001018105</w:t>
            </w:r>
          </w:p>
          <w:p w14:paraId="6F68B498" w14:textId="3FEA5D94" w:rsidR="00971AB3" w:rsidRPr="00BB0E49" w:rsidRDefault="00B37D94">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0ABD891">
                <v:oval id="_x0000_s2050" style="position:absolute;left:0;text-align:left;margin-left:76.9pt;margin-top:8.25pt;width:50.85pt;height:25.05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3FC33C3A"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7191268E" w:rsidR="00971AB3" w:rsidRPr="00BB0E49" w:rsidRDefault="002E57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深田電機　DX推進方針</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66AEFF4C" w:rsidR="00971AB3" w:rsidRPr="00BB0E49" w:rsidRDefault="002E57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00587F2D">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4F7F1E0" w14:textId="01C6D4A5" w:rsidR="00B76E23" w:rsidRDefault="00D90278" w:rsidP="005650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hint="eastAsia"/>
                        <w:spacing w:val="6"/>
                        <w:kern w:val="0"/>
                        <w:szCs w:val="21"/>
                      </w:rPr>
                      <w:t>http://fukadadenki.co.jp</w:t>
                    </w:r>
                    <w:r>
                      <w:rPr>
                        <w:rStyle w:val="af6"/>
                        <w:rFonts w:ascii="ＭＳ 明朝" w:eastAsia="ＭＳ 明朝" w:hAnsi="ＭＳ 明朝" w:cs="ＭＳ 明朝"/>
                        <w:spacing w:val="6"/>
                        <w:kern w:val="0"/>
                        <w:szCs w:val="21"/>
                      </w:rPr>
                      <w:t>/dx</w:t>
                    </w:r>
                  </w:hyperlink>
                </w:p>
                <w:p w14:paraId="67F1F86C" w14:textId="0E30E618" w:rsidR="00971AB3" w:rsidRDefault="0046123B" w:rsidP="005650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w:t>
                  </w:r>
                  <w:r w:rsidR="00565023">
                    <w:rPr>
                      <w:rFonts w:ascii="ＭＳ 明朝" w:eastAsia="ＭＳ 明朝" w:hAnsi="ＭＳ 明朝" w:cs="ＭＳ 明朝" w:hint="eastAsia"/>
                      <w:spacing w:val="6"/>
                      <w:kern w:val="0"/>
                      <w:szCs w:val="21"/>
                    </w:rPr>
                    <w:t>トップ＞会社概要＞DX推進方針</w:t>
                  </w:r>
                </w:p>
                <w:p w14:paraId="7B15C432" w14:textId="2A7B7EE6" w:rsidR="00565023" w:rsidRPr="00BB0E49" w:rsidRDefault="00565023" w:rsidP="005650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スライド2</w:t>
                  </w:r>
                  <w:r w:rsidR="00BB0FDA">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枚目</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4354F1F" w14:textId="77777777" w:rsidR="00D25229" w:rsidRPr="00D25229" w:rsidRDefault="00D25229" w:rsidP="00D252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5229">
                    <w:rPr>
                      <w:rFonts w:ascii="ＭＳ 明朝" w:eastAsia="ＭＳ 明朝" w:hAnsi="ＭＳ 明朝" w:cs="ＭＳ 明朝" w:hint="eastAsia"/>
                      <w:spacing w:val="6"/>
                      <w:kern w:val="0"/>
                      <w:szCs w:val="21"/>
                    </w:rPr>
                    <w:t>DXで「環境ソリューション」と</w:t>
                  </w:r>
                </w:p>
                <w:p w14:paraId="0C2903A6" w14:textId="77777777" w:rsidR="00D25229" w:rsidRPr="00D25229" w:rsidRDefault="00D25229" w:rsidP="00D252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5229">
                    <w:rPr>
                      <w:rFonts w:ascii="ＭＳ 明朝" w:eastAsia="ＭＳ 明朝" w:hAnsi="ＭＳ 明朝" w:cs="ＭＳ 明朝" w:hint="eastAsia"/>
                      <w:spacing w:val="6"/>
                      <w:kern w:val="0"/>
                      <w:szCs w:val="21"/>
                    </w:rPr>
                    <w:t>「社員のしあわせ」を実現する</w:t>
                  </w:r>
                </w:p>
                <w:p w14:paraId="1D07A114" w14:textId="77777777" w:rsidR="00D25229" w:rsidRPr="00D25229" w:rsidRDefault="00D25229" w:rsidP="00D252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5229">
                    <w:rPr>
                      <w:rFonts w:ascii="ＭＳ 明朝" w:eastAsia="ＭＳ 明朝" w:hAnsi="ＭＳ 明朝" w:cs="ＭＳ 明朝" w:hint="eastAsia"/>
                      <w:spacing w:val="6"/>
                      <w:kern w:val="0"/>
                      <w:szCs w:val="21"/>
                    </w:rPr>
                    <w:t>for your life, for our globe の精神に基づき</w:t>
                  </w:r>
                </w:p>
                <w:p w14:paraId="48BB4864" w14:textId="77777777" w:rsidR="00D25229" w:rsidRPr="00D25229" w:rsidRDefault="00D25229" w:rsidP="00D252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5229">
                    <w:rPr>
                      <w:rFonts w:ascii="ＭＳ 明朝" w:eastAsia="ＭＳ 明朝" w:hAnsi="ＭＳ 明朝" w:cs="ＭＳ 明朝" w:hint="eastAsia"/>
                      <w:spacing w:val="6"/>
                      <w:kern w:val="0"/>
                      <w:szCs w:val="21"/>
                    </w:rPr>
                    <w:t>変化する時代に適応できるリテラシーを身に付け、</w:t>
                  </w:r>
                </w:p>
                <w:p w14:paraId="53D51325" w14:textId="77777777" w:rsidR="00D25229" w:rsidRPr="00D25229" w:rsidRDefault="00D25229" w:rsidP="00D252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5229">
                    <w:rPr>
                      <w:rFonts w:ascii="ＭＳ 明朝" w:eastAsia="ＭＳ 明朝" w:hAnsi="ＭＳ 明朝" w:cs="ＭＳ 明朝" w:hint="eastAsia"/>
                      <w:spacing w:val="6"/>
                      <w:kern w:val="0"/>
                      <w:szCs w:val="21"/>
                    </w:rPr>
                    <w:t>最大限活用することで</w:t>
                  </w:r>
                </w:p>
                <w:p w14:paraId="304C6515" w14:textId="77777777" w:rsidR="00D25229" w:rsidRPr="00D25229" w:rsidRDefault="00D25229" w:rsidP="00D252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5229">
                    <w:rPr>
                      <w:rFonts w:ascii="ＭＳ 明朝" w:eastAsia="ＭＳ 明朝" w:hAnsi="ＭＳ 明朝" w:cs="ＭＳ 明朝" w:hint="eastAsia"/>
                      <w:spacing w:val="6"/>
                      <w:kern w:val="0"/>
                      <w:szCs w:val="21"/>
                    </w:rPr>
                    <w:t>お客様・お施主様へ環境ソリューションを提供し、</w:t>
                  </w:r>
                </w:p>
                <w:p w14:paraId="036BAA5D" w14:textId="77777777" w:rsidR="00971AB3" w:rsidRDefault="00D252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5229">
                    <w:rPr>
                      <w:rFonts w:ascii="ＭＳ 明朝" w:eastAsia="ＭＳ 明朝" w:hAnsi="ＭＳ 明朝" w:cs="ＭＳ 明朝" w:hint="eastAsia"/>
                      <w:spacing w:val="6"/>
                      <w:kern w:val="0"/>
                      <w:szCs w:val="21"/>
                    </w:rPr>
                    <w:t>社員のしあわせを実現いたします。</w:t>
                  </w:r>
                </w:p>
                <w:p w14:paraId="53A5544A" w14:textId="75299C28" w:rsidR="007E0FCC" w:rsidRDefault="007E0FCC" w:rsidP="007E0F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具体的には</w:t>
                  </w:r>
                  <w:r w:rsidR="009C27A8">
                    <w:rPr>
                      <w:rFonts w:ascii="ＭＳ 明朝" w:eastAsia="ＭＳ 明朝" w:hAnsi="ＭＳ 明朝" w:cs="ＭＳ 明朝" w:hint="eastAsia"/>
                      <w:spacing w:val="6"/>
                      <w:kern w:val="0"/>
                      <w:szCs w:val="21"/>
                    </w:rPr>
                    <w:t>以下の</w:t>
                  </w:r>
                  <w:r w:rsidR="00087012" w:rsidRPr="00087012">
                    <w:rPr>
                      <w:rFonts w:ascii="ＭＳ 明朝" w:eastAsia="ＭＳ 明朝" w:hAnsi="ＭＳ 明朝" w:cs="ＭＳ 明朝"/>
                      <w:spacing w:val="6"/>
                      <w:kern w:val="0"/>
                      <w:szCs w:val="21"/>
                    </w:rPr>
                    <w:t>情報処理技術活用</w:t>
                  </w:r>
                  <w:r w:rsidR="00087012">
                    <w:rPr>
                      <w:rFonts w:ascii="ＭＳ 明朝" w:eastAsia="ＭＳ 明朝" w:hAnsi="ＭＳ 明朝" w:cs="ＭＳ 明朝" w:hint="eastAsia"/>
                      <w:spacing w:val="6"/>
                      <w:kern w:val="0"/>
                      <w:szCs w:val="21"/>
                    </w:rPr>
                    <w:t>を行います</w:t>
                  </w:r>
                  <w:r w:rsidR="00C36933">
                    <w:rPr>
                      <w:rFonts w:ascii="ＭＳ 明朝" w:eastAsia="ＭＳ 明朝" w:hAnsi="ＭＳ 明朝" w:cs="ＭＳ 明朝" w:hint="eastAsia"/>
                      <w:spacing w:val="6"/>
                      <w:kern w:val="0"/>
                      <w:szCs w:val="21"/>
                    </w:rPr>
                    <w:t>。</w:t>
                  </w:r>
                </w:p>
                <w:p w14:paraId="089F75D9" w14:textId="77777777" w:rsidR="00C36933" w:rsidRPr="00DE1283" w:rsidRDefault="00C36933" w:rsidP="00C36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w:t>
                  </w:r>
                  <w:r w:rsidRPr="00DE1283">
                    <w:rPr>
                      <w:rFonts w:ascii="ＭＳ 明朝" w:eastAsia="ＭＳ 明朝" w:hAnsi="ＭＳ 明朝" w:cs="ＭＳ 明朝" w:hint="eastAsia"/>
                      <w:spacing w:val="6"/>
                      <w:szCs w:val="21"/>
                    </w:rPr>
                    <w:t>基幹システムの見直し</w:t>
                  </w:r>
                </w:p>
                <w:p w14:paraId="6878CCF0" w14:textId="77777777" w:rsidR="00C36933" w:rsidRPr="006D18A9" w:rsidRDefault="00C36933" w:rsidP="00C36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w:t>
                  </w:r>
                  <w:r w:rsidRPr="006D18A9">
                    <w:rPr>
                      <w:rFonts w:ascii="ＭＳ 明朝" w:eastAsia="ＭＳ 明朝" w:hAnsi="ＭＳ 明朝" w:cs="ＭＳ 明朝" w:hint="eastAsia"/>
                      <w:spacing w:val="6"/>
                      <w:szCs w:val="21"/>
                    </w:rPr>
                    <w:t>RPAを活用したクラウドシステム連携</w:t>
                  </w:r>
                </w:p>
                <w:p w14:paraId="7D5AFB7C" w14:textId="77777777" w:rsidR="00C36933" w:rsidRPr="006D18A9" w:rsidRDefault="00C36933" w:rsidP="00C36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D18A9">
                    <w:rPr>
                      <w:rFonts w:ascii="ＭＳ 明朝" w:eastAsia="ＭＳ 明朝" w:hAnsi="ＭＳ 明朝" w:cs="ＭＳ 明朝" w:hint="eastAsia"/>
                      <w:spacing w:val="6"/>
                      <w:szCs w:val="21"/>
                    </w:rPr>
                    <w:t>生成AI・RPAを活用した</w:t>
                  </w:r>
                  <w:r w:rsidRPr="006D18A9">
                    <w:rPr>
                      <w:rFonts w:ascii="ＭＳ 明朝" w:eastAsia="ＭＳ 明朝" w:hAnsi="ＭＳ 明朝" w:cs="ＭＳ 明朝" w:hint="eastAsia"/>
                      <w:spacing w:val="6"/>
                      <w:kern w:val="0"/>
                      <w:szCs w:val="21"/>
                    </w:rPr>
                    <w:t>業務生産性向上</w:t>
                  </w:r>
                </w:p>
                <w:p w14:paraId="266EBE42" w14:textId="77777777" w:rsidR="00C36933" w:rsidRPr="006D18A9" w:rsidRDefault="00C36933" w:rsidP="00C36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w:t>
                  </w:r>
                  <w:r w:rsidRPr="006D18A9">
                    <w:rPr>
                      <w:rFonts w:ascii="ＭＳ 明朝" w:eastAsia="ＭＳ 明朝" w:hAnsi="ＭＳ 明朝" w:cs="ＭＳ 明朝" w:hint="eastAsia"/>
                      <w:spacing w:val="6"/>
                      <w:szCs w:val="21"/>
                    </w:rPr>
                    <w:t>生成AI・RPAを活用した</w:t>
                  </w:r>
                  <w:r w:rsidRPr="006D18A9">
                    <w:rPr>
                      <w:rFonts w:ascii="ＭＳ 明朝" w:eastAsia="ＭＳ 明朝" w:hAnsi="ＭＳ 明朝" w:cs="ＭＳ 明朝" w:hint="eastAsia"/>
                      <w:spacing w:val="6"/>
                      <w:kern w:val="0"/>
                      <w:szCs w:val="21"/>
                    </w:rPr>
                    <w:t>顧客サービス向上</w:t>
                  </w:r>
                </w:p>
                <w:p w14:paraId="0185A759" w14:textId="77777777" w:rsidR="00C36933" w:rsidRPr="00951E56" w:rsidRDefault="00C36933" w:rsidP="00C36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w:t>
                  </w:r>
                  <w:r w:rsidRPr="00951E56">
                    <w:rPr>
                      <w:rFonts w:ascii="ＭＳ 明朝" w:eastAsia="ＭＳ 明朝" w:hAnsi="ＭＳ 明朝" w:cs="ＭＳ 明朝" w:hint="eastAsia"/>
                      <w:spacing w:val="6"/>
                      <w:szCs w:val="21"/>
                    </w:rPr>
                    <w:t>生成AI研修・勉強会の実施</w:t>
                  </w:r>
                </w:p>
                <w:p w14:paraId="7F71ABBD" w14:textId="77777777" w:rsidR="00C36933" w:rsidRPr="00951E56" w:rsidRDefault="00C36933" w:rsidP="00C36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w:t>
                  </w:r>
                  <w:r w:rsidRPr="00951E56">
                    <w:rPr>
                      <w:rFonts w:ascii="ＭＳ 明朝" w:eastAsia="ＭＳ 明朝" w:hAnsi="ＭＳ 明朝" w:cs="ＭＳ 明朝" w:hint="eastAsia"/>
                      <w:spacing w:val="6"/>
                      <w:szCs w:val="21"/>
                    </w:rPr>
                    <w:t>RPA研修・勉強会の実施</w:t>
                  </w:r>
                </w:p>
                <w:p w14:paraId="46D66A85" w14:textId="77777777" w:rsidR="00C36933" w:rsidRPr="00951E56" w:rsidRDefault="00C36933" w:rsidP="00C36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lastRenderedPageBreak/>
                    <w:t>・</w:t>
                  </w:r>
                  <w:r w:rsidRPr="00951E56">
                    <w:rPr>
                      <w:rFonts w:ascii="ＭＳ 明朝" w:eastAsia="ＭＳ 明朝" w:hAnsi="ＭＳ 明朝" w:cs="ＭＳ 明朝" w:hint="eastAsia"/>
                      <w:spacing w:val="6"/>
                      <w:szCs w:val="21"/>
                    </w:rPr>
                    <w:t>DX活用事例共有会の実施</w:t>
                  </w:r>
                </w:p>
                <w:p w14:paraId="66D45714" w14:textId="2AC1553F" w:rsidR="00C36933" w:rsidRPr="00BB0E49" w:rsidRDefault="00C36933" w:rsidP="00C36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51E56">
                    <w:rPr>
                      <w:rFonts w:ascii="ＭＳ 明朝" w:eastAsia="ＭＳ 明朝" w:hAnsi="ＭＳ 明朝" w:cs="ＭＳ 明朝" w:hint="eastAsia"/>
                      <w:spacing w:val="6"/>
                      <w:szCs w:val="21"/>
                    </w:rPr>
                    <w:t>働き方改革への適用</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104722B0" w:rsidR="00971AB3" w:rsidRPr="00BB0E49" w:rsidRDefault="007D2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180140">
                    <w:rPr>
                      <w:rFonts w:ascii="ＭＳ 明朝" w:eastAsia="ＭＳ 明朝" w:hAnsi="ＭＳ 明朝" w:cs="ＭＳ 明朝" w:hint="eastAsia"/>
                      <w:spacing w:val="6"/>
                      <w:kern w:val="0"/>
                      <w:szCs w:val="21"/>
                    </w:rPr>
                    <w:t>11/13付</w:t>
                  </w:r>
                  <w:r w:rsidR="00EB60FC" w:rsidRPr="00EB60FC">
                    <w:rPr>
                      <w:rFonts w:ascii="ＭＳ 明朝" w:eastAsia="ＭＳ 明朝" w:hAnsi="ＭＳ 明朝" w:cs="ＭＳ 明朝"/>
                      <w:spacing w:val="6"/>
                      <w:kern w:val="0"/>
                      <w:szCs w:val="21"/>
                    </w:rPr>
                    <w:t>取締役会より承認権限を委譲されている</w:t>
                  </w:r>
                  <w:r w:rsidR="00EB60FC">
                    <w:rPr>
                      <w:rFonts w:ascii="ＭＳ 明朝" w:eastAsia="ＭＳ 明朝" w:hAnsi="ＭＳ 明朝" w:cs="ＭＳ 明朝" w:hint="eastAsia"/>
                      <w:spacing w:val="6"/>
                      <w:kern w:val="0"/>
                      <w:szCs w:val="21"/>
                    </w:rPr>
                    <w:t>役員会(取締役全員が参加者に含まれる)</w:t>
                  </w:r>
                  <w:r w:rsidR="00EB60FC" w:rsidRPr="00EB60FC">
                    <w:rPr>
                      <w:rFonts w:ascii="ＭＳ 明朝" w:eastAsia="ＭＳ 明朝" w:hAnsi="ＭＳ 明朝" w:cs="ＭＳ 明朝"/>
                      <w:spacing w:val="6"/>
                      <w:kern w:val="0"/>
                      <w:szCs w:val="21"/>
                    </w:rPr>
                    <w:t>において</w:t>
                  </w:r>
                  <w:r w:rsidR="00180140">
                    <w:rPr>
                      <w:rFonts w:ascii="ＭＳ 明朝" w:eastAsia="ＭＳ 明朝" w:hAnsi="ＭＳ 明朝" w:cs="ＭＳ 明朝" w:hint="eastAsia"/>
                      <w:spacing w:val="6"/>
                      <w:kern w:val="0"/>
                      <w:szCs w:val="21"/>
                    </w:rPr>
                    <w:t>承認を得ました。</w:t>
                  </w:r>
                </w:p>
                <w:p w14:paraId="23649607" w14:textId="77777777" w:rsidR="00971AB3" w:rsidRPr="0056502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1B7D892C" w:rsidR="00971AB3" w:rsidRPr="00180140" w:rsidRDefault="001801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0140">
                    <w:rPr>
                      <w:rFonts w:ascii="ＭＳ 明朝" w:eastAsia="ＭＳ 明朝" w:hAnsi="ＭＳ 明朝" w:cs="ＭＳ 明朝" w:hint="eastAsia"/>
                      <w:spacing w:val="6"/>
                      <w:kern w:val="0"/>
                      <w:szCs w:val="21"/>
                    </w:rPr>
                    <w:t>深田電機　DX推進方針</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7467D96" w14:textId="65F9B200" w:rsidR="00B46B4C" w:rsidRPr="00BB0E49" w:rsidRDefault="00B46B4C" w:rsidP="00B46B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587F2D">
                    <w:rPr>
                      <w:rFonts w:ascii="ＭＳ 明朝" w:eastAsia="ＭＳ 明朝" w:hAnsi="ＭＳ 明朝" w:cs="ＭＳ 明朝" w:hint="eastAsia"/>
                      <w:spacing w:val="6"/>
                      <w:kern w:val="0"/>
                      <w:szCs w:val="21"/>
                    </w:rPr>
                    <w:t>11月14日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7275769" w14:textId="77777777" w:rsidR="00D90278" w:rsidRDefault="00D90278" w:rsidP="00D902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Pr>
                        <w:rStyle w:val="af6"/>
                        <w:rFonts w:ascii="ＭＳ 明朝" w:eastAsia="ＭＳ 明朝" w:hAnsi="ＭＳ 明朝" w:cs="ＭＳ 明朝" w:hint="eastAsia"/>
                        <w:spacing w:val="6"/>
                        <w:kern w:val="0"/>
                        <w:szCs w:val="21"/>
                      </w:rPr>
                      <w:t>http://fukadadenki.co.jp</w:t>
                    </w:r>
                    <w:r>
                      <w:rPr>
                        <w:rStyle w:val="af6"/>
                        <w:rFonts w:ascii="ＭＳ 明朝" w:eastAsia="ＭＳ 明朝" w:hAnsi="ＭＳ 明朝" w:cs="ＭＳ 明朝"/>
                        <w:spacing w:val="6"/>
                        <w:kern w:val="0"/>
                        <w:szCs w:val="21"/>
                      </w:rPr>
                      <w:t>/dx</w:t>
                    </w:r>
                  </w:hyperlink>
                </w:p>
                <w:p w14:paraId="2C1F5A32" w14:textId="646D4C88" w:rsidR="00565023" w:rsidRDefault="00565023" w:rsidP="005650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ホームページトップ＞会社概要＞DX推進方針</w:t>
                  </w:r>
                </w:p>
                <w:p w14:paraId="07E10AC1" w14:textId="03D04B4A" w:rsidR="00971AB3" w:rsidRPr="00BB0E49" w:rsidRDefault="00565023" w:rsidP="005650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スライド</w:t>
                  </w:r>
                  <w:r w:rsidR="00667138">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枚目</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E0F89C6" w14:textId="630B582E" w:rsidR="00EB0B46" w:rsidRPr="00EB0B46" w:rsidRDefault="00EB0B46" w:rsidP="00126F50">
                  <w:pPr>
                    <w:suppressAutoHyphens/>
                    <w:kinsoku w:val="0"/>
                    <w:overflowPunct w:val="0"/>
                    <w:adjustRightInd w:val="0"/>
                    <w:spacing w:afterLines="50" w:after="120" w:line="238" w:lineRule="exac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sidR="00126F50" w:rsidRPr="00126F50">
                    <w:rPr>
                      <w:rFonts w:ascii="ＭＳ 明朝" w:eastAsia="ＭＳ 明朝" w:hAnsi="ＭＳ 明朝" w:cs="ＭＳ 明朝" w:hint="eastAsia"/>
                      <w:spacing w:val="6"/>
                      <w:szCs w:val="21"/>
                    </w:rPr>
                    <w:t>API同士を連携するRPAを活用し、複数の</w:t>
                  </w:r>
                  <w:r w:rsidR="00126F50" w:rsidRPr="00126F50">
                    <w:rPr>
                      <w:rFonts w:ascii="ＭＳ 明朝" w:eastAsia="ＭＳ 明朝" w:hAnsi="ＭＳ 明朝" w:cs="ＭＳ 明朝" w:hint="eastAsia"/>
                      <w:spacing w:val="6"/>
                      <w:kern w:val="0"/>
                      <w:szCs w:val="21"/>
                    </w:rPr>
                    <w:t>クラウドサービスでのデータを一元管理しSFAシステムに集約し、顧客分析(商談準備、資料等)に活用</w:t>
                  </w:r>
                </w:p>
                <w:p w14:paraId="25253F9B" w14:textId="220F3772" w:rsidR="00EB0B46" w:rsidRPr="00EB0B46" w:rsidRDefault="00EB0B46" w:rsidP="00EB0B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B0B46">
                    <w:rPr>
                      <w:rFonts w:ascii="ＭＳ 明朝" w:eastAsia="ＭＳ 明朝" w:hAnsi="ＭＳ 明朝" w:cs="ＭＳ 明朝" w:hint="eastAsia"/>
                      <w:spacing w:val="6"/>
                      <w:kern w:val="0"/>
                      <w:szCs w:val="21"/>
                    </w:rPr>
                    <w:t>生成AI…契約書・社内外文書の作成、情報収集など</w:t>
                  </w:r>
                  <w:r w:rsidR="00490C2F">
                    <w:rPr>
                      <w:rFonts w:ascii="ＭＳ 明朝" w:eastAsia="ＭＳ 明朝" w:hAnsi="ＭＳ 明朝" w:cs="ＭＳ 明朝" w:hint="eastAsia"/>
                      <w:spacing w:val="6"/>
                      <w:kern w:val="0"/>
                      <w:szCs w:val="21"/>
                    </w:rPr>
                    <w:t>に活用</w:t>
                  </w:r>
                </w:p>
                <w:p w14:paraId="2105EC83" w14:textId="6EE54C1F" w:rsidR="00EB0B46" w:rsidRPr="00EB0B46" w:rsidRDefault="00EB0B46" w:rsidP="00EB0B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B0B46">
                    <w:rPr>
                      <w:rFonts w:ascii="ＭＳ 明朝" w:eastAsia="ＭＳ 明朝" w:hAnsi="ＭＳ 明朝" w:cs="ＭＳ 明朝" w:hint="eastAsia"/>
                      <w:spacing w:val="6"/>
                      <w:kern w:val="0"/>
                      <w:szCs w:val="21"/>
                    </w:rPr>
                    <w:t>RPA…仕入先からメール・WebサイトDLなど違った方法で提供される電子帳簿保存法対応の請求書をRPAにより自動的にダウンロード・リネームして所定のフォルダに格納する。</w:t>
                  </w:r>
                  <w:r w:rsidR="0036412F">
                    <w:rPr>
                      <w:rFonts w:ascii="ＭＳ 明朝" w:eastAsia="ＭＳ 明朝" w:hAnsi="ＭＳ 明朝" w:cs="ＭＳ 明朝" w:hint="eastAsia"/>
                      <w:spacing w:val="6"/>
                      <w:kern w:val="0"/>
                      <w:szCs w:val="21"/>
                    </w:rPr>
                    <w:t>また、多数ある仕入先の拠点別の担当者更新についても、</w:t>
                  </w:r>
                  <w:r w:rsidR="00F91422">
                    <w:rPr>
                      <w:rFonts w:ascii="ＭＳ 明朝" w:eastAsia="ＭＳ 明朝" w:hAnsi="ＭＳ 明朝" w:cs="ＭＳ 明朝" w:hint="eastAsia"/>
                      <w:spacing w:val="6"/>
                      <w:kern w:val="0"/>
                      <w:szCs w:val="21"/>
                    </w:rPr>
                    <w:t>担当者様から</w:t>
                  </w:r>
                  <w:r w:rsidR="0036412F">
                    <w:rPr>
                      <w:rFonts w:ascii="ＭＳ 明朝" w:eastAsia="ＭＳ 明朝" w:hAnsi="ＭＳ 明朝" w:cs="ＭＳ 明朝" w:hint="eastAsia"/>
                      <w:spacing w:val="6"/>
                      <w:kern w:val="0"/>
                      <w:szCs w:val="21"/>
                    </w:rPr>
                    <w:t>送信されたデータを</w:t>
                  </w:r>
                  <w:r w:rsidR="009026BB">
                    <w:rPr>
                      <w:rFonts w:ascii="ＭＳ 明朝" w:eastAsia="ＭＳ 明朝" w:hAnsi="ＭＳ 明朝" w:cs="ＭＳ 明朝" w:hint="eastAsia"/>
                      <w:spacing w:val="6"/>
                      <w:kern w:val="0"/>
                      <w:szCs w:val="21"/>
                    </w:rPr>
                    <w:t>RPA</w:t>
                  </w:r>
                  <w:r w:rsidR="00F91422">
                    <w:rPr>
                      <w:rFonts w:ascii="ＭＳ 明朝" w:eastAsia="ＭＳ 明朝" w:hAnsi="ＭＳ 明朝" w:cs="ＭＳ 明朝" w:hint="eastAsia"/>
                      <w:spacing w:val="6"/>
                      <w:kern w:val="0"/>
                      <w:szCs w:val="21"/>
                    </w:rPr>
                    <w:t>で</w:t>
                  </w:r>
                  <w:r w:rsidR="009026BB">
                    <w:rPr>
                      <w:rFonts w:ascii="ＭＳ 明朝" w:eastAsia="ＭＳ 明朝" w:hAnsi="ＭＳ 明朝" w:cs="ＭＳ 明朝" w:hint="eastAsia"/>
                      <w:spacing w:val="6"/>
                      <w:kern w:val="0"/>
                      <w:szCs w:val="21"/>
                    </w:rPr>
                    <w:t>SFA</w:t>
                  </w:r>
                  <w:r w:rsidR="00F91422">
                    <w:rPr>
                      <w:rFonts w:ascii="ＭＳ 明朝" w:eastAsia="ＭＳ 明朝" w:hAnsi="ＭＳ 明朝" w:cs="ＭＳ 明朝" w:hint="eastAsia"/>
                      <w:spacing w:val="6"/>
                      <w:kern w:val="0"/>
                      <w:szCs w:val="21"/>
                    </w:rPr>
                    <w:t>システムへ反映</w:t>
                  </w:r>
                  <w:r w:rsidR="003D0919">
                    <w:rPr>
                      <w:rFonts w:ascii="ＭＳ 明朝" w:eastAsia="ＭＳ 明朝" w:hAnsi="ＭＳ 明朝" w:cs="ＭＳ 明朝" w:hint="eastAsia"/>
                      <w:spacing w:val="6"/>
                      <w:kern w:val="0"/>
                      <w:szCs w:val="21"/>
                    </w:rPr>
                    <w:t>し担当者への連絡に活用</w:t>
                  </w:r>
                </w:p>
                <w:p w14:paraId="6279D0F6" w14:textId="58D5E5F1" w:rsidR="00562AD0" w:rsidRDefault="00562AD0" w:rsidP="00EB0B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B0B46">
                    <w:rPr>
                      <w:rFonts w:ascii="ＭＳ 明朝" w:eastAsia="ＭＳ 明朝" w:hAnsi="ＭＳ 明朝" w:cs="ＭＳ 明朝" w:hint="eastAsia"/>
                      <w:spacing w:val="6"/>
                      <w:kern w:val="0"/>
                      <w:szCs w:val="21"/>
                    </w:rPr>
                    <w:t>顧客</w:t>
                  </w:r>
                  <w:r>
                    <w:rPr>
                      <w:rFonts w:ascii="ＭＳ 明朝" w:eastAsia="ＭＳ 明朝" w:hAnsi="ＭＳ 明朝" w:cs="ＭＳ 明朝" w:hint="eastAsia"/>
                      <w:spacing w:val="6"/>
                      <w:kern w:val="0"/>
                      <w:szCs w:val="21"/>
                    </w:rPr>
                    <w:t>からの問合せの</w:t>
                  </w:r>
                  <w:r w:rsidRPr="00EB0B46">
                    <w:rPr>
                      <w:rFonts w:ascii="ＭＳ 明朝" w:eastAsia="ＭＳ 明朝" w:hAnsi="ＭＳ 明朝" w:cs="ＭＳ 明朝" w:hint="eastAsia"/>
                      <w:spacing w:val="6"/>
                      <w:kern w:val="0"/>
                      <w:szCs w:val="21"/>
                    </w:rPr>
                    <w:t>情報収集</w:t>
                  </w:r>
                  <w:r>
                    <w:rPr>
                      <w:rFonts w:ascii="ＭＳ 明朝" w:eastAsia="ＭＳ 明朝" w:hAnsi="ＭＳ 明朝" w:cs="ＭＳ 明朝" w:hint="eastAsia"/>
                      <w:spacing w:val="6"/>
                      <w:kern w:val="0"/>
                      <w:szCs w:val="21"/>
                    </w:rPr>
                    <w:t>に</w:t>
                  </w:r>
                  <w:r w:rsidRPr="00EB0B46">
                    <w:rPr>
                      <w:rFonts w:ascii="ＭＳ 明朝" w:eastAsia="ＭＳ 明朝" w:hAnsi="ＭＳ 明朝" w:cs="ＭＳ 明朝" w:hint="eastAsia"/>
                      <w:spacing w:val="6"/>
                      <w:kern w:val="0"/>
                      <w:szCs w:val="21"/>
                    </w:rPr>
                    <w:t>生成AIを活用。</w:t>
                  </w:r>
                </w:p>
                <w:p w14:paraId="3A0AB44A" w14:textId="6D3B76A1" w:rsidR="00971AB3" w:rsidRPr="00BB0E49" w:rsidRDefault="00EB0B46" w:rsidP="002551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B0B46">
                    <w:rPr>
                      <w:rFonts w:ascii="ＭＳ 明朝" w:eastAsia="ＭＳ 明朝" w:hAnsi="ＭＳ 明朝" w:cs="ＭＳ 明朝" w:hint="eastAsia"/>
                      <w:spacing w:val="6"/>
                      <w:kern w:val="0"/>
                      <w:szCs w:val="21"/>
                    </w:rPr>
                    <w:t>顧客が要望する定期的なデータ抽出・請求書送付をRPAで自動化</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3B64AD76" w:rsidR="00971AB3" w:rsidRPr="00EB60FC" w:rsidRDefault="00EB60FC" w:rsidP="007D2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2024/11/13付</w:t>
                  </w:r>
                  <w:r w:rsidRPr="00EB60FC">
                    <w:rPr>
                      <w:rFonts w:ascii="ＭＳ 明朝" w:eastAsia="ＭＳ 明朝" w:hAnsi="ＭＳ 明朝" w:cs="ＭＳ 明朝"/>
                      <w:spacing w:val="6"/>
                      <w:kern w:val="0"/>
                      <w:szCs w:val="21"/>
                    </w:rPr>
                    <w:t>取締役会より承認権限を委譲されている</w:t>
                  </w:r>
                  <w:r>
                    <w:rPr>
                      <w:rFonts w:ascii="ＭＳ 明朝" w:eastAsia="ＭＳ 明朝" w:hAnsi="ＭＳ 明朝" w:cs="ＭＳ 明朝" w:hint="eastAsia"/>
                      <w:spacing w:val="6"/>
                      <w:kern w:val="0"/>
                      <w:szCs w:val="21"/>
                    </w:rPr>
                    <w:t>役員会(取締役全員が参加者に含まれる)</w:t>
                  </w:r>
                  <w:r w:rsidRPr="00EB60FC">
                    <w:rPr>
                      <w:rFonts w:ascii="ＭＳ 明朝" w:eastAsia="ＭＳ 明朝" w:hAnsi="ＭＳ 明朝" w:cs="ＭＳ 明朝"/>
                      <w:spacing w:val="6"/>
                      <w:kern w:val="0"/>
                      <w:szCs w:val="21"/>
                    </w:rPr>
                    <w:t>において</w:t>
                  </w:r>
                  <w:r>
                    <w:rPr>
                      <w:rFonts w:ascii="ＭＳ 明朝" w:eastAsia="ＭＳ 明朝" w:hAnsi="ＭＳ 明朝" w:cs="ＭＳ 明朝" w:hint="eastAsia"/>
                      <w:spacing w:val="6"/>
                      <w:kern w:val="0"/>
                      <w:szCs w:val="21"/>
                    </w:rPr>
                    <w:t>承認を得ました。</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A44AAF7" w14:textId="77777777" w:rsidR="00D90278" w:rsidRDefault="00D90278" w:rsidP="00D902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Pr>
                        <w:rStyle w:val="af6"/>
                        <w:rFonts w:ascii="ＭＳ 明朝" w:eastAsia="ＭＳ 明朝" w:hAnsi="ＭＳ 明朝" w:cs="ＭＳ 明朝" w:hint="eastAsia"/>
                        <w:spacing w:val="6"/>
                        <w:kern w:val="0"/>
                        <w:szCs w:val="21"/>
                      </w:rPr>
                      <w:t>http://fukadadenki.co.jp</w:t>
                    </w:r>
                    <w:r>
                      <w:rPr>
                        <w:rStyle w:val="af6"/>
                        <w:rFonts w:ascii="ＭＳ 明朝" w:eastAsia="ＭＳ 明朝" w:hAnsi="ＭＳ 明朝" w:cs="ＭＳ 明朝"/>
                        <w:spacing w:val="6"/>
                        <w:kern w:val="0"/>
                        <w:szCs w:val="21"/>
                      </w:rPr>
                      <w:t>/dx</w:t>
                    </w:r>
                  </w:hyperlink>
                </w:p>
                <w:p w14:paraId="141D58FE" w14:textId="4FF21445" w:rsidR="00EB0DF0" w:rsidRDefault="00EB0DF0" w:rsidP="00EB0D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ホームページトップ＞会社概要＞DX推進方針</w:t>
                  </w:r>
                </w:p>
                <w:p w14:paraId="01FA6368" w14:textId="365961DE" w:rsidR="00971AB3" w:rsidRPr="00BB0E49" w:rsidRDefault="00EB0DF0" w:rsidP="00EB0D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スライド</w:t>
                  </w:r>
                  <w:r w:rsidR="00A55806">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6枚目</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4F2E945" w14:textId="2352D509" w:rsidR="0097050A" w:rsidRDefault="00AB7631" w:rsidP="00A723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97050A">
                    <w:rPr>
                      <w:rFonts w:ascii="ＭＳ 明朝" w:eastAsia="ＭＳ 明朝" w:hAnsi="ＭＳ 明朝" w:cs="ＭＳ 明朝" w:hint="eastAsia"/>
                      <w:spacing w:val="6"/>
                      <w:kern w:val="0"/>
                      <w:szCs w:val="21"/>
                    </w:rPr>
                    <w:t>人材育成のため、</w:t>
                  </w:r>
                  <w:r w:rsidR="00AA73B1" w:rsidRPr="00AA73B1">
                    <w:rPr>
                      <w:rFonts w:ascii="ＭＳ 明朝" w:eastAsia="ＭＳ 明朝" w:hAnsi="ＭＳ 明朝" w:cs="ＭＳ 明朝" w:hint="eastAsia"/>
                      <w:spacing w:val="6"/>
                      <w:kern w:val="0"/>
                      <w:szCs w:val="21"/>
                    </w:rPr>
                    <w:t>営業向けAI研修</w:t>
                  </w:r>
                  <w:r w:rsidR="00AA73B1">
                    <w:rPr>
                      <w:rFonts w:ascii="ＭＳ 明朝" w:eastAsia="ＭＳ 明朝" w:hAnsi="ＭＳ 明朝" w:cs="ＭＳ 明朝" w:hint="eastAsia"/>
                      <w:spacing w:val="6"/>
                      <w:kern w:val="0"/>
                      <w:szCs w:val="21"/>
                    </w:rPr>
                    <w:t>の実施、バックオフィス従事者を中心としたRPA外部研修・社内事例共有会</w:t>
                  </w:r>
                  <w:r w:rsidR="00D426BF">
                    <w:rPr>
                      <w:rFonts w:ascii="ＭＳ 明朝" w:eastAsia="ＭＳ 明朝" w:hAnsi="ＭＳ 明朝" w:cs="ＭＳ 明朝" w:hint="eastAsia"/>
                      <w:spacing w:val="6"/>
                      <w:kern w:val="0"/>
                      <w:szCs w:val="21"/>
                    </w:rPr>
                    <w:t>・</w:t>
                  </w:r>
                  <w:proofErr w:type="spellStart"/>
                  <w:r w:rsidR="00D426BF">
                    <w:rPr>
                      <w:rFonts w:ascii="ＭＳ 明朝" w:eastAsia="ＭＳ 明朝" w:hAnsi="ＭＳ 明朝" w:cs="ＭＳ 明朝" w:hint="eastAsia"/>
                      <w:spacing w:val="6"/>
                      <w:kern w:val="0"/>
                      <w:szCs w:val="21"/>
                    </w:rPr>
                    <w:t>Microsofot</w:t>
                  </w:r>
                  <w:proofErr w:type="spellEnd"/>
                  <w:r w:rsidR="00D426BF">
                    <w:rPr>
                      <w:rFonts w:ascii="ＭＳ 明朝" w:eastAsia="ＭＳ 明朝" w:hAnsi="ＭＳ 明朝" w:cs="ＭＳ 明朝" w:hint="eastAsia"/>
                      <w:spacing w:val="6"/>
                      <w:kern w:val="0"/>
                      <w:szCs w:val="21"/>
                    </w:rPr>
                    <w:t>アプリを中心とした事例共有を実施し</w:t>
                  </w:r>
                  <w:r>
                    <w:rPr>
                      <w:rFonts w:ascii="ＭＳ 明朝" w:eastAsia="ＭＳ 明朝" w:hAnsi="ＭＳ 明朝" w:cs="ＭＳ 明朝" w:hint="eastAsia"/>
                      <w:spacing w:val="6"/>
                      <w:kern w:val="0"/>
                      <w:szCs w:val="21"/>
                    </w:rPr>
                    <w:t>ます。</w:t>
                  </w:r>
                </w:p>
                <w:p w14:paraId="28C55CC5" w14:textId="140E5581" w:rsidR="00A7231C" w:rsidRPr="00A7231C" w:rsidRDefault="00A7231C" w:rsidP="00A723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31C">
                    <w:rPr>
                      <w:rFonts w:ascii="ＭＳ 明朝" w:eastAsia="ＭＳ 明朝" w:hAnsi="ＭＳ 明朝" w:cs="ＭＳ 明朝" w:hint="eastAsia"/>
                      <w:spacing w:val="6"/>
                      <w:kern w:val="0"/>
                      <w:szCs w:val="21"/>
                    </w:rPr>
                    <w:t>DX推進体制</w:t>
                  </w:r>
                </w:p>
                <w:p w14:paraId="0EE2DB79" w14:textId="77777777" w:rsidR="00A7231C" w:rsidRPr="00A7231C" w:rsidRDefault="00A7231C" w:rsidP="00A723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31C">
                    <w:rPr>
                      <w:rFonts w:ascii="ＭＳ 明朝" w:eastAsia="ＭＳ 明朝" w:hAnsi="ＭＳ 明朝" w:cs="ＭＳ 明朝" w:hint="eastAsia"/>
                      <w:spacing w:val="6"/>
                      <w:kern w:val="0"/>
                      <w:szCs w:val="21"/>
                    </w:rPr>
                    <w:t>実務執行統括責任者：代表取締役</w:t>
                  </w:r>
                </w:p>
                <w:p w14:paraId="300A6EB3" w14:textId="132E7ED5" w:rsidR="00A7231C" w:rsidRPr="00A7231C" w:rsidRDefault="00A7231C" w:rsidP="00A723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31C">
                    <w:rPr>
                      <w:rFonts w:ascii="ＭＳ 明朝" w:eastAsia="ＭＳ 明朝" w:hAnsi="ＭＳ 明朝" w:cs="ＭＳ 明朝" w:hint="eastAsia"/>
                      <w:spacing w:val="6"/>
                      <w:kern w:val="0"/>
                      <w:szCs w:val="21"/>
                    </w:rPr>
                    <w:t>DX推進の全体戦略を策定し、組織全体の方向性を示します。</w:t>
                  </w:r>
                </w:p>
                <w:p w14:paraId="57A3060C" w14:textId="77777777" w:rsidR="00A7231C" w:rsidRPr="00A7231C" w:rsidRDefault="00A7231C" w:rsidP="00A723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31C">
                    <w:rPr>
                      <w:rFonts w:ascii="ＭＳ 明朝" w:eastAsia="ＭＳ 明朝" w:hAnsi="ＭＳ 明朝" w:cs="ＭＳ 明朝" w:hint="eastAsia"/>
                      <w:spacing w:val="6"/>
                      <w:kern w:val="0"/>
                      <w:szCs w:val="21"/>
                    </w:rPr>
                    <w:t>実務責任者：専務取締役</w:t>
                  </w:r>
                </w:p>
                <w:p w14:paraId="242BD58D" w14:textId="79C47137" w:rsidR="00A7231C" w:rsidRPr="00A7231C" w:rsidRDefault="00A7231C" w:rsidP="00A723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31C">
                    <w:rPr>
                      <w:rFonts w:ascii="ＭＳ 明朝" w:eastAsia="ＭＳ 明朝" w:hAnsi="ＭＳ 明朝" w:cs="ＭＳ 明朝" w:hint="eastAsia"/>
                      <w:spacing w:val="6"/>
                      <w:kern w:val="0"/>
                      <w:szCs w:val="21"/>
                    </w:rPr>
                    <w:t>代表取締役の指示のもと、具体的なDX推進計画を立案・実行します。</w:t>
                  </w:r>
                </w:p>
                <w:p w14:paraId="29E841F3" w14:textId="77777777" w:rsidR="00A7231C" w:rsidRPr="00A7231C" w:rsidRDefault="00A7231C" w:rsidP="00A723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31C">
                    <w:rPr>
                      <w:rFonts w:ascii="ＭＳ 明朝" w:eastAsia="ＭＳ 明朝" w:hAnsi="ＭＳ 明朝" w:cs="ＭＳ 明朝" w:hint="eastAsia"/>
                      <w:spacing w:val="6"/>
                      <w:kern w:val="0"/>
                      <w:szCs w:val="21"/>
                    </w:rPr>
                    <w:lastRenderedPageBreak/>
                    <w:t>実務推進担当者：</w:t>
                  </w:r>
                </w:p>
                <w:p w14:paraId="29AC35FA" w14:textId="31F48728" w:rsidR="00A7231C" w:rsidRPr="00A7231C" w:rsidRDefault="00A7231C" w:rsidP="00A723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31C">
                    <w:rPr>
                      <w:rFonts w:ascii="ＭＳ 明朝" w:eastAsia="ＭＳ 明朝" w:hAnsi="ＭＳ 明朝" w:cs="ＭＳ 明朝" w:hint="eastAsia"/>
                      <w:spacing w:val="6"/>
                      <w:kern w:val="0"/>
                      <w:szCs w:val="21"/>
                    </w:rPr>
                    <w:t>総務課</w:t>
                  </w:r>
                  <w:r>
                    <w:rPr>
                      <w:rFonts w:ascii="ＭＳ 明朝" w:eastAsia="ＭＳ 明朝" w:hAnsi="ＭＳ 明朝" w:cs="ＭＳ 明朝" w:hint="eastAsia"/>
                      <w:spacing w:val="6"/>
                      <w:kern w:val="0"/>
                      <w:szCs w:val="21"/>
                    </w:rPr>
                    <w:t>…</w:t>
                  </w:r>
                  <w:r w:rsidRPr="00A7231C">
                    <w:rPr>
                      <w:rFonts w:ascii="ＭＳ 明朝" w:eastAsia="ＭＳ 明朝" w:hAnsi="ＭＳ 明朝" w:cs="ＭＳ 明朝" w:hint="eastAsia"/>
                      <w:spacing w:val="6"/>
                      <w:kern w:val="0"/>
                      <w:szCs w:val="21"/>
                    </w:rPr>
                    <w:t>DX推進に必要なリソースの調達・管理を行います。</w:t>
                  </w:r>
                </w:p>
                <w:p w14:paraId="4E9F9089" w14:textId="0FCB75C9" w:rsidR="00A7231C" w:rsidRPr="00A7231C" w:rsidRDefault="00A7231C" w:rsidP="00A723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31C">
                    <w:rPr>
                      <w:rFonts w:ascii="ＭＳ 明朝" w:eastAsia="ＭＳ 明朝" w:hAnsi="ＭＳ 明朝" w:cs="ＭＳ 明朝" w:hint="eastAsia"/>
                      <w:spacing w:val="6"/>
                      <w:kern w:val="0"/>
                      <w:szCs w:val="21"/>
                    </w:rPr>
                    <w:t>情報システム課</w:t>
                  </w:r>
                  <w:r>
                    <w:rPr>
                      <w:rFonts w:ascii="ＭＳ 明朝" w:eastAsia="ＭＳ 明朝" w:hAnsi="ＭＳ 明朝" w:cs="ＭＳ 明朝" w:hint="eastAsia"/>
                      <w:spacing w:val="6"/>
                      <w:kern w:val="0"/>
                      <w:szCs w:val="21"/>
                    </w:rPr>
                    <w:t>…</w:t>
                  </w:r>
                  <w:r w:rsidRPr="00A7231C">
                    <w:rPr>
                      <w:rFonts w:ascii="ＭＳ 明朝" w:eastAsia="ＭＳ 明朝" w:hAnsi="ＭＳ 明朝" w:cs="ＭＳ 明朝" w:hint="eastAsia"/>
                      <w:spacing w:val="6"/>
                      <w:kern w:val="0"/>
                      <w:szCs w:val="21"/>
                    </w:rPr>
                    <w:t>技術的なサポート、システムの導入・運用を担当します。</w:t>
                  </w:r>
                </w:p>
                <w:p w14:paraId="5A78B401" w14:textId="31A23ABC" w:rsidR="00A7231C" w:rsidRPr="00A7231C" w:rsidRDefault="00A7231C" w:rsidP="00A723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31C">
                    <w:rPr>
                      <w:rFonts w:ascii="ＭＳ 明朝" w:eastAsia="ＭＳ 明朝" w:hAnsi="ＭＳ 明朝" w:cs="ＭＳ 明朝" w:hint="eastAsia"/>
                      <w:spacing w:val="6"/>
                      <w:kern w:val="0"/>
                      <w:szCs w:val="21"/>
                    </w:rPr>
                    <w:t>営業本部</w:t>
                  </w:r>
                  <w:r>
                    <w:rPr>
                      <w:rFonts w:ascii="ＭＳ 明朝" w:eastAsia="ＭＳ 明朝" w:hAnsi="ＭＳ 明朝" w:cs="ＭＳ 明朝" w:hint="eastAsia"/>
                      <w:spacing w:val="6"/>
                      <w:kern w:val="0"/>
                      <w:szCs w:val="21"/>
                    </w:rPr>
                    <w:t>…</w:t>
                  </w:r>
                  <w:r w:rsidRPr="00A7231C">
                    <w:rPr>
                      <w:rFonts w:ascii="ＭＳ 明朝" w:eastAsia="ＭＳ 明朝" w:hAnsi="ＭＳ 明朝" w:cs="ＭＳ 明朝" w:hint="eastAsia"/>
                      <w:spacing w:val="6"/>
                      <w:kern w:val="0"/>
                      <w:szCs w:val="21"/>
                    </w:rPr>
                    <w:t>DX推進による営業戦略の実行を担当します。</w:t>
                  </w:r>
                </w:p>
                <w:p w14:paraId="6666E28E" w14:textId="77777777" w:rsidR="00A55806" w:rsidRDefault="00A7231C" w:rsidP="00A723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31C">
                    <w:rPr>
                      <w:rFonts w:ascii="ＭＳ 明朝" w:eastAsia="ＭＳ 明朝" w:hAnsi="ＭＳ 明朝" w:cs="ＭＳ 明朝" w:hint="eastAsia"/>
                      <w:spacing w:val="6"/>
                      <w:kern w:val="0"/>
                      <w:szCs w:val="21"/>
                    </w:rPr>
                    <w:t>営業事務管理職</w:t>
                  </w:r>
                  <w:r>
                    <w:rPr>
                      <w:rFonts w:ascii="ＭＳ 明朝" w:eastAsia="ＭＳ 明朝" w:hAnsi="ＭＳ 明朝" w:cs="ＭＳ 明朝" w:hint="eastAsia"/>
                      <w:spacing w:val="6"/>
                      <w:kern w:val="0"/>
                      <w:szCs w:val="21"/>
                    </w:rPr>
                    <w:t>…</w:t>
                  </w:r>
                  <w:r w:rsidRPr="00A7231C">
                    <w:rPr>
                      <w:rFonts w:ascii="ＭＳ 明朝" w:eastAsia="ＭＳ 明朝" w:hAnsi="ＭＳ 明朝" w:cs="ＭＳ 明朝" w:hint="eastAsia"/>
                      <w:spacing w:val="6"/>
                      <w:kern w:val="0"/>
                      <w:szCs w:val="21"/>
                    </w:rPr>
                    <w:t>営業</w:t>
                  </w:r>
                  <w:r>
                    <w:rPr>
                      <w:rFonts w:ascii="ＭＳ 明朝" w:eastAsia="ＭＳ 明朝" w:hAnsi="ＭＳ 明朝" w:cs="ＭＳ 明朝" w:hint="eastAsia"/>
                      <w:spacing w:val="6"/>
                      <w:kern w:val="0"/>
                      <w:szCs w:val="21"/>
                    </w:rPr>
                    <w:t>事務業務におけるDX</w:t>
                  </w:r>
                  <w:r w:rsidR="00CD527C">
                    <w:rPr>
                      <w:rFonts w:ascii="ＭＳ 明朝" w:eastAsia="ＭＳ 明朝" w:hAnsi="ＭＳ 明朝" w:cs="ＭＳ 明朝" w:hint="eastAsia"/>
                      <w:spacing w:val="6"/>
                      <w:kern w:val="0"/>
                      <w:szCs w:val="21"/>
                    </w:rPr>
                    <w:t>を活用</w:t>
                  </w:r>
                  <w:r w:rsidR="00E17F6B">
                    <w:rPr>
                      <w:rFonts w:ascii="ＭＳ 明朝" w:eastAsia="ＭＳ 明朝" w:hAnsi="ＭＳ 明朝" w:cs="ＭＳ 明朝" w:hint="eastAsia"/>
                      <w:spacing w:val="6"/>
                      <w:kern w:val="0"/>
                      <w:szCs w:val="21"/>
                    </w:rPr>
                    <w:t>し</w:t>
                  </w:r>
                  <w:r>
                    <w:rPr>
                      <w:rFonts w:ascii="ＭＳ 明朝" w:eastAsia="ＭＳ 明朝" w:hAnsi="ＭＳ 明朝" w:cs="ＭＳ 明朝" w:hint="eastAsia"/>
                      <w:spacing w:val="6"/>
                      <w:kern w:val="0"/>
                      <w:szCs w:val="21"/>
                    </w:rPr>
                    <w:t>業務効率化を推進します</w:t>
                  </w:r>
                  <w:r w:rsidRPr="00A7231C">
                    <w:rPr>
                      <w:rFonts w:ascii="ＭＳ 明朝" w:eastAsia="ＭＳ 明朝" w:hAnsi="ＭＳ 明朝" w:cs="ＭＳ 明朝" w:hint="eastAsia"/>
                      <w:spacing w:val="6"/>
                      <w:kern w:val="0"/>
                      <w:szCs w:val="21"/>
                    </w:rPr>
                    <w:t>。</w:t>
                  </w:r>
                </w:p>
                <w:p w14:paraId="13E09312" w14:textId="588D381E" w:rsidR="0097050A" w:rsidRPr="00A7231C" w:rsidRDefault="0097050A" w:rsidP="00A723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471210D" w14:textId="77777777" w:rsidR="00D90278" w:rsidRDefault="00D90278" w:rsidP="00D902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Pr>
                        <w:rStyle w:val="af6"/>
                        <w:rFonts w:ascii="ＭＳ 明朝" w:eastAsia="ＭＳ 明朝" w:hAnsi="ＭＳ 明朝" w:cs="ＭＳ 明朝" w:hint="eastAsia"/>
                        <w:spacing w:val="6"/>
                        <w:kern w:val="0"/>
                        <w:szCs w:val="21"/>
                      </w:rPr>
                      <w:t>http://fukadadenki.co.jp</w:t>
                    </w:r>
                    <w:r>
                      <w:rPr>
                        <w:rStyle w:val="af6"/>
                        <w:rFonts w:ascii="ＭＳ 明朝" w:eastAsia="ＭＳ 明朝" w:hAnsi="ＭＳ 明朝" w:cs="ＭＳ 明朝"/>
                        <w:spacing w:val="6"/>
                        <w:kern w:val="0"/>
                        <w:szCs w:val="21"/>
                      </w:rPr>
                      <w:t>/dx</w:t>
                    </w:r>
                  </w:hyperlink>
                </w:p>
                <w:p w14:paraId="34E1A87D" w14:textId="0CBB76B0" w:rsidR="00EB0DF0" w:rsidRDefault="00EB0DF0" w:rsidP="00EB0D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ホームページトップ＞会社概要＞DX推進方針</w:t>
                  </w:r>
                </w:p>
                <w:p w14:paraId="59866E55" w14:textId="250C61BC" w:rsidR="00971AB3" w:rsidRPr="00BB0E49" w:rsidRDefault="00EB0DF0" w:rsidP="00EB0D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スライド</w:t>
                  </w:r>
                  <w:r w:rsidR="00E17F3F">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枚目</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D178877" w14:textId="1C121DB0" w:rsidR="005A3F77" w:rsidRPr="005A3F77" w:rsidRDefault="005A3F77" w:rsidP="005A3F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F77">
                    <w:rPr>
                      <w:rFonts w:ascii="ＭＳ 明朝" w:eastAsia="ＭＳ 明朝" w:hAnsi="ＭＳ 明朝" w:cs="ＭＳ 明朝" w:hint="eastAsia"/>
                      <w:spacing w:val="6"/>
                      <w:kern w:val="0"/>
                      <w:szCs w:val="21"/>
                    </w:rPr>
                    <w:t>DX環境に必要な</w:t>
                  </w:r>
                  <w:r w:rsidR="00203F6E">
                    <w:rPr>
                      <w:rFonts w:ascii="ＭＳ 明朝" w:eastAsia="ＭＳ 明朝" w:hAnsi="ＭＳ 明朝" w:cs="ＭＳ 明朝" w:hint="eastAsia"/>
                      <w:spacing w:val="6"/>
                      <w:kern w:val="0"/>
                      <w:szCs w:val="21"/>
                    </w:rPr>
                    <w:t>下記の</w:t>
                  </w:r>
                  <w:r w:rsidRPr="005A3F77">
                    <w:rPr>
                      <w:rFonts w:ascii="ＭＳ 明朝" w:eastAsia="ＭＳ 明朝" w:hAnsi="ＭＳ 明朝" w:cs="ＭＳ 明朝" w:hint="eastAsia"/>
                      <w:spacing w:val="6"/>
                      <w:kern w:val="0"/>
                      <w:szCs w:val="21"/>
                    </w:rPr>
                    <w:t>投資判断をスピーディーに行い</w:t>
                  </w:r>
                  <w:r w:rsidR="00160F7A">
                    <w:rPr>
                      <w:rFonts w:ascii="ＭＳ 明朝" w:eastAsia="ＭＳ 明朝" w:hAnsi="ＭＳ 明朝" w:cs="ＭＳ 明朝" w:hint="eastAsia"/>
                      <w:spacing w:val="6"/>
                      <w:kern w:val="0"/>
                      <w:szCs w:val="21"/>
                    </w:rPr>
                    <w:t>、必要なライセンスを付与します。</w:t>
                  </w:r>
                </w:p>
                <w:p w14:paraId="36B88F21" w14:textId="7F619CCA" w:rsidR="008306D1" w:rsidRPr="008306D1" w:rsidRDefault="00C52BEA" w:rsidP="0018009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52BEA">
                    <w:rPr>
                      <w:rFonts w:ascii="ＭＳ 明朝" w:eastAsia="ＭＳ 明朝" w:hAnsi="ＭＳ 明朝" w:cs="ＭＳ 明朝" w:hint="eastAsia"/>
                      <w:spacing w:val="6"/>
                      <w:kern w:val="0"/>
                      <w:szCs w:val="21"/>
                    </w:rPr>
                    <w:t>業務効率化</w:t>
                  </w:r>
                  <w:r>
                    <w:rPr>
                      <w:rFonts w:ascii="ＭＳ 明朝" w:eastAsia="ＭＳ 明朝" w:hAnsi="ＭＳ 明朝" w:cs="ＭＳ 明朝" w:hint="eastAsia"/>
                      <w:spacing w:val="6"/>
                      <w:kern w:val="0"/>
                      <w:szCs w:val="21"/>
                    </w:rPr>
                    <w:t>・</w:t>
                  </w:r>
                  <w:r w:rsidR="008306D1">
                    <w:rPr>
                      <w:rFonts w:ascii="ＭＳ 明朝" w:eastAsia="ＭＳ 明朝" w:hAnsi="ＭＳ 明朝" w:cs="ＭＳ 明朝" w:hint="eastAsia"/>
                      <w:spacing w:val="6"/>
                      <w:kern w:val="0"/>
                      <w:szCs w:val="21"/>
                    </w:rPr>
                    <w:t>自動化…</w:t>
                  </w:r>
                  <w:proofErr w:type="spellStart"/>
                  <w:r w:rsidR="0018009E" w:rsidRPr="0018009E">
                    <w:rPr>
                      <w:rFonts w:ascii="ＭＳ 明朝" w:eastAsia="ＭＳ 明朝" w:hAnsi="ＭＳ 明朝" w:cs="ＭＳ 明朝" w:hint="eastAsia"/>
                      <w:spacing w:val="6"/>
                      <w:szCs w:val="21"/>
                    </w:rPr>
                    <w:t>PowerAutomateDesktop</w:t>
                  </w:r>
                  <w:proofErr w:type="spellEnd"/>
                  <w:r w:rsidR="0018009E">
                    <w:rPr>
                      <w:rFonts w:ascii="ＭＳ 明朝" w:eastAsia="ＭＳ 明朝" w:hAnsi="ＭＳ 明朝" w:cs="ＭＳ 明朝" w:hint="eastAsia"/>
                      <w:spacing w:val="6"/>
                      <w:szCs w:val="21"/>
                    </w:rPr>
                    <w:t>、</w:t>
                  </w:r>
                  <w:proofErr w:type="spellStart"/>
                  <w:r w:rsidR="0018009E" w:rsidRPr="0018009E">
                    <w:rPr>
                      <w:rFonts w:ascii="ＭＳ 明朝" w:eastAsia="ＭＳ 明朝" w:hAnsi="ＭＳ 明朝" w:cs="ＭＳ 明朝" w:hint="eastAsia"/>
                      <w:spacing w:val="6"/>
                      <w:szCs w:val="21"/>
                    </w:rPr>
                    <w:t>PowerAutomateCloud</w:t>
                  </w:r>
                  <w:proofErr w:type="spellEnd"/>
                  <w:r w:rsidR="0018009E">
                    <w:rPr>
                      <w:rFonts w:ascii="ＭＳ 明朝" w:eastAsia="ＭＳ 明朝" w:hAnsi="ＭＳ 明朝" w:cs="ＭＳ 明朝" w:hint="eastAsia"/>
                      <w:spacing w:val="6"/>
                      <w:szCs w:val="21"/>
                    </w:rPr>
                    <w:t>、</w:t>
                  </w:r>
                  <w:proofErr w:type="spellStart"/>
                  <w:r w:rsidR="0018009E" w:rsidRPr="0018009E">
                    <w:rPr>
                      <w:rFonts w:ascii="ＭＳ 明朝" w:eastAsia="ＭＳ 明朝" w:hAnsi="ＭＳ 明朝" w:cs="ＭＳ 明朝" w:hint="eastAsia"/>
                      <w:spacing w:val="6"/>
                      <w:kern w:val="0"/>
                      <w:szCs w:val="21"/>
                    </w:rPr>
                    <w:t>Yoom</w:t>
                  </w:r>
                  <w:proofErr w:type="spellEnd"/>
                  <w:r w:rsidR="0018009E">
                    <w:rPr>
                      <w:rFonts w:ascii="ＭＳ 明朝" w:eastAsia="ＭＳ 明朝" w:hAnsi="ＭＳ 明朝" w:cs="ＭＳ 明朝" w:hint="eastAsia"/>
                      <w:spacing w:val="6"/>
                      <w:kern w:val="0"/>
                      <w:szCs w:val="21"/>
                    </w:rPr>
                    <w:t>、</w:t>
                  </w:r>
                  <w:r w:rsidR="0018009E" w:rsidRPr="0018009E">
                    <w:rPr>
                      <w:rFonts w:ascii="ＭＳ 明朝" w:eastAsia="ＭＳ 明朝" w:hAnsi="ＭＳ 明朝" w:cs="ＭＳ 明朝" w:hint="eastAsia"/>
                      <w:spacing w:val="6"/>
                      <w:kern w:val="0"/>
                      <w:szCs w:val="21"/>
                    </w:rPr>
                    <w:t>Copilot</w:t>
                  </w:r>
                </w:p>
                <w:p w14:paraId="4C88B36A" w14:textId="42C5C3A0" w:rsidR="00300605" w:rsidRPr="00300605" w:rsidRDefault="00211EA2" w:rsidP="0030060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11EA2">
                    <w:rPr>
                      <w:rFonts w:ascii="ＭＳ 明朝" w:eastAsia="ＭＳ 明朝" w:hAnsi="ＭＳ 明朝" w:cs="ＭＳ 明朝" w:hint="eastAsia"/>
                      <w:spacing w:val="6"/>
                      <w:kern w:val="0"/>
                      <w:szCs w:val="21"/>
                    </w:rPr>
                    <w:t>アンケート</w:t>
                  </w:r>
                  <w:r w:rsidR="0018009E">
                    <w:rPr>
                      <w:rFonts w:ascii="ＭＳ 明朝" w:eastAsia="ＭＳ 明朝" w:hAnsi="ＭＳ 明朝" w:cs="ＭＳ 明朝" w:hint="eastAsia"/>
                      <w:spacing w:val="6"/>
                      <w:kern w:val="0"/>
                      <w:szCs w:val="21"/>
                    </w:rPr>
                    <w:t>…</w:t>
                  </w:r>
                  <w:r w:rsidR="00300605" w:rsidRPr="00300605">
                    <w:rPr>
                      <w:rFonts w:ascii="ＭＳ 明朝" w:eastAsia="ＭＳ 明朝" w:hAnsi="ＭＳ 明朝" w:cs="ＭＳ 明朝" w:hint="eastAsia"/>
                      <w:spacing w:val="6"/>
                      <w:szCs w:val="21"/>
                    </w:rPr>
                    <w:t>Microsoft forms</w:t>
                  </w:r>
                  <w:r w:rsidR="00300605">
                    <w:rPr>
                      <w:rFonts w:ascii="ＭＳ 明朝" w:eastAsia="ＭＳ 明朝" w:hAnsi="ＭＳ 明朝" w:cs="ＭＳ 明朝" w:hint="eastAsia"/>
                      <w:spacing w:val="6"/>
                      <w:szCs w:val="21"/>
                    </w:rPr>
                    <w:t>、</w:t>
                  </w:r>
                  <w:r w:rsidR="00300605" w:rsidRPr="00300605">
                    <w:rPr>
                      <w:rFonts w:ascii="ＭＳ 明朝" w:eastAsia="ＭＳ 明朝" w:hAnsi="ＭＳ 明朝" w:cs="ＭＳ 明朝" w:hint="eastAsia"/>
                      <w:spacing w:val="6"/>
                      <w:kern w:val="0"/>
                      <w:szCs w:val="21"/>
                    </w:rPr>
                    <w:t>Google form</w:t>
                  </w:r>
                </w:p>
                <w:p w14:paraId="14EB596D" w14:textId="440F23A3" w:rsidR="00300605" w:rsidRPr="00300605" w:rsidRDefault="00211EA2" w:rsidP="00300605">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211EA2">
                    <w:rPr>
                      <w:rFonts w:ascii="ＭＳ 明朝" w:eastAsia="ＭＳ 明朝" w:hAnsi="ＭＳ 明朝" w:cs="ＭＳ 明朝" w:hint="eastAsia"/>
                      <w:spacing w:val="6"/>
                      <w:kern w:val="0"/>
                      <w:szCs w:val="21"/>
                    </w:rPr>
                    <w:t>セミナー・会議</w:t>
                  </w:r>
                  <w:r w:rsidR="00300605">
                    <w:rPr>
                      <w:rFonts w:ascii="ＭＳ 明朝" w:eastAsia="ＭＳ 明朝" w:hAnsi="ＭＳ 明朝" w:cs="ＭＳ 明朝" w:hint="eastAsia"/>
                      <w:spacing w:val="6"/>
                      <w:kern w:val="0"/>
                      <w:szCs w:val="21"/>
                    </w:rPr>
                    <w:t>…</w:t>
                  </w:r>
                  <w:r w:rsidR="00300605" w:rsidRPr="00300605">
                    <w:rPr>
                      <w:rFonts w:ascii="ＭＳ 明朝" w:eastAsia="ＭＳ 明朝" w:hAnsi="ＭＳ 明朝" w:cs="ＭＳ 明朝" w:hint="eastAsia"/>
                      <w:spacing w:val="6"/>
                      <w:szCs w:val="21"/>
                    </w:rPr>
                    <w:t>Zoom</w:t>
                  </w:r>
                  <w:r w:rsidR="00300605">
                    <w:rPr>
                      <w:rFonts w:ascii="ＭＳ 明朝" w:eastAsia="ＭＳ 明朝" w:hAnsi="ＭＳ 明朝" w:cs="ＭＳ 明朝" w:hint="eastAsia"/>
                      <w:spacing w:val="6"/>
                      <w:szCs w:val="21"/>
                    </w:rPr>
                    <w:t>、</w:t>
                  </w:r>
                  <w:r w:rsidR="00300605" w:rsidRPr="00300605">
                    <w:rPr>
                      <w:rFonts w:ascii="ＭＳ 明朝" w:eastAsia="ＭＳ 明朝" w:hAnsi="ＭＳ 明朝" w:cs="ＭＳ 明朝" w:hint="eastAsia"/>
                      <w:spacing w:val="6"/>
                      <w:szCs w:val="21"/>
                    </w:rPr>
                    <w:t>Microsoft Teams</w:t>
                  </w:r>
                </w:p>
                <w:p w14:paraId="130E2407" w14:textId="2B5EA8D2" w:rsidR="00211EA2" w:rsidRPr="00300605" w:rsidRDefault="00211EA2" w:rsidP="00300605">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211EA2">
                    <w:rPr>
                      <w:rFonts w:ascii="ＭＳ 明朝" w:eastAsia="ＭＳ 明朝" w:hAnsi="ＭＳ 明朝" w:cs="ＭＳ 明朝" w:hint="eastAsia"/>
                      <w:spacing w:val="6"/>
                      <w:kern w:val="0"/>
                      <w:szCs w:val="21"/>
                    </w:rPr>
                    <w:t>テレワーク</w:t>
                  </w:r>
                  <w:r w:rsidR="00300605">
                    <w:rPr>
                      <w:rFonts w:ascii="ＭＳ 明朝" w:eastAsia="ＭＳ 明朝" w:hAnsi="ＭＳ 明朝" w:cs="ＭＳ 明朝" w:hint="eastAsia"/>
                      <w:spacing w:val="6"/>
                      <w:kern w:val="0"/>
                      <w:szCs w:val="21"/>
                    </w:rPr>
                    <w:t>…</w:t>
                  </w:r>
                  <w:r w:rsidR="00300605" w:rsidRPr="00300605">
                    <w:rPr>
                      <w:rFonts w:ascii="ＭＳ 明朝" w:eastAsia="ＭＳ 明朝" w:hAnsi="ＭＳ 明朝" w:cs="ＭＳ 明朝" w:hint="eastAsia"/>
                      <w:spacing w:val="6"/>
                      <w:szCs w:val="21"/>
                    </w:rPr>
                    <w:t>(接続方法非公開)</w:t>
                  </w:r>
                  <w:r w:rsidR="00300605">
                    <w:rPr>
                      <w:rFonts w:ascii="ＭＳ 明朝" w:eastAsia="ＭＳ 明朝" w:hAnsi="ＭＳ 明朝" w:cs="ＭＳ 明朝" w:hint="eastAsia"/>
                      <w:spacing w:val="6"/>
                      <w:szCs w:val="21"/>
                    </w:rPr>
                    <w:t>在宅勤務・リモートワーク対応</w:t>
                  </w:r>
                </w:p>
                <w:p w14:paraId="54C0BD5B" w14:textId="5594FD85" w:rsidR="00C07CC1" w:rsidRPr="00C07CC1" w:rsidRDefault="000C6ED0" w:rsidP="00C07CC1">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0C6ED0">
                    <w:rPr>
                      <w:rFonts w:ascii="ＭＳ 明朝" w:eastAsia="ＭＳ 明朝" w:hAnsi="ＭＳ 明朝" w:cs="ＭＳ 明朝" w:hint="eastAsia"/>
                      <w:spacing w:val="6"/>
                      <w:kern w:val="0"/>
                      <w:szCs w:val="21"/>
                    </w:rPr>
                    <w:t>コミュニケーション</w:t>
                  </w:r>
                  <w:r w:rsidR="00C07CC1">
                    <w:rPr>
                      <w:rFonts w:ascii="ＭＳ 明朝" w:eastAsia="ＭＳ 明朝" w:hAnsi="ＭＳ 明朝" w:cs="ＭＳ 明朝" w:hint="eastAsia"/>
                      <w:spacing w:val="6"/>
                      <w:kern w:val="0"/>
                      <w:szCs w:val="21"/>
                    </w:rPr>
                    <w:t>…</w:t>
                  </w:r>
                  <w:r w:rsidR="00C07CC1" w:rsidRPr="00C07CC1">
                    <w:rPr>
                      <w:rFonts w:ascii="ＭＳ 明朝" w:eastAsia="ＭＳ 明朝" w:hAnsi="ＭＳ 明朝" w:cs="ＭＳ 明朝" w:hint="eastAsia"/>
                      <w:spacing w:val="6"/>
                      <w:szCs w:val="21"/>
                    </w:rPr>
                    <w:t>Teams</w:t>
                  </w:r>
                  <w:r w:rsidR="00C07CC1">
                    <w:rPr>
                      <w:rFonts w:ascii="ＭＳ 明朝" w:eastAsia="ＭＳ 明朝" w:hAnsi="ＭＳ 明朝" w:cs="ＭＳ 明朝" w:hint="eastAsia"/>
                      <w:spacing w:val="6"/>
                      <w:szCs w:val="21"/>
                    </w:rPr>
                    <w:t>、</w:t>
                  </w:r>
                  <w:proofErr w:type="spellStart"/>
                  <w:r w:rsidR="00C07CC1" w:rsidRPr="00C07CC1">
                    <w:rPr>
                      <w:rFonts w:ascii="ＭＳ 明朝" w:eastAsia="ＭＳ 明朝" w:hAnsi="ＭＳ 明朝" w:cs="ＭＳ 明朝" w:hint="eastAsia"/>
                      <w:spacing w:val="6"/>
                      <w:kern w:val="0"/>
                      <w:szCs w:val="21"/>
                    </w:rPr>
                    <w:t>Sharepoint</w:t>
                  </w:r>
                  <w:proofErr w:type="spellEnd"/>
                </w:p>
                <w:p w14:paraId="704796D3" w14:textId="1CA0124B" w:rsidR="000C6ED0" w:rsidRPr="00C07CC1" w:rsidRDefault="000C6ED0" w:rsidP="00C07CC1">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SFA</w:t>
                  </w:r>
                  <w:r w:rsidR="00C07CC1">
                    <w:rPr>
                      <w:rFonts w:ascii="ＭＳ 明朝" w:eastAsia="ＭＳ 明朝" w:hAnsi="ＭＳ 明朝" w:cs="ＭＳ 明朝" w:hint="eastAsia"/>
                      <w:spacing w:val="6"/>
                      <w:kern w:val="0"/>
                      <w:szCs w:val="21"/>
                    </w:rPr>
                    <w:t>…</w:t>
                  </w:r>
                  <w:r w:rsidR="00C07CC1" w:rsidRPr="00C07CC1">
                    <w:rPr>
                      <w:rFonts w:ascii="ＭＳ 明朝" w:eastAsia="ＭＳ 明朝" w:hAnsi="ＭＳ 明朝" w:cs="ＭＳ 明朝" w:hint="eastAsia"/>
                      <w:spacing w:val="6"/>
                      <w:szCs w:val="21"/>
                    </w:rPr>
                    <w:t>salesforce</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2268F48C" w:rsidR="00971AB3" w:rsidRPr="00BB0E49" w:rsidRDefault="000C6ED0" w:rsidP="00E17F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深田電機　DX推進方針</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0ED51D29" w:rsidR="00971AB3" w:rsidRPr="00BB0E49" w:rsidRDefault="006472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587F2D">
                    <w:rPr>
                      <w:rFonts w:ascii="ＭＳ 明朝" w:eastAsia="ＭＳ 明朝" w:hAnsi="ＭＳ 明朝" w:cs="ＭＳ 明朝" w:hint="eastAsia"/>
                      <w:spacing w:val="6"/>
                      <w:kern w:val="0"/>
                      <w:szCs w:val="21"/>
                    </w:rPr>
                    <w:t>11月14日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F4AB686" w14:textId="77777777" w:rsidR="003949BB" w:rsidRDefault="003949BB" w:rsidP="003949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Pr>
                        <w:rStyle w:val="af6"/>
                        <w:rFonts w:ascii="ＭＳ 明朝" w:eastAsia="ＭＳ 明朝" w:hAnsi="ＭＳ 明朝" w:cs="ＭＳ 明朝" w:hint="eastAsia"/>
                        <w:spacing w:val="6"/>
                        <w:kern w:val="0"/>
                        <w:szCs w:val="21"/>
                      </w:rPr>
                      <w:t>http://fukadadenki.co.jp</w:t>
                    </w:r>
                    <w:r>
                      <w:rPr>
                        <w:rStyle w:val="af6"/>
                        <w:rFonts w:ascii="ＭＳ 明朝" w:eastAsia="ＭＳ 明朝" w:hAnsi="ＭＳ 明朝" w:cs="ＭＳ 明朝"/>
                        <w:spacing w:val="6"/>
                        <w:kern w:val="0"/>
                        <w:szCs w:val="21"/>
                      </w:rPr>
                      <w:t>/dx</w:t>
                    </w:r>
                  </w:hyperlink>
                </w:p>
                <w:p w14:paraId="23979F28" w14:textId="2E456D89" w:rsidR="00E17F3F" w:rsidRDefault="00E17F3F" w:rsidP="00E17F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ホームページトップ＞会社概要＞DX推進方針</w:t>
                  </w:r>
                </w:p>
                <w:p w14:paraId="05F53F8C" w14:textId="199A3B22" w:rsidR="00971AB3" w:rsidRPr="00BB0E49" w:rsidRDefault="00E17F3F" w:rsidP="00E17F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スライド8枚目</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F3F3AB4" w14:textId="77777777" w:rsidR="00D251CB" w:rsidRPr="00D251CB" w:rsidRDefault="00D251CB" w:rsidP="00D25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51CB">
                    <w:rPr>
                      <w:rFonts w:ascii="ＭＳ 明朝" w:eastAsia="ＭＳ 明朝" w:hAnsi="ＭＳ 明朝" w:cs="ＭＳ 明朝" w:hint="eastAsia"/>
                      <w:spacing w:val="6"/>
                      <w:kern w:val="0"/>
                      <w:szCs w:val="21"/>
                    </w:rPr>
                    <w:t>2024年度から2026年度のベンチマーク指標</w:t>
                  </w:r>
                </w:p>
                <w:p w14:paraId="200995EB" w14:textId="59C5DAE3" w:rsidR="00971AB3" w:rsidRDefault="00D251CB" w:rsidP="00D251CB">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営業事務・バックオフィス社員のRPA利用率100%</w:t>
                  </w:r>
                </w:p>
                <w:p w14:paraId="29B32CAE" w14:textId="12AD3D3C" w:rsidR="00D251CB" w:rsidRDefault="00D251CB" w:rsidP="00D251CB">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全社員の生成AI業務利用率100%</w:t>
                  </w:r>
                </w:p>
                <w:p w14:paraId="2AC92792" w14:textId="38BC41F1" w:rsidR="00971AB3" w:rsidRPr="00BB0E49" w:rsidRDefault="00D251CB" w:rsidP="00D251CB">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DX活用により売上20%UP</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5BA38C7A" w:rsidR="00971AB3" w:rsidRPr="00BB0E49" w:rsidRDefault="006D1F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w:t>
                  </w:r>
                  <w:r w:rsidR="00587F2D">
                    <w:rPr>
                      <w:rFonts w:ascii="ＭＳ 明朝" w:eastAsia="ＭＳ 明朝" w:hAnsi="ＭＳ 明朝" w:cs="ＭＳ 明朝" w:hint="eastAsia"/>
                      <w:spacing w:val="6"/>
                      <w:kern w:val="0"/>
                      <w:szCs w:val="21"/>
                    </w:rPr>
                    <w:t>11月14日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67990BF" w14:textId="77777777" w:rsidR="003949BB" w:rsidRDefault="003949BB" w:rsidP="003949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Pr>
                        <w:rStyle w:val="af6"/>
                        <w:rFonts w:ascii="ＭＳ 明朝" w:eastAsia="ＭＳ 明朝" w:hAnsi="ＭＳ 明朝" w:cs="ＭＳ 明朝" w:hint="eastAsia"/>
                        <w:spacing w:val="6"/>
                        <w:kern w:val="0"/>
                        <w:szCs w:val="21"/>
                      </w:rPr>
                      <w:t>http://fukadadenki.co.jp</w:t>
                    </w:r>
                    <w:r>
                      <w:rPr>
                        <w:rStyle w:val="af6"/>
                        <w:rFonts w:ascii="ＭＳ 明朝" w:eastAsia="ＭＳ 明朝" w:hAnsi="ＭＳ 明朝" w:cs="ＭＳ 明朝"/>
                        <w:spacing w:val="6"/>
                        <w:kern w:val="0"/>
                        <w:szCs w:val="21"/>
                      </w:rPr>
                      <w:t>/dx</w:t>
                    </w:r>
                  </w:hyperlink>
                </w:p>
                <w:p w14:paraId="2FE1D5F0" w14:textId="20B2C3C2" w:rsidR="00971AB3" w:rsidRPr="00BB0E49" w:rsidRDefault="00E17F3F" w:rsidP="00E17F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ホームページトップ＞会社概要＞DX推進方針</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56875329" w14:textId="713BC1D6" w:rsidR="00D937FB" w:rsidRPr="00D937FB" w:rsidRDefault="00D937FB" w:rsidP="00C10A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37FB">
                    <w:rPr>
                      <w:rFonts w:ascii="ＭＳ 明朝" w:eastAsia="ＭＳ 明朝" w:hAnsi="ＭＳ 明朝" w:cs="ＭＳ 明朝" w:hint="eastAsia"/>
                      <w:spacing w:val="6"/>
                      <w:kern w:val="0"/>
                      <w:szCs w:val="21"/>
                    </w:rPr>
                    <w:t>－</w:t>
                  </w:r>
                  <w:r w:rsidR="00B74870" w:rsidRPr="00B74870">
                    <w:rPr>
                      <w:rFonts w:ascii="ＭＳ 明朝" w:eastAsia="ＭＳ 明朝" w:hAnsi="ＭＳ 明朝" w:cs="ＭＳ 明朝" w:hint="eastAsia"/>
                      <w:spacing w:val="6"/>
                      <w:kern w:val="0"/>
                      <w:szCs w:val="21"/>
                    </w:rPr>
                    <w:t>DXで、社員のしあわせ、お客様のしあわせを！</w:t>
                  </w:r>
                  <w:r w:rsidRPr="00D937FB">
                    <w:rPr>
                      <w:rFonts w:ascii="ＭＳ 明朝" w:eastAsia="ＭＳ 明朝" w:hAnsi="ＭＳ 明朝" w:cs="ＭＳ 明朝" w:hint="eastAsia"/>
                      <w:spacing w:val="6"/>
                      <w:kern w:val="0"/>
                      <w:szCs w:val="21"/>
                    </w:rPr>
                    <w:t>－</w:t>
                  </w:r>
                </w:p>
                <w:p w14:paraId="70E9FABD" w14:textId="1C5071A5" w:rsidR="00971AB3" w:rsidRPr="00B74870" w:rsidRDefault="00B7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4870">
                    <w:rPr>
                      <w:rFonts w:ascii="ＭＳ 明朝" w:eastAsia="ＭＳ 明朝" w:hAnsi="ＭＳ 明朝" w:cs="ＭＳ 明朝"/>
                      <w:spacing w:val="6"/>
                      <w:kern w:val="0"/>
                      <w:szCs w:val="21"/>
                    </w:rPr>
                    <w:t>弊社では現在、一部の人達がRPAを使いこなし時短を実現することが出来るようになりました。</w:t>
                  </w:r>
                  <w:r w:rsidRPr="00B74870">
                    <w:rPr>
                      <w:rFonts w:ascii="ＭＳ 明朝" w:eastAsia="ＭＳ 明朝" w:hAnsi="ＭＳ 明朝" w:cs="ＭＳ 明朝"/>
                      <w:spacing w:val="6"/>
                      <w:kern w:val="0"/>
                      <w:szCs w:val="21"/>
                    </w:rPr>
                    <w:br/>
                    <w:t>これを全体に広げれば、もっともっと残業が減って社員の幸せに繋がります。</w:t>
                  </w:r>
                  <w:r w:rsidRPr="00B74870">
                    <w:rPr>
                      <w:rFonts w:ascii="ＭＳ 明朝" w:eastAsia="ＭＳ 明朝" w:hAnsi="ＭＳ 明朝" w:cs="ＭＳ 明朝"/>
                      <w:spacing w:val="6"/>
                      <w:kern w:val="0"/>
                      <w:szCs w:val="21"/>
                    </w:rPr>
                    <w:br/>
                    <w:t>さらに生成AIを活用して省力化を進めないとこれからの労働力不足に対応することが出来ません。</w:t>
                  </w:r>
                  <w:r w:rsidRPr="00B74870">
                    <w:rPr>
                      <w:rFonts w:ascii="ＭＳ 明朝" w:eastAsia="ＭＳ 明朝" w:hAnsi="ＭＳ 明朝" w:cs="ＭＳ 明朝"/>
                      <w:spacing w:val="6"/>
                      <w:kern w:val="0"/>
                      <w:szCs w:val="21"/>
                    </w:rPr>
                    <w:br/>
                    <w:t>また、お客様との繋がり方も時代のニーズに答えて変える必要があります。</w:t>
                  </w:r>
                  <w:r w:rsidRPr="00B74870">
                    <w:rPr>
                      <w:rFonts w:ascii="ＭＳ 明朝" w:eastAsia="ＭＳ 明朝" w:hAnsi="ＭＳ 明朝" w:cs="ＭＳ 明朝"/>
                      <w:spacing w:val="6"/>
                      <w:kern w:val="0"/>
                      <w:szCs w:val="21"/>
                    </w:rPr>
                    <w:br/>
                    <w:t>DXでお客様とオープンに繋がり、お客様の利便性を高めて新たな顧客層を開拓し、</w:t>
                  </w:r>
                  <w:r w:rsidRPr="00B74870">
                    <w:rPr>
                      <w:rFonts w:ascii="ＭＳ 明朝" w:eastAsia="ＭＳ 明朝" w:hAnsi="ＭＳ 明朝" w:cs="ＭＳ 明朝"/>
                      <w:spacing w:val="6"/>
                      <w:kern w:val="0"/>
                      <w:szCs w:val="21"/>
                    </w:rPr>
                    <w:br/>
                    <w:t>お互いの時短を推進して、DXにより皆のしあわせを実現して行きます！</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BC63150"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51283">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351283">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月頃　～</w:t>
                  </w:r>
                  <w:r w:rsidR="00351283">
                    <w:rPr>
                      <w:rFonts w:ascii="ＭＳ 明朝" w:eastAsia="ＭＳ 明朝" w:hAnsi="ＭＳ 明朝" w:cs="ＭＳ 明朝" w:hint="eastAsia"/>
                      <w:spacing w:val="6"/>
                      <w:kern w:val="0"/>
                      <w:szCs w:val="21"/>
                    </w:rPr>
                    <w:t xml:space="preserve">　2024</w:t>
                  </w:r>
                  <w:r w:rsidRPr="00BB0E49">
                    <w:rPr>
                      <w:rFonts w:ascii="ＭＳ 明朝" w:eastAsia="ＭＳ 明朝" w:hAnsi="ＭＳ 明朝" w:cs="ＭＳ 明朝" w:hint="eastAsia"/>
                      <w:spacing w:val="6"/>
                      <w:kern w:val="0"/>
                      <w:szCs w:val="21"/>
                    </w:rPr>
                    <w:t>年</w:t>
                  </w:r>
                  <w:r w:rsidR="00351283">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68657D30" w:rsidR="00971AB3" w:rsidRPr="00BB0E49" w:rsidRDefault="00351283" w:rsidP="00351283">
                  <w:pPr>
                    <w:widowControl/>
                    <w:autoSpaceDE/>
                    <w:autoSpaceDN/>
                    <w:spacing w:line="240" w:lineRule="auto"/>
                    <w:jc w:val="left"/>
                    <w:rPr>
                      <w:rFonts w:ascii="ＭＳ 明朝" w:eastAsia="ＭＳ 明朝" w:hAnsi="ＭＳ 明朝" w:cs="ＭＳ 明朝"/>
                      <w:spacing w:val="6"/>
                      <w:kern w:val="0"/>
                      <w:szCs w:val="21"/>
                    </w:rPr>
                  </w:pPr>
                  <w:r>
                    <w:rPr>
                      <w:rFonts w:ascii="ＭＳ 明朝" w:eastAsia="ＭＳ 明朝" w:hAnsi="ＭＳ 明朝" w:cs="Arial" w:hint="eastAsia"/>
                      <w:color w:val="202124"/>
                      <w:szCs w:val="21"/>
                    </w:rPr>
                    <w:t>役員会にて</w:t>
                  </w:r>
                  <w:r w:rsidRPr="00756FE6">
                    <w:rPr>
                      <w:rFonts w:ascii="ＭＳ 明朝" w:eastAsia="ＭＳ 明朝" w:hAnsi="ＭＳ 明朝" w:cs="ＭＳ 明朝" w:hint="eastAsia"/>
                      <w:spacing w:val="6"/>
                      <w:kern w:val="0"/>
                      <w:szCs w:val="21"/>
                    </w:rPr>
                    <w:t>確認の上、</w:t>
                  </w:r>
                  <w:r w:rsidRPr="00907C50">
                    <w:rPr>
                      <w:rFonts w:ascii="ＭＳ 明朝" w:eastAsia="ＭＳ 明朝" w:hAnsi="ＭＳ 明朝" w:cs="ＭＳ 明朝" w:hint="eastAsia"/>
                      <w:spacing w:val="6"/>
                      <w:kern w:val="0"/>
                      <w:szCs w:val="21"/>
                    </w:rPr>
                    <w:t>「DX推進指標自己診断フォーマット」にて提出いたしました</w:t>
                  </w:r>
                  <w:r w:rsidRPr="00756FE6">
                    <w:rPr>
                      <w:rFonts w:ascii="ＭＳ 明朝" w:eastAsia="ＭＳ 明朝" w:hAnsi="ＭＳ 明朝" w:cs="ＭＳ 明朝" w:hint="eastAsia"/>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0D6BB8A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6798C">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56798C">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月頃　～　　　</w:t>
                  </w:r>
                  <w:r w:rsidR="0056798C">
                    <w:rPr>
                      <w:rFonts w:ascii="ＭＳ 明朝" w:eastAsia="ＭＳ 明朝" w:hAnsi="ＭＳ 明朝" w:cs="ＭＳ 明朝" w:hint="eastAsia"/>
                      <w:spacing w:val="6"/>
                      <w:kern w:val="0"/>
                      <w:szCs w:val="21"/>
                    </w:rPr>
                    <w:t>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2EBC788" w14:textId="77777777" w:rsidR="0056798C" w:rsidRPr="0056798C" w:rsidRDefault="00D46EBE" w:rsidP="0056798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w:t>
                  </w:r>
                  <w:r w:rsidR="0056798C" w:rsidRPr="0056798C">
                    <w:rPr>
                      <w:rFonts w:ascii="ＭＳ 明朝" w:eastAsia="ＭＳ 明朝" w:hAnsi="ＭＳ 明朝" w:cs="ＭＳ 明朝" w:hint="eastAsia"/>
                      <w:spacing w:val="6"/>
                      <w:szCs w:val="21"/>
                    </w:rPr>
                    <w:t>情報セキュリティ管理規程および情報資源に関する内部規程を定め、従業員教育を実施しています</w:t>
                  </w:r>
                </w:p>
                <w:p w14:paraId="72ADCE56" w14:textId="77777777" w:rsidR="0056798C" w:rsidRPr="0056798C" w:rsidRDefault="0056798C" w:rsidP="0056798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w:t>
                  </w:r>
                  <w:r w:rsidRPr="0056798C">
                    <w:rPr>
                      <w:rFonts w:ascii="ＭＳ 明朝" w:eastAsia="ＭＳ 明朝" w:hAnsi="ＭＳ 明朝" w:cs="ＭＳ 明朝" w:hint="eastAsia"/>
                      <w:spacing w:val="6"/>
                      <w:szCs w:val="21"/>
                    </w:rPr>
                    <w:t>毎年規程の見直し・役員会の承認・全社員への再教育を実施いたします</w:t>
                  </w:r>
                </w:p>
                <w:p w14:paraId="2453FFDA" w14:textId="4BD6BD6B" w:rsidR="0056798C" w:rsidRPr="0056798C" w:rsidRDefault="0056798C" w:rsidP="0056798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w:t>
                  </w:r>
                  <w:r w:rsidRPr="0056798C">
                    <w:rPr>
                      <w:rFonts w:ascii="ＭＳ 明朝" w:eastAsia="ＭＳ 明朝" w:hAnsi="ＭＳ 明朝" w:cs="ＭＳ 明朝" w:hint="eastAsia"/>
                      <w:spacing w:val="6"/>
                      <w:szCs w:val="21"/>
                    </w:rPr>
                    <w:t>セキュリティに関する情報を定期的に収集し、規程および社内教育に反映します</w:t>
                  </w:r>
                </w:p>
                <w:p w14:paraId="0A976824" w14:textId="36395E9C" w:rsidR="007D6F17" w:rsidRPr="00BB0E49" w:rsidRDefault="00CF7F77" w:rsidP="0054244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F7F77">
                    <w:rPr>
                      <w:rFonts w:ascii="ＭＳ 明朝" w:eastAsia="ＭＳ 明朝" w:hAnsi="ＭＳ 明朝" w:cs="ＭＳ 明朝" w:hint="eastAsia"/>
                      <w:spacing w:val="6"/>
                      <w:kern w:val="0"/>
                      <w:szCs w:val="21"/>
                    </w:rPr>
                    <w:t>セキュリティ対策自己宣言★★取得済40079170889</w:t>
                  </w:r>
                  <w:r w:rsidR="007D6F17">
                    <w:rPr>
                      <w:rFonts w:ascii="ＭＳ 明朝" w:eastAsia="ＭＳ 明朝" w:hAnsi="ＭＳ 明朝" w:cs="ＭＳ 明朝" w:hint="eastAsia"/>
                      <w:spacing w:val="6"/>
                      <w:kern w:val="0"/>
                      <w:szCs w:val="21"/>
                    </w:rPr>
                    <w:t>(</w:t>
                  </w:r>
                  <w:r w:rsidR="00542448" w:rsidRPr="00542448">
                    <w:rPr>
                      <w:rFonts w:ascii="ＭＳ 明朝" w:eastAsia="ＭＳ 明朝" w:hAnsi="ＭＳ 明朝" w:cs="ＭＳ 明朝" w:hint="eastAsia"/>
                      <w:spacing w:val="6"/>
                      <w:kern w:val="0"/>
                      <w:szCs w:val="21"/>
                    </w:rPr>
                    <w:t>SECURITY ACTION 制度に基づき</w:t>
                  </w:r>
                  <w:r w:rsidR="007D6F17" w:rsidRPr="007D6F17">
                    <w:rPr>
                      <w:rFonts w:ascii="ＭＳ 明朝" w:eastAsia="ＭＳ 明朝" w:hAnsi="ＭＳ 明朝" w:cs="ＭＳ 明朝"/>
                      <w:spacing w:val="6"/>
                      <w:kern w:val="0"/>
                      <w:szCs w:val="21"/>
                    </w:rPr>
                    <w:t>二つ星の宣言を行ってい</w:t>
                  </w:r>
                  <w:r w:rsidR="007D6F17">
                    <w:rPr>
                      <w:rFonts w:ascii="ＭＳ 明朝" w:eastAsia="ＭＳ 明朝" w:hAnsi="ＭＳ 明朝" w:cs="ＭＳ 明朝" w:hint="eastAsia"/>
                      <w:spacing w:val="6"/>
                      <w:kern w:val="0"/>
                      <w:szCs w:val="21"/>
                    </w:rPr>
                    <w:t>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894C0" w14:textId="77777777" w:rsidR="00582D35" w:rsidRDefault="00582D35">
      <w:r>
        <w:separator/>
      </w:r>
    </w:p>
  </w:endnote>
  <w:endnote w:type="continuationSeparator" w:id="0">
    <w:p w14:paraId="6589A05C" w14:textId="77777777" w:rsidR="00582D35" w:rsidRDefault="00582D35">
      <w:r>
        <w:continuationSeparator/>
      </w:r>
    </w:p>
  </w:endnote>
  <w:endnote w:type="continuationNotice" w:id="1">
    <w:p w14:paraId="1F384F94" w14:textId="77777777" w:rsidR="00582D35" w:rsidRDefault="00582D3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38B85D" w14:textId="77777777" w:rsidR="00582D35" w:rsidRDefault="00582D35">
      <w:r>
        <w:separator/>
      </w:r>
    </w:p>
  </w:footnote>
  <w:footnote w:type="continuationSeparator" w:id="0">
    <w:p w14:paraId="5B65EBA0" w14:textId="77777777" w:rsidR="00582D35" w:rsidRDefault="00582D35">
      <w:r>
        <w:continuationSeparator/>
      </w:r>
    </w:p>
  </w:footnote>
  <w:footnote w:type="continuationNotice" w:id="1">
    <w:p w14:paraId="466E93A2" w14:textId="77777777" w:rsidR="00582D35" w:rsidRDefault="00582D3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1EE02545"/>
    <w:multiLevelType w:val="hybridMultilevel"/>
    <w:tmpl w:val="BB5C54FE"/>
    <w:lvl w:ilvl="0" w:tplc="47F05538">
      <w:start w:val="1"/>
      <w:numFmt w:val="decimalFullWidth"/>
      <w:lvlText w:val="%1．"/>
      <w:lvlJc w:val="left"/>
      <w:pPr>
        <w:ind w:left="470" w:hanging="47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8"/>
  </w:num>
  <w:num w:numId="16" w16cid:durableId="1386680401">
    <w:abstractNumId w:val="12"/>
  </w:num>
  <w:num w:numId="17" w16cid:durableId="1863587211">
    <w:abstractNumId w:val="1"/>
  </w:num>
  <w:num w:numId="18" w16cid:durableId="364213653">
    <w:abstractNumId w:val="0"/>
  </w:num>
  <w:num w:numId="19" w16cid:durableId="15381996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16DC"/>
    <w:rsid w:val="00015AAC"/>
    <w:rsid w:val="000202F0"/>
    <w:rsid w:val="000228B1"/>
    <w:rsid w:val="00022B80"/>
    <w:rsid w:val="00024A07"/>
    <w:rsid w:val="00024B4C"/>
    <w:rsid w:val="00026CD8"/>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012"/>
    <w:rsid w:val="00087713"/>
    <w:rsid w:val="00090EE1"/>
    <w:rsid w:val="00091F7D"/>
    <w:rsid w:val="0009284B"/>
    <w:rsid w:val="00095A89"/>
    <w:rsid w:val="00095CB3"/>
    <w:rsid w:val="000A1E38"/>
    <w:rsid w:val="000A3D93"/>
    <w:rsid w:val="000B0B2E"/>
    <w:rsid w:val="000B458C"/>
    <w:rsid w:val="000B4C8E"/>
    <w:rsid w:val="000B4D35"/>
    <w:rsid w:val="000C17C9"/>
    <w:rsid w:val="000C6ED0"/>
    <w:rsid w:val="000D16A0"/>
    <w:rsid w:val="000D2F84"/>
    <w:rsid w:val="000D3AA7"/>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26F50"/>
    <w:rsid w:val="00132B6D"/>
    <w:rsid w:val="00143E26"/>
    <w:rsid w:val="00150197"/>
    <w:rsid w:val="0015021A"/>
    <w:rsid w:val="00150251"/>
    <w:rsid w:val="0015110A"/>
    <w:rsid w:val="00152CD2"/>
    <w:rsid w:val="00154FFB"/>
    <w:rsid w:val="00155DAA"/>
    <w:rsid w:val="001561C0"/>
    <w:rsid w:val="00160F7A"/>
    <w:rsid w:val="0016126F"/>
    <w:rsid w:val="001615E8"/>
    <w:rsid w:val="0016189B"/>
    <w:rsid w:val="001628F8"/>
    <w:rsid w:val="001677CA"/>
    <w:rsid w:val="0017509A"/>
    <w:rsid w:val="00175AFE"/>
    <w:rsid w:val="0018009E"/>
    <w:rsid w:val="00180140"/>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D1B19"/>
    <w:rsid w:val="001E16A2"/>
    <w:rsid w:val="001E2F92"/>
    <w:rsid w:val="001E391A"/>
    <w:rsid w:val="001E4A29"/>
    <w:rsid w:val="001F0106"/>
    <w:rsid w:val="001F3128"/>
    <w:rsid w:val="001F3275"/>
    <w:rsid w:val="001F4293"/>
    <w:rsid w:val="002026A5"/>
    <w:rsid w:val="00203C71"/>
    <w:rsid w:val="00203F6E"/>
    <w:rsid w:val="00205E89"/>
    <w:rsid w:val="00206DC9"/>
    <w:rsid w:val="00206E13"/>
    <w:rsid w:val="00207705"/>
    <w:rsid w:val="00211EA2"/>
    <w:rsid w:val="002125DA"/>
    <w:rsid w:val="00215478"/>
    <w:rsid w:val="00215949"/>
    <w:rsid w:val="00221EF5"/>
    <w:rsid w:val="002231B4"/>
    <w:rsid w:val="00224D42"/>
    <w:rsid w:val="002336A9"/>
    <w:rsid w:val="00235BF4"/>
    <w:rsid w:val="0024317B"/>
    <w:rsid w:val="002456A3"/>
    <w:rsid w:val="00246783"/>
    <w:rsid w:val="002474D1"/>
    <w:rsid w:val="00247501"/>
    <w:rsid w:val="00252385"/>
    <w:rsid w:val="00252A02"/>
    <w:rsid w:val="00255175"/>
    <w:rsid w:val="00255870"/>
    <w:rsid w:val="00257793"/>
    <w:rsid w:val="00261B17"/>
    <w:rsid w:val="00270A21"/>
    <w:rsid w:val="0027635A"/>
    <w:rsid w:val="002764BF"/>
    <w:rsid w:val="00280930"/>
    <w:rsid w:val="00281C1B"/>
    <w:rsid w:val="002857E8"/>
    <w:rsid w:val="00286392"/>
    <w:rsid w:val="00291E04"/>
    <w:rsid w:val="00292AB0"/>
    <w:rsid w:val="00293928"/>
    <w:rsid w:val="002A0A83"/>
    <w:rsid w:val="002A27BF"/>
    <w:rsid w:val="002B18B1"/>
    <w:rsid w:val="002C3C35"/>
    <w:rsid w:val="002D3AB2"/>
    <w:rsid w:val="002D468F"/>
    <w:rsid w:val="002D7714"/>
    <w:rsid w:val="002E31F9"/>
    <w:rsid w:val="002E3758"/>
    <w:rsid w:val="002E3773"/>
    <w:rsid w:val="002E575F"/>
    <w:rsid w:val="002E5D77"/>
    <w:rsid w:val="002F5008"/>
    <w:rsid w:val="002F5580"/>
    <w:rsid w:val="002F6ED0"/>
    <w:rsid w:val="002F78F8"/>
    <w:rsid w:val="00300605"/>
    <w:rsid w:val="0030195E"/>
    <w:rsid w:val="00305031"/>
    <w:rsid w:val="00306E4B"/>
    <w:rsid w:val="0031093C"/>
    <w:rsid w:val="00311071"/>
    <w:rsid w:val="00311FB1"/>
    <w:rsid w:val="0031337A"/>
    <w:rsid w:val="00314D4A"/>
    <w:rsid w:val="0031594B"/>
    <w:rsid w:val="0032206A"/>
    <w:rsid w:val="0032535C"/>
    <w:rsid w:val="00327104"/>
    <w:rsid w:val="00327112"/>
    <w:rsid w:val="0033273E"/>
    <w:rsid w:val="00333E4A"/>
    <w:rsid w:val="00333EB1"/>
    <w:rsid w:val="00334B97"/>
    <w:rsid w:val="00335280"/>
    <w:rsid w:val="00336D50"/>
    <w:rsid w:val="00337A7D"/>
    <w:rsid w:val="00341698"/>
    <w:rsid w:val="003428DB"/>
    <w:rsid w:val="00351283"/>
    <w:rsid w:val="00355435"/>
    <w:rsid w:val="0035572F"/>
    <w:rsid w:val="00355EAD"/>
    <w:rsid w:val="003567DA"/>
    <w:rsid w:val="00357A93"/>
    <w:rsid w:val="00360F19"/>
    <w:rsid w:val="0036151D"/>
    <w:rsid w:val="003620AC"/>
    <w:rsid w:val="0036412F"/>
    <w:rsid w:val="0036755C"/>
    <w:rsid w:val="00370869"/>
    <w:rsid w:val="00380319"/>
    <w:rsid w:val="00384C06"/>
    <w:rsid w:val="00386E27"/>
    <w:rsid w:val="00390530"/>
    <w:rsid w:val="00392648"/>
    <w:rsid w:val="003949BB"/>
    <w:rsid w:val="003A0B83"/>
    <w:rsid w:val="003A0C1A"/>
    <w:rsid w:val="003A1917"/>
    <w:rsid w:val="003A40BB"/>
    <w:rsid w:val="003A5103"/>
    <w:rsid w:val="003A63A9"/>
    <w:rsid w:val="003B283D"/>
    <w:rsid w:val="003B5185"/>
    <w:rsid w:val="003B53DF"/>
    <w:rsid w:val="003C0DA6"/>
    <w:rsid w:val="003C71BF"/>
    <w:rsid w:val="003D054D"/>
    <w:rsid w:val="003D0919"/>
    <w:rsid w:val="003D1FF3"/>
    <w:rsid w:val="003E0327"/>
    <w:rsid w:val="003E730C"/>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0E95"/>
    <w:rsid w:val="00441549"/>
    <w:rsid w:val="0044338B"/>
    <w:rsid w:val="00446FA4"/>
    <w:rsid w:val="00446FE3"/>
    <w:rsid w:val="004519BF"/>
    <w:rsid w:val="0045289C"/>
    <w:rsid w:val="004547CF"/>
    <w:rsid w:val="00457B27"/>
    <w:rsid w:val="0046123B"/>
    <w:rsid w:val="00462146"/>
    <w:rsid w:val="004651FB"/>
    <w:rsid w:val="0046628F"/>
    <w:rsid w:val="00472152"/>
    <w:rsid w:val="0047233C"/>
    <w:rsid w:val="00481FE2"/>
    <w:rsid w:val="004835D7"/>
    <w:rsid w:val="00483C69"/>
    <w:rsid w:val="00483F63"/>
    <w:rsid w:val="00490C2F"/>
    <w:rsid w:val="004925A1"/>
    <w:rsid w:val="00495A5F"/>
    <w:rsid w:val="004A1D41"/>
    <w:rsid w:val="004A2BEA"/>
    <w:rsid w:val="004A4B3A"/>
    <w:rsid w:val="004B0BD4"/>
    <w:rsid w:val="004B38A3"/>
    <w:rsid w:val="004B3C66"/>
    <w:rsid w:val="004B5FE0"/>
    <w:rsid w:val="004B7221"/>
    <w:rsid w:val="004D099F"/>
    <w:rsid w:val="004D382D"/>
    <w:rsid w:val="004D4F70"/>
    <w:rsid w:val="004D7589"/>
    <w:rsid w:val="004E264F"/>
    <w:rsid w:val="004F467A"/>
    <w:rsid w:val="004F47D9"/>
    <w:rsid w:val="004F5E69"/>
    <w:rsid w:val="00500737"/>
    <w:rsid w:val="00500788"/>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2448"/>
    <w:rsid w:val="00562AD0"/>
    <w:rsid w:val="005642AE"/>
    <w:rsid w:val="00565023"/>
    <w:rsid w:val="005661BD"/>
    <w:rsid w:val="0056798C"/>
    <w:rsid w:val="005755CD"/>
    <w:rsid w:val="00580E8C"/>
    <w:rsid w:val="0058161B"/>
    <w:rsid w:val="00582D35"/>
    <w:rsid w:val="0058616D"/>
    <w:rsid w:val="00587F2D"/>
    <w:rsid w:val="00590B9B"/>
    <w:rsid w:val="00591A8A"/>
    <w:rsid w:val="0059262C"/>
    <w:rsid w:val="00594AF7"/>
    <w:rsid w:val="00595572"/>
    <w:rsid w:val="00596324"/>
    <w:rsid w:val="005A2EE7"/>
    <w:rsid w:val="005A3D49"/>
    <w:rsid w:val="005A3F77"/>
    <w:rsid w:val="005B0EB3"/>
    <w:rsid w:val="005B1AC9"/>
    <w:rsid w:val="005B3EAF"/>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2A0"/>
    <w:rsid w:val="00647FCB"/>
    <w:rsid w:val="00651528"/>
    <w:rsid w:val="00655019"/>
    <w:rsid w:val="00656C75"/>
    <w:rsid w:val="00657C65"/>
    <w:rsid w:val="006604E9"/>
    <w:rsid w:val="00661607"/>
    <w:rsid w:val="00662078"/>
    <w:rsid w:val="0066668A"/>
    <w:rsid w:val="00667138"/>
    <w:rsid w:val="006702F7"/>
    <w:rsid w:val="00670D74"/>
    <w:rsid w:val="00672047"/>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18A9"/>
    <w:rsid w:val="006D1FF8"/>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17F5"/>
    <w:rsid w:val="007A48C9"/>
    <w:rsid w:val="007A5C44"/>
    <w:rsid w:val="007A7DF5"/>
    <w:rsid w:val="007B011D"/>
    <w:rsid w:val="007B55A4"/>
    <w:rsid w:val="007B5687"/>
    <w:rsid w:val="007B5955"/>
    <w:rsid w:val="007B6A34"/>
    <w:rsid w:val="007B6B7A"/>
    <w:rsid w:val="007B725F"/>
    <w:rsid w:val="007C0F12"/>
    <w:rsid w:val="007C3C95"/>
    <w:rsid w:val="007C3DC8"/>
    <w:rsid w:val="007C43CE"/>
    <w:rsid w:val="007C4AB9"/>
    <w:rsid w:val="007C5768"/>
    <w:rsid w:val="007D1264"/>
    <w:rsid w:val="007D2ED0"/>
    <w:rsid w:val="007D44AA"/>
    <w:rsid w:val="007D6F17"/>
    <w:rsid w:val="007E0FCC"/>
    <w:rsid w:val="007E1049"/>
    <w:rsid w:val="007E11B8"/>
    <w:rsid w:val="007E2344"/>
    <w:rsid w:val="007E3594"/>
    <w:rsid w:val="007E360B"/>
    <w:rsid w:val="007E5250"/>
    <w:rsid w:val="007E78F4"/>
    <w:rsid w:val="007F62A2"/>
    <w:rsid w:val="00800EA2"/>
    <w:rsid w:val="00804B3B"/>
    <w:rsid w:val="00806A99"/>
    <w:rsid w:val="00812A53"/>
    <w:rsid w:val="00816759"/>
    <w:rsid w:val="00817077"/>
    <w:rsid w:val="00824004"/>
    <w:rsid w:val="0083010C"/>
    <w:rsid w:val="008306D1"/>
    <w:rsid w:val="008351A2"/>
    <w:rsid w:val="00837E20"/>
    <w:rsid w:val="00840B6D"/>
    <w:rsid w:val="00843F68"/>
    <w:rsid w:val="0084478F"/>
    <w:rsid w:val="008459EA"/>
    <w:rsid w:val="00846086"/>
    <w:rsid w:val="00847130"/>
    <w:rsid w:val="00847788"/>
    <w:rsid w:val="0085346D"/>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7EF6"/>
    <w:rsid w:val="008F09B5"/>
    <w:rsid w:val="008F3F3B"/>
    <w:rsid w:val="008F443B"/>
    <w:rsid w:val="008F4EBB"/>
    <w:rsid w:val="009026BB"/>
    <w:rsid w:val="00902744"/>
    <w:rsid w:val="00904EBE"/>
    <w:rsid w:val="009058CC"/>
    <w:rsid w:val="009118F5"/>
    <w:rsid w:val="00912E20"/>
    <w:rsid w:val="009156A4"/>
    <w:rsid w:val="009243FD"/>
    <w:rsid w:val="009252A0"/>
    <w:rsid w:val="0092584F"/>
    <w:rsid w:val="00930D44"/>
    <w:rsid w:val="0094225E"/>
    <w:rsid w:val="00951E56"/>
    <w:rsid w:val="00953692"/>
    <w:rsid w:val="00953D39"/>
    <w:rsid w:val="00964BDD"/>
    <w:rsid w:val="009653AA"/>
    <w:rsid w:val="0097050A"/>
    <w:rsid w:val="00971AB3"/>
    <w:rsid w:val="00972B7B"/>
    <w:rsid w:val="00975A98"/>
    <w:rsid w:val="00977317"/>
    <w:rsid w:val="009811EE"/>
    <w:rsid w:val="009877BF"/>
    <w:rsid w:val="0099009C"/>
    <w:rsid w:val="009927C5"/>
    <w:rsid w:val="00993014"/>
    <w:rsid w:val="0099702E"/>
    <w:rsid w:val="009A206D"/>
    <w:rsid w:val="009A5C7A"/>
    <w:rsid w:val="009A6AE5"/>
    <w:rsid w:val="009A79E5"/>
    <w:rsid w:val="009B0969"/>
    <w:rsid w:val="009B2253"/>
    <w:rsid w:val="009C0392"/>
    <w:rsid w:val="009C27A8"/>
    <w:rsid w:val="009C4643"/>
    <w:rsid w:val="009C7AC7"/>
    <w:rsid w:val="009D05C5"/>
    <w:rsid w:val="009D30AD"/>
    <w:rsid w:val="009E10E4"/>
    <w:rsid w:val="009E1C9E"/>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45F15"/>
    <w:rsid w:val="00A50183"/>
    <w:rsid w:val="00A50823"/>
    <w:rsid w:val="00A50B40"/>
    <w:rsid w:val="00A50DB6"/>
    <w:rsid w:val="00A528C5"/>
    <w:rsid w:val="00A541C7"/>
    <w:rsid w:val="00A549F4"/>
    <w:rsid w:val="00A55806"/>
    <w:rsid w:val="00A56E62"/>
    <w:rsid w:val="00A64EFA"/>
    <w:rsid w:val="00A7231C"/>
    <w:rsid w:val="00A7349F"/>
    <w:rsid w:val="00A754FF"/>
    <w:rsid w:val="00A8301F"/>
    <w:rsid w:val="00A84C8E"/>
    <w:rsid w:val="00A932DE"/>
    <w:rsid w:val="00A94D8F"/>
    <w:rsid w:val="00AA0FE0"/>
    <w:rsid w:val="00AA16AF"/>
    <w:rsid w:val="00AA3574"/>
    <w:rsid w:val="00AA47A2"/>
    <w:rsid w:val="00AA73B1"/>
    <w:rsid w:val="00AB2D70"/>
    <w:rsid w:val="00AB5A63"/>
    <w:rsid w:val="00AB72A4"/>
    <w:rsid w:val="00AB7631"/>
    <w:rsid w:val="00AC7424"/>
    <w:rsid w:val="00AD004D"/>
    <w:rsid w:val="00AD39FB"/>
    <w:rsid w:val="00AD4077"/>
    <w:rsid w:val="00AE64DB"/>
    <w:rsid w:val="00AE678D"/>
    <w:rsid w:val="00AE6A68"/>
    <w:rsid w:val="00AF1474"/>
    <w:rsid w:val="00B02404"/>
    <w:rsid w:val="00B149CE"/>
    <w:rsid w:val="00B16579"/>
    <w:rsid w:val="00B24893"/>
    <w:rsid w:val="00B2589A"/>
    <w:rsid w:val="00B300D5"/>
    <w:rsid w:val="00B33D14"/>
    <w:rsid w:val="00B35C62"/>
    <w:rsid w:val="00B35E61"/>
    <w:rsid w:val="00B36536"/>
    <w:rsid w:val="00B37D94"/>
    <w:rsid w:val="00B45C60"/>
    <w:rsid w:val="00B46B4C"/>
    <w:rsid w:val="00B50A0A"/>
    <w:rsid w:val="00B52BAB"/>
    <w:rsid w:val="00B52DB5"/>
    <w:rsid w:val="00B53612"/>
    <w:rsid w:val="00B54730"/>
    <w:rsid w:val="00B57CD5"/>
    <w:rsid w:val="00B6184B"/>
    <w:rsid w:val="00B705FB"/>
    <w:rsid w:val="00B7270D"/>
    <w:rsid w:val="00B74870"/>
    <w:rsid w:val="00B753D1"/>
    <w:rsid w:val="00B75E39"/>
    <w:rsid w:val="00B76E23"/>
    <w:rsid w:val="00B82C25"/>
    <w:rsid w:val="00B83E21"/>
    <w:rsid w:val="00B84EF0"/>
    <w:rsid w:val="00B84F58"/>
    <w:rsid w:val="00B851B4"/>
    <w:rsid w:val="00B86108"/>
    <w:rsid w:val="00B8637E"/>
    <w:rsid w:val="00B924CF"/>
    <w:rsid w:val="00B92849"/>
    <w:rsid w:val="00B9474D"/>
    <w:rsid w:val="00BA4BFE"/>
    <w:rsid w:val="00BA61FF"/>
    <w:rsid w:val="00BA7538"/>
    <w:rsid w:val="00BA78F8"/>
    <w:rsid w:val="00BB0207"/>
    <w:rsid w:val="00BB0E49"/>
    <w:rsid w:val="00BB0FDA"/>
    <w:rsid w:val="00BB6B13"/>
    <w:rsid w:val="00BB6C25"/>
    <w:rsid w:val="00BB79CF"/>
    <w:rsid w:val="00BC1E9B"/>
    <w:rsid w:val="00BD1BD7"/>
    <w:rsid w:val="00BD2FCF"/>
    <w:rsid w:val="00BD603A"/>
    <w:rsid w:val="00BD6608"/>
    <w:rsid w:val="00BE0CE1"/>
    <w:rsid w:val="00BE15C3"/>
    <w:rsid w:val="00BF052C"/>
    <w:rsid w:val="00BF3517"/>
    <w:rsid w:val="00BF6890"/>
    <w:rsid w:val="00BF6A00"/>
    <w:rsid w:val="00BF6AFD"/>
    <w:rsid w:val="00BF7FF4"/>
    <w:rsid w:val="00C054B6"/>
    <w:rsid w:val="00C05662"/>
    <w:rsid w:val="00C06EF6"/>
    <w:rsid w:val="00C07CC1"/>
    <w:rsid w:val="00C10A32"/>
    <w:rsid w:val="00C11209"/>
    <w:rsid w:val="00C13157"/>
    <w:rsid w:val="00C163E8"/>
    <w:rsid w:val="00C24332"/>
    <w:rsid w:val="00C2457C"/>
    <w:rsid w:val="00C24949"/>
    <w:rsid w:val="00C257AD"/>
    <w:rsid w:val="00C25CBB"/>
    <w:rsid w:val="00C329E4"/>
    <w:rsid w:val="00C3670A"/>
    <w:rsid w:val="00C36933"/>
    <w:rsid w:val="00C40215"/>
    <w:rsid w:val="00C434AE"/>
    <w:rsid w:val="00C457B2"/>
    <w:rsid w:val="00C45C61"/>
    <w:rsid w:val="00C46581"/>
    <w:rsid w:val="00C465C3"/>
    <w:rsid w:val="00C46694"/>
    <w:rsid w:val="00C4669E"/>
    <w:rsid w:val="00C51F17"/>
    <w:rsid w:val="00C52BEA"/>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D527C"/>
    <w:rsid w:val="00CE07F0"/>
    <w:rsid w:val="00CE31F1"/>
    <w:rsid w:val="00CE656E"/>
    <w:rsid w:val="00CE7317"/>
    <w:rsid w:val="00CE7448"/>
    <w:rsid w:val="00CF4C1B"/>
    <w:rsid w:val="00CF65B2"/>
    <w:rsid w:val="00CF7F77"/>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51CB"/>
    <w:rsid w:val="00D25229"/>
    <w:rsid w:val="00D27871"/>
    <w:rsid w:val="00D278A0"/>
    <w:rsid w:val="00D303DD"/>
    <w:rsid w:val="00D319B8"/>
    <w:rsid w:val="00D33ACD"/>
    <w:rsid w:val="00D3582A"/>
    <w:rsid w:val="00D36B33"/>
    <w:rsid w:val="00D3796A"/>
    <w:rsid w:val="00D407F2"/>
    <w:rsid w:val="00D426BF"/>
    <w:rsid w:val="00D45461"/>
    <w:rsid w:val="00D4620B"/>
    <w:rsid w:val="00D46EBE"/>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0278"/>
    <w:rsid w:val="00D937A5"/>
    <w:rsid w:val="00D937FB"/>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1283"/>
    <w:rsid w:val="00DE4288"/>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17F3F"/>
    <w:rsid w:val="00E17F6B"/>
    <w:rsid w:val="00E2355C"/>
    <w:rsid w:val="00E24B50"/>
    <w:rsid w:val="00E31B8D"/>
    <w:rsid w:val="00E31ED9"/>
    <w:rsid w:val="00E32CD1"/>
    <w:rsid w:val="00E33F86"/>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0B46"/>
    <w:rsid w:val="00EB0DF0"/>
    <w:rsid w:val="00EB60FC"/>
    <w:rsid w:val="00EB6D2C"/>
    <w:rsid w:val="00EC02FD"/>
    <w:rsid w:val="00EC0E6E"/>
    <w:rsid w:val="00EC17BF"/>
    <w:rsid w:val="00EC3773"/>
    <w:rsid w:val="00EC529D"/>
    <w:rsid w:val="00EC5A1D"/>
    <w:rsid w:val="00ED0879"/>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1A94"/>
    <w:rsid w:val="00F846DF"/>
    <w:rsid w:val="00F8634A"/>
    <w:rsid w:val="00F91422"/>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15:docId w15:val="{67E8073E-A41F-4B04-8A2B-517421B6BDAA}"/>
  <w:writeProtection w:cryptProviderType="rsaAES" w:cryptAlgorithmClass="hash" w:cryptAlgorithmType="typeAny" w:cryptAlgorithmSid="14" w:cryptSpinCount="100000" w:hash="SCbyzG8mwtIoS3+KhnBKM5lWYCDJ0+g8NEn8SWHdduwXFG5Hj95GGjXAhAUFitfglfpcldBMcqBPeilQclHGyA==" w:salt="MCIZVgJd9UurmeiND27SS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paragraph" w:styleId="Web">
    <w:name w:val="Normal (Web)"/>
    <w:basedOn w:val="a"/>
    <w:uiPriority w:val="99"/>
    <w:semiHidden/>
    <w:unhideWhenUsed/>
    <w:rsid w:val="00DE1283"/>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Hyperlink"/>
    <w:uiPriority w:val="99"/>
    <w:unhideWhenUsed/>
    <w:rsid w:val="00B76E23"/>
    <w:rPr>
      <w:color w:val="0563C1"/>
      <w:u w:val="single"/>
    </w:rPr>
  </w:style>
  <w:style w:type="character" w:styleId="af7">
    <w:name w:val="Unresolved Mention"/>
    <w:uiPriority w:val="99"/>
    <w:semiHidden/>
    <w:unhideWhenUsed/>
    <w:rsid w:val="00B76E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8357">
      <w:bodyDiv w:val="1"/>
      <w:marLeft w:val="0"/>
      <w:marRight w:val="0"/>
      <w:marTop w:val="0"/>
      <w:marBottom w:val="0"/>
      <w:divBdr>
        <w:top w:val="none" w:sz="0" w:space="0" w:color="auto"/>
        <w:left w:val="none" w:sz="0" w:space="0" w:color="auto"/>
        <w:bottom w:val="none" w:sz="0" w:space="0" w:color="auto"/>
        <w:right w:val="none" w:sz="0" w:space="0" w:color="auto"/>
      </w:divBdr>
    </w:div>
    <w:div w:id="42682478">
      <w:bodyDiv w:val="1"/>
      <w:marLeft w:val="0"/>
      <w:marRight w:val="0"/>
      <w:marTop w:val="0"/>
      <w:marBottom w:val="0"/>
      <w:divBdr>
        <w:top w:val="none" w:sz="0" w:space="0" w:color="auto"/>
        <w:left w:val="none" w:sz="0" w:space="0" w:color="auto"/>
        <w:bottom w:val="none" w:sz="0" w:space="0" w:color="auto"/>
        <w:right w:val="none" w:sz="0" w:space="0" w:color="auto"/>
      </w:divBdr>
    </w:div>
    <w:div w:id="58138048">
      <w:bodyDiv w:val="1"/>
      <w:marLeft w:val="0"/>
      <w:marRight w:val="0"/>
      <w:marTop w:val="0"/>
      <w:marBottom w:val="0"/>
      <w:divBdr>
        <w:top w:val="none" w:sz="0" w:space="0" w:color="auto"/>
        <w:left w:val="none" w:sz="0" w:space="0" w:color="auto"/>
        <w:bottom w:val="none" w:sz="0" w:space="0" w:color="auto"/>
        <w:right w:val="none" w:sz="0" w:space="0" w:color="auto"/>
      </w:divBdr>
    </w:div>
    <w:div w:id="91970661">
      <w:bodyDiv w:val="1"/>
      <w:marLeft w:val="0"/>
      <w:marRight w:val="0"/>
      <w:marTop w:val="0"/>
      <w:marBottom w:val="0"/>
      <w:divBdr>
        <w:top w:val="none" w:sz="0" w:space="0" w:color="auto"/>
        <w:left w:val="none" w:sz="0" w:space="0" w:color="auto"/>
        <w:bottom w:val="none" w:sz="0" w:space="0" w:color="auto"/>
        <w:right w:val="none" w:sz="0" w:space="0" w:color="auto"/>
      </w:divBdr>
    </w:div>
    <w:div w:id="102845824">
      <w:bodyDiv w:val="1"/>
      <w:marLeft w:val="0"/>
      <w:marRight w:val="0"/>
      <w:marTop w:val="0"/>
      <w:marBottom w:val="0"/>
      <w:divBdr>
        <w:top w:val="none" w:sz="0" w:space="0" w:color="auto"/>
        <w:left w:val="none" w:sz="0" w:space="0" w:color="auto"/>
        <w:bottom w:val="none" w:sz="0" w:space="0" w:color="auto"/>
        <w:right w:val="none" w:sz="0" w:space="0" w:color="auto"/>
      </w:divBdr>
    </w:div>
    <w:div w:id="147284396">
      <w:bodyDiv w:val="1"/>
      <w:marLeft w:val="0"/>
      <w:marRight w:val="0"/>
      <w:marTop w:val="0"/>
      <w:marBottom w:val="0"/>
      <w:divBdr>
        <w:top w:val="none" w:sz="0" w:space="0" w:color="auto"/>
        <w:left w:val="none" w:sz="0" w:space="0" w:color="auto"/>
        <w:bottom w:val="none" w:sz="0" w:space="0" w:color="auto"/>
        <w:right w:val="none" w:sz="0" w:space="0" w:color="auto"/>
      </w:divBdr>
    </w:div>
    <w:div w:id="216088839">
      <w:bodyDiv w:val="1"/>
      <w:marLeft w:val="0"/>
      <w:marRight w:val="0"/>
      <w:marTop w:val="0"/>
      <w:marBottom w:val="0"/>
      <w:divBdr>
        <w:top w:val="none" w:sz="0" w:space="0" w:color="auto"/>
        <w:left w:val="none" w:sz="0" w:space="0" w:color="auto"/>
        <w:bottom w:val="none" w:sz="0" w:space="0" w:color="auto"/>
        <w:right w:val="none" w:sz="0" w:space="0" w:color="auto"/>
      </w:divBdr>
    </w:div>
    <w:div w:id="352650155">
      <w:bodyDiv w:val="1"/>
      <w:marLeft w:val="0"/>
      <w:marRight w:val="0"/>
      <w:marTop w:val="0"/>
      <w:marBottom w:val="0"/>
      <w:divBdr>
        <w:top w:val="none" w:sz="0" w:space="0" w:color="auto"/>
        <w:left w:val="none" w:sz="0" w:space="0" w:color="auto"/>
        <w:bottom w:val="none" w:sz="0" w:space="0" w:color="auto"/>
        <w:right w:val="none" w:sz="0" w:space="0" w:color="auto"/>
      </w:divBdr>
    </w:div>
    <w:div w:id="365375672">
      <w:bodyDiv w:val="1"/>
      <w:marLeft w:val="0"/>
      <w:marRight w:val="0"/>
      <w:marTop w:val="0"/>
      <w:marBottom w:val="0"/>
      <w:divBdr>
        <w:top w:val="none" w:sz="0" w:space="0" w:color="auto"/>
        <w:left w:val="none" w:sz="0" w:space="0" w:color="auto"/>
        <w:bottom w:val="none" w:sz="0" w:space="0" w:color="auto"/>
        <w:right w:val="none" w:sz="0" w:space="0" w:color="auto"/>
      </w:divBdr>
    </w:div>
    <w:div w:id="430317494">
      <w:bodyDiv w:val="1"/>
      <w:marLeft w:val="0"/>
      <w:marRight w:val="0"/>
      <w:marTop w:val="0"/>
      <w:marBottom w:val="0"/>
      <w:divBdr>
        <w:top w:val="none" w:sz="0" w:space="0" w:color="auto"/>
        <w:left w:val="none" w:sz="0" w:space="0" w:color="auto"/>
        <w:bottom w:val="none" w:sz="0" w:space="0" w:color="auto"/>
        <w:right w:val="none" w:sz="0" w:space="0" w:color="auto"/>
      </w:divBdr>
    </w:div>
    <w:div w:id="463886349">
      <w:bodyDiv w:val="1"/>
      <w:marLeft w:val="0"/>
      <w:marRight w:val="0"/>
      <w:marTop w:val="0"/>
      <w:marBottom w:val="0"/>
      <w:divBdr>
        <w:top w:val="none" w:sz="0" w:space="0" w:color="auto"/>
        <w:left w:val="none" w:sz="0" w:space="0" w:color="auto"/>
        <w:bottom w:val="none" w:sz="0" w:space="0" w:color="auto"/>
        <w:right w:val="none" w:sz="0" w:space="0" w:color="auto"/>
      </w:divBdr>
    </w:div>
    <w:div w:id="494761226">
      <w:bodyDiv w:val="1"/>
      <w:marLeft w:val="0"/>
      <w:marRight w:val="0"/>
      <w:marTop w:val="0"/>
      <w:marBottom w:val="0"/>
      <w:divBdr>
        <w:top w:val="none" w:sz="0" w:space="0" w:color="auto"/>
        <w:left w:val="none" w:sz="0" w:space="0" w:color="auto"/>
        <w:bottom w:val="none" w:sz="0" w:space="0" w:color="auto"/>
        <w:right w:val="none" w:sz="0" w:space="0" w:color="auto"/>
      </w:divBdr>
    </w:div>
    <w:div w:id="499472375">
      <w:bodyDiv w:val="1"/>
      <w:marLeft w:val="0"/>
      <w:marRight w:val="0"/>
      <w:marTop w:val="0"/>
      <w:marBottom w:val="0"/>
      <w:divBdr>
        <w:top w:val="none" w:sz="0" w:space="0" w:color="auto"/>
        <w:left w:val="none" w:sz="0" w:space="0" w:color="auto"/>
        <w:bottom w:val="none" w:sz="0" w:space="0" w:color="auto"/>
        <w:right w:val="none" w:sz="0" w:space="0" w:color="auto"/>
      </w:divBdr>
    </w:div>
    <w:div w:id="549465218">
      <w:bodyDiv w:val="1"/>
      <w:marLeft w:val="0"/>
      <w:marRight w:val="0"/>
      <w:marTop w:val="0"/>
      <w:marBottom w:val="0"/>
      <w:divBdr>
        <w:top w:val="none" w:sz="0" w:space="0" w:color="auto"/>
        <w:left w:val="none" w:sz="0" w:space="0" w:color="auto"/>
        <w:bottom w:val="none" w:sz="0" w:space="0" w:color="auto"/>
        <w:right w:val="none" w:sz="0" w:space="0" w:color="auto"/>
      </w:divBdr>
    </w:div>
    <w:div w:id="560020401">
      <w:bodyDiv w:val="1"/>
      <w:marLeft w:val="0"/>
      <w:marRight w:val="0"/>
      <w:marTop w:val="0"/>
      <w:marBottom w:val="0"/>
      <w:divBdr>
        <w:top w:val="none" w:sz="0" w:space="0" w:color="auto"/>
        <w:left w:val="none" w:sz="0" w:space="0" w:color="auto"/>
        <w:bottom w:val="none" w:sz="0" w:space="0" w:color="auto"/>
        <w:right w:val="none" w:sz="0" w:space="0" w:color="auto"/>
      </w:divBdr>
    </w:div>
    <w:div w:id="729108634">
      <w:bodyDiv w:val="1"/>
      <w:marLeft w:val="0"/>
      <w:marRight w:val="0"/>
      <w:marTop w:val="0"/>
      <w:marBottom w:val="0"/>
      <w:divBdr>
        <w:top w:val="none" w:sz="0" w:space="0" w:color="auto"/>
        <w:left w:val="none" w:sz="0" w:space="0" w:color="auto"/>
        <w:bottom w:val="none" w:sz="0" w:space="0" w:color="auto"/>
        <w:right w:val="none" w:sz="0" w:space="0" w:color="auto"/>
      </w:divBdr>
    </w:div>
    <w:div w:id="742066707">
      <w:bodyDiv w:val="1"/>
      <w:marLeft w:val="0"/>
      <w:marRight w:val="0"/>
      <w:marTop w:val="0"/>
      <w:marBottom w:val="0"/>
      <w:divBdr>
        <w:top w:val="none" w:sz="0" w:space="0" w:color="auto"/>
        <w:left w:val="none" w:sz="0" w:space="0" w:color="auto"/>
        <w:bottom w:val="none" w:sz="0" w:space="0" w:color="auto"/>
        <w:right w:val="none" w:sz="0" w:space="0" w:color="auto"/>
      </w:divBdr>
    </w:div>
    <w:div w:id="745957150">
      <w:bodyDiv w:val="1"/>
      <w:marLeft w:val="0"/>
      <w:marRight w:val="0"/>
      <w:marTop w:val="0"/>
      <w:marBottom w:val="0"/>
      <w:divBdr>
        <w:top w:val="none" w:sz="0" w:space="0" w:color="auto"/>
        <w:left w:val="none" w:sz="0" w:space="0" w:color="auto"/>
        <w:bottom w:val="none" w:sz="0" w:space="0" w:color="auto"/>
        <w:right w:val="none" w:sz="0" w:space="0" w:color="auto"/>
      </w:divBdr>
    </w:div>
    <w:div w:id="763651331">
      <w:bodyDiv w:val="1"/>
      <w:marLeft w:val="0"/>
      <w:marRight w:val="0"/>
      <w:marTop w:val="0"/>
      <w:marBottom w:val="0"/>
      <w:divBdr>
        <w:top w:val="none" w:sz="0" w:space="0" w:color="auto"/>
        <w:left w:val="none" w:sz="0" w:space="0" w:color="auto"/>
        <w:bottom w:val="none" w:sz="0" w:space="0" w:color="auto"/>
        <w:right w:val="none" w:sz="0" w:space="0" w:color="auto"/>
      </w:divBdr>
    </w:div>
    <w:div w:id="847064265">
      <w:bodyDiv w:val="1"/>
      <w:marLeft w:val="0"/>
      <w:marRight w:val="0"/>
      <w:marTop w:val="0"/>
      <w:marBottom w:val="0"/>
      <w:divBdr>
        <w:top w:val="none" w:sz="0" w:space="0" w:color="auto"/>
        <w:left w:val="none" w:sz="0" w:space="0" w:color="auto"/>
        <w:bottom w:val="none" w:sz="0" w:space="0" w:color="auto"/>
        <w:right w:val="none" w:sz="0" w:space="0" w:color="auto"/>
      </w:divBdr>
    </w:div>
    <w:div w:id="903222959">
      <w:bodyDiv w:val="1"/>
      <w:marLeft w:val="0"/>
      <w:marRight w:val="0"/>
      <w:marTop w:val="0"/>
      <w:marBottom w:val="0"/>
      <w:divBdr>
        <w:top w:val="none" w:sz="0" w:space="0" w:color="auto"/>
        <w:left w:val="none" w:sz="0" w:space="0" w:color="auto"/>
        <w:bottom w:val="none" w:sz="0" w:space="0" w:color="auto"/>
        <w:right w:val="none" w:sz="0" w:space="0" w:color="auto"/>
      </w:divBdr>
    </w:div>
    <w:div w:id="910774778">
      <w:bodyDiv w:val="1"/>
      <w:marLeft w:val="0"/>
      <w:marRight w:val="0"/>
      <w:marTop w:val="0"/>
      <w:marBottom w:val="0"/>
      <w:divBdr>
        <w:top w:val="none" w:sz="0" w:space="0" w:color="auto"/>
        <w:left w:val="none" w:sz="0" w:space="0" w:color="auto"/>
        <w:bottom w:val="none" w:sz="0" w:space="0" w:color="auto"/>
        <w:right w:val="none" w:sz="0" w:space="0" w:color="auto"/>
      </w:divBdr>
    </w:div>
    <w:div w:id="931428257">
      <w:bodyDiv w:val="1"/>
      <w:marLeft w:val="0"/>
      <w:marRight w:val="0"/>
      <w:marTop w:val="0"/>
      <w:marBottom w:val="0"/>
      <w:divBdr>
        <w:top w:val="none" w:sz="0" w:space="0" w:color="auto"/>
        <w:left w:val="none" w:sz="0" w:space="0" w:color="auto"/>
        <w:bottom w:val="none" w:sz="0" w:space="0" w:color="auto"/>
        <w:right w:val="none" w:sz="0" w:space="0" w:color="auto"/>
      </w:divBdr>
    </w:div>
    <w:div w:id="967784390">
      <w:bodyDiv w:val="1"/>
      <w:marLeft w:val="0"/>
      <w:marRight w:val="0"/>
      <w:marTop w:val="0"/>
      <w:marBottom w:val="0"/>
      <w:divBdr>
        <w:top w:val="none" w:sz="0" w:space="0" w:color="auto"/>
        <w:left w:val="none" w:sz="0" w:space="0" w:color="auto"/>
        <w:bottom w:val="none" w:sz="0" w:space="0" w:color="auto"/>
        <w:right w:val="none" w:sz="0" w:space="0" w:color="auto"/>
      </w:divBdr>
    </w:div>
    <w:div w:id="973872202">
      <w:bodyDiv w:val="1"/>
      <w:marLeft w:val="0"/>
      <w:marRight w:val="0"/>
      <w:marTop w:val="0"/>
      <w:marBottom w:val="0"/>
      <w:divBdr>
        <w:top w:val="none" w:sz="0" w:space="0" w:color="auto"/>
        <w:left w:val="none" w:sz="0" w:space="0" w:color="auto"/>
        <w:bottom w:val="none" w:sz="0" w:space="0" w:color="auto"/>
        <w:right w:val="none" w:sz="0" w:space="0" w:color="auto"/>
      </w:divBdr>
    </w:div>
    <w:div w:id="1010716456">
      <w:bodyDiv w:val="1"/>
      <w:marLeft w:val="0"/>
      <w:marRight w:val="0"/>
      <w:marTop w:val="0"/>
      <w:marBottom w:val="0"/>
      <w:divBdr>
        <w:top w:val="none" w:sz="0" w:space="0" w:color="auto"/>
        <w:left w:val="none" w:sz="0" w:space="0" w:color="auto"/>
        <w:bottom w:val="none" w:sz="0" w:space="0" w:color="auto"/>
        <w:right w:val="none" w:sz="0" w:space="0" w:color="auto"/>
      </w:divBdr>
    </w:div>
    <w:div w:id="1074624355">
      <w:bodyDiv w:val="1"/>
      <w:marLeft w:val="0"/>
      <w:marRight w:val="0"/>
      <w:marTop w:val="0"/>
      <w:marBottom w:val="0"/>
      <w:divBdr>
        <w:top w:val="none" w:sz="0" w:space="0" w:color="auto"/>
        <w:left w:val="none" w:sz="0" w:space="0" w:color="auto"/>
        <w:bottom w:val="none" w:sz="0" w:space="0" w:color="auto"/>
        <w:right w:val="none" w:sz="0" w:space="0" w:color="auto"/>
      </w:divBdr>
    </w:div>
    <w:div w:id="1078673438">
      <w:bodyDiv w:val="1"/>
      <w:marLeft w:val="0"/>
      <w:marRight w:val="0"/>
      <w:marTop w:val="0"/>
      <w:marBottom w:val="0"/>
      <w:divBdr>
        <w:top w:val="none" w:sz="0" w:space="0" w:color="auto"/>
        <w:left w:val="none" w:sz="0" w:space="0" w:color="auto"/>
        <w:bottom w:val="none" w:sz="0" w:space="0" w:color="auto"/>
        <w:right w:val="none" w:sz="0" w:space="0" w:color="auto"/>
      </w:divBdr>
    </w:div>
    <w:div w:id="1182013493">
      <w:bodyDiv w:val="1"/>
      <w:marLeft w:val="0"/>
      <w:marRight w:val="0"/>
      <w:marTop w:val="0"/>
      <w:marBottom w:val="0"/>
      <w:divBdr>
        <w:top w:val="none" w:sz="0" w:space="0" w:color="auto"/>
        <w:left w:val="none" w:sz="0" w:space="0" w:color="auto"/>
        <w:bottom w:val="none" w:sz="0" w:space="0" w:color="auto"/>
        <w:right w:val="none" w:sz="0" w:space="0" w:color="auto"/>
      </w:divBdr>
    </w:div>
    <w:div w:id="1243025494">
      <w:bodyDiv w:val="1"/>
      <w:marLeft w:val="0"/>
      <w:marRight w:val="0"/>
      <w:marTop w:val="0"/>
      <w:marBottom w:val="0"/>
      <w:divBdr>
        <w:top w:val="none" w:sz="0" w:space="0" w:color="auto"/>
        <w:left w:val="none" w:sz="0" w:space="0" w:color="auto"/>
        <w:bottom w:val="none" w:sz="0" w:space="0" w:color="auto"/>
        <w:right w:val="none" w:sz="0" w:space="0" w:color="auto"/>
      </w:divBdr>
    </w:div>
    <w:div w:id="1324502900">
      <w:bodyDiv w:val="1"/>
      <w:marLeft w:val="0"/>
      <w:marRight w:val="0"/>
      <w:marTop w:val="0"/>
      <w:marBottom w:val="0"/>
      <w:divBdr>
        <w:top w:val="none" w:sz="0" w:space="0" w:color="auto"/>
        <w:left w:val="none" w:sz="0" w:space="0" w:color="auto"/>
        <w:bottom w:val="none" w:sz="0" w:space="0" w:color="auto"/>
        <w:right w:val="none" w:sz="0" w:space="0" w:color="auto"/>
      </w:divBdr>
    </w:div>
    <w:div w:id="1326669052">
      <w:bodyDiv w:val="1"/>
      <w:marLeft w:val="0"/>
      <w:marRight w:val="0"/>
      <w:marTop w:val="0"/>
      <w:marBottom w:val="0"/>
      <w:divBdr>
        <w:top w:val="none" w:sz="0" w:space="0" w:color="auto"/>
        <w:left w:val="none" w:sz="0" w:space="0" w:color="auto"/>
        <w:bottom w:val="none" w:sz="0" w:space="0" w:color="auto"/>
        <w:right w:val="none" w:sz="0" w:space="0" w:color="auto"/>
      </w:divBdr>
    </w:div>
    <w:div w:id="1387145568">
      <w:bodyDiv w:val="1"/>
      <w:marLeft w:val="0"/>
      <w:marRight w:val="0"/>
      <w:marTop w:val="0"/>
      <w:marBottom w:val="0"/>
      <w:divBdr>
        <w:top w:val="none" w:sz="0" w:space="0" w:color="auto"/>
        <w:left w:val="none" w:sz="0" w:space="0" w:color="auto"/>
        <w:bottom w:val="none" w:sz="0" w:space="0" w:color="auto"/>
        <w:right w:val="none" w:sz="0" w:space="0" w:color="auto"/>
      </w:divBdr>
    </w:div>
    <w:div w:id="1457410013">
      <w:bodyDiv w:val="1"/>
      <w:marLeft w:val="0"/>
      <w:marRight w:val="0"/>
      <w:marTop w:val="0"/>
      <w:marBottom w:val="0"/>
      <w:divBdr>
        <w:top w:val="none" w:sz="0" w:space="0" w:color="auto"/>
        <w:left w:val="none" w:sz="0" w:space="0" w:color="auto"/>
        <w:bottom w:val="none" w:sz="0" w:space="0" w:color="auto"/>
        <w:right w:val="none" w:sz="0" w:space="0" w:color="auto"/>
      </w:divBdr>
    </w:div>
    <w:div w:id="1504051935">
      <w:bodyDiv w:val="1"/>
      <w:marLeft w:val="0"/>
      <w:marRight w:val="0"/>
      <w:marTop w:val="0"/>
      <w:marBottom w:val="0"/>
      <w:divBdr>
        <w:top w:val="none" w:sz="0" w:space="0" w:color="auto"/>
        <w:left w:val="none" w:sz="0" w:space="0" w:color="auto"/>
        <w:bottom w:val="none" w:sz="0" w:space="0" w:color="auto"/>
        <w:right w:val="none" w:sz="0" w:space="0" w:color="auto"/>
      </w:divBdr>
    </w:div>
    <w:div w:id="1604726629">
      <w:bodyDiv w:val="1"/>
      <w:marLeft w:val="0"/>
      <w:marRight w:val="0"/>
      <w:marTop w:val="0"/>
      <w:marBottom w:val="0"/>
      <w:divBdr>
        <w:top w:val="none" w:sz="0" w:space="0" w:color="auto"/>
        <w:left w:val="none" w:sz="0" w:space="0" w:color="auto"/>
        <w:bottom w:val="none" w:sz="0" w:space="0" w:color="auto"/>
        <w:right w:val="none" w:sz="0" w:space="0" w:color="auto"/>
      </w:divBdr>
    </w:div>
    <w:div w:id="161312635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55908325">
      <w:bodyDiv w:val="1"/>
      <w:marLeft w:val="0"/>
      <w:marRight w:val="0"/>
      <w:marTop w:val="0"/>
      <w:marBottom w:val="0"/>
      <w:divBdr>
        <w:top w:val="none" w:sz="0" w:space="0" w:color="auto"/>
        <w:left w:val="none" w:sz="0" w:space="0" w:color="auto"/>
        <w:bottom w:val="none" w:sz="0" w:space="0" w:color="auto"/>
        <w:right w:val="none" w:sz="0" w:space="0" w:color="auto"/>
      </w:divBdr>
    </w:div>
    <w:div w:id="1656185744">
      <w:bodyDiv w:val="1"/>
      <w:marLeft w:val="0"/>
      <w:marRight w:val="0"/>
      <w:marTop w:val="0"/>
      <w:marBottom w:val="0"/>
      <w:divBdr>
        <w:top w:val="none" w:sz="0" w:space="0" w:color="auto"/>
        <w:left w:val="none" w:sz="0" w:space="0" w:color="auto"/>
        <w:bottom w:val="none" w:sz="0" w:space="0" w:color="auto"/>
        <w:right w:val="none" w:sz="0" w:space="0" w:color="auto"/>
      </w:divBdr>
    </w:div>
    <w:div w:id="1663043132">
      <w:bodyDiv w:val="1"/>
      <w:marLeft w:val="0"/>
      <w:marRight w:val="0"/>
      <w:marTop w:val="0"/>
      <w:marBottom w:val="0"/>
      <w:divBdr>
        <w:top w:val="none" w:sz="0" w:space="0" w:color="auto"/>
        <w:left w:val="none" w:sz="0" w:space="0" w:color="auto"/>
        <w:bottom w:val="none" w:sz="0" w:space="0" w:color="auto"/>
        <w:right w:val="none" w:sz="0" w:space="0" w:color="auto"/>
      </w:divBdr>
    </w:div>
    <w:div w:id="1813715560">
      <w:bodyDiv w:val="1"/>
      <w:marLeft w:val="0"/>
      <w:marRight w:val="0"/>
      <w:marTop w:val="0"/>
      <w:marBottom w:val="0"/>
      <w:divBdr>
        <w:top w:val="none" w:sz="0" w:space="0" w:color="auto"/>
        <w:left w:val="none" w:sz="0" w:space="0" w:color="auto"/>
        <w:bottom w:val="none" w:sz="0" w:space="0" w:color="auto"/>
        <w:right w:val="none" w:sz="0" w:space="0" w:color="auto"/>
      </w:divBdr>
    </w:div>
    <w:div w:id="1836341227">
      <w:bodyDiv w:val="1"/>
      <w:marLeft w:val="0"/>
      <w:marRight w:val="0"/>
      <w:marTop w:val="0"/>
      <w:marBottom w:val="0"/>
      <w:divBdr>
        <w:top w:val="none" w:sz="0" w:space="0" w:color="auto"/>
        <w:left w:val="none" w:sz="0" w:space="0" w:color="auto"/>
        <w:bottom w:val="none" w:sz="0" w:space="0" w:color="auto"/>
        <w:right w:val="none" w:sz="0" w:space="0" w:color="auto"/>
      </w:divBdr>
    </w:div>
    <w:div w:id="1939830494">
      <w:bodyDiv w:val="1"/>
      <w:marLeft w:val="0"/>
      <w:marRight w:val="0"/>
      <w:marTop w:val="0"/>
      <w:marBottom w:val="0"/>
      <w:divBdr>
        <w:top w:val="none" w:sz="0" w:space="0" w:color="auto"/>
        <w:left w:val="none" w:sz="0" w:space="0" w:color="auto"/>
        <w:bottom w:val="none" w:sz="0" w:space="0" w:color="auto"/>
        <w:right w:val="none" w:sz="0" w:space="0" w:color="auto"/>
      </w:divBdr>
    </w:div>
    <w:div w:id="1982885363">
      <w:bodyDiv w:val="1"/>
      <w:marLeft w:val="0"/>
      <w:marRight w:val="0"/>
      <w:marTop w:val="0"/>
      <w:marBottom w:val="0"/>
      <w:divBdr>
        <w:top w:val="none" w:sz="0" w:space="0" w:color="auto"/>
        <w:left w:val="none" w:sz="0" w:space="0" w:color="auto"/>
        <w:bottom w:val="none" w:sz="0" w:space="0" w:color="auto"/>
        <w:right w:val="none" w:sz="0" w:space="0" w:color="auto"/>
      </w:divBdr>
    </w:div>
    <w:div w:id="20180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fukadadenki.co.jp/d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fukadadenki.co.jp/d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fukadadenki.co.jp/d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ukadadenki.co.jp/dx" TargetMode="External"/><Relationship Id="rId5" Type="http://schemas.openxmlformats.org/officeDocument/2006/relationships/numbering" Target="numbering.xml"/><Relationship Id="rId15" Type="http://schemas.openxmlformats.org/officeDocument/2006/relationships/hyperlink" Target="http://fukadadenki.co.jp/d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fukadadenki.co.jp/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3E8F7F11087FA4894E36D1EE05F7B49" ma:contentTypeVersion="20" ma:contentTypeDescription="新しいドキュメントを作成します。" ma:contentTypeScope="" ma:versionID="dbd6e5ef113dca3774e19ed29d422e74">
  <xsd:schema xmlns:xsd="http://www.w3.org/2001/XMLSchema" xmlns:xs="http://www.w3.org/2001/XMLSchema" xmlns:p="http://schemas.microsoft.com/office/2006/metadata/properties" xmlns:ns2="e4e4d98e-6caf-4ff9-9a13-206f142275ef" xmlns:ns3="acafe67a-7764-42a1-9fa7-8aaa898eb82e" targetNamespace="http://schemas.microsoft.com/office/2006/metadata/properties" ma:root="true" ma:fieldsID="bc2505d7721459819ab1faf36df5e88e" ns2:_="" ns3:_="">
    <xsd:import namespace="e4e4d98e-6caf-4ff9-9a13-206f142275ef"/>
    <xsd:import namespace="acafe67a-7764-42a1-9fa7-8aaa898eb8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e4d98e-6caf-4ff9-9a13-206f142275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1951a8c8-0ea9-4414-a037-0410411335db"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_Flow_SignoffStatus" ma:index="25" nillable="true" ma:displayName="承認の状態" ma:internalName="_x627f__x8a8d__x306e__x72b6__x614b_">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afe67a-7764-42a1-9fa7-8aaa898eb82e"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c0121d13-68b2-4afd-8f27-957bfc77f446}" ma:internalName="TaxCatchAll" ma:showField="CatchAllData" ma:web="acafe67a-7764-42a1-9fa7-8aaa898eb8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e4d98e-6caf-4ff9-9a13-206f142275ef">
      <Terms xmlns="http://schemas.microsoft.com/office/infopath/2007/PartnerControls"/>
    </lcf76f155ced4ddcb4097134ff3c332f>
    <TaxCatchAll xmlns="acafe67a-7764-42a1-9fa7-8aaa898eb82e" xsi:nil="true"/>
    <_Flow_SignoffStatus xmlns="e4e4d98e-6caf-4ff9-9a13-206f142275e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5E51E-847A-41ED-B21D-806DA3845BB3}">
  <ds:schemaRefs>
    <ds:schemaRef ds:uri="http://schemas.microsoft.com/sharepoint/v3/contenttype/forms"/>
  </ds:schemaRefs>
</ds:datastoreItem>
</file>

<file path=customXml/itemProps2.xml><?xml version="1.0" encoding="utf-8"?>
<ds:datastoreItem xmlns:ds="http://schemas.openxmlformats.org/officeDocument/2006/customXml" ds:itemID="{6CD2AE4F-B1D7-4CF4-8102-366C3CCEDF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e4d98e-6caf-4ff9-9a13-206f142275ef"/>
    <ds:schemaRef ds:uri="acafe67a-7764-42a1-9fa7-8aaa898eb8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66770B-9AFD-4EDF-8AB9-A549AC9A6BF3}">
  <ds:schemaRefs>
    <ds:schemaRef ds:uri="http://schemas.microsoft.com/office/2006/metadata/properties"/>
    <ds:schemaRef ds:uri="http://schemas.microsoft.com/office/infopath/2007/PartnerControls"/>
    <ds:schemaRef ds:uri="e4e4d98e-6caf-4ff9-9a13-206f142275ef"/>
    <ds:schemaRef ds:uri="acafe67a-7764-42a1-9fa7-8aaa898eb82e"/>
  </ds:schemaRefs>
</ds:datastoreItem>
</file>

<file path=customXml/itemProps4.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749</ap:Words>
  <ap:Characters>4270</ap:Characters>
  <ap:Application/>
  <ap:Lines>35</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5009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0x010100F3E8F7F11087FA4894E36D1EE05F7B49</vt:lpwstr>
  </property>
  <property fmtid="{D5CDD505-2E9C-101B-9397-08002B2CF9AE}" pid="3" name="MediaServiceImageTags">
    <vt:lpwstr/>
  </property>
</Properties>
</file>