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E654B6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7F0700">
              <w:rPr>
                <w:rFonts w:ascii="ＭＳ 明朝" w:eastAsia="ＭＳ 明朝" w:hAnsi="ＭＳ 明朝" w:cs="ＭＳ 明朝" w:hint="eastAsia"/>
                <w:spacing w:val="6"/>
                <w:kern w:val="0"/>
                <w:szCs w:val="21"/>
              </w:rPr>
              <w:t>２０２</w:t>
            </w:r>
            <w:r w:rsidR="00C75C2B">
              <w:rPr>
                <w:rFonts w:ascii="ＭＳ 明朝" w:eastAsia="ＭＳ 明朝" w:hAnsi="ＭＳ 明朝" w:cs="ＭＳ 明朝" w:hint="eastAsia"/>
                <w:spacing w:val="6"/>
                <w:kern w:val="0"/>
                <w:szCs w:val="21"/>
              </w:rPr>
              <w:t>５</w:t>
            </w:r>
            <w:r w:rsidRPr="00BB0E49">
              <w:rPr>
                <w:rFonts w:ascii="ＭＳ 明朝" w:eastAsia="ＭＳ 明朝" w:hAnsi="ＭＳ 明朝" w:cs="ＭＳ 明朝" w:hint="eastAsia"/>
                <w:spacing w:val="6"/>
                <w:kern w:val="0"/>
                <w:szCs w:val="21"/>
              </w:rPr>
              <w:t>年</w:t>
            </w:r>
            <w:r w:rsidR="00350083">
              <w:rPr>
                <w:rFonts w:ascii="ＭＳ 明朝" w:eastAsia="ＭＳ 明朝" w:hAnsi="ＭＳ 明朝" w:cs="ＭＳ 明朝" w:hint="eastAsia"/>
                <w:spacing w:val="6"/>
                <w:kern w:val="0"/>
                <w:szCs w:val="21"/>
              </w:rPr>
              <w:t>１</w:t>
            </w:r>
            <w:r w:rsidRPr="00BB0E49">
              <w:rPr>
                <w:rFonts w:ascii="ＭＳ 明朝" w:eastAsia="ＭＳ 明朝" w:hAnsi="ＭＳ 明朝" w:cs="ＭＳ 明朝" w:hint="eastAsia"/>
                <w:spacing w:val="6"/>
                <w:kern w:val="0"/>
                <w:szCs w:val="21"/>
              </w:rPr>
              <w:t>月</w:t>
            </w:r>
            <w:r w:rsidR="00C83608">
              <w:rPr>
                <w:rFonts w:ascii="ＭＳ 明朝" w:eastAsia="ＭＳ 明朝" w:hAnsi="ＭＳ 明朝" w:cs="ＭＳ 明朝" w:hint="eastAsia"/>
                <w:spacing w:val="6"/>
                <w:kern w:val="0"/>
                <w:szCs w:val="21"/>
              </w:rPr>
              <w:t>２</w:t>
            </w:r>
            <w:r w:rsidR="00446507">
              <w:rPr>
                <w:rFonts w:ascii="ＭＳ 明朝" w:eastAsia="ＭＳ 明朝" w:hAnsi="ＭＳ 明朝" w:cs="ＭＳ 明朝" w:hint="eastAsia"/>
                <w:spacing w:val="6"/>
                <w:kern w:val="0"/>
                <w:szCs w:val="21"/>
              </w:rPr>
              <w:t>２</w:t>
            </w:r>
            <w:bookmarkStart w:id="0" w:name="_GoBack"/>
            <w:bookmarkEnd w:id="0"/>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CD08C46"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DC198B">
              <w:rPr>
                <w:rFonts w:ascii="ＭＳ 明朝" w:eastAsia="ＭＳ 明朝" w:hAnsi="ＭＳ 明朝" w:hint="eastAsia"/>
                <w:spacing w:val="6"/>
                <w:kern w:val="0"/>
                <w:szCs w:val="21"/>
              </w:rPr>
              <w:t>ふくしまみらいのうぎょうきょうどうくみあい</w:t>
            </w:r>
            <w:r w:rsidRPr="00BB0E49">
              <w:rPr>
                <w:rFonts w:ascii="ＭＳ 明朝" w:eastAsia="ＭＳ 明朝" w:hAnsi="ＭＳ 明朝"/>
                <w:spacing w:val="6"/>
                <w:kern w:val="0"/>
                <w:szCs w:val="21"/>
              </w:rPr>
              <w:t xml:space="preserve"> </w:t>
            </w:r>
          </w:p>
          <w:p w14:paraId="64D282AF" w14:textId="2CAD0EF0"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EC4ECD">
              <w:rPr>
                <w:rFonts w:ascii="ＭＳ 明朝" w:eastAsia="ＭＳ 明朝" w:hAnsi="ＭＳ 明朝" w:cs="ＭＳ 明朝" w:hint="eastAsia"/>
                <w:spacing w:val="6"/>
                <w:kern w:val="0"/>
                <w:szCs w:val="21"/>
              </w:rPr>
              <w:t>ふくしま未来農業協同組合</w:t>
            </w:r>
            <w:r w:rsidRPr="00BB0E49">
              <w:rPr>
                <w:rFonts w:ascii="ＭＳ 明朝" w:eastAsia="ＭＳ 明朝" w:hAnsi="ＭＳ 明朝" w:cs="ＭＳ 明朝" w:hint="eastAsia"/>
                <w:spacing w:val="6"/>
                <w:kern w:val="0"/>
                <w:szCs w:val="21"/>
              </w:rPr>
              <w:t xml:space="preserve"> </w:t>
            </w:r>
          </w:p>
          <w:p w14:paraId="34124452" w14:textId="148091F0"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DC198B">
              <w:rPr>
                <w:rFonts w:ascii="ＭＳ 明朝" w:eastAsia="ＭＳ 明朝" w:hAnsi="ＭＳ 明朝" w:hint="eastAsia"/>
                <w:spacing w:val="6"/>
                <w:kern w:val="0"/>
                <w:szCs w:val="21"/>
              </w:rPr>
              <w:t>かずまた　せいいち</w:t>
            </w:r>
            <w:r w:rsidRPr="00BB0E49">
              <w:rPr>
                <w:rFonts w:ascii="ＭＳ 明朝" w:eastAsia="ＭＳ 明朝" w:hAnsi="ＭＳ 明朝" w:hint="eastAsia"/>
                <w:spacing w:val="6"/>
                <w:kern w:val="0"/>
                <w:szCs w:val="21"/>
              </w:rPr>
              <w:t xml:space="preserve"> </w:t>
            </w:r>
          </w:p>
          <w:p w14:paraId="3BD3CFD6" w14:textId="71CBC9E9"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DC198B">
              <w:rPr>
                <w:rFonts w:ascii="ＭＳ 明朝" w:eastAsia="ＭＳ 明朝" w:hAnsi="ＭＳ 明朝" w:hint="eastAsia"/>
                <w:spacing w:val="6"/>
                <w:kern w:val="0"/>
                <w:szCs w:val="21"/>
              </w:rPr>
              <w:t xml:space="preserve">数又　清市 </w:t>
            </w:r>
          </w:p>
          <w:p w14:paraId="064686B7" w14:textId="0D0AB09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4D6746">
              <w:rPr>
                <w:rFonts w:ascii="ＭＳ 明朝" w:eastAsia="ＭＳ 明朝" w:hAnsi="ＭＳ 明朝" w:cs="ＭＳ 明朝" w:hint="eastAsia"/>
                <w:spacing w:val="6"/>
                <w:kern w:val="0"/>
                <w:szCs w:val="21"/>
              </w:rPr>
              <w:t>960-0185</w:t>
            </w:r>
          </w:p>
          <w:p w14:paraId="5AAAC0FE" w14:textId="41C68C58" w:rsidR="00971AB3" w:rsidRPr="00BB0E49" w:rsidRDefault="004D6746">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spacing w:val="14"/>
                <w:kern w:val="0"/>
                <w:szCs w:val="21"/>
              </w:rPr>
              <w:t>福島県福島市北矢野目字原田東</w:t>
            </w:r>
            <w:r>
              <w:rPr>
                <w:rFonts w:ascii="ＭＳ 明朝" w:eastAsia="ＭＳ 明朝" w:hAnsi="ＭＳ 明朝" w:hint="eastAsia"/>
                <w:spacing w:val="14"/>
                <w:kern w:val="0"/>
                <w:szCs w:val="21"/>
              </w:rPr>
              <w:t>1</w:t>
            </w:r>
            <w:r>
              <w:rPr>
                <w:rFonts w:ascii="ＭＳ 明朝" w:eastAsia="ＭＳ 明朝" w:hAnsi="ＭＳ 明朝"/>
                <w:spacing w:val="14"/>
                <w:kern w:val="0"/>
                <w:szCs w:val="21"/>
              </w:rPr>
              <w:t>-1</w:t>
            </w:r>
          </w:p>
          <w:p w14:paraId="63BAB80C" w14:textId="2EA8F579"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4D6746">
              <w:rPr>
                <w:rFonts w:ascii="ＭＳ 明朝" w:eastAsia="ＭＳ 明朝" w:hAnsi="ＭＳ 明朝" w:cs="ＭＳ 明朝" w:hint="eastAsia"/>
                <w:spacing w:val="6"/>
                <w:kern w:val="0"/>
                <w:szCs w:val="21"/>
              </w:rPr>
              <w:t>1380005000502</w:t>
            </w:r>
          </w:p>
          <w:p w14:paraId="6F68B498" w14:textId="6E242D72" w:rsidR="00971AB3" w:rsidRPr="00BB0E49" w:rsidRDefault="00446507">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6DDFE2D">
                <v:oval id="_x0000_s2050" style="position:absolute;left:0;text-align:left;margin-left:75.75pt;margin-top:12.5pt;width:57pt;height:1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2464B6FF" w:rsidR="00971AB3" w:rsidRPr="00BB0E49" w:rsidRDefault="00900E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w:t>
                  </w:r>
                  <w:r w:rsidR="00292F06">
                    <w:rPr>
                      <w:rFonts w:ascii="ＭＳ 明朝" w:eastAsia="ＭＳ 明朝" w:hAnsi="ＭＳ 明朝" w:cs="ＭＳ 明朝" w:hint="eastAsia"/>
                      <w:spacing w:val="6"/>
                      <w:kern w:val="0"/>
                      <w:szCs w:val="21"/>
                    </w:rPr>
                    <w:t>9</w:t>
                  </w:r>
                  <w:r>
                    <w:rPr>
                      <w:rFonts w:ascii="ＭＳ 明朝" w:eastAsia="ＭＳ 明朝" w:hAnsi="ＭＳ 明朝" w:cs="ＭＳ 明朝" w:hint="eastAsia"/>
                      <w:spacing w:val="6"/>
                      <w:kern w:val="0"/>
                      <w:szCs w:val="21"/>
                    </w:rPr>
                    <w:t>回通常総代会資料</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71E61FF4" w:rsidR="00971AB3" w:rsidRPr="00BB0E49" w:rsidRDefault="000341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２０２４年５月</w:t>
                  </w:r>
                  <w:r w:rsidR="00E37706">
                    <w:rPr>
                      <w:rFonts w:ascii="ＭＳ 明朝" w:eastAsia="ＭＳ 明朝" w:hAnsi="ＭＳ 明朝" w:cs="ＭＳ 明朝" w:hint="eastAsia"/>
                      <w:spacing w:val="6"/>
                      <w:kern w:val="0"/>
                      <w:szCs w:val="21"/>
                    </w:rPr>
                    <w:t>３１日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13B5499A" w:rsidR="00971AB3" w:rsidRDefault="00D1775E" w:rsidP="0031778D">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ＪＡふくしま未来公式ＨＰ</w:t>
                  </w:r>
                </w:p>
                <w:p w14:paraId="127DBC81" w14:textId="771DAA30" w:rsidR="00900EEF" w:rsidRDefault="00292F06" w:rsidP="003363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第９回通常総代会資料</w:t>
                  </w:r>
                </w:p>
                <w:p w14:paraId="7B15C432" w14:textId="03F88420" w:rsidR="00292F06" w:rsidRPr="00900EEF" w:rsidRDefault="00292F06" w:rsidP="00292F0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92F06">
                    <w:rPr>
                      <w:rFonts w:ascii="ＭＳ 明朝" w:eastAsia="ＭＳ 明朝" w:hAnsi="ＭＳ 明朝" w:cs="ＭＳ 明朝"/>
                      <w:spacing w:val="6"/>
                      <w:kern w:val="0"/>
                      <w:szCs w:val="21"/>
                    </w:rPr>
                    <w:t>https://www.ja-f-mirai.or.jp/pdf/soudaikai.pdf</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900E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3BF08C1" w14:textId="34EFFC08" w:rsidR="006C7D30" w:rsidRDefault="006C7D30" w:rsidP="00900EE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9</w:t>
                  </w:r>
                  <w:r w:rsidR="000C5EB7">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 xml:space="preserve">P </w:t>
                  </w:r>
                  <w:r>
                    <w:rPr>
                      <w:rFonts w:ascii="ＭＳ 明朝" w:eastAsia="ＭＳ 明朝" w:hAnsi="ＭＳ 明朝" w:cs="ＭＳ 明朝" w:hint="eastAsia"/>
                      <w:spacing w:val="6"/>
                      <w:kern w:val="0"/>
                      <w:szCs w:val="21"/>
                    </w:rPr>
                    <w:t>経営管理方針　1</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事業方針</w:t>
                  </w:r>
                </w:p>
                <w:p w14:paraId="66D45714" w14:textId="4D9E4846" w:rsidR="00292F06" w:rsidRPr="00900EEF" w:rsidRDefault="000C5EB7" w:rsidP="00292F06">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t>不断の自己改革の着実な実践を通じ業務執行体制の最適化を図り、ＪＡ経営基盤の確立・強化を目的に、ＪＡ版早期警戒制度へ対応し経営収支改善シミュレーションを踏まえ持続可能な 収益性と将来にわたる健全性を確保する態勢整備と総合事業の継続展開により組合員満足度の 向上に努めます。また、収支シミュレーションや業務棚卸による労働分析並びに諸リスク分析に基づき、各事業の経営上及び業務上の課題等を洗い出し、効率的運営や生産性向上に取り組み、経営管理の 高度化を図ります。併せて、情報資産の効果的な利活用促進、情報セキュリティ向上と農業DX（デジタルトラン スフォーメーション）加速を目指したICT（情報通信技術）やAI技術活用検討とRPA利用拡大に より農業・農協の新しいプロセスの創造に挑戦し</w:t>
                  </w:r>
                  <w:r>
                    <w:rPr>
                      <w:rFonts w:hint="eastAsia"/>
                    </w:rPr>
                    <w:t>、</w:t>
                  </w:r>
                  <w:r>
                    <w:t>不断の自己改革を進めてまいります。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209E3F11" w:rsidR="00971AB3" w:rsidRPr="00BB0E49" w:rsidRDefault="001B06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令和６年５月</w:t>
                  </w:r>
                  <w:r w:rsidR="00B105C9">
                    <w:rPr>
                      <w:rFonts w:ascii="ＭＳ 明朝" w:eastAsia="ＭＳ 明朝" w:hAnsi="ＭＳ 明朝" w:cs="ＭＳ 明朝" w:hint="eastAsia"/>
                      <w:spacing w:val="6"/>
                      <w:kern w:val="0"/>
                      <w:szCs w:val="21"/>
                    </w:rPr>
                    <w:t>取締役会に準ずる機関である</w:t>
                  </w:r>
                  <w:r>
                    <w:rPr>
                      <w:rFonts w:ascii="ＭＳ 明朝" w:eastAsia="ＭＳ 明朝" w:hAnsi="ＭＳ 明朝" w:cs="ＭＳ 明朝" w:hint="eastAsia"/>
                      <w:spacing w:val="6"/>
                      <w:kern w:val="0"/>
                      <w:szCs w:val="21"/>
                    </w:rPr>
                    <w:t>総代会</w:t>
                  </w:r>
                  <w:r w:rsidR="0054278E">
                    <w:rPr>
                      <w:rFonts w:ascii="ＭＳ 明朝" w:eastAsia="ＭＳ 明朝" w:hAnsi="ＭＳ 明朝" w:cs="ＭＳ 明朝" w:hint="eastAsia"/>
                      <w:spacing w:val="6"/>
                      <w:kern w:val="0"/>
                      <w:szCs w:val="21"/>
                    </w:rPr>
                    <w:t>にて決議</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D61F589" w14:textId="71F98B06" w:rsidR="00971AB3" w:rsidRPr="00BB0E49" w:rsidRDefault="002A6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0341E8">
                    <w:rPr>
                      <w:rFonts w:ascii="ＭＳ 明朝" w:eastAsia="ＭＳ 明朝" w:hAnsi="ＭＳ 明朝" w:cs="ＭＳ 明朝" w:hint="eastAsia"/>
                      <w:spacing w:val="6"/>
                      <w:kern w:val="0"/>
                      <w:szCs w:val="21"/>
                    </w:rPr>
                    <w:t>第３期みらいろプラン</w:t>
                  </w:r>
                </w:p>
                <w:p w14:paraId="16661497" w14:textId="77777777" w:rsidR="00971AB3" w:rsidRDefault="002A69DC" w:rsidP="003818DA">
                  <w:pPr>
                    <w:tabs>
                      <w:tab w:val="left" w:pos="278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3818DA">
                    <w:rPr>
                      <w:rFonts w:ascii="ＭＳ 明朝" w:eastAsia="ＭＳ 明朝" w:hAnsi="ＭＳ 明朝" w:cs="ＭＳ 明朝" w:hint="eastAsia"/>
                      <w:spacing w:val="6"/>
                      <w:kern w:val="0"/>
                      <w:szCs w:val="21"/>
                    </w:rPr>
                    <w:t>ディスクロージャー誌2</w:t>
                  </w:r>
                  <w:r w:rsidR="003818DA">
                    <w:rPr>
                      <w:rFonts w:ascii="ＭＳ 明朝" w:eastAsia="ＭＳ 明朝" w:hAnsi="ＭＳ 明朝" w:cs="ＭＳ 明朝"/>
                      <w:spacing w:val="6"/>
                      <w:kern w:val="0"/>
                      <w:szCs w:val="21"/>
                    </w:rPr>
                    <w:t>023</w:t>
                  </w:r>
                </w:p>
                <w:p w14:paraId="62157497" w14:textId="15F7538B" w:rsidR="00026DE0" w:rsidRPr="00026DE0" w:rsidRDefault="00026DE0" w:rsidP="00026D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③ディスクロージャー誌2</w:t>
                  </w:r>
                  <w:r>
                    <w:rPr>
                      <w:rFonts w:ascii="ＭＳ 明朝" w:eastAsia="ＭＳ 明朝" w:hAnsi="ＭＳ 明朝" w:cs="ＭＳ 明朝"/>
                      <w:spacing w:val="6"/>
                      <w:kern w:val="0"/>
                      <w:szCs w:val="21"/>
                    </w:rPr>
                    <w:t>024</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01C1804A" w:rsidR="00971AB3" w:rsidRPr="00BB0E49" w:rsidRDefault="002A6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①２０２２</w:t>
                  </w:r>
                  <w:r w:rsidR="00971AB3" w:rsidRPr="00BB0E49">
                    <w:rPr>
                      <w:rFonts w:ascii="ＭＳ 明朝" w:eastAsia="ＭＳ 明朝" w:hAnsi="ＭＳ 明朝" w:cs="ＭＳ 明朝" w:hint="eastAsia"/>
                      <w:spacing w:val="6"/>
                      <w:kern w:val="0"/>
                      <w:szCs w:val="21"/>
                    </w:rPr>
                    <w:t>年</w:t>
                  </w:r>
                  <w:r w:rsidR="00A10991">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月</w:t>
                  </w:r>
                  <w:r w:rsidR="00A10991">
                    <w:rPr>
                      <w:rFonts w:ascii="ＭＳ 明朝" w:eastAsia="ＭＳ 明朝" w:hAnsi="ＭＳ 明朝" w:cs="ＭＳ 明朝" w:hint="eastAsia"/>
                      <w:spacing w:val="6"/>
                      <w:kern w:val="0"/>
                      <w:szCs w:val="21"/>
                    </w:rPr>
                    <w:t>３１</w:t>
                  </w:r>
                  <w:r w:rsidR="00971AB3" w:rsidRPr="00BB0E49">
                    <w:rPr>
                      <w:rFonts w:ascii="ＭＳ 明朝" w:eastAsia="ＭＳ 明朝" w:hAnsi="ＭＳ 明朝" w:cs="ＭＳ 明朝" w:hint="eastAsia"/>
                      <w:spacing w:val="6"/>
                      <w:kern w:val="0"/>
                      <w:szCs w:val="21"/>
                    </w:rPr>
                    <w:t>日</w:t>
                  </w:r>
                </w:p>
                <w:p w14:paraId="1979060D" w14:textId="77777777" w:rsidR="00971AB3" w:rsidRDefault="002A69DC" w:rsidP="002A6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②２０２３年６月３０日</w:t>
                  </w:r>
                </w:p>
                <w:p w14:paraId="4A128C8F" w14:textId="2454DA19" w:rsidR="00026DE0" w:rsidRPr="00BB0E49" w:rsidRDefault="00026DE0" w:rsidP="002A6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③２０２４年６月３０日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2F5A3A43" w:rsidR="00971AB3" w:rsidRDefault="003363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ＪＡふくしま未来公式ＨＰ</w:t>
                  </w:r>
                </w:p>
                <w:p w14:paraId="3379F7FA" w14:textId="30D42C3A" w:rsidR="00336361" w:rsidRPr="00336361" w:rsidRDefault="002A69DC" w:rsidP="00455A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455A05">
                    <w:rPr>
                      <w:rFonts w:ascii="ＭＳ 明朝" w:eastAsia="ＭＳ 明朝" w:hAnsi="ＭＳ 明朝" w:cs="ＭＳ 明朝" w:hint="eastAsia"/>
                      <w:spacing w:val="6"/>
                      <w:kern w:val="0"/>
                      <w:szCs w:val="21"/>
                    </w:rPr>
                    <w:t>第</w:t>
                  </w:r>
                  <w:r w:rsidR="00DA758E">
                    <w:rPr>
                      <w:rFonts w:ascii="ＭＳ 明朝" w:eastAsia="ＭＳ 明朝" w:hAnsi="ＭＳ 明朝" w:cs="ＭＳ 明朝" w:hint="eastAsia"/>
                      <w:spacing w:val="6"/>
                      <w:kern w:val="0"/>
                      <w:szCs w:val="21"/>
                    </w:rPr>
                    <w:t>３</w:t>
                  </w:r>
                  <w:r w:rsidR="00455A05">
                    <w:rPr>
                      <w:rFonts w:ascii="ＭＳ 明朝" w:eastAsia="ＭＳ 明朝" w:hAnsi="ＭＳ 明朝" w:cs="ＭＳ 明朝" w:hint="eastAsia"/>
                      <w:spacing w:val="6"/>
                      <w:kern w:val="0"/>
                      <w:szCs w:val="21"/>
                    </w:rPr>
                    <w:t>期</w:t>
                  </w:r>
                  <w:r w:rsidR="00336361">
                    <w:rPr>
                      <w:rFonts w:ascii="ＭＳ 明朝" w:eastAsia="ＭＳ 明朝" w:hAnsi="ＭＳ 明朝" w:cs="ＭＳ 明朝" w:hint="eastAsia"/>
                      <w:spacing w:val="6"/>
                      <w:kern w:val="0"/>
                      <w:szCs w:val="21"/>
                    </w:rPr>
                    <w:t>みらいろプラン</w:t>
                  </w:r>
                </w:p>
                <w:p w14:paraId="4CF228A7" w14:textId="71BCEAE5" w:rsidR="00971AB3" w:rsidRDefault="00446507" w:rsidP="0031778D">
                  <w:pPr>
                    <w:suppressAutoHyphens/>
                    <w:kinsoku w:val="0"/>
                    <w:overflowPunct w:val="0"/>
                    <w:adjustRightInd w:val="0"/>
                    <w:spacing w:afterLines="50" w:after="120" w:line="238" w:lineRule="exact"/>
                    <w:ind w:leftChars="100" w:left="214"/>
                    <w:jc w:val="left"/>
                    <w:textAlignment w:val="center"/>
                    <w:rPr>
                      <w:rStyle w:val="af6"/>
                    </w:rPr>
                  </w:pPr>
                  <w:hyperlink r:id="rId8" w:history="1">
                    <w:r w:rsidR="0031778D" w:rsidRPr="000E238C">
                      <w:rPr>
                        <w:rStyle w:val="af6"/>
                      </w:rPr>
                      <w:t>https://www.ja-f-mirai.or.jp/magazine4/</w:t>
                    </w:r>
                  </w:hyperlink>
                </w:p>
                <w:p w14:paraId="778C4ED2" w14:textId="0B889C20" w:rsidR="002A69DC" w:rsidRDefault="00255995" w:rsidP="0031778D">
                  <w:pPr>
                    <w:suppressAutoHyphens/>
                    <w:kinsoku w:val="0"/>
                    <w:overflowPunct w:val="0"/>
                    <w:adjustRightInd w:val="0"/>
                    <w:spacing w:afterLines="50" w:after="120" w:line="238" w:lineRule="exact"/>
                    <w:ind w:leftChars="100" w:left="214"/>
                    <w:jc w:val="left"/>
                    <w:textAlignment w:val="center"/>
                  </w:pPr>
                  <w:r>
                    <w:t>4P,</w:t>
                  </w:r>
                  <w:r w:rsidR="002A69DC">
                    <w:rPr>
                      <w:rFonts w:hint="eastAsia"/>
                    </w:rPr>
                    <w:t>2</w:t>
                  </w:r>
                  <w:r w:rsidR="002A69DC">
                    <w:t>3P,</w:t>
                  </w:r>
                  <w:r w:rsidR="000A46AA">
                    <w:t>25P,2</w:t>
                  </w:r>
                  <w:r w:rsidR="002A6411">
                    <w:t>6P,</w:t>
                  </w:r>
                  <w:r w:rsidR="002A69DC">
                    <w:t>27P,28P</w:t>
                  </w:r>
                </w:p>
                <w:p w14:paraId="67856A6E" w14:textId="4CCA663C" w:rsidR="002A69DC" w:rsidRDefault="002A69DC" w:rsidP="002A6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②ディスクロージャー誌2</w:t>
                  </w:r>
                  <w:r>
                    <w:rPr>
                      <w:rFonts w:ascii="ＭＳ 明朝" w:eastAsia="ＭＳ 明朝" w:hAnsi="ＭＳ 明朝" w:cs="ＭＳ 明朝"/>
                      <w:spacing w:val="6"/>
                      <w:kern w:val="0"/>
                      <w:szCs w:val="21"/>
                    </w:rPr>
                    <w:t>023</w:t>
                  </w:r>
                </w:p>
                <w:p w14:paraId="08CA6B2F" w14:textId="71AADDCE" w:rsidR="0031778D" w:rsidRDefault="00446507" w:rsidP="002A69D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hyperlink r:id="rId9" w:history="1">
                    <w:r w:rsidR="00004C82" w:rsidRPr="007D0DAD">
                      <w:rPr>
                        <w:rStyle w:val="af6"/>
                        <w:rFonts w:ascii="ＭＳ 明朝" w:eastAsia="ＭＳ 明朝" w:hAnsi="ＭＳ 明朝" w:cs="ＭＳ 明朝"/>
                        <w:spacing w:val="6"/>
                        <w:kern w:val="0"/>
                        <w:szCs w:val="21"/>
                      </w:rPr>
                      <w:t>https://www.ja-f-mirai.or.jp/about/pdf/f-mirai_disclosure2023.pdf</w:t>
                    </w:r>
                  </w:hyperlink>
                </w:p>
                <w:p w14:paraId="731D2664" w14:textId="5EDB46FC" w:rsidR="00004C82" w:rsidRDefault="00026DE0" w:rsidP="00004C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004C82">
                    <w:rPr>
                      <w:rFonts w:ascii="ＭＳ 明朝" w:eastAsia="ＭＳ 明朝" w:hAnsi="ＭＳ 明朝" w:cs="ＭＳ 明朝" w:hint="eastAsia"/>
                      <w:spacing w:val="6"/>
                      <w:kern w:val="0"/>
                      <w:szCs w:val="21"/>
                    </w:rPr>
                    <w:t>ディスクロージャー誌2</w:t>
                  </w:r>
                  <w:r w:rsidR="00004C82">
                    <w:rPr>
                      <w:rFonts w:ascii="ＭＳ 明朝" w:eastAsia="ＭＳ 明朝" w:hAnsi="ＭＳ 明朝" w:cs="ＭＳ 明朝"/>
                      <w:spacing w:val="6"/>
                      <w:kern w:val="0"/>
                      <w:szCs w:val="21"/>
                    </w:rPr>
                    <w:t>024</w:t>
                  </w:r>
                </w:p>
                <w:p w14:paraId="6915FA90" w14:textId="65D07F5B" w:rsidR="00004C82" w:rsidRDefault="00446507" w:rsidP="002A69DC">
                  <w:pPr>
                    <w:suppressAutoHyphens/>
                    <w:kinsoku w:val="0"/>
                    <w:overflowPunct w:val="0"/>
                    <w:adjustRightInd w:val="0"/>
                    <w:spacing w:afterLines="50" w:after="120" w:line="238" w:lineRule="exact"/>
                    <w:ind w:leftChars="100" w:left="214"/>
                    <w:jc w:val="left"/>
                    <w:textAlignment w:val="center"/>
                  </w:pPr>
                  <w:hyperlink r:id="rId10" w:history="1">
                    <w:r w:rsidR="00004C82" w:rsidRPr="007D0DAD">
                      <w:rPr>
                        <w:rStyle w:val="af6"/>
                      </w:rPr>
                      <w:t>https://www.ja-f-mirai.or.jp/about/pdf/f-mirai_disclosure2024.pdf</w:t>
                    </w:r>
                  </w:hyperlink>
                </w:p>
                <w:p w14:paraId="07E10AC1" w14:textId="2CDB032F" w:rsidR="00004C82" w:rsidRPr="00004C82" w:rsidRDefault="00004C82" w:rsidP="002A69D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EEF7C4F" w14:textId="2E289977" w:rsidR="000551E1" w:rsidRDefault="000551E1" w:rsidP="000551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1E1">
                    <w:rPr>
                      <w:rFonts w:ascii="ＭＳ 明朝" w:eastAsia="ＭＳ 明朝" w:hAnsi="ＭＳ 明朝" w:cs="ＭＳ 明朝" w:hint="eastAsia"/>
                      <w:spacing w:val="6"/>
                      <w:kern w:val="0"/>
                      <w:szCs w:val="21"/>
                    </w:rPr>
                    <w:t xml:space="preserve">第３期みらいろプラン </w:t>
                  </w:r>
                  <w:r w:rsidR="00A10991">
                    <w:rPr>
                      <w:rFonts w:ascii="ＭＳ 明朝" w:eastAsia="ＭＳ 明朝" w:hAnsi="ＭＳ 明朝" w:cs="ＭＳ 明朝" w:hint="eastAsia"/>
                      <w:spacing w:val="6"/>
                      <w:kern w:val="0"/>
                      <w:szCs w:val="21"/>
                    </w:rPr>
                    <w:t>冒頭</w:t>
                  </w:r>
                  <w:r w:rsidRPr="000551E1">
                    <w:rPr>
                      <w:rFonts w:ascii="ＭＳ 明朝" w:eastAsia="ＭＳ 明朝" w:hAnsi="ＭＳ 明朝" w:cs="ＭＳ 明朝" w:hint="eastAsia"/>
                      <w:spacing w:val="6"/>
                      <w:kern w:val="0"/>
                      <w:szCs w:val="21"/>
                    </w:rPr>
                    <w:t>"第３期みらいろプランの策定にあたって"</w:t>
                  </w:r>
                  <w:r w:rsidR="00A10991">
                    <w:rPr>
                      <w:rFonts w:ascii="ＭＳ 明朝" w:eastAsia="ＭＳ 明朝" w:hAnsi="ＭＳ 明朝" w:cs="ＭＳ 明朝"/>
                      <w:spacing w:val="6"/>
                      <w:kern w:val="0"/>
                      <w:szCs w:val="21"/>
                    </w:rPr>
                    <w:t xml:space="preserve"> </w:t>
                  </w:r>
                </w:p>
                <w:p w14:paraId="0CD748A6" w14:textId="209E960F" w:rsidR="00971AB3" w:rsidRPr="00BB0E49" w:rsidRDefault="008A0E05" w:rsidP="00A1099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A0E05">
                    <w:rPr>
                      <w:rFonts w:ascii="ＭＳ 明朝" w:eastAsia="ＭＳ 明朝" w:hAnsi="ＭＳ 明朝" w:cs="ＭＳ 明朝" w:hint="eastAsia"/>
                      <w:spacing w:val="6"/>
                      <w:kern w:val="0"/>
                      <w:szCs w:val="21"/>
                    </w:rPr>
                    <w:t>少子高齢化・人口減少、さらにはネット社会・デジタル化の進展など複雑かつ急速に環境変化している中にあって、営農活動を支え活力ある地域づくりに貢献し続けるためには、次代を見据えた事業改革と拠点再編を主軸とした「持続可能な経営基盤の確立・強化が急務です。</w:t>
                  </w:r>
                </w:p>
                <w:p w14:paraId="7D547556" w14:textId="0DF2D06C"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32873E" w14:textId="38393704" w:rsidR="00F5272D" w:rsidRDefault="00F527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272D">
                    <w:rPr>
                      <w:rFonts w:ascii="ＭＳ 明朝" w:eastAsia="ＭＳ 明朝" w:hAnsi="ＭＳ 明朝" w:cs="ＭＳ 明朝" w:hint="eastAsia"/>
                      <w:spacing w:val="6"/>
                      <w:kern w:val="0"/>
                      <w:szCs w:val="21"/>
                    </w:rPr>
                    <w:t>第３期みらいろプラン</w:t>
                  </w:r>
                  <w:r w:rsidR="00255995">
                    <w:rPr>
                      <w:rFonts w:ascii="ＭＳ 明朝" w:eastAsia="ＭＳ 明朝" w:hAnsi="ＭＳ 明朝" w:cs="ＭＳ 明朝" w:hint="eastAsia"/>
                      <w:spacing w:val="6"/>
                      <w:kern w:val="0"/>
                      <w:szCs w:val="21"/>
                    </w:rPr>
                    <w:t>4</w:t>
                  </w:r>
                  <w:r w:rsidRPr="00F5272D">
                    <w:rPr>
                      <w:rFonts w:ascii="ＭＳ 明朝" w:eastAsia="ＭＳ 明朝" w:hAnsi="ＭＳ 明朝" w:cs="ＭＳ 明朝"/>
                      <w:spacing w:val="6"/>
                      <w:kern w:val="0"/>
                      <w:szCs w:val="21"/>
                    </w:rPr>
                    <w:t>P</w:t>
                  </w:r>
                  <w:r w:rsidRPr="00F5272D">
                    <w:rPr>
                      <w:rFonts w:ascii="ＭＳ 明朝" w:eastAsia="ＭＳ 明朝" w:hAnsi="ＭＳ 明朝" w:cs="ＭＳ 明朝" w:hint="eastAsia"/>
                      <w:spacing w:val="6"/>
                      <w:kern w:val="0"/>
                      <w:szCs w:val="21"/>
                    </w:rPr>
                    <w:t>「地域農業振興戦略」</w:t>
                  </w:r>
                </w:p>
                <w:p w14:paraId="69BAA635" w14:textId="2B146BDD" w:rsidR="00F5272D" w:rsidRPr="00F5272D" w:rsidRDefault="00E75E14" w:rsidP="00F5272D">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E75E14">
                    <w:rPr>
                      <w:rFonts w:ascii="ＭＳ 明朝" w:eastAsia="ＭＳ 明朝" w:hAnsi="ＭＳ 明朝" w:cs="ＭＳ 明朝" w:hint="eastAsia"/>
                      <w:spacing w:val="6"/>
                      <w:kern w:val="0"/>
                      <w:szCs w:val="21"/>
                    </w:rPr>
                    <w:t>農業者の所得増大を目途とした営農情報の分析、営農情報を活用した作付け提案、スマート農業の推進・導入支援</w:t>
                  </w:r>
                </w:p>
                <w:p w14:paraId="25619444" w14:textId="0200811F" w:rsidR="001B1B9F" w:rsidRDefault="001B1B9F" w:rsidP="001B1B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1B9F">
                    <w:rPr>
                      <w:rFonts w:ascii="ＭＳ 明朝" w:eastAsia="ＭＳ 明朝" w:hAnsi="ＭＳ 明朝" w:cs="ＭＳ 明朝" w:hint="eastAsia"/>
                      <w:spacing w:val="6"/>
                      <w:kern w:val="0"/>
                      <w:szCs w:val="21"/>
                    </w:rPr>
                    <w:t>第３期みらいろプラン2</w:t>
                  </w:r>
                  <w:r w:rsidR="00212322">
                    <w:rPr>
                      <w:rFonts w:ascii="ＭＳ 明朝" w:eastAsia="ＭＳ 明朝" w:hAnsi="ＭＳ 明朝" w:cs="ＭＳ 明朝" w:hint="eastAsia"/>
                      <w:spacing w:val="6"/>
                      <w:kern w:val="0"/>
                      <w:szCs w:val="21"/>
                    </w:rPr>
                    <w:t>3</w:t>
                  </w:r>
                  <w:r w:rsidRPr="001B1B9F">
                    <w:rPr>
                      <w:rFonts w:ascii="ＭＳ 明朝" w:eastAsia="ＭＳ 明朝" w:hAnsi="ＭＳ 明朝" w:cs="ＭＳ 明朝" w:hint="eastAsia"/>
                      <w:spacing w:val="6"/>
                      <w:kern w:val="0"/>
                      <w:szCs w:val="21"/>
                    </w:rPr>
                    <w:t xml:space="preserve">P「事業方針」1-2販売事業　</w:t>
                  </w:r>
                </w:p>
                <w:p w14:paraId="1331E400" w14:textId="680DCEC8" w:rsidR="00F5272D" w:rsidRDefault="00F5272D" w:rsidP="00F5272D">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圃場に設置したライブカメラによる産地情報を提供し、(中略)風評被害の払拭および高値販売に努め、販売高アップを目指す</w:t>
                  </w:r>
                </w:p>
                <w:p w14:paraId="6C36D141" w14:textId="22FCF684" w:rsidR="00B84D19" w:rsidRDefault="00B84D19" w:rsidP="00B84D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1B9F">
                    <w:rPr>
                      <w:rFonts w:ascii="ＭＳ 明朝" w:eastAsia="ＭＳ 明朝" w:hAnsi="ＭＳ 明朝" w:cs="ＭＳ 明朝" w:hint="eastAsia"/>
                      <w:spacing w:val="6"/>
                      <w:kern w:val="0"/>
                      <w:szCs w:val="21"/>
                    </w:rPr>
                    <w:t>第３期みらいろプラン2</w:t>
                  </w:r>
                  <w:r>
                    <w:rPr>
                      <w:rFonts w:ascii="ＭＳ 明朝" w:eastAsia="ＭＳ 明朝" w:hAnsi="ＭＳ 明朝" w:cs="ＭＳ 明朝" w:hint="eastAsia"/>
                      <w:spacing w:val="6"/>
                      <w:kern w:val="0"/>
                      <w:szCs w:val="21"/>
                    </w:rPr>
                    <w:t>5</w:t>
                  </w:r>
                  <w:r w:rsidRPr="001B1B9F">
                    <w:rPr>
                      <w:rFonts w:ascii="ＭＳ 明朝" w:eastAsia="ＭＳ 明朝" w:hAnsi="ＭＳ 明朝" w:cs="ＭＳ 明朝" w:hint="eastAsia"/>
                      <w:spacing w:val="6"/>
                      <w:kern w:val="0"/>
                      <w:szCs w:val="21"/>
                    </w:rPr>
                    <w:t>P「事業方針」1-</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直売</w:t>
                  </w:r>
                  <w:r w:rsidRPr="001B1B9F">
                    <w:rPr>
                      <w:rFonts w:ascii="ＭＳ 明朝" w:eastAsia="ＭＳ 明朝" w:hAnsi="ＭＳ 明朝" w:cs="ＭＳ 明朝" w:hint="eastAsia"/>
                      <w:spacing w:val="6"/>
                      <w:kern w:val="0"/>
                      <w:szCs w:val="21"/>
                    </w:rPr>
                    <w:t xml:space="preserve">事業　</w:t>
                  </w:r>
                </w:p>
                <w:p w14:paraId="74C2B215" w14:textId="679571A1" w:rsidR="00B84D19" w:rsidRPr="00B84D19" w:rsidRDefault="00B84D19" w:rsidP="00F5272D">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ＰＯＳデータの活用により会員への不足農産物及び出荷時期の提案を行い、所得増大に努める</w:t>
                  </w:r>
                </w:p>
                <w:p w14:paraId="20EE43A1" w14:textId="1C088AD8" w:rsidR="00F5272D" w:rsidRDefault="00F5272D" w:rsidP="00F527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272D">
                    <w:rPr>
                      <w:rFonts w:ascii="ＭＳ 明朝" w:eastAsia="ＭＳ 明朝" w:hAnsi="ＭＳ 明朝" w:cs="ＭＳ 明朝" w:hint="eastAsia"/>
                      <w:spacing w:val="6"/>
                      <w:kern w:val="0"/>
                      <w:szCs w:val="21"/>
                    </w:rPr>
                    <w:t>第３期みらいろプラン</w:t>
                  </w:r>
                  <w:r w:rsidRPr="00F5272D">
                    <w:rPr>
                      <w:rFonts w:ascii="ＭＳ 明朝" w:eastAsia="ＭＳ 明朝" w:hAnsi="ＭＳ 明朝" w:cs="ＭＳ 明朝"/>
                      <w:spacing w:val="6"/>
                      <w:kern w:val="0"/>
                      <w:szCs w:val="21"/>
                    </w:rPr>
                    <w:t>26P</w:t>
                  </w:r>
                  <w:r w:rsidRPr="00F5272D">
                    <w:rPr>
                      <w:rFonts w:ascii="ＭＳ 明朝" w:eastAsia="ＭＳ 明朝" w:hAnsi="ＭＳ 明朝" w:cs="ＭＳ 明朝" w:hint="eastAsia"/>
                      <w:spacing w:val="6"/>
                      <w:kern w:val="0"/>
                      <w:szCs w:val="21"/>
                    </w:rPr>
                    <w:t>「事業方針」</w:t>
                  </w:r>
                  <w:r w:rsidRPr="00F5272D">
                    <w:rPr>
                      <w:rFonts w:ascii="ＭＳ 明朝" w:eastAsia="ＭＳ 明朝" w:hAnsi="ＭＳ 明朝" w:cs="ＭＳ 明朝"/>
                      <w:spacing w:val="6"/>
                      <w:kern w:val="0"/>
                      <w:szCs w:val="21"/>
                    </w:rPr>
                    <w:t>2-1</w:t>
                  </w:r>
                  <w:r w:rsidRPr="00F5272D">
                    <w:rPr>
                      <w:rFonts w:ascii="ＭＳ 明朝" w:eastAsia="ＭＳ 明朝" w:hAnsi="ＭＳ 明朝" w:cs="ＭＳ 明朝" w:hint="eastAsia"/>
                      <w:spacing w:val="6"/>
                      <w:kern w:val="0"/>
                      <w:szCs w:val="21"/>
                    </w:rPr>
                    <w:t>購買事業　図表内</w:t>
                  </w:r>
                  <w:r w:rsidRPr="00F5272D">
                    <w:rPr>
                      <w:rFonts w:ascii="ＭＳ 明朝" w:eastAsia="ＭＳ 明朝" w:hAnsi="ＭＳ 明朝" w:cs="ＭＳ 明朝"/>
                      <w:spacing w:val="6"/>
                      <w:kern w:val="0"/>
                      <w:szCs w:val="21"/>
                    </w:rPr>
                    <w:t>2,(3),</w:t>
                  </w:r>
                  <w:r w:rsidRPr="00F5272D">
                    <w:rPr>
                      <w:rFonts w:ascii="ＭＳ 明朝" w:eastAsia="ＭＳ 明朝" w:hAnsi="ＭＳ 明朝" w:cs="ＭＳ 明朝" w:hint="eastAsia"/>
                      <w:spacing w:val="6"/>
                      <w:kern w:val="0"/>
                      <w:szCs w:val="21"/>
                    </w:rPr>
                    <w:t>①</w:t>
                  </w:r>
                </w:p>
                <w:p w14:paraId="2FE6A676" w14:textId="49F791A3" w:rsidR="00F5272D" w:rsidRPr="001B1B9F" w:rsidRDefault="00F5272D" w:rsidP="00F5272D">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売れ筋ランクデータ等の作成・活用により品ぞろえの充実、ＣＳ向上を図る</w:t>
                  </w:r>
                </w:p>
                <w:p w14:paraId="283D5CF6" w14:textId="4C6910F7" w:rsidR="001B1B9F" w:rsidRDefault="001B1B9F" w:rsidP="001B1B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1B9F">
                    <w:rPr>
                      <w:rFonts w:ascii="ＭＳ 明朝" w:eastAsia="ＭＳ 明朝" w:hAnsi="ＭＳ 明朝" w:cs="ＭＳ 明朝" w:hint="eastAsia"/>
                      <w:spacing w:val="6"/>
                      <w:kern w:val="0"/>
                      <w:szCs w:val="21"/>
                    </w:rPr>
                    <w:t xml:space="preserve">第３期みらいろプラン27P「事業方針」3信用事業　</w:t>
                  </w:r>
                </w:p>
                <w:p w14:paraId="27CFFF20" w14:textId="2B81A901" w:rsidR="001B1B9F" w:rsidRPr="001B1B9F" w:rsidRDefault="001B1B9F" w:rsidP="000551E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1B1B9F">
                    <w:rPr>
                      <w:rFonts w:ascii="ＭＳ 明朝" w:eastAsia="ＭＳ 明朝" w:hAnsi="ＭＳ 明朝" w:cs="ＭＳ 明朝" w:hint="eastAsia"/>
                      <w:spacing w:val="6"/>
                      <w:kern w:val="0"/>
                      <w:szCs w:val="21"/>
                    </w:rPr>
                    <w:t>(前略)ＪＡバンクアプリやネットバンクの普及拡大を図り、キャッシュレス時代の進行にも対応していきます。</w:t>
                  </w:r>
                </w:p>
                <w:p w14:paraId="654AE6BA" w14:textId="466A7661" w:rsidR="001B1B9F" w:rsidRDefault="001B1B9F" w:rsidP="001B1B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1B9F">
                    <w:rPr>
                      <w:rFonts w:ascii="ＭＳ 明朝" w:eastAsia="ＭＳ 明朝" w:hAnsi="ＭＳ 明朝" w:cs="ＭＳ 明朝" w:hint="eastAsia"/>
                      <w:spacing w:val="6"/>
                      <w:kern w:val="0"/>
                      <w:szCs w:val="21"/>
                    </w:rPr>
                    <w:t>第３期みらいろプラン2</w:t>
                  </w:r>
                  <w:r>
                    <w:rPr>
                      <w:rFonts w:ascii="ＭＳ 明朝" w:eastAsia="ＭＳ 明朝" w:hAnsi="ＭＳ 明朝" w:cs="ＭＳ 明朝" w:hint="eastAsia"/>
                      <w:spacing w:val="6"/>
                      <w:kern w:val="0"/>
                      <w:szCs w:val="21"/>
                    </w:rPr>
                    <w:t>8</w:t>
                  </w:r>
                  <w:r w:rsidRPr="001B1B9F">
                    <w:rPr>
                      <w:rFonts w:ascii="ＭＳ 明朝" w:eastAsia="ＭＳ 明朝" w:hAnsi="ＭＳ 明朝" w:cs="ＭＳ 明朝" w:hint="eastAsia"/>
                      <w:spacing w:val="6"/>
                      <w:kern w:val="0"/>
                      <w:szCs w:val="21"/>
                    </w:rPr>
                    <w:t xml:space="preserve">P「事業方針」4共済事業 ・図表内　</w:t>
                  </w:r>
                </w:p>
                <w:p w14:paraId="3557A312" w14:textId="6069AE54" w:rsidR="000551E1" w:rsidRDefault="000551E1" w:rsidP="000551E1">
                  <w:pPr>
                    <w:suppressAutoHyphens/>
                    <w:kinsoku w:val="0"/>
                    <w:overflowPunct w:val="0"/>
                    <w:adjustRightInd w:val="0"/>
                    <w:spacing w:afterLines="50" w:after="120" w:line="238" w:lineRule="exact"/>
                    <w:ind w:leftChars="100" w:left="214" w:firstLineChars="19" w:firstLine="4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１．新たな生活様式へ対応した推進活動の強化 </w:t>
                  </w:r>
                </w:p>
                <w:p w14:paraId="377D9EF8" w14:textId="41631140" w:rsidR="001B1B9F" w:rsidRDefault="001B1B9F" w:rsidP="000551E1">
                  <w:pPr>
                    <w:suppressAutoHyphens/>
                    <w:kinsoku w:val="0"/>
                    <w:overflowPunct w:val="0"/>
                    <w:adjustRightInd w:val="0"/>
                    <w:spacing w:afterLines="50" w:after="120" w:line="238" w:lineRule="exact"/>
                    <w:ind w:leftChars="200" w:left="761" w:hangingChars="150" w:hanging="3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新たなニーズをとらえた保障・サービスの一体的展開</w:t>
                  </w:r>
                </w:p>
                <w:p w14:paraId="109997F3" w14:textId="24398302" w:rsidR="001B1B9F" w:rsidRDefault="001B1B9F" w:rsidP="000551E1">
                  <w:pPr>
                    <w:suppressAutoHyphens/>
                    <w:kinsoku w:val="0"/>
                    <w:overflowPunct w:val="0"/>
                    <w:adjustRightInd w:val="0"/>
                    <w:spacing w:afterLines="50" w:after="120" w:line="238" w:lineRule="exact"/>
                    <w:ind w:leftChars="300" w:left="864"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②デジタル技術を活用した非対面手続きを拡充し、対面と非対面の融合による組合員・利用者との接点強化</w:t>
                  </w:r>
                </w:p>
                <w:p w14:paraId="14454238" w14:textId="1E0BD155" w:rsidR="001B1B9F" w:rsidRDefault="000551E1" w:rsidP="000551E1">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w:t>
                  </w:r>
                  <w:r w:rsidR="001B1B9F">
                    <w:rPr>
                      <w:rFonts w:ascii="ＭＳ 明朝" w:eastAsia="ＭＳ 明朝" w:hAnsi="ＭＳ 明朝" w:cs="ＭＳ 明朝" w:hint="eastAsia"/>
                      <w:spacing w:val="6"/>
                      <w:kern w:val="0"/>
                      <w:szCs w:val="21"/>
                    </w:rPr>
                    <w:t>利便性向上・事務負荷軽減に向けた対応)</w:t>
                  </w:r>
                </w:p>
                <w:p w14:paraId="33F9C2C6" w14:textId="0FB1EA7E" w:rsidR="001B1B9F" w:rsidRDefault="001B1B9F" w:rsidP="000551E1">
                  <w:pPr>
                    <w:suppressAutoHyphens/>
                    <w:kinsoku w:val="0"/>
                    <w:overflowPunct w:val="0"/>
                    <w:adjustRightInd w:val="0"/>
                    <w:spacing w:afterLines="50" w:after="120" w:line="238" w:lineRule="exact"/>
                    <w:ind w:leftChars="300" w:left="864" w:hangingChars="100" w:hanging="222"/>
                    <w:jc w:val="left"/>
                    <w:textAlignment w:val="center"/>
                    <w:rPr>
                      <w:rFonts w:ascii="ＭＳ 明朝" w:eastAsia="ＭＳ 明朝" w:hAnsi="ＭＳ 明朝" w:cs="ＭＳ 明朝"/>
                      <w:spacing w:val="6"/>
                      <w:kern w:val="0"/>
                      <w:szCs w:val="21"/>
                    </w:rPr>
                  </w:pPr>
                  <w:r w:rsidRPr="001B1B9F">
                    <w:rPr>
                      <w:rFonts w:ascii="ＭＳ 明朝" w:eastAsia="ＭＳ 明朝" w:hAnsi="ＭＳ 明朝" w:cs="ＭＳ 明朝" w:hint="eastAsia"/>
                      <w:spacing w:val="6"/>
                      <w:kern w:val="0"/>
                      <w:szCs w:val="21"/>
                    </w:rPr>
                    <w:t>①ペーパーレス・キャッシュレス契約割合の向上</w:t>
                  </w:r>
                </w:p>
                <w:p w14:paraId="09FE9E56" w14:textId="77777777" w:rsidR="001B1B9F" w:rsidRDefault="001B1B9F" w:rsidP="000551E1">
                  <w:pPr>
                    <w:suppressAutoHyphens/>
                    <w:kinsoku w:val="0"/>
                    <w:overflowPunct w:val="0"/>
                    <w:adjustRightInd w:val="0"/>
                    <w:spacing w:afterLines="50" w:after="120" w:line="238" w:lineRule="exact"/>
                    <w:ind w:leftChars="300" w:left="864" w:hangingChars="100" w:hanging="222"/>
                    <w:jc w:val="left"/>
                    <w:textAlignment w:val="center"/>
                    <w:rPr>
                      <w:rFonts w:ascii="ＭＳ 明朝" w:eastAsia="ＭＳ 明朝" w:hAnsi="ＭＳ 明朝" w:cs="ＭＳ 明朝"/>
                      <w:spacing w:val="6"/>
                      <w:kern w:val="0"/>
                      <w:szCs w:val="21"/>
                    </w:rPr>
                  </w:pPr>
                  <w:r w:rsidRPr="001B1B9F">
                    <w:rPr>
                      <w:rFonts w:ascii="ＭＳ 明朝" w:eastAsia="ＭＳ 明朝" w:hAnsi="ＭＳ 明朝" w:cs="ＭＳ 明朝" w:hint="eastAsia"/>
                      <w:spacing w:val="6"/>
                      <w:kern w:val="0"/>
                      <w:szCs w:val="21"/>
                    </w:rPr>
                    <w:t>③Webマイページ・JA共済アプリの普及強化</w:t>
                  </w:r>
                </w:p>
                <w:p w14:paraId="3A0AB44A" w14:textId="0E1FB1A8" w:rsidR="00F5272D" w:rsidRPr="00BB0E49" w:rsidRDefault="00F5272D" w:rsidP="00F527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940F646" w14:textId="49433670" w:rsidR="00BB71EF" w:rsidRPr="00BB0E49" w:rsidRDefault="0057144D" w:rsidP="00BB71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BB71EF">
                    <w:rPr>
                      <w:rFonts w:ascii="ＭＳ 明朝" w:eastAsia="ＭＳ 明朝" w:hAnsi="ＭＳ 明朝" w:cs="ＭＳ 明朝" w:hint="eastAsia"/>
                      <w:spacing w:val="6"/>
                      <w:kern w:val="0"/>
                      <w:szCs w:val="21"/>
                    </w:rPr>
                    <w:t>令和４</w:t>
                  </w:r>
                  <w:r w:rsidR="00BB71EF" w:rsidRPr="00BB0E49">
                    <w:rPr>
                      <w:rFonts w:ascii="ＭＳ 明朝" w:eastAsia="ＭＳ 明朝" w:hAnsi="ＭＳ 明朝" w:cs="ＭＳ 明朝" w:hint="eastAsia"/>
                      <w:spacing w:val="6"/>
                      <w:kern w:val="0"/>
                      <w:szCs w:val="21"/>
                    </w:rPr>
                    <w:t>年</w:t>
                  </w:r>
                  <w:r w:rsidR="00BB71EF">
                    <w:rPr>
                      <w:rFonts w:ascii="ＭＳ 明朝" w:eastAsia="ＭＳ 明朝" w:hAnsi="ＭＳ 明朝" w:cs="ＭＳ 明朝" w:hint="eastAsia"/>
                      <w:spacing w:val="6"/>
                      <w:kern w:val="0"/>
                      <w:szCs w:val="21"/>
                    </w:rPr>
                    <w:t>５</w:t>
                  </w:r>
                  <w:r w:rsidR="00BB71EF" w:rsidRPr="00BB0E49">
                    <w:rPr>
                      <w:rFonts w:ascii="ＭＳ 明朝" w:eastAsia="ＭＳ 明朝" w:hAnsi="ＭＳ 明朝" w:cs="ＭＳ 明朝" w:hint="eastAsia"/>
                      <w:spacing w:val="6"/>
                      <w:kern w:val="0"/>
                      <w:szCs w:val="21"/>
                    </w:rPr>
                    <w:t>月</w:t>
                  </w:r>
                  <w:r w:rsidR="00BB71EF">
                    <w:rPr>
                      <w:rFonts w:ascii="ＭＳ 明朝" w:eastAsia="ＭＳ 明朝" w:hAnsi="ＭＳ 明朝" w:cs="ＭＳ 明朝" w:hint="eastAsia"/>
                      <w:spacing w:val="6"/>
                      <w:kern w:val="0"/>
                      <w:szCs w:val="21"/>
                    </w:rPr>
                    <w:t>３１</w:t>
                  </w:r>
                  <w:r w:rsidR="00BB71EF" w:rsidRPr="00BB0E49">
                    <w:rPr>
                      <w:rFonts w:ascii="ＭＳ 明朝" w:eastAsia="ＭＳ 明朝" w:hAnsi="ＭＳ 明朝" w:cs="ＭＳ 明朝" w:hint="eastAsia"/>
                      <w:spacing w:val="6"/>
                      <w:kern w:val="0"/>
                      <w:szCs w:val="21"/>
                    </w:rPr>
                    <w:t>日</w:t>
                  </w:r>
                  <w:r w:rsidR="00B105C9">
                    <w:rPr>
                      <w:rFonts w:ascii="ＭＳ 明朝" w:eastAsia="ＭＳ 明朝" w:hAnsi="ＭＳ 明朝" w:cs="ＭＳ 明朝" w:hint="eastAsia"/>
                      <w:spacing w:val="6"/>
                      <w:kern w:val="0"/>
                      <w:szCs w:val="21"/>
                    </w:rPr>
                    <w:t>取締役会に準ずる機関である</w:t>
                  </w:r>
                  <w:r w:rsidR="00BB71EF">
                    <w:rPr>
                      <w:rFonts w:ascii="ＭＳ 明朝" w:eastAsia="ＭＳ 明朝" w:hAnsi="ＭＳ 明朝" w:cs="ＭＳ 明朝" w:hint="eastAsia"/>
                      <w:spacing w:val="6"/>
                      <w:kern w:val="0"/>
                      <w:szCs w:val="21"/>
                    </w:rPr>
                    <w:t>総代会にて決議</w:t>
                  </w:r>
                </w:p>
                <w:p w14:paraId="4ADB4E67" w14:textId="220CE0E7" w:rsidR="00971AB3" w:rsidRDefault="0057144D" w:rsidP="005714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②令和５年６月</w:t>
                  </w:r>
                  <w:r w:rsidR="00B105C9">
                    <w:rPr>
                      <w:rFonts w:ascii="ＭＳ 明朝" w:eastAsia="ＭＳ 明朝" w:hAnsi="ＭＳ 明朝" w:cs="ＭＳ 明朝" w:hint="eastAsia"/>
                      <w:spacing w:val="6"/>
                      <w:kern w:val="0"/>
                      <w:szCs w:val="21"/>
                    </w:rPr>
                    <w:t>取締役会に準ずる機関である</w:t>
                  </w:r>
                  <w:r>
                    <w:rPr>
                      <w:rFonts w:ascii="ＭＳ 明朝" w:eastAsia="ＭＳ 明朝" w:hAnsi="ＭＳ 明朝" w:cs="ＭＳ 明朝" w:hint="eastAsia"/>
                      <w:spacing w:val="6"/>
                      <w:kern w:val="0"/>
                      <w:szCs w:val="21"/>
                    </w:rPr>
                    <w:t>理事会にて決議</w:t>
                  </w:r>
                </w:p>
                <w:p w14:paraId="5AD0F414" w14:textId="631CC4CC" w:rsidR="0010459E" w:rsidRPr="0057144D" w:rsidRDefault="0010459E" w:rsidP="005714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③令和６年６月</w:t>
                  </w:r>
                  <w:r w:rsidR="00B105C9">
                    <w:rPr>
                      <w:rFonts w:ascii="ＭＳ 明朝" w:eastAsia="ＭＳ 明朝" w:hAnsi="ＭＳ 明朝" w:cs="ＭＳ 明朝" w:hint="eastAsia"/>
                      <w:spacing w:val="6"/>
                      <w:kern w:val="0"/>
                      <w:szCs w:val="21"/>
                    </w:rPr>
                    <w:t>取締役会に準ずる機関である</w:t>
                  </w:r>
                  <w:r>
                    <w:rPr>
                      <w:rFonts w:ascii="ＭＳ 明朝" w:eastAsia="ＭＳ 明朝" w:hAnsi="ＭＳ 明朝" w:cs="ＭＳ 明朝" w:hint="eastAsia"/>
                      <w:spacing w:val="6"/>
                      <w:kern w:val="0"/>
                      <w:szCs w:val="21"/>
                    </w:rPr>
                    <w:t>理事会にて決議</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3201391" w14:textId="78268743" w:rsidR="00655A44" w:rsidRDefault="00655A44" w:rsidP="00655A44">
                  <w:pPr>
                    <w:tabs>
                      <w:tab w:val="left" w:pos="278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ディスクロージャー誌2</w:t>
                  </w:r>
                  <w:r>
                    <w:rPr>
                      <w:rFonts w:ascii="ＭＳ 明朝" w:eastAsia="ＭＳ 明朝" w:hAnsi="ＭＳ 明朝" w:cs="ＭＳ 明朝"/>
                      <w:spacing w:val="6"/>
                      <w:kern w:val="0"/>
                      <w:szCs w:val="21"/>
                    </w:rPr>
                    <w:t>023</w:t>
                  </w:r>
                </w:p>
                <w:p w14:paraId="01FA6368" w14:textId="494CD855" w:rsidR="00971AB3" w:rsidRPr="00BB0E49" w:rsidRDefault="00655A44" w:rsidP="00655A44">
                  <w:pPr>
                    <w:tabs>
                      <w:tab w:val="left" w:pos="2782"/>
                    </w:tabs>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D1775E">
                    <w:rPr>
                      <w:rFonts w:ascii="ＭＳ 明朝" w:eastAsia="ＭＳ 明朝" w:hAnsi="ＭＳ 明朝" w:cs="ＭＳ 明朝" w:hint="eastAsia"/>
                      <w:spacing w:val="6"/>
                      <w:kern w:val="0"/>
                      <w:szCs w:val="21"/>
                    </w:rPr>
                    <w:t>99P ９.DX・デジタル化・効率化の取り組み</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5216027" w14:textId="451422D9" w:rsidR="00655A44" w:rsidRDefault="00655A44" w:rsidP="002D60A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775E">
                    <w:rPr>
                      <w:rFonts w:ascii="ＭＳ 明朝" w:eastAsia="ＭＳ 明朝" w:hAnsi="ＭＳ 明朝" w:cs="ＭＳ 明朝" w:hint="eastAsia"/>
                      <w:spacing w:val="6"/>
                      <w:kern w:val="0"/>
                      <w:szCs w:val="21"/>
                    </w:rPr>
                    <w:t>将来の人口減少、働き方や生活様式の変化、さらなるデジタル化が加速する認識のもと、ＪＡふくしま未来では、２０２０年より企画部企画経理課にソリューション係を新設し、さらなるデジタル化・データ活用を推進し、ＤＸに向けて取り組んでおります。</w:t>
                  </w:r>
                  <w:r w:rsidR="002D60A4" w:rsidRPr="002D60A4">
                    <w:rPr>
                      <w:rFonts w:ascii="ＭＳ 明朝" w:eastAsia="ＭＳ 明朝" w:hAnsi="ＭＳ 明朝" w:cs="ＭＳ 明朝" w:hint="eastAsia"/>
                      <w:spacing w:val="6"/>
                      <w:kern w:val="0"/>
                      <w:szCs w:val="21"/>
                    </w:rPr>
                    <w:t>時代に対応できるＩＴ人財育成の為、各種講習会への参加を促進し、ＩＴリテラシーの強化やサービスデザイン等、意識とスキルの向上に努めてまいります。</w:t>
                  </w:r>
                </w:p>
                <w:p w14:paraId="13E09312" w14:textId="77777777" w:rsidR="00971AB3" w:rsidRPr="00BB0E49" w:rsidRDefault="00971AB3" w:rsidP="00655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F3B61D6" w14:textId="6888F10F" w:rsidR="00782A6E" w:rsidRDefault="0005587D" w:rsidP="00782A6E">
                  <w:pPr>
                    <w:tabs>
                      <w:tab w:val="left" w:pos="278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782A6E">
                    <w:rPr>
                      <w:rFonts w:ascii="ＭＳ 明朝" w:eastAsia="ＭＳ 明朝" w:hAnsi="ＭＳ 明朝" w:cs="ＭＳ 明朝" w:hint="eastAsia"/>
                      <w:spacing w:val="6"/>
                      <w:kern w:val="0"/>
                      <w:szCs w:val="21"/>
                    </w:rPr>
                    <w:t>ディスクロージャー誌2</w:t>
                  </w:r>
                  <w:r w:rsidR="00782A6E">
                    <w:rPr>
                      <w:rFonts w:ascii="ＭＳ 明朝" w:eastAsia="ＭＳ 明朝" w:hAnsi="ＭＳ 明朝" w:cs="ＭＳ 明朝"/>
                      <w:spacing w:val="6"/>
                      <w:kern w:val="0"/>
                      <w:szCs w:val="21"/>
                    </w:rPr>
                    <w:t>023</w:t>
                  </w:r>
                </w:p>
                <w:p w14:paraId="1232E262" w14:textId="77777777" w:rsidR="00971AB3" w:rsidRDefault="00782A6E" w:rsidP="00782A6E">
                  <w:pPr>
                    <w:suppressAutoHyphens/>
                    <w:kinsoku w:val="0"/>
                    <w:overflowPunct w:val="0"/>
                    <w:adjustRightInd w:val="0"/>
                    <w:spacing w:afterLines="50" w:after="120" w:line="238" w:lineRule="exact"/>
                    <w:ind w:firstLineChars="121" w:firstLine="269"/>
                    <w:jc w:val="left"/>
                    <w:textAlignment w:val="center"/>
                    <w:rPr>
                      <w:rFonts w:ascii="ＭＳ 明朝" w:eastAsia="ＭＳ 明朝" w:hAnsi="ＭＳ 明朝" w:cs="ＭＳ 明朝"/>
                      <w:spacing w:val="6"/>
                      <w:kern w:val="0"/>
                      <w:szCs w:val="21"/>
                    </w:rPr>
                  </w:pPr>
                  <w:r w:rsidRPr="00D1775E">
                    <w:rPr>
                      <w:rFonts w:ascii="ＭＳ 明朝" w:eastAsia="ＭＳ 明朝" w:hAnsi="ＭＳ 明朝" w:cs="ＭＳ 明朝" w:hint="eastAsia"/>
                      <w:spacing w:val="6"/>
                      <w:kern w:val="0"/>
                      <w:szCs w:val="21"/>
                    </w:rPr>
                    <w:t>99P ９.DX・デジタル化・効率化の取り組</w:t>
                  </w:r>
                  <w:r w:rsidR="0005587D">
                    <w:rPr>
                      <w:rFonts w:ascii="ＭＳ 明朝" w:eastAsia="ＭＳ 明朝" w:hAnsi="ＭＳ 明朝" w:cs="ＭＳ 明朝" w:hint="eastAsia"/>
                      <w:spacing w:val="6"/>
                      <w:kern w:val="0"/>
                      <w:szCs w:val="21"/>
                    </w:rPr>
                    <w:t>み</w:t>
                  </w:r>
                </w:p>
                <w:p w14:paraId="040DAD90" w14:textId="3BE41D11" w:rsidR="0005587D" w:rsidRDefault="0005587D" w:rsidP="000558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②第３期みらいろプラン</w:t>
                  </w:r>
                </w:p>
                <w:p w14:paraId="6E86D190" w14:textId="6E90B966" w:rsidR="00ED1567" w:rsidRDefault="00ED1567" w:rsidP="00ED1567">
                  <w:pPr>
                    <w:suppressAutoHyphens/>
                    <w:kinsoku w:val="0"/>
                    <w:overflowPunct w:val="0"/>
                    <w:adjustRightInd w:val="0"/>
                    <w:spacing w:afterLines="50" w:after="120" w:line="238" w:lineRule="exact"/>
                    <w:ind w:firstLineChars="121" w:firstLine="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・9</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 xml:space="preserve">　「新たな拠点づくり」への挑戦</w:t>
                  </w:r>
                </w:p>
                <w:p w14:paraId="51472BD0" w14:textId="77777777" w:rsidR="00ED1567" w:rsidRDefault="00ED1567" w:rsidP="00ED1567">
                  <w:pPr>
                    <w:suppressAutoHyphens/>
                    <w:kinsoku w:val="0"/>
                    <w:overflowPunct w:val="0"/>
                    <w:adjustRightInd w:val="0"/>
                    <w:spacing w:afterLines="50" w:after="120" w:line="238" w:lineRule="exact"/>
                    <w:ind w:firstLineChars="121" w:firstLine="26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2・1</w:t>
                  </w:r>
                  <w:r>
                    <w:rPr>
                      <w:rFonts w:ascii="ＭＳ 明朝" w:eastAsia="ＭＳ 明朝" w:hAnsi="ＭＳ 明朝" w:cs="ＭＳ 明朝"/>
                      <w:spacing w:val="6"/>
                      <w:kern w:val="0"/>
                      <w:szCs w:val="21"/>
                    </w:rPr>
                    <w:t>2p</w:t>
                  </w:r>
                  <w:r>
                    <w:rPr>
                      <w:rFonts w:ascii="ＭＳ 明朝" w:eastAsia="ＭＳ 明朝" w:hAnsi="ＭＳ 明朝" w:cs="ＭＳ 明朝" w:hint="eastAsia"/>
                      <w:spacing w:val="6"/>
                      <w:kern w:val="0"/>
                      <w:szCs w:val="21"/>
                    </w:rPr>
                    <w:t xml:space="preserve">　営農経済系店舗の再編</w:t>
                  </w:r>
                </w:p>
                <w:p w14:paraId="750AAD68" w14:textId="750E0068" w:rsidR="0047540A" w:rsidRDefault="0047540A" w:rsidP="0047540A">
                  <w:pPr>
                    <w:tabs>
                      <w:tab w:val="left" w:pos="2782"/>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③ディスクロージャー誌2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p>
                <w:p w14:paraId="35AB6B76" w14:textId="6BC77776" w:rsidR="0047540A" w:rsidRDefault="0047540A" w:rsidP="0047540A">
                  <w:pPr>
                    <w:suppressAutoHyphens/>
                    <w:kinsoku w:val="0"/>
                    <w:overflowPunct w:val="0"/>
                    <w:adjustRightInd w:val="0"/>
                    <w:spacing w:afterLines="50" w:after="120" w:line="238" w:lineRule="exact"/>
                    <w:ind w:firstLineChars="121" w:firstLine="269"/>
                    <w:jc w:val="left"/>
                    <w:textAlignment w:val="center"/>
                    <w:rPr>
                      <w:rFonts w:ascii="ＭＳ 明朝" w:eastAsia="ＭＳ 明朝" w:hAnsi="ＭＳ 明朝" w:cs="ＭＳ 明朝"/>
                      <w:spacing w:val="6"/>
                      <w:kern w:val="0"/>
                      <w:szCs w:val="21"/>
                    </w:rPr>
                  </w:pPr>
                  <w:r w:rsidRPr="00D1775E">
                    <w:rPr>
                      <w:rFonts w:ascii="ＭＳ 明朝" w:eastAsia="ＭＳ 明朝" w:hAnsi="ＭＳ 明朝" w:cs="ＭＳ 明朝" w:hint="eastAsia"/>
                      <w:spacing w:val="6"/>
                      <w:kern w:val="0"/>
                      <w:szCs w:val="21"/>
                    </w:rPr>
                    <w:t>9</w:t>
                  </w:r>
                  <w:r w:rsidR="00701319">
                    <w:rPr>
                      <w:rFonts w:ascii="ＭＳ 明朝" w:eastAsia="ＭＳ 明朝" w:hAnsi="ＭＳ 明朝" w:cs="ＭＳ 明朝" w:hint="eastAsia"/>
                      <w:spacing w:val="6"/>
                      <w:kern w:val="0"/>
                      <w:szCs w:val="21"/>
                    </w:rPr>
                    <w:t>7</w:t>
                  </w:r>
                  <w:r w:rsidRPr="00D1775E">
                    <w:rPr>
                      <w:rFonts w:ascii="ＭＳ 明朝" w:eastAsia="ＭＳ 明朝" w:hAnsi="ＭＳ 明朝" w:cs="ＭＳ 明朝" w:hint="eastAsia"/>
                      <w:spacing w:val="6"/>
                      <w:kern w:val="0"/>
                      <w:szCs w:val="21"/>
                    </w:rPr>
                    <w:t>P</w:t>
                  </w:r>
                  <w:r w:rsidR="00701319">
                    <w:rPr>
                      <w:rFonts w:ascii="ＭＳ 明朝" w:eastAsia="ＭＳ 明朝" w:hAnsi="ＭＳ 明朝" w:cs="ＭＳ 明朝"/>
                      <w:spacing w:val="6"/>
                      <w:kern w:val="0"/>
                      <w:szCs w:val="21"/>
                    </w:rPr>
                    <w:t>-98P</w:t>
                  </w:r>
                  <w:r w:rsidRPr="00D1775E">
                    <w:rPr>
                      <w:rFonts w:ascii="ＭＳ 明朝" w:eastAsia="ＭＳ 明朝" w:hAnsi="ＭＳ 明朝" w:cs="ＭＳ 明朝" w:hint="eastAsia"/>
                      <w:spacing w:val="6"/>
                      <w:kern w:val="0"/>
                      <w:szCs w:val="21"/>
                    </w:rPr>
                    <w:t xml:space="preserve"> ９.DX・デジタル化・効率化の取り組</w:t>
                  </w:r>
                  <w:r>
                    <w:rPr>
                      <w:rFonts w:ascii="ＭＳ 明朝" w:eastAsia="ＭＳ 明朝" w:hAnsi="ＭＳ 明朝" w:cs="ＭＳ 明朝" w:hint="eastAsia"/>
                      <w:spacing w:val="6"/>
                      <w:kern w:val="0"/>
                      <w:szCs w:val="21"/>
                    </w:rPr>
                    <w:t>み</w:t>
                  </w:r>
                  <w:r w:rsidRPr="0047540A">
                    <w:rPr>
                      <w:rFonts w:ascii="ＭＳ 明朝" w:eastAsia="ＭＳ 明朝" w:hAnsi="ＭＳ 明朝" w:cs="ＭＳ 明朝" w:hint="eastAsia"/>
                      <w:spacing w:val="6"/>
                      <w:kern w:val="0"/>
                      <w:szCs w:val="21"/>
                    </w:rPr>
                    <w:t>＜＜その他の取り組み＞＞より抜粋</w:t>
                  </w:r>
                </w:p>
                <w:p w14:paraId="59866E55" w14:textId="73F3B9D9" w:rsidR="0047540A" w:rsidRPr="0047540A" w:rsidRDefault="0047540A" w:rsidP="004754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994F13A" w14:textId="4B37D1C8" w:rsidR="00971AB3" w:rsidRDefault="000558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852AA0" w:rsidRPr="00852AA0">
                    <w:rPr>
                      <w:rFonts w:ascii="ＭＳ 明朝" w:eastAsia="ＭＳ 明朝" w:hAnsi="ＭＳ 明朝" w:cs="ＭＳ 明朝" w:hint="eastAsia"/>
                      <w:spacing w:val="6"/>
                      <w:kern w:val="0"/>
                      <w:szCs w:val="21"/>
                    </w:rPr>
                    <w:t>(前略)役員・幹部職員を対象にタブレット130台を導入</w:t>
                  </w:r>
                </w:p>
                <w:p w14:paraId="0A45C6F0" w14:textId="6B8DF324" w:rsidR="00DC64F7" w:rsidRDefault="00ED1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 xml:space="preserve">　ＪＡバンクによる営業店システムの段階的導入を見据えた体制づくり</w:t>
                  </w:r>
                </w:p>
                <w:p w14:paraId="4FB5C7EB" w14:textId="77777777" w:rsidR="00ED1567" w:rsidRDefault="00ED1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 xml:space="preserve">　（前略</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高付加価値販売と生産拡大につながる農業関連施設の整備をすすめてきました。</w:t>
                  </w:r>
                </w:p>
                <w:p w14:paraId="6F055816" w14:textId="77777777" w:rsidR="00ED1567" w:rsidRDefault="00ED1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（抜粋</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日本一の夏秋きゅうり産地継続・花卉振興一元化など</w:t>
                  </w:r>
                </w:p>
                <w:p w14:paraId="704796D3" w14:textId="4A6875C3" w:rsidR="0047540A" w:rsidRPr="00ED1567" w:rsidRDefault="004754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47540A">
                    <w:rPr>
                      <w:rFonts w:ascii="ＭＳ 明朝" w:eastAsia="ＭＳ 明朝" w:hAnsi="ＭＳ 明朝" w:cs="ＭＳ 明朝" w:hint="eastAsia"/>
                      <w:spacing w:val="6"/>
                      <w:kern w:val="0"/>
                      <w:szCs w:val="21"/>
                    </w:rPr>
                    <w:t>アンケート調査等を順次Web化し、データの収集および活用を迅速に行える仕組みを構築</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5F9BA7D" w14:textId="77777777" w:rsidR="00971AB3" w:rsidRDefault="007834EC">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rPr>
                    <w:t>①第３期みらいろプラン</w:t>
                  </w:r>
                </w:p>
                <w:p w14:paraId="7C42B024" w14:textId="164D7461" w:rsidR="007834EC" w:rsidRPr="007834EC" w:rsidRDefault="007834EC">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rPr>
                    <w:t>②２０２４事業案内</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375075D" w14:textId="48BD473A" w:rsidR="00976058" w:rsidRPr="00BB0E49" w:rsidRDefault="00976058" w:rsidP="009760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①令和４</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５</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３１</w:t>
                  </w:r>
                  <w:r w:rsidRPr="00BB0E49">
                    <w:rPr>
                      <w:rFonts w:ascii="ＭＳ 明朝" w:eastAsia="ＭＳ 明朝" w:hAnsi="ＭＳ 明朝" w:cs="ＭＳ 明朝" w:hint="eastAsia"/>
                      <w:spacing w:val="6"/>
                      <w:kern w:val="0"/>
                      <w:szCs w:val="21"/>
                    </w:rPr>
                    <w:t>日</w:t>
                  </w:r>
                </w:p>
                <w:p w14:paraId="741D5254" w14:textId="6EB7D1E7" w:rsidR="00971AB3" w:rsidRPr="00BB0E49" w:rsidRDefault="009760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②令和６年６月３０日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FC4807D" w14:textId="77777777" w:rsidR="00BC6525" w:rsidRPr="00336361" w:rsidRDefault="00BC6525" w:rsidP="00BC65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①第３期みらいろプラン</w:t>
                  </w:r>
                </w:p>
                <w:p w14:paraId="20820092" w14:textId="77777777" w:rsidR="00BC6525" w:rsidRDefault="00446507" w:rsidP="00BC6525">
                  <w:pPr>
                    <w:suppressAutoHyphens/>
                    <w:kinsoku w:val="0"/>
                    <w:overflowPunct w:val="0"/>
                    <w:adjustRightInd w:val="0"/>
                    <w:spacing w:afterLines="50" w:after="120" w:line="238" w:lineRule="exact"/>
                    <w:ind w:leftChars="100" w:left="214"/>
                    <w:jc w:val="left"/>
                    <w:textAlignment w:val="center"/>
                  </w:pPr>
                  <w:hyperlink r:id="rId11" w:history="1">
                    <w:r w:rsidR="00BC6525" w:rsidRPr="000E238C">
                      <w:rPr>
                        <w:rStyle w:val="af6"/>
                      </w:rPr>
                      <w:t>https://www.ja-f-mirai.or.jp/magazine4/</w:t>
                    </w:r>
                  </w:hyperlink>
                </w:p>
                <w:p w14:paraId="68C47E65" w14:textId="107175CE" w:rsidR="00DA758E" w:rsidRPr="00DA758E" w:rsidRDefault="00BC6525" w:rsidP="00DA75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DA758E">
                    <w:rPr>
                      <w:rFonts w:ascii="ＭＳ 明朝" w:eastAsia="ＭＳ 明朝" w:hAnsi="ＭＳ 明朝" w:cs="ＭＳ 明朝" w:hint="eastAsia"/>
                      <w:spacing w:val="6"/>
                      <w:kern w:val="0"/>
                      <w:szCs w:val="21"/>
                    </w:rPr>
                    <w:t>2</w:t>
                  </w:r>
                  <w:r w:rsidR="00DA758E">
                    <w:rPr>
                      <w:rFonts w:ascii="ＭＳ 明朝" w:eastAsia="ＭＳ 明朝" w:hAnsi="ＭＳ 明朝" w:cs="ＭＳ 明朝"/>
                      <w:spacing w:val="6"/>
                      <w:kern w:val="0"/>
                      <w:szCs w:val="21"/>
                    </w:rPr>
                    <w:t>024</w:t>
                  </w:r>
                  <w:r w:rsidR="00DA758E">
                    <w:rPr>
                      <w:rFonts w:ascii="ＭＳ 明朝" w:eastAsia="ＭＳ 明朝" w:hAnsi="ＭＳ 明朝" w:cs="ＭＳ 明朝" w:hint="eastAsia"/>
                      <w:spacing w:val="6"/>
                      <w:kern w:val="0"/>
                      <w:szCs w:val="21"/>
                    </w:rPr>
                    <w:t>事業案内</w:t>
                  </w:r>
                </w:p>
                <w:p w14:paraId="05F53F8C" w14:textId="5531CDFE" w:rsidR="00971AB3" w:rsidRPr="00BB0E49" w:rsidRDefault="00DA758E" w:rsidP="00DA758E">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DA758E">
                    <w:rPr>
                      <w:rFonts w:ascii="ＭＳ 明朝" w:eastAsia="ＭＳ 明朝" w:hAnsi="ＭＳ 明朝" w:cs="ＭＳ 明朝"/>
                      <w:spacing w:val="6"/>
                      <w:kern w:val="0"/>
                      <w:szCs w:val="21"/>
                    </w:rPr>
                    <w:t>https://www.ja-f-mirai.or.jp/files/ourbusiness2024.pdf</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821EB85" w14:textId="249F5821" w:rsidR="00D3526F" w:rsidRDefault="00BC6525" w:rsidP="00D3526F">
                  <w:pPr>
                    <w:suppressAutoHyphens/>
                    <w:kinsoku w:val="0"/>
                    <w:overflowPunct w:val="0"/>
                    <w:adjustRightInd w:val="0"/>
                    <w:spacing w:afterLines="50" w:after="120" w:line="238" w:lineRule="exact"/>
                    <w:ind w:leftChars="-10" w:left="261" w:hangingChars="127" w:hanging="28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D3526F" w:rsidRPr="00D3526F">
                    <w:rPr>
                      <w:rFonts w:ascii="ＭＳ 明朝" w:eastAsia="ＭＳ 明朝" w:hAnsi="ＭＳ 明朝" w:cs="ＭＳ 明朝" w:hint="eastAsia"/>
                      <w:spacing w:val="6"/>
                      <w:kern w:val="0"/>
                      <w:szCs w:val="21"/>
                    </w:rPr>
                    <w:t xml:space="preserve">4,5P　</w:t>
                  </w:r>
                  <w:r w:rsidR="00D3526F" w:rsidRPr="00BC6525">
                    <w:rPr>
                      <w:rFonts w:ascii="ＭＳ 明朝" w:eastAsia="ＭＳ 明朝" w:hAnsi="ＭＳ 明朝" w:cs="ＭＳ 明朝" w:hint="eastAsia"/>
                      <w:spacing w:val="6"/>
                      <w:kern w:val="0"/>
                      <w:szCs w:val="21"/>
                    </w:rPr>
                    <w:t>"</w:t>
                  </w:r>
                  <w:r w:rsidR="00D3526F" w:rsidRPr="00D3526F">
                    <w:rPr>
                      <w:rFonts w:ascii="ＭＳ 明朝" w:eastAsia="ＭＳ 明朝" w:hAnsi="ＭＳ 明朝" w:cs="ＭＳ 明朝" w:hint="eastAsia"/>
                      <w:spacing w:val="6"/>
                      <w:kern w:val="0"/>
                      <w:szCs w:val="21"/>
                    </w:rPr>
                    <w:t>地域農業振興戦略"　○みらいろテン！継続</w:t>
                  </w:r>
                  <w:r w:rsidR="00D3526F">
                    <w:rPr>
                      <w:rFonts w:ascii="ＭＳ 明朝" w:eastAsia="ＭＳ 明朝" w:hAnsi="ＭＳ 明朝" w:cs="ＭＳ 明朝" w:hint="eastAsia"/>
                      <w:spacing w:val="6"/>
                      <w:kern w:val="0"/>
                      <w:szCs w:val="21"/>
                    </w:rPr>
                    <w:t>強化</w:t>
                  </w:r>
                  <w:r w:rsidR="00D3526F" w:rsidRPr="00D3526F">
                    <w:rPr>
                      <w:rFonts w:ascii="ＭＳ 明朝" w:eastAsia="ＭＳ 明朝" w:hAnsi="ＭＳ 明朝" w:cs="ＭＳ 明朝" w:hint="eastAsia"/>
                      <w:spacing w:val="6"/>
                      <w:kern w:val="0"/>
                      <w:szCs w:val="21"/>
                    </w:rPr>
                    <w:t>。</w:t>
                  </w:r>
                </w:p>
                <w:p w14:paraId="1004AA0E" w14:textId="5DED0B52" w:rsidR="00D13462" w:rsidRDefault="00D13462" w:rsidP="00D13462">
                  <w:pPr>
                    <w:suppressAutoHyphens/>
                    <w:kinsoku w:val="0"/>
                    <w:overflowPunct w:val="0"/>
                    <w:adjustRightInd w:val="0"/>
                    <w:spacing w:afterLines="50" w:after="120" w:line="238" w:lineRule="exact"/>
                    <w:ind w:leftChars="90" w:left="193"/>
                    <w:jc w:val="left"/>
                    <w:textAlignment w:val="center"/>
                    <w:rPr>
                      <w:rFonts w:ascii="ＭＳ 明朝" w:eastAsia="ＭＳ 明朝" w:hAnsi="ＭＳ 明朝" w:cs="ＭＳ 明朝"/>
                      <w:spacing w:val="6"/>
                      <w:kern w:val="0"/>
                      <w:szCs w:val="21"/>
                    </w:rPr>
                  </w:pPr>
                  <w:r w:rsidRPr="00D13462">
                    <w:rPr>
                      <w:rFonts w:ascii="ＭＳ 明朝" w:eastAsia="ＭＳ 明朝" w:hAnsi="ＭＳ 明朝" w:cs="ＭＳ 明朝" w:hint="eastAsia"/>
                      <w:spacing w:val="6"/>
                      <w:kern w:val="0"/>
                      <w:szCs w:val="21"/>
                    </w:rPr>
                    <w:t>5P下部図表内、販売戦略強化・労働力調整・各種生産コスト削減…等をデータ活用により</w:t>
                  </w:r>
                  <w:r w:rsidR="001B6487">
                    <w:rPr>
                      <w:rFonts w:ascii="ＭＳ 明朝" w:eastAsia="ＭＳ 明朝" w:hAnsi="ＭＳ 明朝" w:cs="ＭＳ 明朝" w:hint="eastAsia"/>
                      <w:spacing w:val="6"/>
                      <w:kern w:val="0"/>
                      <w:szCs w:val="21"/>
                    </w:rPr>
                    <w:t>実現</w:t>
                  </w:r>
                  <w:r w:rsidR="003B1881">
                    <w:rPr>
                      <w:rFonts w:ascii="ＭＳ 明朝" w:eastAsia="ＭＳ 明朝" w:hAnsi="ＭＳ 明朝" w:cs="ＭＳ 明朝" w:hint="eastAsia"/>
                      <w:spacing w:val="6"/>
                      <w:kern w:val="0"/>
                      <w:szCs w:val="21"/>
                    </w:rPr>
                    <w:t>し、</w:t>
                  </w:r>
                  <w:r w:rsidR="003B1881" w:rsidRPr="003B1881">
                    <w:rPr>
                      <w:rFonts w:ascii="ＭＳ 明朝" w:eastAsia="ＭＳ 明朝" w:hAnsi="ＭＳ 明朝" w:cs="ＭＳ 明朝" w:hint="eastAsia"/>
                      <w:spacing w:val="6"/>
                      <w:kern w:val="0"/>
                      <w:szCs w:val="21"/>
                    </w:rPr>
                    <w:t>農業者所得10%アップ(みらいろテン！)の実現を目指す。</w:t>
                  </w:r>
                </w:p>
                <w:p w14:paraId="2656F80D" w14:textId="31409156" w:rsidR="00D54F67" w:rsidRDefault="001A0ABB" w:rsidP="00A83B02">
                  <w:pPr>
                    <w:suppressAutoHyphens/>
                    <w:kinsoku w:val="0"/>
                    <w:overflowPunct w:val="0"/>
                    <w:adjustRightInd w:val="0"/>
                    <w:spacing w:afterLines="50" w:after="120" w:line="238" w:lineRule="exact"/>
                    <w:ind w:leftChars="90" w:left="19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関連するK</w:t>
                  </w:r>
                  <w:r>
                    <w:rPr>
                      <w:rFonts w:ascii="ＭＳ 明朝" w:eastAsia="ＭＳ 明朝" w:hAnsi="ＭＳ 明朝" w:cs="ＭＳ 明朝"/>
                      <w:spacing w:val="6"/>
                      <w:kern w:val="0"/>
                      <w:szCs w:val="21"/>
                    </w:rPr>
                    <w:t>PI</w:t>
                  </w:r>
                  <w:r>
                    <w:rPr>
                      <w:rFonts w:ascii="ＭＳ 明朝" w:eastAsia="ＭＳ 明朝" w:hAnsi="ＭＳ 明朝" w:cs="ＭＳ 明朝" w:hint="eastAsia"/>
                      <w:spacing w:val="6"/>
                      <w:kern w:val="0"/>
                      <w:szCs w:val="21"/>
                    </w:rPr>
                    <w:t>については以下の通り。</w:t>
                  </w:r>
                </w:p>
                <w:p w14:paraId="102C70FC" w14:textId="6DCA4482" w:rsidR="00D3526F" w:rsidRDefault="00BC6525" w:rsidP="00D3526F">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16p</w:t>
                  </w:r>
                  <w:r>
                    <w:rPr>
                      <w:rFonts w:ascii="ＭＳ 明朝" w:eastAsia="ＭＳ 明朝" w:hAnsi="ＭＳ 明朝" w:cs="ＭＳ 明朝" w:hint="eastAsia"/>
                      <w:spacing w:val="6"/>
                      <w:kern w:val="0"/>
                      <w:szCs w:val="21"/>
                    </w:rPr>
                    <w:t>～</w:t>
                  </w:r>
                  <w:r w:rsidR="002B39D2" w:rsidRPr="00BC6525">
                    <w:rPr>
                      <w:rFonts w:ascii="ＭＳ 明朝" w:eastAsia="ＭＳ 明朝" w:hAnsi="ＭＳ 明朝" w:cs="ＭＳ 明朝" w:hint="eastAsia"/>
                      <w:spacing w:val="6"/>
                      <w:kern w:val="0"/>
                      <w:szCs w:val="21"/>
                    </w:rPr>
                    <w:t>"</w:t>
                  </w:r>
                  <w:r w:rsidRPr="00BC6525">
                    <w:rPr>
                      <w:rFonts w:ascii="ＭＳ 明朝" w:eastAsia="ＭＳ 明朝" w:hAnsi="ＭＳ 明朝" w:cs="ＭＳ 明朝" w:hint="eastAsia"/>
                      <w:spacing w:val="6"/>
                      <w:kern w:val="0"/>
                      <w:szCs w:val="21"/>
                    </w:rPr>
                    <w:t>みらいろプランの目標・指標(KPI)"</w:t>
                  </w:r>
                  <w:r w:rsidR="002B39D2">
                    <w:rPr>
                      <w:rFonts w:ascii="ＭＳ 明朝" w:eastAsia="ＭＳ 明朝" w:hAnsi="ＭＳ 明朝" w:cs="ＭＳ 明朝" w:hint="eastAsia"/>
                      <w:spacing w:val="6"/>
                      <w:kern w:val="0"/>
                      <w:szCs w:val="21"/>
                    </w:rPr>
                    <w:t>および</w:t>
                  </w:r>
                </w:p>
                <w:p w14:paraId="098684F1" w14:textId="3DCA059B" w:rsidR="002B39D2" w:rsidRDefault="002B39D2" w:rsidP="00D3526F">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BC652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事業方針</w:t>
                  </w:r>
                  <w:r w:rsidRPr="00BC6525">
                    <w:rPr>
                      <w:rFonts w:ascii="ＭＳ 明朝" w:eastAsia="ＭＳ 明朝" w:hAnsi="ＭＳ 明朝" w:cs="ＭＳ 明朝" w:hint="eastAsia"/>
                      <w:spacing w:val="6"/>
                      <w:kern w:val="0"/>
                      <w:szCs w:val="21"/>
                    </w:rPr>
                    <w:t>"</w:t>
                  </w:r>
                </w:p>
                <w:p w14:paraId="0A45DE68" w14:textId="220E3318" w:rsidR="00CF5E9F" w:rsidRDefault="00CF5E9F" w:rsidP="00D3526F">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CF5E9F">
                    <w:rPr>
                      <w:rFonts w:ascii="ＭＳ 明朝" w:eastAsia="ＭＳ 明朝" w:hAnsi="ＭＳ 明朝" w:cs="ＭＳ 明朝" w:hint="eastAsia"/>
                      <w:spacing w:val="6"/>
                      <w:kern w:val="0"/>
                      <w:szCs w:val="21"/>
                    </w:rPr>
                    <w:t>17P-4 1営農センター1億円販売高アップの取組み(販売高300億円)</w:t>
                  </w:r>
                </w:p>
                <w:p w14:paraId="053D3855" w14:textId="6F27800D" w:rsidR="00F85BE8" w:rsidRPr="00F85BE8" w:rsidRDefault="00F85BE8" w:rsidP="00F85BE8">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F85BE8">
                    <w:rPr>
                      <w:rFonts w:ascii="ＭＳ 明朝" w:eastAsia="ＭＳ 明朝" w:hAnsi="ＭＳ 明朝" w:cs="ＭＳ 明朝" w:hint="eastAsia"/>
                      <w:spacing w:val="6"/>
                      <w:kern w:val="0"/>
                      <w:szCs w:val="21"/>
                    </w:rPr>
                    <w:t>17P-16土壌診断・施肥設計</w:t>
                  </w:r>
                </w:p>
                <w:p w14:paraId="18A6CD87" w14:textId="106433E5" w:rsidR="00F85BE8" w:rsidRPr="00F85BE8" w:rsidRDefault="00F85BE8" w:rsidP="00F85BE8">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F85BE8">
                    <w:rPr>
                      <w:rFonts w:ascii="ＭＳ 明朝" w:eastAsia="ＭＳ 明朝" w:hAnsi="ＭＳ 明朝" w:cs="ＭＳ 明朝" w:hint="eastAsia"/>
                      <w:spacing w:val="6"/>
                      <w:kern w:val="0"/>
                      <w:szCs w:val="21"/>
                    </w:rPr>
                    <w:t>17P-18スマート農業推進</w:t>
                  </w:r>
                </w:p>
                <w:p w14:paraId="522773CE" w14:textId="596864D6" w:rsidR="00F85BE8" w:rsidRDefault="00F85BE8" w:rsidP="00F85BE8">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F85BE8">
                    <w:rPr>
                      <w:rFonts w:ascii="ＭＳ 明朝" w:eastAsia="ＭＳ 明朝" w:hAnsi="ＭＳ 明朝" w:cs="ＭＳ 明朝" w:hint="eastAsia"/>
                      <w:spacing w:val="6"/>
                      <w:kern w:val="0"/>
                      <w:szCs w:val="21"/>
                    </w:rPr>
                    <w:t>17P-21販売高1千万円経営体</w:t>
                  </w:r>
                </w:p>
                <w:p w14:paraId="095DE119" w14:textId="2C9BB020" w:rsidR="006E0CBD" w:rsidRDefault="006E0CBD" w:rsidP="00F85BE8">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6E0CBD">
                    <w:rPr>
                      <w:rFonts w:ascii="ＭＳ 明朝" w:eastAsia="ＭＳ 明朝" w:hAnsi="ＭＳ 明朝" w:cs="ＭＳ 明朝" w:hint="eastAsia"/>
                      <w:spacing w:val="6"/>
                      <w:kern w:val="0"/>
                      <w:szCs w:val="21"/>
                    </w:rPr>
                    <w:t>19P-23直売所売上高</w:t>
                  </w:r>
                </w:p>
                <w:p w14:paraId="6BC0849A" w14:textId="0948B0FD" w:rsidR="00E52ED7" w:rsidRPr="00F85BE8" w:rsidRDefault="00E52ED7" w:rsidP="00F85BE8">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E52ED7">
                    <w:rPr>
                      <w:rFonts w:ascii="ＭＳ 明朝" w:eastAsia="ＭＳ 明朝" w:hAnsi="ＭＳ 明朝" w:cs="ＭＳ 明朝" w:hint="eastAsia"/>
                      <w:spacing w:val="6"/>
                      <w:kern w:val="0"/>
                      <w:szCs w:val="21"/>
                    </w:rPr>
                    <w:t>19P-28オリジナル肥料の開発</w:t>
                  </w:r>
                </w:p>
                <w:p w14:paraId="4E9295C7" w14:textId="14F15829" w:rsidR="00F85BE8" w:rsidRPr="00F85BE8" w:rsidRDefault="00F85BE8" w:rsidP="00F85BE8">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F85BE8">
                    <w:rPr>
                      <w:rFonts w:ascii="ＭＳ 明朝" w:eastAsia="ＭＳ 明朝" w:hAnsi="ＭＳ 明朝" w:cs="ＭＳ 明朝" w:hint="eastAsia"/>
                      <w:spacing w:val="6"/>
                      <w:kern w:val="0"/>
                      <w:szCs w:val="21"/>
                    </w:rPr>
                    <w:t>19P-32価格調査(回数・品目等)</w:t>
                  </w:r>
                </w:p>
                <w:p w14:paraId="1C5138FF" w14:textId="21A22948" w:rsidR="00F85BE8" w:rsidRDefault="00F85BE8" w:rsidP="00F85BE8">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F85BE8">
                    <w:rPr>
                      <w:rFonts w:ascii="ＭＳ 明朝" w:eastAsia="ＭＳ 明朝" w:hAnsi="ＭＳ 明朝" w:cs="ＭＳ 明朝" w:hint="eastAsia"/>
                      <w:spacing w:val="6"/>
                      <w:kern w:val="0"/>
                      <w:szCs w:val="21"/>
                    </w:rPr>
                    <w:t>19P-33予約率</w:t>
                  </w:r>
                </w:p>
                <w:p w14:paraId="651665A1" w14:textId="341E40E0" w:rsidR="009C67A7" w:rsidRDefault="009C67A7" w:rsidP="00F85BE8">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p>
                <w:p w14:paraId="56AD5540" w14:textId="5E3EDEE7" w:rsidR="009C67A7" w:rsidRDefault="009C67A7" w:rsidP="009C67A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D6695">
                    <w:rPr>
                      <w:rFonts w:ascii="ＭＳ 明朝" w:eastAsia="ＭＳ 明朝" w:hAnsi="ＭＳ 明朝" w:cs="ＭＳ 明朝" w:hint="eastAsia"/>
                      <w:spacing w:val="6"/>
                      <w:kern w:val="0"/>
                      <w:szCs w:val="21"/>
                    </w:rPr>
                    <w:t>43P</w:t>
                  </w:r>
                  <w:r>
                    <w:rPr>
                      <w:rFonts w:ascii="ＭＳ 明朝" w:eastAsia="ＭＳ 明朝" w:hAnsi="ＭＳ 明朝" w:cs="ＭＳ 明朝" w:hint="eastAsia"/>
                      <w:spacing w:val="6"/>
                      <w:kern w:val="0"/>
                      <w:szCs w:val="21"/>
                    </w:rPr>
                    <w:t>“</w:t>
                  </w:r>
                  <w:r w:rsidRPr="003D6695">
                    <w:rPr>
                      <w:rFonts w:ascii="ＭＳ 明朝" w:eastAsia="ＭＳ 明朝" w:hAnsi="ＭＳ 明朝" w:cs="ＭＳ 明朝" w:hint="eastAsia"/>
                      <w:spacing w:val="6"/>
                      <w:kern w:val="0"/>
                      <w:szCs w:val="21"/>
                    </w:rPr>
                    <w:t>所得アップの優良事例"</w:t>
                  </w:r>
                </w:p>
                <w:p w14:paraId="2CFA39A2" w14:textId="11351EFA" w:rsidR="00701319" w:rsidRDefault="00701319" w:rsidP="009C67A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(補足)</w:t>
                  </w:r>
                </w:p>
                <w:p w14:paraId="07ABA9B8" w14:textId="3359074D" w:rsidR="009C67A7" w:rsidRDefault="009C67A7" w:rsidP="009C67A7">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優良事例の抽出・共有により管内全体としての目標達成に寄与</w:t>
                  </w:r>
                </w:p>
                <w:p w14:paraId="7979DB07" w14:textId="77777777" w:rsidR="009C67A7" w:rsidRPr="009C67A7" w:rsidRDefault="009C67A7" w:rsidP="009C67A7">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p>
                <w:p w14:paraId="6E6184F2" w14:textId="18E0F793" w:rsidR="00BC6525" w:rsidRPr="00BC6525" w:rsidRDefault="00BC6525" w:rsidP="00BC65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BC6525">
                    <w:rPr>
                      <w:rFonts w:ascii="ＭＳ 明朝" w:eastAsia="ＭＳ 明朝" w:hAnsi="ＭＳ 明朝" w:cs="ＭＳ 明朝" w:hint="eastAsia"/>
                      <w:spacing w:val="6"/>
                      <w:kern w:val="0"/>
                      <w:szCs w:val="21"/>
                    </w:rPr>
                    <w:t>14P "DX・デジタル化・効率化の取り組み"より抜粋</w:t>
                  </w:r>
                </w:p>
                <w:p w14:paraId="2AC92792" w14:textId="2E361D4B" w:rsidR="00971AB3" w:rsidRPr="00BB0E49" w:rsidRDefault="00BC6525" w:rsidP="00BC65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6525">
                    <w:rPr>
                      <w:rFonts w:ascii="ＭＳ 明朝" w:eastAsia="ＭＳ 明朝" w:hAnsi="ＭＳ 明朝" w:cs="ＭＳ 明朝" w:hint="eastAsia"/>
                      <w:spacing w:val="6"/>
                      <w:kern w:val="0"/>
                      <w:szCs w:val="21"/>
                    </w:rPr>
                    <w:t>(前略)RPAの利用拡大により新たに対象業務の処理時間を８割削減することができ、(後略)</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2A0B08B6" w:rsidR="00971AB3" w:rsidRPr="00BB0E49" w:rsidRDefault="00F62C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0</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B3133BE" w14:textId="44F567DA" w:rsidR="00F62CC2" w:rsidRDefault="00F62CC2" w:rsidP="00F62C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ディスクロージャー誌2</w:t>
                  </w:r>
                  <w:r>
                    <w:rPr>
                      <w:rFonts w:ascii="ＭＳ 明朝" w:eastAsia="ＭＳ 明朝" w:hAnsi="ＭＳ 明朝" w:cs="ＭＳ 明朝"/>
                      <w:spacing w:val="6"/>
                      <w:kern w:val="0"/>
                      <w:szCs w:val="21"/>
                    </w:rPr>
                    <w:t>023</w:t>
                  </w:r>
                </w:p>
                <w:p w14:paraId="499AC3AF" w14:textId="77777777" w:rsidR="00F62CC2" w:rsidRDefault="00F62CC2" w:rsidP="00F62CC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E83707">
                    <w:rPr>
                      <w:rFonts w:ascii="ＭＳ 明朝" w:eastAsia="ＭＳ 明朝" w:hAnsi="ＭＳ 明朝" w:cs="ＭＳ 明朝"/>
                      <w:spacing w:val="6"/>
                      <w:kern w:val="0"/>
                      <w:szCs w:val="21"/>
                    </w:rPr>
                    <w:t>https://www.ja-f-mirai.or.jp/about/pdf/f</w:t>
                  </w:r>
                  <w:r>
                    <w:rPr>
                      <w:rFonts w:ascii="ＭＳ 明朝" w:eastAsia="ＭＳ 明朝" w:hAnsi="ＭＳ 明朝" w:cs="ＭＳ 明朝"/>
                      <w:spacing w:val="6"/>
                      <w:kern w:val="0"/>
                      <w:szCs w:val="21"/>
                    </w:rPr>
                    <w:t>-</w:t>
                  </w:r>
                  <w:r w:rsidRPr="00E83707">
                    <w:rPr>
                      <w:rFonts w:ascii="ＭＳ 明朝" w:eastAsia="ＭＳ 明朝" w:hAnsi="ＭＳ 明朝" w:cs="ＭＳ 明朝"/>
                      <w:spacing w:val="6"/>
                      <w:kern w:val="0"/>
                      <w:szCs w:val="21"/>
                    </w:rPr>
                    <w:t>mirai_disclosure2023.pdf</w:t>
                  </w:r>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F62CC2">
                  <w:pPr>
                    <w:suppressAutoHyphens/>
                    <w:kinsoku w:val="0"/>
                    <w:overflowPunct w:val="0"/>
                    <w:adjustRightInd w:val="0"/>
                    <w:spacing w:afterLines="50" w:after="120" w:line="238" w:lineRule="exact"/>
                    <w:ind w:leftChars="100" w:left="214"/>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3B86F742" w14:textId="77777777" w:rsidR="00F62CC2" w:rsidRDefault="00F62CC2" w:rsidP="00F62C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0EEF">
                    <w:rPr>
                      <w:rFonts w:ascii="ＭＳ 明朝" w:eastAsia="ＭＳ 明朝" w:hAnsi="ＭＳ 明朝" w:cs="ＭＳ 明朝" w:hint="eastAsia"/>
                      <w:spacing w:val="6"/>
                      <w:kern w:val="0"/>
                      <w:szCs w:val="21"/>
                    </w:rPr>
                    <w:t>1P</w:t>
                  </w:r>
                  <w:r>
                    <w:rPr>
                      <w:rFonts w:ascii="ＭＳ 明朝" w:eastAsia="ＭＳ 明朝" w:hAnsi="ＭＳ 明朝" w:cs="ＭＳ 明朝"/>
                      <w:spacing w:val="6"/>
                      <w:kern w:val="0"/>
                      <w:szCs w:val="21"/>
                    </w:rPr>
                    <w:t xml:space="preserve"> </w:t>
                  </w:r>
                  <w:r w:rsidRPr="00900EEF">
                    <w:rPr>
                      <w:rFonts w:ascii="ＭＳ 明朝" w:eastAsia="ＭＳ 明朝" w:hAnsi="ＭＳ 明朝" w:cs="ＭＳ 明朝" w:hint="eastAsia"/>
                      <w:spacing w:val="6"/>
                      <w:kern w:val="0"/>
                      <w:szCs w:val="21"/>
                    </w:rPr>
                    <w:t>ごあいさつ</w:t>
                  </w:r>
                </w:p>
                <w:p w14:paraId="5B4518B9" w14:textId="654EA24C" w:rsidR="00971AB3" w:rsidRPr="00BB0E49" w:rsidRDefault="00F62CC2" w:rsidP="008A32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0EEF">
                    <w:rPr>
                      <w:rFonts w:ascii="ＭＳ 明朝" w:eastAsia="ＭＳ 明朝" w:hAnsi="ＭＳ 明朝" w:cs="ＭＳ 明朝" w:hint="eastAsia"/>
                      <w:spacing w:val="6"/>
                      <w:kern w:val="0"/>
                      <w:szCs w:val="21"/>
                    </w:rPr>
                    <w:t>(前略)企画部企画経理課にソリューション係(注：R6.5現在は"ＤＸ係")を設置し、デジタル化・データ活用を通した業務効率化はもとより、新たな価値の創造に向けたＤＸを加速させ、組合員ニーズに即したサービスの提供と出向く体制の構築を図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0C03CF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003C8">
                    <w:rPr>
                      <w:rFonts w:ascii="ＭＳ 明朝" w:eastAsia="ＭＳ 明朝" w:hAnsi="ＭＳ 明朝" w:cs="ＭＳ 明朝" w:hint="eastAsia"/>
                      <w:spacing w:val="6"/>
                      <w:kern w:val="0"/>
                      <w:szCs w:val="21"/>
                    </w:rPr>
                    <w:t xml:space="preserve">　2</w:t>
                  </w:r>
                  <w:r w:rsidR="00F003C8">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 xml:space="preserve">年　</w:t>
                  </w:r>
                  <w:r w:rsidR="00F003C8">
                    <w:rPr>
                      <w:rFonts w:ascii="ＭＳ 明朝" w:eastAsia="ＭＳ 明朝" w:hAnsi="ＭＳ 明朝" w:cs="ＭＳ 明朝"/>
                      <w:spacing w:val="6"/>
                      <w:kern w:val="0"/>
                      <w:szCs w:val="21"/>
                    </w:rPr>
                    <w:t>7</w:t>
                  </w:r>
                  <w:r w:rsidRPr="00BB0E49">
                    <w:rPr>
                      <w:rFonts w:ascii="ＭＳ 明朝" w:eastAsia="ＭＳ 明朝" w:hAnsi="ＭＳ 明朝" w:cs="ＭＳ 明朝" w:hint="eastAsia"/>
                      <w:spacing w:val="6"/>
                      <w:kern w:val="0"/>
                      <w:szCs w:val="21"/>
                    </w:rPr>
                    <w:t xml:space="preserve">月頃　～　</w:t>
                  </w:r>
                  <w:r w:rsidR="00F003C8">
                    <w:rPr>
                      <w:rFonts w:ascii="ＭＳ 明朝" w:eastAsia="ＭＳ 明朝" w:hAnsi="ＭＳ 明朝" w:cs="ＭＳ 明朝"/>
                      <w:spacing w:val="6"/>
                      <w:kern w:val="0"/>
                      <w:szCs w:val="21"/>
                    </w:rPr>
                    <w:t>2024</w:t>
                  </w:r>
                  <w:r w:rsidRPr="00BB0E49">
                    <w:rPr>
                      <w:rFonts w:ascii="ＭＳ 明朝" w:eastAsia="ＭＳ 明朝" w:hAnsi="ＭＳ 明朝" w:cs="ＭＳ 明朝" w:hint="eastAsia"/>
                      <w:spacing w:val="6"/>
                      <w:kern w:val="0"/>
                      <w:szCs w:val="21"/>
                    </w:rPr>
                    <w:t xml:space="preserve">年　</w:t>
                  </w:r>
                  <w:r w:rsidR="00F003C8">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60DC4634" w:rsidR="00971AB3" w:rsidRPr="00BB0E49" w:rsidRDefault="005218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8C2">
                    <w:rPr>
                      <w:rFonts w:ascii="ＭＳ 明朝" w:eastAsia="ＭＳ 明朝" w:hAnsi="ＭＳ 明朝" w:cs="ＭＳ 明朝" w:hint="eastAsia"/>
                      <w:spacing w:val="6"/>
                      <w:kern w:val="0"/>
                      <w:szCs w:val="21"/>
                    </w:rPr>
                    <w:t>"ＤＸ推進指標"による自己分析を行い、組織内で認識を共有した。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CE4A9AC" w:rsidR="00971AB3" w:rsidRPr="00BB0E49" w:rsidRDefault="006C11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1</w:t>
                  </w:r>
                  <w:r w:rsidR="00971AB3"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3505714" w14:textId="34182E52" w:rsidR="003A021E" w:rsidRPr="003A021E" w:rsidRDefault="003A021E" w:rsidP="003A02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021E">
                    <w:rPr>
                      <w:rFonts w:ascii="ＭＳ 明朝" w:eastAsia="ＭＳ 明朝" w:hAnsi="ＭＳ 明朝" w:cs="ＭＳ 明朝" w:hint="eastAsia"/>
                      <w:spacing w:val="6"/>
                      <w:kern w:val="0"/>
                      <w:szCs w:val="21"/>
                    </w:rPr>
                    <w:t>情報セキュリティ管理規定に基づき、情報セキュリティ委員会を設置しております。</w:t>
                  </w:r>
                </w:p>
                <w:p w14:paraId="5636ACFE" w14:textId="4C2982A4" w:rsidR="00971AB3" w:rsidRPr="00BB0E49" w:rsidRDefault="003A021E" w:rsidP="003A02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021E">
                    <w:rPr>
                      <w:rFonts w:ascii="ＭＳ 明朝" w:eastAsia="ＭＳ 明朝" w:hAnsi="ＭＳ 明朝" w:cs="ＭＳ 明朝" w:hint="eastAsia"/>
                      <w:spacing w:val="6"/>
                      <w:kern w:val="0"/>
                      <w:szCs w:val="21"/>
                    </w:rPr>
                    <w:t>業務上使用する情報資産については、㈱JA福島電算センターにて管理しており、サイバー攻撃の件数などの報告を受けています。また、年に１度、ランサムウェア感染等を想定した訓練を行い、重大インシデントへの対策を確認しております。</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19"/>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4C82"/>
    <w:rsid w:val="00005A58"/>
    <w:rsid w:val="00015AAC"/>
    <w:rsid w:val="000202F0"/>
    <w:rsid w:val="000228B1"/>
    <w:rsid w:val="00022B80"/>
    <w:rsid w:val="00024A07"/>
    <w:rsid w:val="00024B4C"/>
    <w:rsid w:val="00026DE0"/>
    <w:rsid w:val="00026ECF"/>
    <w:rsid w:val="00027680"/>
    <w:rsid w:val="0003354E"/>
    <w:rsid w:val="000341E8"/>
    <w:rsid w:val="00036285"/>
    <w:rsid w:val="00036D59"/>
    <w:rsid w:val="00041741"/>
    <w:rsid w:val="00041CB2"/>
    <w:rsid w:val="00043FDB"/>
    <w:rsid w:val="000459B5"/>
    <w:rsid w:val="000466B3"/>
    <w:rsid w:val="0004792D"/>
    <w:rsid w:val="00047EDA"/>
    <w:rsid w:val="00050B03"/>
    <w:rsid w:val="000551E1"/>
    <w:rsid w:val="0005587D"/>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97EDA"/>
    <w:rsid w:val="000A1E38"/>
    <w:rsid w:val="000A3D93"/>
    <w:rsid w:val="000A46AA"/>
    <w:rsid w:val="000B458C"/>
    <w:rsid w:val="000B4C8E"/>
    <w:rsid w:val="000B4D35"/>
    <w:rsid w:val="000C17C9"/>
    <w:rsid w:val="000C5EB7"/>
    <w:rsid w:val="000D16A0"/>
    <w:rsid w:val="000D2F84"/>
    <w:rsid w:val="000D7B32"/>
    <w:rsid w:val="000D7DA5"/>
    <w:rsid w:val="000D7DD1"/>
    <w:rsid w:val="000E3674"/>
    <w:rsid w:val="000F4B57"/>
    <w:rsid w:val="00101FB4"/>
    <w:rsid w:val="00102B24"/>
    <w:rsid w:val="001044A5"/>
    <w:rsid w:val="0010459E"/>
    <w:rsid w:val="0010563A"/>
    <w:rsid w:val="0010601C"/>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E9F"/>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0ABB"/>
    <w:rsid w:val="001B06B6"/>
    <w:rsid w:val="001B0AA2"/>
    <w:rsid w:val="001B1B9F"/>
    <w:rsid w:val="001B1C31"/>
    <w:rsid w:val="001B2D37"/>
    <w:rsid w:val="001B376A"/>
    <w:rsid w:val="001B5B45"/>
    <w:rsid w:val="001B5E08"/>
    <w:rsid w:val="001B623B"/>
    <w:rsid w:val="001B6487"/>
    <w:rsid w:val="001B6AB8"/>
    <w:rsid w:val="001C130D"/>
    <w:rsid w:val="001C19DC"/>
    <w:rsid w:val="001C72B8"/>
    <w:rsid w:val="001C7576"/>
    <w:rsid w:val="001E16A2"/>
    <w:rsid w:val="001E2F92"/>
    <w:rsid w:val="001F0106"/>
    <w:rsid w:val="001F3128"/>
    <w:rsid w:val="001F3275"/>
    <w:rsid w:val="001F4293"/>
    <w:rsid w:val="0020115E"/>
    <w:rsid w:val="002026A5"/>
    <w:rsid w:val="00203C71"/>
    <w:rsid w:val="002043E8"/>
    <w:rsid w:val="002053D4"/>
    <w:rsid w:val="00205E89"/>
    <w:rsid w:val="00206DC9"/>
    <w:rsid w:val="00206E13"/>
    <w:rsid w:val="00207705"/>
    <w:rsid w:val="00212322"/>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55995"/>
    <w:rsid w:val="00261412"/>
    <w:rsid w:val="00261B17"/>
    <w:rsid w:val="00270A21"/>
    <w:rsid w:val="0027635A"/>
    <w:rsid w:val="002764BF"/>
    <w:rsid w:val="00280930"/>
    <w:rsid w:val="00281C1B"/>
    <w:rsid w:val="002857E8"/>
    <w:rsid w:val="00286392"/>
    <w:rsid w:val="00287EC5"/>
    <w:rsid w:val="00291E04"/>
    <w:rsid w:val="00292AB0"/>
    <w:rsid w:val="00292F06"/>
    <w:rsid w:val="00293928"/>
    <w:rsid w:val="002A27BF"/>
    <w:rsid w:val="002A6411"/>
    <w:rsid w:val="002A69DC"/>
    <w:rsid w:val="002B18B1"/>
    <w:rsid w:val="002B39D2"/>
    <w:rsid w:val="002C3C35"/>
    <w:rsid w:val="002D3AB2"/>
    <w:rsid w:val="002D468F"/>
    <w:rsid w:val="002D5C45"/>
    <w:rsid w:val="002D60A4"/>
    <w:rsid w:val="002D7714"/>
    <w:rsid w:val="002E0860"/>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1778D"/>
    <w:rsid w:val="0032206A"/>
    <w:rsid w:val="0032535C"/>
    <w:rsid w:val="00327112"/>
    <w:rsid w:val="0033273E"/>
    <w:rsid w:val="00333E4A"/>
    <w:rsid w:val="00333EB1"/>
    <w:rsid w:val="00334B97"/>
    <w:rsid w:val="00335280"/>
    <w:rsid w:val="00336361"/>
    <w:rsid w:val="00336D50"/>
    <w:rsid w:val="00337A7D"/>
    <w:rsid w:val="00341698"/>
    <w:rsid w:val="003428DB"/>
    <w:rsid w:val="00350083"/>
    <w:rsid w:val="00355435"/>
    <w:rsid w:val="0035572F"/>
    <w:rsid w:val="00355EAD"/>
    <w:rsid w:val="003567DA"/>
    <w:rsid w:val="00357A93"/>
    <w:rsid w:val="00360F19"/>
    <w:rsid w:val="0036151D"/>
    <w:rsid w:val="003620AC"/>
    <w:rsid w:val="0036755C"/>
    <w:rsid w:val="00370869"/>
    <w:rsid w:val="00380319"/>
    <w:rsid w:val="003818DA"/>
    <w:rsid w:val="00384C06"/>
    <w:rsid w:val="00386E27"/>
    <w:rsid w:val="00392648"/>
    <w:rsid w:val="003A021E"/>
    <w:rsid w:val="003A0B83"/>
    <w:rsid w:val="003A0C1A"/>
    <w:rsid w:val="003A1917"/>
    <w:rsid w:val="003A40BB"/>
    <w:rsid w:val="003A5103"/>
    <w:rsid w:val="003A63A9"/>
    <w:rsid w:val="003B1881"/>
    <w:rsid w:val="003B283D"/>
    <w:rsid w:val="003B5185"/>
    <w:rsid w:val="003B53DF"/>
    <w:rsid w:val="003C0DA6"/>
    <w:rsid w:val="003C71BF"/>
    <w:rsid w:val="003D054D"/>
    <w:rsid w:val="003D1FF3"/>
    <w:rsid w:val="003D6695"/>
    <w:rsid w:val="003F0113"/>
    <w:rsid w:val="003F0B79"/>
    <w:rsid w:val="003F7752"/>
    <w:rsid w:val="003F7AD8"/>
    <w:rsid w:val="004003DB"/>
    <w:rsid w:val="00400F27"/>
    <w:rsid w:val="004012C5"/>
    <w:rsid w:val="00401AF5"/>
    <w:rsid w:val="00412C9F"/>
    <w:rsid w:val="00414472"/>
    <w:rsid w:val="00421C74"/>
    <w:rsid w:val="00423B76"/>
    <w:rsid w:val="00424387"/>
    <w:rsid w:val="00427492"/>
    <w:rsid w:val="00431824"/>
    <w:rsid w:val="00434ECA"/>
    <w:rsid w:val="0043620C"/>
    <w:rsid w:val="00441549"/>
    <w:rsid w:val="0044338B"/>
    <w:rsid w:val="00446507"/>
    <w:rsid w:val="00446FA4"/>
    <w:rsid w:val="00446FE3"/>
    <w:rsid w:val="004519BF"/>
    <w:rsid w:val="0045289C"/>
    <w:rsid w:val="00454039"/>
    <w:rsid w:val="004547CF"/>
    <w:rsid w:val="00455A05"/>
    <w:rsid w:val="00457B27"/>
    <w:rsid w:val="00462146"/>
    <w:rsid w:val="004651FB"/>
    <w:rsid w:val="0046628F"/>
    <w:rsid w:val="00466DC2"/>
    <w:rsid w:val="00472152"/>
    <w:rsid w:val="0047233C"/>
    <w:rsid w:val="0047540A"/>
    <w:rsid w:val="004835D7"/>
    <w:rsid w:val="00483C69"/>
    <w:rsid w:val="00483F63"/>
    <w:rsid w:val="004925A1"/>
    <w:rsid w:val="00495A5F"/>
    <w:rsid w:val="004A1D41"/>
    <w:rsid w:val="004A2038"/>
    <w:rsid w:val="004A2BEA"/>
    <w:rsid w:val="004A4B3A"/>
    <w:rsid w:val="004B0BD4"/>
    <w:rsid w:val="004B38A3"/>
    <w:rsid w:val="004B3C66"/>
    <w:rsid w:val="004B7221"/>
    <w:rsid w:val="004C108A"/>
    <w:rsid w:val="004D099F"/>
    <w:rsid w:val="004D382D"/>
    <w:rsid w:val="004D4F70"/>
    <w:rsid w:val="004D6746"/>
    <w:rsid w:val="004D7589"/>
    <w:rsid w:val="004E264F"/>
    <w:rsid w:val="004F467A"/>
    <w:rsid w:val="004F47D9"/>
    <w:rsid w:val="00500737"/>
    <w:rsid w:val="005048B8"/>
    <w:rsid w:val="005065BF"/>
    <w:rsid w:val="005077ED"/>
    <w:rsid w:val="00511800"/>
    <w:rsid w:val="00514854"/>
    <w:rsid w:val="0051532F"/>
    <w:rsid w:val="005167A2"/>
    <w:rsid w:val="00516839"/>
    <w:rsid w:val="0051732C"/>
    <w:rsid w:val="0052156A"/>
    <w:rsid w:val="005218C2"/>
    <w:rsid w:val="00521BFC"/>
    <w:rsid w:val="00523C2C"/>
    <w:rsid w:val="00523C5F"/>
    <w:rsid w:val="00524304"/>
    <w:rsid w:val="00524948"/>
    <w:rsid w:val="005252D4"/>
    <w:rsid w:val="00526508"/>
    <w:rsid w:val="00531727"/>
    <w:rsid w:val="00531BC6"/>
    <w:rsid w:val="00532897"/>
    <w:rsid w:val="005345C7"/>
    <w:rsid w:val="00536E2C"/>
    <w:rsid w:val="00541D01"/>
    <w:rsid w:val="0054278E"/>
    <w:rsid w:val="005642AE"/>
    <w:rsid w:val="005661BD"/>
    <w:rsid w:val="0057144D"/>
    <w:rsid w:val="005755CD"/>
    <w:rsid w:val="00580E8C"/>
    <w:rsid w:val="0058161B"/>
    <w:rsid w:val="0058616D"/>
    <w:rsid w:val="00590B9B"/>
    <w:rsid w:val="005918A7"/>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3B5"/>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26A5"/>
    <w:rsid w:val="00655019"/>
    <w:rsid w:val="00655A44"/>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97187"/>
    <w:rsid w:val="006A1799"/>
    <w:rsid w:val="006A4CA8"/>
    <w:rsid w:val="006A7660"/>
    <w:rsid w:val="006B040D"/>
    <w:rsid w:val="006B104F"/>
    <w:rsid w:val="006B7205"/>
    <w:rsid w:val="006C0D9F"/>
    <w:rsid w:val="006C0F01"/>
    <w:rsid w:val="006C11F9"/>
    <w:rsid w:val="006C13EE"/>
    <w:rsid w:val="006C7D30"/>
    <w:rsid w:val="006D2358"/>
    <w:rsid w:val="006D2F4F"/>
    <w:rsid w:val="006D3861"/>
    <w:rsid w:val="006D4774"/>
    <w:rsid w:val="006E0CBD"/>
    <w:rsid w:val="006E4DEA"/>
    <w:rsid w:val="006E6FEF"/>
    <w:rsid w:val="006F2BB7"/>
    <w:rsid w:val="006F444F"/>
    <w:rsid w:val="006F6B18"/>
    <w:rsid w:val="006F6B2A"/>
    <w:rsid w:val="006F7BA0"/>
    <w:rsid w:val="00701319"/>
    <w:rsid w:val="0070158F"/>
    <w:rsid w:val="0071191E"/>
    <w:rsid w:val="007145D3"/>
    <w:rsid w:val="00715A50"/>
    <w:rsid w:val="00720811"/>
    <w:rsid w:val="00720D00"/>
    <w:rsid w:val="00724AE5"/>
    <w:rsid w:val="00726DDB"/>
    <w:rsid w:val="00727574"/>
    <w:rsid w:val="007276ED"/>
    <w:rsid w:val="00727F06"/>
    <w:rsid w:val="00730B06"/>
    <w:rsid w:val="00735268"/>
    <w:rsid w:val="00742604"/>
    <w:rsid w:val="007453BB"/>
    <w:rsid w:val="00746081"/>
    <w:rsid w:val="0074688D"/>
    <w:rsid w:val="007518D9"/>
    <w:rsid w:val="0075192D"/>
    <w:rsid w:val="00760625"/>
    <w:rsid w:val="00762B94"/>
    <w:rsid w:val="00765805"/>
    <w:rsid w:val="007675DC"/>
    <w:rsid w:val="007708A4"/>
    <w:rsid w:val="00775A16"/>
    <w:rsid w:val="00775EB8"/>
    <w:rsid w:val="007769C5"/>
    <w:rsid w:val="00776D88"/>
    <w:rsid w:val="00782A6E"/>
    <w:rsid w:val="007834EC"/>
    <w:rsid w:val="00785D62"/>
    <w:rsid w:val="007877A8"/>
    <w:rsid w:val="007877B8"/>
    <w:rsid w:val="00790A9F"/>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0700"/>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2AA0"/>
    <w:rsid w:val="008536FA"/>
    <w:rsid w:val="00854E50"/>
    <w:rsid w:val="008566DF"/>
    <w:rsid w:val="00860A3D"/>
    <w:rsid w:val="00860BE2"/>
    <w:rsid w:val="00861DED"/>
    <w:rsid w:val="00865B12"/>
    <w:rsid w:val="0087199F"/>
    <w:rsid w:val="008747CA"/>
    <w:rsid w:val="00875D83"/>
    <w:rsid w:val="00880C2E"/>
    <w:rsid w:val="00880EB5"/>
    <w:rsid w:val="00881D72"/>
    <w:rsid w:val="008861C5"/>
    <w:rsid w:val="008866F8"/>
    <w:rsid w:val="008933FF"/>
    <w:rsid w:val="00894A6F"/>
    <w:rsid w:val="00897D1A"/>
    <w:rsid w:val="008A0E05"/>
    <w:rsid w:val="008A32B0"/>
    <w:rsid w:val="008A5BE2"/>
    <w:rsid w:val="008A74E2"/>
    <w:rsid w:val="008A7729"/>
    <w:rsid w:val="008A7EE0"/>
    <w:rsid w:val="008B3AAD"/>
    <w:rsid w:val="008B45A1"/>
    <w:rsid w:val="008B69FB"/>
    <w:rsid w:val="008B7E7B"/>
    <w:rsid w:val="008C0682"/>
    <w:rsid w:val="008C08B8"/>
    <w:rsid w:val="008C18CF"/>
    <w:rsid w:val="008C1A9C"/>
    <w:rsid w:val="008C36B6"/>
    <w:rsid w:val="008E0DC5"/>
    <w:rsid w:val="008F09B5"/>
    <w:rsid w:val="008F3F3B"/>
    <w:rsid w:val="008F443B"/>
    <w:rsid w:val="008F4EBB"/>
    <w:rsid w:val="00900EEF"/>
    <w:rsid w:val="00902744"/>
    <w:rsid w:val="00904EBE"/>
    <w:rsid w:val="009058CC"/>
    <w:rsid w:val="009118F5"/>
    <w:rsid w:val="00912E20"/>
    <w:rsid w:val="00914CE7"/>
    <w:rsid w:val="009156A4"/>
    <w:rsid w:val="009243FD"/>
    <w:rsid w:val="009252A0"/>
    <w:rsid w:val="0092584F"/>
    <w:rsid w:val="00930D44"/>
    <w:rsid w:val="0094225E"/>
    <w:rsid w:val="00953692"/>
    <w:rsid w:val="00953D39"/>
    <w:rsid w:val="00964BDD"/>
    <w:rsid w:val="009653AA"/>
    <w:rsid w:val="00971AB3"/>
    <w:rsid w:val="00972B7B"/>
    <w:rsid w:val="00975A98"/>
    <w:rsid w:val="00976058"/>
    <w:rsid w:val="00977317"/>
    <w:rsid w:val="009811EE"/>
    <w:rsid w:val="009877BF"/>
    <w:rsid w:val="0099009C"/>
    <w:rsid w:val="009927C5"/>
    <w:rsid w:val="00993014"/>
    <w:rsid w:val="0099702E"/>
    <w:rsid w:val="009A206D"/>
    <w:rsid w:val="009A3A45"/>
    <w:rsid w:val="009A5C7A"/>
    <w:rsid w:val="009A6AE5"/>
    <w:rsid w:val="009B0969"/>
    <w:rsid w:val="009C0392"/>
    <w:rsid w:val="009C4643"/>
    <w:rsid w:val="009C67A7"/>
    <w:rsid w:val="009C7AC7"/>
    <w:rsid w:val="009D05C5"/>
    <w:rsid w:val="009D30AD"/>
    <w:rsid w:val="009E10E4"/>
    <w:rsid w:val="009E3361"/>
    <w:rsid w:val="009E3395"/>
    <w:rsid w:val="009F4FFD"/>
    <w:rsid w:val="009F6625"/>
    <w:rsid w:val="00A01EE0"/>
    <w:rsid w:val="00A023AF"/>
    <w:rsid w:val="00A0338A"/>
    <w:rsid w:val="00A10991"/>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56A4"/>
    <w:rsid w:val="00A56E62"/>
    <w:rsid w:val="00A64EFA"/>
    <w:rsid w:val="00A7349F"/>
    <w:rsid w:val="00A754FF"/>
    <w:rsid w:val="00A8301F"/>
    <w:rsid w:val="00A83B02"/>
    <w:rsid w:val="00A84C8E"/>
    <w:rsid w:val="00A932DE"/>
    <w:rsid w:val="00A94D8F"/>
    <w:rsid w:val="00AA16AF"/>
    <w:rsid w:val="00AA3574"/>
    <w:rsid w:val="00AA47A2"/>
    <w:rsid w:val="00AB2D70"/>
    <w:rsid w:val="00AB5A63"/>
    <w:rsid w:val="00AC17A5"/>
    <w:rsid w:val="00AC7424"/>
    <w:rsid w:val="00AD004D"/>
    <w:rsid w:val="00AD39FB"/>
    <w:rsid w:val="00AD4077"/>
    <w:rsid w:val="00AD660A"/>
    <w:rsid w:val="00AE64DB"/>
    <w:rsid w:val="00AE678D"/>
    <w:rsid w:val="00AE6A68"/>
    <w:rsid w:val="00AF1474"/>
    <w:rsid w:val="00B02404"/>
    <w:rsid w:val="00B105C9"/>
    <w:rsid w:val="00B149CE"/>
    <w:rsid w:val="00B16579"/>
    <w:rsid w:val="00B24893"/>
    <w:rsid w:val="00B300D5"/>
    <w:rsid w:val="00B33D14"/>
    <w:rsid w:val="00B35C62"/>
    <w:rsid w:val="00B35E61"/>
    <w:rsid w:val="00B36536"/>
    <w:rsid w:val="00B44473"/>
    <w:rsid w:val="00B45C60"/>
    <w:rsid w:val="00B50A0A"/>
    <w:rsid w:val="00B52BAB"/>
    <w:rsid w:val="00B52DB5"/>
    <w:rsid w:val="00B53612"/>
    <w:rsid w:val="00B54730"/>
    <w:rsid w:val="00B57CD5"/>
    <w:rsid w:val="00B705FB"/>
    <w:rsid w:val="00B7270D"/>
    <w:rsid w:val="00B753D1"/>
    <w:rsid w:val="00B75E39"/>
    <w:rsid w:val="00B77ACA"/>
    <w:rsid w:val="00B82C25"/>
    <w:rsid w:val="00B83E21"/>
    <w:rsid w:val="00B84D19"/>
    <w:rsid w:val="00B84EF0"/>
    <w:rsid w:val="00B84F58"/>
    <w:rsid w:val="00B851B4"/>
    <w:rsid w:val="00B86108"/>
    <w:rsid w:val="00B8637E"/>
    <w:rsid w:val="00B914EF"/>
    <w:rsid w:val="00B924CF"/>
    <w:rsid w:val="00B92849"/>
    <w:rsid w:val="00B9474D"/>
    <w:rsid w:val="00BA4BFE"/>
    <w:rsid w:val="00BA61FF"/>
    <w:rsid w:val="00BA78F8"/>
    <w:rsid w:val="00BB0207"/>
    <w:rsid w:val="00BB0E49"/>
    <w:rsid w:val="00BB6B13"/>
    <w:rsid w:val="00BB6C25"/>
    <w:rsid w:val="00BB71EF"/>
    <w:rsid w:val="00BB79CF"/>
    <w:rsid w:val="00BC1E9B"/>
    <w:rsid w:val="00BC6525"/>
    <w:rsid w:val="00BD1BD7"/>
    <w:rsid w:val="00BD2FCF"/>
    <w:rsid w:val="00BD4CF1"/>
    <w:rsid w:val="00BD603A"/>
    <w:rsid w:val="00BD6608"/>
    <w:rsid w:val="00BE0CE1"/>
    <w:rsid w:val="00BE15C3"/>
    <w:rsid w:val="00BE6346"/>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3604"/>
    <w:rsid w:val="00C3670A"/>
    <w:rsid w:val="00C40215"/>
    <w:rsid w:val="00C434AE"/>
    <w:rsid w:val="00C43E04"/>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5C2B"/>
    <w:rsid w:val="00C76DE9"/>
    <w:rsid w:val="00C83608"/>
    <w:rsid w:val="00C84C74"/>
    <w:rsid w:val="00C85FE8"/>
    <w:rsid w:val="00C932DE"/>
    <w:rsid w:val="00CA00E6"/>
    <w:rsid w:val="00CA17F6"/>
    <w:rsid w:val="00CA41C8"/>
    <w:rsid w:val="00CA5792"/>
    <w:rsid w:val="00CA7393"/>
    <w:rsid w:val="00CB006C"/>
    <w:rsid w:val="00CB7142"/>
    <w:rsid w:val="00CC235E"/>
    <w:rsid w:val="00CC2B65"/>
    <w:rsid w:val="00CC5F85"/>
    <w:rsid w:val="00CD2923"/>
    <w:rsid w:val="00CD2CD5"/>
    <w:rsid w:val="00CE07F0"/>
    <w:rsid w:val="00CE31F1"/>
    <w:rsid w:val="00CE656E"/>
    <w:rsid w:val="00CE7317"/>
    <w:rsid w:val="00CF2727"/>
    <w:rsid w:val="00CF4C1B"/>
    <w:rsid w:val="00CF5E9F"/>
    <w:rsid w:val="00CF65B2"/>
    <w:rsid w:val="00D00EE2"/>
    <w:rsid w:val="00D015B5"/>
    <w:rsid w:val="00D01D8A"/>
    <w:rsid w:val="00D02252"/>
    <w:rsid w:val="00D03132"/>
    <w:rsid w:val="00D04406"/>
    <w:rsid w:val="00D06E4C"/>
    <w:rsid w:val="00D11455"/>
    <w:rsid w:val="00D12725"/>
    <w:rsid w:val="00D1282A"/>
    <w:rsid w:val="00D12FA6"/>
    <w:rsid w:val="00D1302E"/>
    <w:rsid w:val="00D13462"/>
    <w:rsid w:val="00D1775E"/>
    <w:rsid w:val="00D23392"/>
    <w:rsid w:val="00D241D4"/>
    <w:rsid w:val="00D27871"/>
    <w:rsid w:val="00D278A0"/>
    <w:rsid w:val="00D303DD"/>
    <w:rsid w:val="00D319B8"/>
    <w:rsid w:val="00D33ACD"/>
    <w:rsid w:val="00D3526F"/>
    <w:rsid w:val="00D3582A"/>
    <w:rsid w:val="00D36B33"/>
    <w:rsid w:val="00D3796A"/>
    <w:rsid w:val="00D407F2"/>
    <w:rsid w:val="00D433C3"/>
    <w:rsid w:val="00D45461"/>
    <w:rsid w:val="00D4620B"/>
    <w:rsid w:val="00D53036"/>
    <w:rsid w:val="00D54089"/>
    <w:rsid w:val="00D54F67"/>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A758E"/>
    <w:rsid w:val="00DB1CF1"/>
    <w:rsid w:val="00DB6136"/>
    <w:rsid w:val="00DB63AF"/>
    <w:rsid w:val="00DB7E0E"/>
    <w:rsid w:val="00DC069E"/>
    <w:rsid w:val="00DC198B"/>
    <w:rsid w:val="00DC560E"/>
    <w:rsid w:val="00DC64F7"/>
    <w:rsid w:val="00DC7736"/>
    <w:rsid w:val="00DD185B"/>
    <w:rsid w:val="00DD2331"/>
    <w:rsid w:val="00DD56DC"/>
    <w:rsid w:val="00DE7834"/>
    <w:rsid w:val="00DF16AD"/>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37706"/>
    <w:rsid w:val="00E469EA"/>
    <w:rsid w:val="00E51414"/>
    <w:rsid w:val="00E52ED7"/>
    <w:rsid w:val="00E532A0"/>
    <w:rsid w:val="00E53685"/>
    <w:rsid w:val="00E55EB7"/>
    <w:rsid w:val="00E565BB"/>
    <w:rsid w:val="00E61C8B"/>
    <w:rsid w:val="00E63E18"/>
    <w:rsid w:val="00E66080"/>
    <w:rsid w:val="00E679CB"/>
    <w:rsid w:val="00E72B38"/>
    <w:rsid w:val="00E73521"/>
    <w:rsid w:val="00E74B82"/>
    <w:rsid w:val="00E75E14"/>
    <w:rsid w:val="00E82C82"/>
    <w:rsid w:val="00E8361E"/>
    <w:rsid w:val="00E83707"/>
    <w:rsid w:val="00E86A2F"/>
    <w:rsid w:val="00E915E7"/>
    <w:rsid w:val="00E94F97"/>
    <w:rsid w:val="00EA0D0B"/>
    <w:rsid w:val="00EA15DB"/>
    <w:rsid w:val="00EA7FDA"/>
    <w:rsid w:val="00EB6D2C"/>
    <w:rsid w:val="00EC02FD"/>
    <w:rsid w:val="00EC0E6E"/>
    <w:rsid w:val="00EC17BF"/>
    <w:rsid w:val="00EC3773"/>
    <w:rsid w:val="00EC4ECD"/>
    <w:rsid w:val="00EC529D"/>
    <w:rsid w:val="00EC5A1D"/>
    <w:rsid w:val="00ED1567"/>
    <w:rsid w:val="00ED1863"/>
    <w:rsid w:val="00ED5D86"/>
    <w:rsid w:val="00ED6912"/>
    <w:rsid w:val="00ED6B23"/>
    <w:rsid w:val="00EE793F"/>
    <w:rsid w:val="00EF3611"/>
    <w:rsid w:val="00EF46B7"/>
    <w:rsid w:val="00EF59B3"/>
    <w:rsid w:val="00F003C8"/>
    <w:rsid w:val="00F02337"/>
    <w:rsid w:val="00F042B2"/>
    <w:rsid w:val="00F05BB8"/>
    <w:rsid w:val="00F06265"/>
    <w:rsid w:val="00F0789F"/>
    <w:rsid w:val="00F15056"/>
    <w:rsid w:val="00F16C86"/>
    <w:rsid w:val="00F17B71"/>
    <w:rsid w:val="00F22EA9"/>
    <w:rsid w:val="00F25B48"/>
    <w:rsid w:val="00F261D5"/>
    <w:rsid w:val="00F27E54"/>
    <w:rsid w:val="00F27F9A"/>
    <w:rsid w:val="00F32F9C"/>
    <w:rsid w:val="00F34132"/>
    <w:rsid w:val="00F35B5A"/>
    <w:rsid w:val="00F35D83"/>
    <w:rsid w:val="00F37424"/>
    <w:rsid w:val="00F403AA"/>
    <w:rsid w:val="00F41912"/>
    <w:rsid w:val="00F454CD"/>
    <w:rsid w:val="00F47775"/>
    <w:rsid w:val="00F47E7C"/>
    <w:rsid w:val="00F513A5"/>
    <w:rsid w:val="00F51A9D"/>
    <w:rsid w:val="00F51FF6"/>
    <w:rsid w:val="00F5258C"/>
    <w:rsid w:val="00F5272D"/>
    <w:rsid w:val="00F54698"/>
    <w:rsid w:val="00F61848"/>
    <w:rsid w:val="00F62CC2"/>
    <w:rsid w:val="00F7212F"/>
    <w:rsid w:val="00F73072"/>
    <w:rsid w:val="00F7387C"/>
    <w:rsid w:val="00F754DA"/>
    <w:rsid w:val="00F846DF"/>
    <w:rsid w:val="00F85BE8"/>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CJLuOQo6OrM1zJ+JhOkRNLV8xqIhzLAq6cgHd67yEjwBMaiOu0ZDv6ctDo/nurME4Qg2An/fjPIHgwfD69Ww6Q==" w:salt="N46IZI4ZOEG+FPy6QPxjz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D1775E"/>
    <w:rPr>
      <w:color w:val="0000FF"/>
      <w:u w:val="single"/>
    </w:rPr>
  </w:style>
  <w:style w:type="character" w:styleId="af7">
    <w:name w:val="Unresolved Mention"/>
    <w:basedOn w:val="a0"/>
    <w:uiPriority w:val="99"/>
    <w:semiHidden/>
    <w:unhideWhenUsed/>
    <w:rsid w:val="00900E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a-f-mirai.or.jp/magazine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a-f-mirai.or.jp/magazine4/" TargetMode="External"/><Relationship Id="rId5" Type="http://schemas.openxmlformats.org/officeDocument/2006/relationships/webSettings" Target="webSettings.xml"/><Relationship Id="rId10" Type="http://schemas.openxmlformats.org/officeDocument/2006/relationships/hyperlink" Target="https://www.ja-f-mirai.or.jp/about/pdf/f-mirai_disclosure2024.pdf" TargetMode="External"/><Relationship Id="rId4" Type="http://schemas.openxmlformats.org/officeDocument/2006/relationships/settings" Target="settings.xml"/><Relationship Id="rId9" Type="http://schemas.openxmlformats.org/officeDocument/2006/relationships/hyperlink" Target="https://www.ja-f-mirai.or.jp/about/pdf/f-mirai_disclosure2023.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3280D-77B9-4BF1-9DEF-5442892AB51E}">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884</ap:Words>
  <ap:Characters>5039</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5912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