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065CCB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2A2916">
              <w:rPr>
                <w:rFonts w:ascii="ＭＳ 明朝" w:eastAsia="ＭＳ 明朝" w:hAnsi="ＭＳ 明朝" w:cs="ＭＳ 明朝" w:hint="eastAsia"/>
                <w:spacing w:val="6"/>
                <w:kern w:val="0"/>
                <w:szCs w:val="21"/>
              </w:rPr>
              <w:t>202</w:t>
            </w:r>
            <w:r w:rsidR="002A2916" w:rsidRPr="00A46511">
              <w:rPr>
                <w:rFonts w:ascii="ＭＳ 明朝" w:eastAsia="ＭＳ 明朝" w:hAnsi="ＭＳ 明朝" w:cs="ＭＳ 明朝" w:hint="eastAsia"/>
                <w:spacing w:val="6"/>
                <w:kern w:val="0"/>
                <w:szCs w:val="21"/>
              </w:rPr>
              <w:t>4</w:t>
            </w:r>
            <w:r w:rsidRPr="00A46511">
              <w:rPr>
                <w:rFonts w:ascii="ＭＳ 明朝" w:eastAsia="ＭＳ 明朝" w:hAnsi="ＭＳ 明朝" w:cs="ＭＳ 明朝" w:hint="eastAsia"/>
                <w:spacing w:val="6"/>
                <w:kern w:val="0"/>
                <w:szCs w:val="21"/>
              </w:rPr>
              <w:t>年</w:t>
            </w:r>
            <w:r w:rsidR="00B717DA" w:rsidRPr="00A46511">
              <w:rPr>
                <w:rFonts w:ascii="ＭＳ 明朝" w:eastAsia="ＭＳ 明朝" w:hAnsi="ＭＳ 明朝" w:cs="ＭＳ 明朝" w:hint="eastAsia"/>
                <w:spacing w:val="6"/>
                <w:kern w:val="0"/>
                <w:szCs w:val="21"/>
              </w:rPr>
              <w:t>1</w:t>
            </w:r>
            <w:r w:rsidR="0024056C">
              <w:rPr>
                <w:rFonts w:ascii="ＭＳ 明朝" w:eastAsia="ＭＳ 明朝" w:hAnsi="ＭＳ 明朝" w:cs="ＭＳ 明朝" w:hint="eastAsia"/>
                <w:spacing w:val="6"/>
                <w:kern w:val="0"/>
                <w:szCs w:val="21"/>
              </w:rPr>
              <w:t>2</w:t>
            </w:r>
            <w:r w:rsidRPr="00A46511">
              <w:rPr>
                <w:rFonts w:ascii="ＭＳ 明朝" w:eastAsia="ＭＳ 明朝" w:hAnsi="ＭＳ 明朝" w:cs="ＭＳ 明朝" w:hint="eastAsia"/>
                <w:spacing w:val="6"/>
                <w:kern w:val="0"/>
                <w:szCs w:val="21"/>
              </w:rPr>
              <w:t>月</w:t>
            </w:r>
            <w:r w:rsidR="0024056C">
              <w:rPr>
                <w:rFonts w:ascii="ＭＳ 明朝" w:eastAsia="ＭＳ 明朝" w:hAnsi="ＭＳ 明朝" w:cs="ＭＳ 明朝" w:hint="eastAsia"/>
                <w:spacing w:val="6"/>
                <w:kern w:val="0"/>
                <w:szCs w:val="21"/>
              </w:rPr>
              <w:t>2</w:t>
            </w:r>
            <w:r w:rsidRPr="00A46511">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7ED7D4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A2916">
              <w:rPr>
                <w:rFonts w:ascii="ＭＳ 明朝" w:eastAsia="ＭＳ 明朝" w:hAnsi="ＭＳ 明朝" w:hint="eastAsia"/>
                <w:spacing w:val="6"/>
                <w:kern w:val="0"/>
                <w:szCs w:val="21"/>
              </w:rPr>
              <w:t>）</w:t>
            </w:r>
            <w:r w:rsidR="002A2916" w:rsidRPr="002A2916">
              <w:rPr>
                <w:rFonts w:ascii="ＭＳ 明朝" w:eastAsia="ＭＳ 明朝" w:hAnsi="ＭＳ 明朝" w:hint="eastAsia"/>
                <w:spacing w:val="6"/>
                <w:kern w:val="0"/>
                <w:szCs w:val="21"/>
              </w:rPr>
              <w:t>かぶしきがいしゃやしま</w:t>
            </w:r>
          </w:p>
          <w:p w14:paraId="64D282AF" w14:textId="6CB1A70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2A2916" w:rsidRPr="002A2916">
              <w:rPr>
                <w:rFonts w:ascii="ＭＳ 明朝" w:eastAsia="ＭＳ 明朝" w:hAnsi="ＭＳ 明朝" w:cs="ＭＳ 明朝" w:hint="eastAsia"/>
                <w:spacing w:val="6"/>
                <w:kern w:val="0"/>
                <w:szCs w:val="21"/>
              </w:rPr>
              <w:t>株式会社ヤシマ</w:t>
            </w:r>
            <w:r w:rsidR="002A2916">
              <w:rPr>
                <w:rFonts w:ascii="ＭＳ 明朝" w:eastAsia="ＭＳ 明朝" w:hAnsi="ＭＳ 明朝" w:cs="ＭＳ 明朝" w:hint="eastAsia"/>
                <w:spacing w:val="6"/>
                <w:kern w:val="0"/>
                <w:szCs w:val="21"/>
              </w:rPr>
              <w:t xml:space="preserve">　　</w:t>
            </w:r>
          </w:p>
          <w:p w14:paraId="34124452" w14:textId="7C9D78D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A2916" w:rsidRPr="002A2916">
              <w:rPr>
                <w:rFonts w:ascii="ＭＳ 明朝" w:eastAsia="ＭＳ 明朝" w:hAnsi="ＭＳ 明朝" w:hint="eastAsia"/>
                <w:spacing w:val="6"/>
                <w:kern w:val="0"/>
                <w:szCs w:val="21"/>
              </w:rPr>
              <w:t>みのうら　ゆたか</w:t>
            </w:r>
            <w:r w:rsidRPr="00BB0E49">
              <w:rPr>
                <w:rFonts w:ascii="ＭＳ 明朝" w:eastAsia="ＭＳ 明朝" w:hAnsi="ＭＳ 明朝" w:hint="eastAsia"/>
                <w:spacing w:val="6"/>
                <w:kern w:val="0"/>
                <w:szCs w:val="21"/>
              </w:rPr>
              <w:t xml:space="preserve"> </w:t>
            </w:r>
          </w:p>
          <w:p w14:paraId="3BD3CFD6" w14:textId="77F908C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2A2916" w:rsidRPr="002A2916">
              <w:rPr>
                <w:rFonts w:ascii="ＭＳ 明朝" w:eastAsia="ＭＳ 明朝" w:hAnsi="ＭＳ 明朝" w:hint="eastAsia"/>
                <w:spacing w:val="6"/>
                <w:kern w:val="0"/>
                <w:szCs w:val="21"/>
              </w:rPr>
              <w:t>箕浦　裕</w:t>
            </w:r>
            <w:r w:rsidR="002A2916">
              <w:rPr>
                <w:rFonts w:ascii="ＭＳ 明朝" w:eastAsia="ＭＳ 明朝" w:hAnsi="ＭＳ 明朝" w:hint="eastAsia"/>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2F80203D" w14:textId="77777777" w:rsidR="002A2916" w:rsidRDefault="00971AB3" w:rsidP="002A2916">
            <w:pPr>
              <w:spacing w:afterLines="50" w:after="120" w:line="260" w:lineRule="exact"/>
              <w:ind w:firstLineChars="200" w:firstLine="2772"/>
              <w:rPr>
                <w:rFonts w:ascii="ＭＳ 明朝" w:eastAsia="ＭＳ 明朝" w:hAnsi="ＭＳ 明朝" w:cs="ＭＳ 明朝"/>
                <w:spacing w:val="6"/>
                <w:kern w:val="0"/>
                <w:szCs w:val="21"/>
              </w:rPr>
            </w:pPr>
            <w:r w:rsidRPr="002A2916">
              <w:rPr>
                <w:rFonts w:ascii="ＭＳ 明朝" w:eastAsia="ＭＳ 明朝" w:hAnsi="ＭＳ 明朝" w:cs="ＭＳ 明朝" w:hint="eastAsia"/>
                <w:spacing w:val="588"/>
                <w:kern w:val="0"/>
                <w:szCs w:val="21"/>
                <w:fitText w:val="1596" w:id="-1130515968"/>
              </w:rPr>
              <w:t>住</w:t>
            </w:r>
            <w:r w:rsidRPr="002A2916">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A2916" w:rsidRPr="002A2916">
              <w:rPr>
                <w:rFonts w:ascii="ＭＳ 明朝" w:eastAsia="ＭＳ 明朝" w:hAnsi="ＭＳ 明朝" w:cs="ＭＳ 明朝" w:hint="eastAsia"/>
                <w:spacing w:val="6"/>
                <w:kern w:val="0"/>
                <w:szCs w:val="21"/>
              </w:rPr>
              <w:t>144-0056</w:t>
            </w:r>
          </w:p>
          <w:p w14:paraId="064686B7" w14:textId="45D8F6C8" w:rsidR="00971AB3" w:rsidRPr="00BB0E49" w:rsidRDefault="002A2916" w:rsidP="002A2916">
            <w:pPr>
              <w:spacing w:afterLines="50" w:after="120" w:line="260" w:lineRule="exact"/>
              <w:ind w:firstLineChars="1951" w:firstLine="4331"/>
              <w:rPr>
                <w:rFonts w:ascii="ＭＳ 明朝" w:eastAsia="ＭＳ 明朝" w:hAnsi="ＭＳ 明朝" w:cs="ＭＳ 明朝"/>
                <w:spacing w:val="6"/>
                <w:kern w:val="0"/>
                <w:szCs w:val="21"/>
              </w:rPr>
            </w:pPr>
            <w:r w:rsidRPr="002A2916">
              <w:rPr>
                <w:rFonts w:ascii="ＭＳ 明朝" w:eastAsia="ＭＳ 明朝" w:hAnsi="ＭＳ 明朝" w:cs="ＭＳ 明朝" w:hint="eastAsia"/>
                <w:spacing w:val="6"/>
                <w:kern w:val="0"/>
                <w:szCs w:val="21"/>
              </w:rPr>
              <w:t xml:space="preserve">　  東京都大田区西六郷4丁目28番15号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0BE08B6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A2916" w:rsidRPr="002A2916">
              <w:rPr>
                <w:rFonts w:ascii="ＭＳ 明朝" w:eastAsia="ＭＳ 明朝" w:hAnsi="ＭＳ 明朝" w:cs="ＭＳ 明朝"/>
                <w:spacing w:val="6"/>
                <w:kern w:val="0"/>
                <w:szCs w:val="21"/>
              </w:rPr>
              <w:t>7010801012021</w:t>
            </w:r>
          </w:p>
          <w:p w14:paraId="6F68B498" w14:textId="40506D38" w:rsidR="00971AB3" w:rsidRPr="00BB0E49" w:rsidRDefault="009B411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9264" behindDoc="0" locked="0" layoutInCell="1" allowOverlap="1" wp14:anchorId="16CC50F5" wp14:editId="5A685615">
                      <wp:simplePos x="0" y="0"/>
                      <wp:positionH relativeFrom="column">
                        <wp:posOffset>929005</wp:posOffset>
                      </wp:positionH>
                      <wp:positionV relativeFrom="paragraph">
                        <wp:posOffset>155575</wp:posOffset>
                      </wp:positionV>
                      <wp:extent cx="678815" cy="180975"/>
                      <wp:effectExtent l="0" t="0" r="26035" b="28575"/>
                      <wp:wrapNone/>
                      <wp:docPr id="1196163982" name="楕円 1"/>
                      <wp:cNvGraphicFramePr/>
                      <a:graphic xmlns:a="http://schemas.openxmlformats.org/drawingml/2006/main">
                        <a:graphicData uri="http://schemas.microsoft.com/office/word/2010/wordprocessingShape">
                          <wps:wsp>
                            <wps:cNvSpPr/>
                            <wps:spPr>
                              <a:xfrm>
                                <a:off x="0" y="0"/>
                                <a:ext cx="678815" cy="180975"/>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36000" tIns="4572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FE91C2" id="楕円 1" o:spid="_x0000_s1026" style="position:absolute;left:0;text-align:left;margin-left:73.15pt;margin-top:12.25pt;width:53.4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" filled="f" strokecolor="black [3213]" strokeweight=".5pt">
                      <v:stroke joinstyle="miter"/>
                      <v:textbox inset="1mm,,,1mm"/>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3D3BF5">
              <w:rPr>
                <w:rFonts w:ascii="ＭＳ 明朝" w:eastAsia="ＭＳ 明朝" w:hAnsi="ＭＳ 明朝" w:cs="ＭＳ 明朝" w:hint="eastAsia"/>
                <w:spacing w:val="6"/>
                <w:kern w:val="0"/>
                <w:szCs w:val="21"/>
              </w:rPr>
              <w:t>①第</w:t>
            </w:r>
            <w:r w:rsidR="005F009C" w:rsidRPr="003D3BF5">
              <w:rPr>
                <w:rFonts w:ascii="ＭＳ 明朝" w:eastAsia="ＭＳ 明朝" w:hAnsi="ＭＳ 明朝" w:cs="ＭＳ 明朝" w:hint="eastAsia"/>
                <w:spacing w:val="6"/>
                <w:kern w:val="0"/>
                <w:szCs w:val="21"/>
              </w:rPr>
              <w:t>１</w:t>
            </w:r>
            <w:r w:rsidR="00EC0E6E" w:rsidRPr="003D3BF5">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04D1C8E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5475" w:rsidRPr="00BB0E49" w14:paraId="12159BCB" w14:textId="77777777" w:rsidTr="00C76DE9">
              <w:trPr>
                <w:trHeight w:val="707"/>
              </w:trPr>
              <w:tc>
                <w:tcPr>
                  <w:tcW w:w="2600" w:type="dxa"/>
                  <w:shd w:val="clear" w:color="auto" w:fill="auto"/>
                </w:tcPr>
                <w:p w14:paraId="5FA2C3F2" w14:textId="77777777" w:rsidR="00D95475" w:rsidRPr="00BB0E49" w:rsidRDefault="00D95475" w:rsidP="00D954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7BD3BC7" w:rsidR="00D95475" w:rsidRPr="00BB0E49" w:rsidRDefault="00D95475" w:rsidP="00D954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ＤＸ推進宣言</w:t>
                  </w:r>
                </w:p>
              </w:tc>
            </w:tr>
            <w:tr w:rsidR="00D95475" w:rsidRPr="00BB0E49" w14:paraId="109EAE16" w14:textId="77777777" w:rsidTr="00C76DE9">
              <w:trPr>
                <w:trHeight w:val="697"/>
              </w:trPr>
              <w:tc>
                <w:tcPr>
                  <w:tcW w:w="2600" w:type="dxa"/>
                  <w:shd w:val="clear" w:color="auto" w:fill="auto"/>
                </w:tcPr>
                <w:p w14:paraId="62067434" w14:textId="77777777" w:rsidR="00D95475" w:rsidRPr="00BB0E49" w:rsidRDefault="00D95475" w:rsidP="00D954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6BAF6EEA" w:rsidR="00D95475" w:rsidRPr="00B717DA" w:rsidRDefault="00D95475" w:rsidP="00D9547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CC"/>
                      <w:spacing w:val="6"/>
                      <w:kern w:val="0"/>
                      <w:szCs w:val="21"/>
                    </w:rPr>
                  </w:pPr>
                  <w:r w:rsidRPr="002F4DB5">
                    <w:rPr>
                      <w:rFonts w:ascii="ＭＳ 明朝" w:eastAsia="ＭＳ 明朝" w:hAnsi="ＭＳ 明朝" w:cs="ＭＳ 明朝" w:hint="eastAsia"/>
                      <w:spacing w:val="6"/>
                      <w:kern w:val="0"/>
                      <w:szCs w:val="21"/>
                    </w:rPr>
                    <w:t>2024年</w:t>
                  </w:r>
                  <w:r w:rsidR="00B717DA" w:rsidRPr="002F4DB5">
                    <w:rPr>
                      <w:rFonts w:ascii="ＭＳ 明朝" w:eastAsia="ＭＳ 明朝" w:hAnsi="ＭＳ 明朝" w:cs="ＭＳ 明朝" w:hint="eastAsia"/>
                      <w:spacing w:val="6"/>
                      <w:kern w:val="0"/>
                      <w:szCs w:val="21"/>
                    </w:rPr>
                    <w:t>10</w:t>
                  </w:r>
                  <w:r w:rsidRPr="002F4DB5">
                    <w:rPr>
                      <w:rFonts w:ascii="ＭＳ 明朝" w:eastAsia="ＭＳ 明朝" w:hAnsi="ＭＳ 明朝" w:cs="ＭＳ 明朝" w:hint="eastAsia"/>
                      <w:spacing w:val="6"/>
                      <w:kern w:val="0"/>
                      <w:szCs w:val="21"/>
                    </w:rPr>
                    <w:t>月</w:t>
                  </w:r>
                  <w:r w:rsidR="00682CB6" w:rsidRPr="002F4DB5">
                    <w:rPr>
                      <w:rFonts w:ascii="ＭＳ 明朝" w:eastAsia="ＭＳ 明朝" w:hAnsi="ＭＳ 明朝" w:cs="ＭＳ 明朝" w:hint="eastAsia"/>
                      <w:spacing w:val="6"/>
                      <w:kern w:val="0"/>
                      <w:szCs w:val="21"/>
                    </w:rPr>
                    <w:t>21</w:t>
                  </w:r>
                  <w:r w:rsidRPr="002F4DB5">
                    <w:rPr>
                      <w:rFonts w:ascii="ＭＳ 明朝" w:eastAsia="ＭＳ 明朝" w:hAnsi="ＭＳ 明朝" w:cs="ＭＳ 明朝" w:hint="eastAsia"/>
                      <w:spacing w:val="6"/>
                      <w:kern w:val="0"/>
                      <w:szCs w:val="21"/>
                    </w:rPr>
                    <w:t>日</w:t>
                  </w:r>
                </w:p>
              </w:tc>
            </w:tr>
            <w:tr w:rsidR="00D95475" w:rsidRPr="00BB0E49" w14:paraId="0D149CCA" w14:textId="77777777" w:rsidTr="00C76DE9">
              <w:trPr>
                <w:trHeight w:val="707"/>
              </w:trPr>
              <w:tc>
                <w:tcPr>
                  <w:tcW w:w="2600" w:type="dxa"/>
                  <w:shd w:val="clear" w:color="auto" w:fill="auto"/>
                </w:tcPr>
                <w:p w14:paraId="32892BCE" w14:textId="77777777" w:rsidR="00D95475" w:rsidRPr="00BB0E49" w:rsidRDefault="00D95475" w:rsidP="00D954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A213BB" w14:textId="77777777" w:rsidR="00D95475" w:rsidRPr="00DD56DC" w:rsidRDefault="00D95475" w:rsidP="00D954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2A56FCED" w14:textId="282FA8D3" w:rsidR="00703BFA" w:rsidRDefault="00D95475" w:rsidP="00703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8E8">
                    <w:rPr>
                      <w:rFonts w:ascii="ＭＳ 明朝" w:eastAsia="ＭＳ 明朝" w:hAnsi="ＭＳ 明朝" w:cs="ＭＳ 明朝" w:hint="eastAsia"/>
                      <w:spacing w:val="6"/>
                      <w:kern w:val="0"/>
                      <w:szCs w:val="21"/>
                    </w:rPr>
                    <w:t>URL：</w:t>
                  </w:r>
                  <w:hyperlink r:id="rId8" w:history="1">
                    <w:r w:rsidR="00703BFA" w:rsidRPr="003121D4">
                      <w:rPr>
                        <w:rStyle w:val="af6"/>
                        <w:rFonts w:ascii="ＭＳ 明朝" w:eastAsia="ＭＳ 明朝" w:hAnsi="ＭＳ 明朝" w:cs="ＭＳ 明朝"/>
                        <w:spacing w:val="6"/>
                        <w:kern w:val="0"/>
                        <w:szCs w:val="21"/>
                      </w:rPr>
                      <w:t>https://k-yashima.com/wp-content/themes/octheme/pdf/dx-3.pdf</w:t>
                    </w:r>
                  </w:hyperlink>
                </w:p>
                <w:p w14:paraId="7B15C432" w14:textId="48AD420B" w:rsidR="00D95475" w:rsidRPr="00BB0E49" w:rsidRDefault="00D95475" w:rsidP="00703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ＤＸ推進宣言　</w:t>
                  </w:r>
                  <w:r w:rsidR="00456307">
                    <w:rPr>
                      <w:rFonts w:ascii="ＭＳ 明朝" w:eastAsia="ＭＳ 明朝" w:hAnsi="ＭＳ 明朝" w:cs="ＭＳ 明朝" w:hint="eastAsia"/>
                      <w:spacing w:val="6"/>
                      <w:kern w:val="0"/>
                      <w:szCs w:val="21"/>
                    </w:rPr>
                    <w:t>経営理念、</w:t>
                  </w:r>
                  <w:r>
                    <w:rPr>
                      <w:rFonts w:ascii="ＭＳ 明朝" w:eastAsia="ＭＳ 明朝" w:hAnsi="ＭＳ 明朝" w:cs="ＭＳ 明朝" w:hint="eastAsia"/>
                      <w:spacing w:val="6"/>
                      <w:kern w:val="0"/>
                      <w:szCs w:val="21"/>
                    </w:rPr>
                    <w:t>ＤＸ</w:t>
                  </w:r>
                  <w:r w:rsidRPr="002707B8">
                    <w:rPr>
                      <w:rFonts w:ascii="ＭＳ 明朝" w:eastAsia="ＭＳ 明朝" w:hAnsi="ＭＳ 明朝" w:cs="ＭＳ 明朝" w:hint="eastAsia"/>
                      <w:spacing w:val="6"/>
                      <w:kern w:val="0"/>
                      <w:szCs w:val="21"/>
                    </w:rPr>
                    <w:t>ビジョン（３年後にありたい姿）</w:t>
                  </w:r>
                </w:p>
              </w:tc>
            </w:tr>
            <w:tr w:rsidR="00D95475" w:rsidRPr="00BB0E49" w14:paraId="7B1D851C" w14:textId="77777777" w:rsidTr="00C76DE9">
              <w:trPr>
                <w:trHeight w:val="697"/>
              </w:trPr>
              <w:tc>
                <w:tcPr>
                  <w:tcW w:w="2600" w:type="dxa"/>
                  <w:shd w:val="clear" w:color="auto" w:fill="auto"/>
                </w:tcPr>
                <w:p w14:paraId="6ACFB724" w14:textId="77777777" w:rsidR="00D95475" w:rsidRPr="00BB0E49" w:rsidRDefault="00D95475" w:rsidP="00D954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931519F" w14:textId="77777777" w:rsidR="003127E2" w:rsidRPr="000E44B1" w:rsidRDefault="003127E2" w:rsidP="003127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 経営理念</w:t>
                  </w:r>
                </w:p>
                <w:p w14:paraId="44593B03" w14:textId="4414F18A" w:rsidR="003127E2" w:rsidRPr="000E44B1" w:rsidRDefault="003127E2" w:rsidP="003127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株式会社ヤシマは、グローバル化が進む製造業において、電池部品の国内トップシェア企業として、技術の高度化と自動化・IT化を推進し、人と車の安全を守り続けます。</w:t>
                  </w:r>
                </w:p>
                <w:p w14:paraId="767E5B8E" w14:textId="73C29EF6" w:rsidR="003127E2" w:rsidRPr="000E44B1" w:rsidRDefault="003127E2" w:rsidP="00D954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 DXビジョン（３年後にありたい姿）</w:t>
                  </w:r>
                </w:p>
                <w:p w14:paraId="66D45714" w14:textId="688B48A0" w:rsidR="00D95475" w:rsidRPr="00BB0E49" w:rsidRDefault="00D95475" w:rsidP="00D954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経営理念の実現に向けてデジタル技術を活用して工場設備の生産性の向上を推進し、「働き方改革」として社員全員にとって働きやすい職場環境を整備していきます。そして、お取引様・社員・社会にとって価値のある製品の提供を目指していきます。</w:t>
                  </w:r>
                </w:p>
              </w:tc>
            </w:tr>
            <w:tr w:rsidR="00D95475" w:rsidRPr="00BB0E49" w14:paraId="64DC5864" w14:textId="77777777" w:rsidTr="00C76DE9">
              <w:trPr>
                <w:trHeight w:val="707"/>
              </w:trPr>
              <w:tc>
                <w:tcPr>
                  <w:tcW w:w="2600" w:type="dxa"/>
                  <w:shd w:val="clear" w:color="auto" w:fill="auto"/>
                </w:tcPr>
                <w:p w14:paraId="36888420" w14:textId="77777777" w:rsidR="00D95475" w:rsidRPr="00BB0E49" w:rsidRDefault="00D95475" w:rsidP="00D954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2786A9CC" w:rsidR="00D95475" w:rsidRPr="002F4DB5" w:rsidRDefault="00D95475" w:rsidP="00D954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DB5">
                    <w:rPr>
                      <w:rFonts w:ascii="ＭＳ 明朝" w:eastAsia="ＭＳ 明朝" w:hAnsi="ＭＳ 明朝" w:cs="ＭＳ 明朝" w:hint="eastAsia"/>
                      <w:spacing w:val="6"/>
                      <w:kern w:val="0"/>
                      <w:szCs w:val="21"/>
                    </w:rPr>
                    <w:t>2024年</w:t>
                  </w:r>
                  <w:r w:rsidR="00B717DA" w:rsidRPr="002F4DB5">
                    <w:rPr>
                      <w:rFonts w:ascii="ＭＳ 明朝" w:eastAsia="ＭＳ 明朝" w:hAnsi="ＭＳ 明朝" w:cs="ＭＳ 明朝" w:hint="eastAsia"/>
                      <w:spacing w:val="6"/>
                      <w:kern w:val="0"/>
                      <w:szCs w:val="21"/>
                    </w:rPr>
                    <w:t>10</w:t>
                  </w:r>
                  <w:r w:rsidRPr="002F4DB5">
                    <w:rPr>
                      <w:rFonts w:ascii="ＭＳ 明朝" w:eastAsia="ＭＳ 明朝" w:hAnsi="ＭＳ 明朝" w:cs="ＭＳ 明朝" w:hint="eastAsia"/>
                      <w:spacing w:val="6"/>
                      <w:kern w:val="0"/>
                      <w:szCs w:val="21"/>
                    </w:rPr>
                    <w:t>月</w:t>
                  </w:r>
                  <w:r w:rsidR="00940C1D" w:rsidRPr="002F4DB5">
                    <w:rPr>
                      <w:rFonts w:ascii="ＭＳ 明朝" w:eastAsia="ＭＳ 明朝" w:hAnsi="ＭＳ 明朝" w:cs="ＭＳ 明朝" w:hint="eastAsia"/>
                      <w:spacing w:val="6"/>
                      <w:kern w:val="0"/>
                      <w:szCs w:val="21"/>
                    </w:rPr>
                    <w:t>21</w:t>
                  </w:r>
                  <w:r w:rsidRPr="002F4DB5">
                    <w:rPr>
                      <w:rFonts w:ascii="ＭＳ 明朝" w:eastAsia="ＭＳ 明朝" w:hAnsi="ＭＳ 明朝" w:cs="ＭＳ 明朝" w:hint="eastAsia"/>
                      <w:spacing w:val="6"/>
                      <w:kern w:val="0"/>
                      <w:szCs w:val="21"/>
                    </w:rPr>
                    <w:t>日、</w:t>
                  </w:r>
                  <w:r w:rsidR="00EA68B1" w:rsidRPr="002F4DB5">
                    <w:rPr>
                      <w:rFonts w:ascii="ＭＳ 明朝" w:eastAsia="ＭＳ 明朝" w:hAnsi="ＭＳ 明朝" w:cs="ＭＳ 明朝" w:hint="eastAsia"/>
                      <w:spacing w:val="6"/>
                      <w:kern w:val="0"/>
                      <w:szCs w:val="21"/>
                    </w:rPr>
                    <w:t>取締役会設置会社ではないため、取締役会に準ずる機関である役員会において承認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5475" w:rsidRPr="00BB0E49" w14:paraId="6C26AD61" w14:textId="77777777" w:rsidTr="00C76DE9">
              <w:trPr>
                <w:trHeight w:val="707"/>
              </w:trPr>
              <w:tc>
                <w:tcPr>
                  <w:tcW w:w="2600" w:type="dxa"/>
                  <w:shd w:val="clear" w:color="auto" w:fill="auto"/>
                </w:tcPr>
                <w:p w14:paraId="41FBA126" w14:textId="77777777" w:rsidR="00D95475" w:rsidRPr="00BB0E49" w:rsidRDefault="00D95475" w:rsidP="00D954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05042C7" w:rsidR="00B87FCE" w:rsidRPr="00BB0E49" w:rsidRDefault="00D95475" w:rsidP="00D954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ＤＸ推進宣言</w:t>
                  </w:r>
                </w:p>
              </w:tc>
            </w:tr>
            <w:tr w:rsidR="00B87FCE" w:rsidRPr="00BB0E49" w14:paraId="44A7341F" w14:textId="77777777" w:rsidTr="00C76DE9">
              <w:trPr>
                <w:trHeight w:val="697"/>
              </w:trPr>
              <w:tc>
                <w:tcPr>
                  <w:tcW w:w="2600" w:type="dxa"/>
                  <w:shd w:val="clear" w:color="auto" w:fill="auto"/>
                </w:tcPr>
                <w:p w14:paraId="22D64AFD"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F13AA86" w:rsidR="00B87FCE" w:rsidRPr="00B717DA"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CC"/>
                      <w:spacing w:val="6"/>
                      <w:kern w:val="0"/>
                      <w:szCs w:val="21"/>
                    </w:rPr>
                  </w:pPr>
                  <w:r w:rsidRPr="002F4DB5">
                    <w:rPr>
                      <w:rFonts w:ascii="ＭＳ 明朝" w:eastAsia="ＭＳ 明朝" w:hAnsi="ＭＳ 明朝" w:cs="ＭＳ 明朝" w:hint="eastAsia"/>
                      <w:spacing w:val="6"/>
                      <w:kern w:val="0"/>
                      <w:szCs w:val="21"/>
                    </w:rPr>
                    <w:t>2024年</w:t>
                  </w:r>
                  <w:r w:rsidR="00B717DA" w:rsidRPr="002F4DB5">
                    <w:rPr>
                      <w:rFonts w:ascii="ＭＳ 明朝" w:eastAsia="ＭＳ 明朝" w:hAnsi="ＭＳ 明朝" w:cs="ＭＳ 明朝" w:hint="eastAsia"/>
                      <w:spacing w:val="6"/>
                      <w:kern w:val="0"/>
                      <w:szCs w:val="21"/>
                    </w:rPr>
                    <w:t>10</w:t>
                  </w:r>
                  <w:r w:rsidRPr="002F4DB5">
                    <w:rPr>
                      <w:rFonts w:ascii="ＭＳ 明朝" w:eastAsia="ＭＳ 明朝" w:hAnsi="ＭＳ 明朝" w:cs="ＭＳ 明朝" w:hint="eastAsia"/>
                      <w:spacing w:val="6"/>
                      <w:kern w:val="0"/>
                      <w:szCs w:val="21"/>
                    </w:rPr>
                    <w:t>月</w:t>
                  </w:r>
                  <w:r w:rsidR="00682CB6" w:rsidRPr="002F4DB5">
                    <w:rPr>
                      <w:rFonts w:ascii="ＭＳ 明朝" w:eastAsia="ＭＳ 明朝" w:hAnsi="ＭＳ 明朝" w:cs="ＭＳ 明朝" w:hint="eastAsia"/>
                      <w:spacing w:val="6"/>
                      <w:kern w:val="0"/>
                      <w:szCs w:val="21"/>
                    </w:rPr>
                    <w:t>21</w:t>
                  </w:r>
                  <w:r w:rsidRPr="002F4DB5">
                    <w:rPr>
                      <w:rFonts w:ascii="ＭＳ 明朝" w:eastAsia="ＭＳ 明朝" w:hAnsi="ＭＳ 明朝" w:cs="ＭＳ 明朝" w:hint="eastAsia"/>
                      <w:spacing w:val="6"/>
                      <w:kern w:val="0"/>
                      <w:szCs w:val="21"/>
                    </w:rPr>
                    <w:t>日</w:t>
                  </w:r>
                </w:p>
              </w:tc>
            </w:tr>
            <w:tr w:rsidR="00B87FCE" w:rsidRPr="00BB0E49" w14:paraId="5F66330D" w14:textId="77777777" w:rsidTr="00C76DE9">
              <w:trPr>
                <w:trHeight w:val="707"/>
              </w:trPr>
              <w:tc>
                <w:tcPr>
                  <w:tcW w:w="2600" w:type="dxa"/>
                  <w:shd w:val="clear" w:color="auto" w:fill="auto"/>
                </w:tcPr>
                <w:p w14:paraId="5D8771DC"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57F2F0" w14:textId="77777777" w:rsidR="00B87FCE"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5A0CA58C" w14:textId="68438741" w:rsidR="00724A68" w:rsidRDefault="00B87FCE" w:rsidP="00724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724A68">
                    <w:rPr>
                      <w:rFonts w:ascii="ＭＳ 明朝" w:eastAsia="ＭＳ 明朝" w:hAnsi="ＭＳ 明朝" w:cs="ＭＳ 明朝"/>
                      <w:spacing w:val="6"/>
                      <w:kern w:val="0"/>
                      <w:szCs w:val="21"/>
                    </w:rPr>
                    <w:t xml:space="preserve"> </w:t>
                  </w:r>
                  <w:hyperlink r:id="rId9" w:history="1">
                    <w:r w:rsidR="00703BFA" w:rsidRPr="003121D4">
                      <w:rPr>
                        <w:rStyle w:val="af6"/>
                        <w:rFonts w:ascii="ＭＳ 明朝" w:eastAsia="ＭＳ 明朝" w:hAnsi="ＭＳ 明朝" w:cs="ＭＳ 明朝"/>
                        <w:spacing w:val="6"/>
                        <w:kern w:val="0"/>
                        <w:szCs w:val="21"/>
                      </w:rPr>
                      <w:t>https://k-yashima.com/wp-content/themes/octheme/pdf/dx-3.pdf</w:t>
                    </w:r>
                  </w:hyperlink>
                </w:p>
                <w:p w14:paraId="07E10AC1" w14:textId="2D0BB54F" w:rsidR="00B87FCE" w:rsidRPr="00BB0E49"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7B8">
                    <w:rPr>
                      <w:rFonts w:ascii="ＭＳ 明朝" w:eastAsia="ＭＳ 明朝" w:hAnsi="ＭＳ 明朝" w:cs="ＭＳ 明朝" w:hint="eastAsia"/>
                      <w:spacing w:val="6"/>
                      <w:kern w:val="0"/>
                      <w:szCs w:val="21"/>
                    </w:rPr>
                    <w:t xml:space="preserve">ＤＸ推進宣言　</w:t>
                  </w:r>
                  <w:r>
                    <w:rPr>
                      <w:rFonts w:ascii="ＭＳ 明朝" w:eastAsia="ＭＳ 明朝" w:hAnsi="ＭＳ 明朝" w:cs="ＭＳ 明朝" w:hint="eastAsia"/>
                      <w:spacing w:val="6"/>
                      <w:kern w:val="0"/>
                      <w:szCs w:val="21"/>
                    </w:rPr>
                    <w:t>ＤＸ</w:t>
                  </w:r>
                  <w:r w:rsidRPr="002707B8">
                    <w:rPr>
                      <w:rFonts w:ascii="ＭＳ 明朝" w:eastAsia="ＭＳ 明朝" w:hAnsi="ＭＳ 明朝" w:cs="ＭＳ 明朝" w:hint="eastAsia"/>
                      <w:spacing w:val="6"/>
                      <w:kern w:val="0"/>
                      <w:szCs w:val="21"/>
                    </w:rPr>
                    <w:t>戦略・施策</w:t>
                  </w:r>
                </w:p>
              </w:tc>
            </w:tr>
            <w:tr w:rsidR="00B87FCE" w:rsidRPr="00BB0E49" w14:paraId="47B34643" w14:textId="77777777" w:rsidTr="00C76DE9">
              <w:trPr>
                <w:trHeight w:val="353"/>
              </w:trPr>
              <w:tc>
                <w:tcPr>
                  <w:tcW w:w="2600" w:type="dxa"/>
                  <w:shd w:val="clear" w:color="auto" w:fill="auto"/>
                </w:tcPr>
                <w:p w14:paraId="6EC1689D"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D72FA7C" w14:textId="75503FF3" w:rsidR="00A46511" w:rsidRPr="000E44B1" w:rsidRDefault="00A46511" w:rsidP="00C029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フェーズ2(2025年度)＜戦略＞従業員全員にデジタル化の認識を高め業務に取り込む環境を実現</w:t>
                  </w:r>
                </w:p>
                <w:p w14:paraId="59C89EFC" w14:textId="456FB186" w:rsidR="00A46511" w:rsidRPr="000E44B1" w:rsidRDefault="00A46511" w:rsidP="00C029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・･･･稼働実績のデータベースを構築して自動運転の一時停止トラブルの発生状況を分析し、稼働率の向上に取り組みます。</w:t>
                  </w:r>
                </w:p>
                <w:p w14:paraId="25843E1D" w14:textId="2AD52EC2" w:rsidR="00A46511" w:rsidRPr="000E44B1" w:rsidRDefault="00A46511" w:rsidP="00C029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＜施策＞</w:t>
                  </w:r>
                </w:p>
                <w:p w14:paraId="064BAAC7" w14:textId="33119CBA" w:rsidR="00A46511" w:rsidRPr="000E44B1" w:rsidRDefault="00A46511" w:rsidP="00C029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・設備の自動運転稼働率の向上を図るため、自動運転稼働状況の見える化を推進します。</w:t>
                  </w:r>
                </w:p>
                <w:p w14:paraId="74904604" w14:textId="4F004E4C" w:rsidR="00C02973" w:rsidRPr="002F4DB5" w:rsidRDefault="00C02973" w:rsidP="00C029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DB5">
                    <w:rPr>
                      <w:rFonts w:ascii="ＭＳ 明朝" w:eastAsia="ＭＳ 明朝" w:hAnsi="ＭＳ 明朝" w:cs="ＭＳ 明朝" w:hint="eastAsia"/>
                      <w:spacing w:val="6"/>
                      <w:kern w:val="0"/>
                      <w:szCs w:val="21"/>
                    </w:rPr>
                    <w:t xml:space="preserve">フェーズ3(2026年度)＜戦略＞従業員のアイデアをもとに生産性向上・働き方改革を実現する仕組みを構築　</w:t>
                  </w:r>
                </w:p>
                <w:p w14:paraId="5DDB0B8D" w14:textId="1A888658" w:rsidR="00C02973" w:rsidRPr="002F4DB5" w:rsidRDefault="00C02973" w:rsidP="00C029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DB5">
                    <w:rPr>
                      <w:rFonts w:ascii="ＭＳ 明朝" w:eastAsia="ＭＳ 明朝" w:hAnsi="ＭＳ 明朝" w:cs="ＭＳ 明朝" w:hint="eastAsia"/>
                      <w:spacing w:val="6"/>
                      <w:kern w:val="0"/>
                      <w:szCs w:val="21"/>
                    </w:rPr>
                    <w:t>・従業員のアイデアをもとに、デジタル化による改善を取り込み、生産性向上を図ります。また、現場従業員の声が経営に活かされていると実感できるよう社内コミュニケーションの円滑化を進め、働き方改革につなげていきます。</w:t>
                  </w:r>
                </w:p>
                <w:p w14:paraId="3757030E" w14:textId="77777777" w:rsidR="00C02973" w:rsidRPr="002F4DB5" w:rsidRDefault="00C02973" w:rsidP="00C029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DB5">
                    <w:rPr>
                      <w:rFonts w:ascii="ＭＳ 明朝" w:eastAsia="ＭＳ 明朝" w:hAnsi="ＭＳ 明朝" w:cs="ＭＳ 明朝" w:hint="eastAsia"/>
                      <w:spacing w:val="6"/>
                      <w:kern w:val="0"/>
                      <w:szCs w:val="21"/>
                    </w:rPr>
                    <w:t>＜施策＞</w:t>
                  </w:r>
                </w:p>
                <w:p w14:paraId="201CF9F8" w14:textId="77777777" w:rsidR="00C02973" w:rsidRPr="002F4DB5" w:rsidRDefault="00C02973" w:rsidP="00C029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DB5">
                    <w:rPr>
                      <w:rFonts w:ascii="ＭＳ 明朝" w:eastAsia="ＭＳ 明朝" w:hAnsi="ＭＳ 明朝" w:cs="ＭＳ 明朝" w:hint="eastAsia"/>
                      <w:spacing w:val="6"/>
                      <w:kern w:val="0"/>
                      <w:szCs w:val="21"/>
                    </w:rPr>
                    <w:t>・体制や表彰制度等の整備</w:t>
                  </w:r>
                </w:p>
                <w:p w14:paraId="3A0AB44A" w14:textId="2EB152D9" w:rsidR="00B71AD3" w:rsidRPr="002F4DB5" w:rsidRDefault="00C02973" w:rsidP="00B71A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DB5">
                    <w:rPr>
                      <w:rFonts w:ascii="ＭＳ 明朝" w:eastAsia="ＭＳ 明朝" w:hAnsi="ＭＳ 明朝" w:cs="ＭＳ 明朝" w:hint="eastAsia"/>
                      <w:spacing w:val="6"/>
                      <w:kern w:val="0"/>
                      <w:szCs w:val="21"/>
                    </w:rPr>
                    <w:t>・工場設備の自動運転稼働率の向上</w:t>
                  </w:r>
                </w:p>
              </w:tc>
            </w:tr>
            <w:tr w:rsidR="00B87FCE" w:rsidRPr="00BB0E49" w14:paraId="1D308A85" w14:textId="77777777" w:rsidTr="00C76DE9">
              <w:trPr>
                <w:trHeight w:val="697"/>
              </w:trPr>
              <w:tc>
                <w:tcPr>
                  <w:tcW w:w="2600" w:type="dxa"/>
                  <w:shd w:val="clear" w:color="auto" w:fill="auto"/>
                </w:tcPr>
                <w:p w14:paraId="439B47D7"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B9460F4" w:rsidR="00B87FCE" w:rsidRPr="002F4DB5"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DB5">
                    <w:rPr>
                      <w:rFonts w:ascii="ＭＳ 明朝" w:eastAsia="ＭＳ 明朝" w:hAnsi="ＭＳ 明朝" w:cs="ＭＳ 明朝" w:hint="eastAsia"/>
                      <w:spacing w:val="6"/>
                      <w:kern w:val="0"/>
                      <w:szCs w:val="21"/>
                    </w:rPr>
                    <w:t>2024年</w:t>
                  </w:r>
                  <w:r w:rsidR="00B717DA" w:rsidRPr="002F4DB5">
                    <w:rPr>
                      <w:rFonts w:ascii="ＭＳ 明朝" w:eastAsia="ＭＳ 明朝" w:hAnsi="ＭＳ 明朝" w:cs="ＭＳ 明朝" w:hint="eastAsia"/>
                      <w:spacing w:val="6"/>
                      <w:kern w:val="0"/>
                      <w:szCs w:val="21"/>
                    </w:rPr>
                    <w:t>10</w:t>
                  </w:r>
                  <w:r w:rsidRPr="002F4DB5">
                    <w:rPr>
                      <w:rFonts w:ascii="ＭＳ 明朝" w:eastAsia="ＭＳ 明朝" w:hAnsi="ＭＳ 明朝" w:cs="ＭＳ 明朝" w:hint="eastAsia"/>
                      <w:spacing w:val="6"/>
                      <w:kern w:val="0"/>
                      <w:szCs w:val="21"/>
                    </w:rPr>
                    <w:t>月</w:t>
                  </w:r>
                  <w:r w:rsidR="00682CB6" w:rsidRPr="002F4DB5">
                    <w:rPr>
                      <w:rFonts w:ascii="ＭＳ 明朝" w:eastAsia="ＭＳ 明朝" w:hAnsi="ＭＳ 明朝" w:cs="ＭＳ 明朝" w:hint="eastAsia"/>
                      <w:spacing w:val="6"/>
                      <w:kern w:val="0"/>
                      <w:szCs w:val="21"/>
                    </w:rPr>
                    <w:t>21</w:t>
                  </w:r>
                  <w:r w:rsidRPr="002F4DB5">
                    <w:rPr>
                      <w:rFonts w:ascii="ＭＳ 明朝" w:eastAsia="ＭＳ 明朝" w:hAnsi="ＭＳ 明朝" w:cs="ＭＳ 明朝" w:hint="eastAsia"/>
                      <w:spacing w:val="6"/>
                      <w:kern w:val="0"/>
                      <w:szCs w:val="21"/>
                    </w:rPr>
                    <w:t>日、</w:t>
                  </w:r>
                  <w:r w:rsidR="00EA68B1" w:rsidRPr="002F4DB5">
                    <w:rPr>
                      <w:rFonts w:ascii="ＭＳ 明朝" w:eastAsia="ＭＳ 明朝" w:hAnsi="ＭＳ 明朝" w:cs="ＭＳ 明朝" w:hint="eastAsia"/>
                      <w:spacing w:val="6"/>
                      <w:kern w:val="0"/>
                      <w:szCs w:val="21"/>
                    </w:rPr>
                    <w:t>取締役会設置会社ではないため、取締役会に準ずる機関である役員会において承認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6E3D1D" w14:textId="77777777" w:rsidR="00B87FCE" w:rsidRPr="00B87FCE"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当社ホームページ</w:t>
                  </w:r>
                </w:p>
                <w:p w14:paraId="3EF9BBF7" w14:textId="2758E84A" w:rsidR="00703BFA" w:rsidRDefault="00B87FCE" w:rsidP="00724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URL:</w:t>
                  </w:r>
                  <w:r w:rsidR="00703BFA">
                    <w:t xml:space="preserve"> </w:t>
                  </w:r>
                  <w:hyperlink r:id="rId10" w:history="1">
                    <w:r w:rsidR="00703BFA" w:rsidRPr="003121D4">
                      <w:rPr>
                        <w:rStyle w:val="af6"/>
                        <w:rFonts w:ascii="ＭＳ 明朝" w:eastAsia="ＭＳ 明朝" w:hAnsi="ＭＳ 明朝" w:cs="ＭＳ 明朝"/>
                        <w:spacing w:val="6"/>
                        <w:kern w:val="0"/>
                        <w:szCs w:val="21"/>
                      </w:rPr>
                      <w:t>https://k-yashima.com/wp-content/themes/octheme/pdf/dx-3.pdf</w:t>
                    </w:r>
                  </w:hyperlink>
                </w:p>
                <w:p w14:paraId="01FA6368" w14:textId="21F15A04" w:rsidR="00971AB3" w:rsidRPr="00BB0E49" w:rsidRDefault="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ＤＸ推進宣言　ＤＸ推進体制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717ECBE" w14:textId="77777777" w:rsidR="00971AB3" w:rsidRDefault="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当社生産品質会議の中にDX推進チームを設置し、代表取締役社長が統括責任者となってDX戦略の実行を進めていきます。</w:t>
                  </w:r>
                </w:p>
                <w:p w14:paraId="13E09312" w14:textId="690C91E9" w:rsidR="0011210F" w:rsidRPr="00BB0E49" w:rsidRDefault="001121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・DX推進チームにDX推進責任者を配置し、従業員の社内研修やOJTを通してDX戦略の推進に必要な人材を育成していきます。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D1B44D" w14:textId="77777777" w:rsidR="00B87FCE" w:rsidRPr="00B87FCE"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当社ホームページ</w:t>
                  </w:r>
                </w:p>
                <w:p w14:paraId="393F6B6E" w14:textId="57EDCEF0" w:rsidR="00703BFA" w:rsidRDefault="00B87FCE" w:rsidP="00724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URL:</w:t>
                  </w:r>
                  <w:r w:rsidR="00724A68">
                    <w:rPr>
                      <w:rFonts w:ascii="ＭＳ 明朝" w:eastAsia="ＭＳ 明朝" w:hAnsi="ＭＳ 明朝" w:cs="ＭＳ 明朝"/>
                      <w:spacing w:val="6"/>
                      <w:kern w:val="0"/>
                      <w:szCs w:val="21"/>
                    </w:rPr>
                    <w:t xml:space="preserve"> </w:t>
                  </w:r>
                  <w:hyperlink r:id="rId11" w:history="1">
                    <w:r w:rsidR="00703BFA" w:rsidRPr="003121D4">
                      <w:rPr>
                        <w:rStyle w:val="af6"/>
                        <w:rFonts w:ascii="ＭＳ 明朝" w:eastAsia="ＭＳ 明朝" w:hAnsi="ＭＳ 明朝" w:cs="ＭＳ 明朝"/>
                        <w:spacing w:val="6"/>
                        <w:kern w:val="0"/>
                        <w:szCs w:val="21"/>
                      </w:rPr>
                      <w:t>https://k-yashima.com/wp-content/themes/octheme/pdf/dx-3.pdf</w:t>
                    </w:r>
                  </w:hyperlink>
                </w:p>
                <w:p w14:paraId="59866E55" w14:textId="74999720" w:rsidR="00971AB3" w:rsidRPr="00BB0E49" w:rsidRDefault="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ＤＸ推進宣言　ＤＸ戦略・施策</w:t>
                  </w:r>
                </w:p>
              </w:tc>
            </w:tr>
            <w:tr w:rsidR="00971AB3" w:rsidRPr="00BB0E49" w14:paraId="0572058E" w14:textId="77777777" w:rsidTr="00C76DE9">
              <w:trPr>
                <w:trHeight w:val="697"/>
              </w:trPr>
              <w:tc>
                <w:tcPr>
                  <w:tcW w:w="2600" w:type="dxa"/>
                  <w:shd w:val="clear" w:color="auto" w:fill="auto"/>
                </w:tcPr>
                <w:p w14:paraId="5FAA7047" w14:textId="77777777" w:rsidR="00971AB3" w:rsidRPr="00682CB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FF0000"/>
                      <w:spacing w:val="6"/>
                      <w:kern w:val="0"/>
                      <w:szCs w:val="21"/>
                    </w:rPr>
                  </w:pPr>
                  <w:r w:rsidRPr="00AE1CE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6875208" w14:textId="7B67DD58" w:rsidR="00682CB6" w:rsidRPr="00A46511"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フェーズ1(2024年度)＜戦略＞本社工場設備の全体最適な生産ラインへの改善よる生産性向上の実現</w:t>
                  </w:r>
                </w:p>
                <w:p w14:paraId="3062C1EB" w14:textId="77777777" w:rsidR="00682CB6" w:rsidRPr="00A46511"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・工場設備の導入経過年数を確認するとともに、各生産ラインの自動化の進展度を評価し、設備投資計画を策定します。</w:t>
                  </w:r>
                </w:p>
                <w:p w14:paraId="57B61303" w14:textId="77777777" w:rsidR="00682CB6" w:rsidRPr="00A46511"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＜施策＞</w:t>
                  </w:r>
                </w:p>
                <w:p w14:paraId="7F042E3B" w14:textId="77777777" w:rsidR="00682CB6" w:rsidRPr="00A46511"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・中期設備投資計画の策定</w:t>
                  </w:r>
                </w:p>
                <w:p w14:paraId="5E6E8CF6" w14:textId="77777777" w:rsidR="00682CB6" w:rsidRPr="00A46511"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・先行実施中の第二工場においてゴム成形ラインを再構築</w:t>
                  </w:r>
                </w:p>
                <w:p w14:paraId="2D3459BE" w14:textId="01BE667C" w:rsidR="00682CB6" w:rsidRPr="00A46511"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フェーズ</w:t>
                  </w:r>
                  <w:r w:rsidRPr="00A46511">
                    <w:rPr>
                      <w:rFonts w:ascii="ＭＳ 明朝" w:eastAsia="ＭＳ 明朝" w:hAnsi="ＭＳ 明朝" w:cs="ＭＳ 明朝"/>
                      <w:spacing w:val="6"/>
                      <w:kern w:val="0"/>
                      <w:szCs w:val="21"/>
                    </w:rPr>
                    <w:t>2(2025</w:t>
                  </w:r>
                  <w:r w:rsidRPr="00A46511">
                    <w:rPr>
                      <w:rFonts w:ascii="ＭＳ 明朝" w:eastAsia="ＭＳ 明朝" w:hAnsi="ＭＳ 明朝" w:cs="ＭＳ 明朝" w:hint="eastAsia"/>
                      <w:spacing w:val="6"/>
                      <w:kern w:val="0"/>
                      <w:szCs w:val="21"/>
                    </w:rPr>
                    <w:t>年度</w:t>
                  </w:r>
                  <w:r w:rsidRPr="00A46511">
                    <w:rPr>
                      <w:rFonts w:ascii="ＭＳ 明朝" w:eastAsia="ＭＳ 明朝" w:hAnsi="ＭＳ 明朝" w:cs="ＭＳ 明朝"/>
                      <w:spacing w:val="6"/>
                      <w:kern w:val="0"/>
                      <w:szCs w:val="21"/>
                    </w:rPr>
                    <w:t>)</w:t>
                  </w:r>
                  <w:r w:rsidRPr="00A46511">
                    <w:rPr>
                      <w:rFonts w:ascii="ＭＳ 明朝" w:eastAsia="ＭＳ 明朝" w:hAnsi="ＭＳ 明朝" w:cs="ＭＳ 明朝" w:hint="eastAsia"/>
                      <w:spacing w:val="6"/>
                      <w:kern w:val="0"/>
                      <w:szCs w:val="21"/>
                    </w:rPr>
                    <w:t>＜戦略＞従業員全員にデジタル化の認識を高め業務に取り込む環境を実現</w:t>
                  </w:r>
                </w:p>
                <w:p w14:paraId="4C6393DB" w14:textId="24EEF045" w:rsidR="00682CB6" w:rsidRPr="00C04386"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・設備の自動運転稼働状況について、クラウド環境下でPC、タブレット、スマートフォンによりリアルタイムで確認できるシステムを導入し、一時停止トラブル後に早期復旧できる体制を構築します。</w:t>
                  </w:r>
                  <w:r w:rsidR="00A46511" w:rsidRPr="00C04386">
                    <w:rPr>
                      <w:rFonts w:ascii="ＭＳ 明朝" w:eastAsia="ＭＳ 明朝" w:hAnsi="ＭＳ 明朝" w:cs="ＭＳ 明朝" w:hint="eastAsia"/>
                      <w:spacing w:val="6"/>
                      <w:kern w:val="0"/>
                      <w:szCs w:val="21"/>
                    </w:rPr>
                    <w:t>･･･</w:t>
                  </w:r>
                </w:p>
                <w:p w14:paraId="232C1D7D" w14:textId="77777777" w:rsidR="00682CB6" w:rsidRPr="00A46511"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・中期設備投資計画に基づき設備の更新及び改善に着手します。また、各生産ラインにおいて生産性向上に向けたデジタル化の活用のアイデアが生まれる土壌作りを進めます。</w:t>
                  </w:r>
                </w:p>
                <w:p w14:paraId="6E741195" w14:textId="77777777" w:rsidR="00682CB6" w:rsidRPr="00A46511"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＜施策＞</w:t>
                  </w:r>
                </w:p>
                <w:p w14:paraId="4E99A5AD" w14:textId="77777777" w:rsidR="00682CB6" w:rsidRPr="00A46511" w:rsidRDefault="00682CB6" w:rsidP="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511">
                    <w:rPr>
                      <w:rFonts w:ascii="ＭＳ 明朝" w:eastAsia="ＭＳ 明朝" w:hAnsi="ＭＳ 明朝" w:cs="ＭＳ 明朝" w:hint="eastAsia"/>
                      <w:spacing w:val="6"/>
                      <w:kern w:val="0"/>
                      <w:szCs w:val="21"/>
                    </w:rPr>
                    <w:t>・設備更新・改善ロードマップを作成して従業員のアイデアがDX推進につながる体質の醸成</w:t>
                  </w:r>
                </w:p>
                <w:p w14:paraId="704796D3" w14:textId="607D3ACC" w:rsidR="00971AB3" w:rsidRPr="00682CB6" w:rsidRDefault="00682CB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46511">
                    <w:rPr>
                      <w:rFonts w:ascii="ＭＳ 明朝" w:eastAsia="ＭＳ 明朝" w:hAnsi="ＭＳ 明朝" w:cs="ＭＳ 明朝" w:hint="eastAsia"/>
                      <w:spacing w:val="6"/>
                      <w:kern w:val="0"/>
                      <w:szCs w:val="21"/>
                    </w:rPr>
                    <w:t>・経過年数が最も古く１台のみの130ｔプラスチック成形機の更新を優先実施し、取り出し口の自動化を推進します。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FCE" w:rsidRPr="00BB0E49" w14:paraId="256C562E" w14:textId="77777777" w:rsidTr="00C76DE9">
              <w:trPr>
                <w:trHeight w:val="707"/>
              </w:trPr>
              <w:tc>
                <w:tcPr>
                  <w:tcW w:w="2600" w:type="dxa"/>
                  <w:shd w:val="clear" w:color="auto" w:fill="auto"/>
                </w:tcPr>
                <w:p w14:paraId="22BE74D2"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1F8528E" w:rsidR="00B87FCE" w:rsidRPr="00BB0E49"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ＤＸ推進宣言</w:t>
                  </w:r>
                </w:p>
              </w:tc>
            </w:tr>
            <w:tr w:rsidR="00B87FCE" w:rsidRPr="00BB0E49" w14:paraId="23EC4F1D" w14:textId="77777777" w:rsidTr="00C76DE9">
              <w:trPr>
                <w:trHeight w:val="697"/>
              </w:trPr>
              <w:tc>
                <w:tcPr>
                  <w:tcW w:w="2600" w:type="dxa"/>
                  <w:shd w:val="clear" w:color="auto" w:fill="auto"/>
                </w:tcPr>
                <w:p w14:paraId="4832FB5A"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29E85DE" w:rsidR="00B87FCE" w:rsidRPr="00BB0E49"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7E2">
                    <w:rPr>
                      <w:rFonts w:ascii="ＭＳ 明朝" w:eastAsia="ＭＳ 明朝" w:hAnsi="ＭＳ 明朝" w:cs="ＭＳ 明朝" w:hint="eastAsia"/>
                      <w:spacing w:val="6"/>
                      <w:kern w:val="0"/>
                      <w:szCs w:val="21"/>
                    </w:rPr>
                    <w:t>2024年</w:t>
                  </w:r>
                  <w:r w:rsidR="00B717DA" w:rsidRPr="003127E2">
                    <w:rPr>
                      <w:rFonts w:ascii="ＭＳ 明朝" w:eastAsia="ＭＳ 明朝" w:hAnsi="ＭＳ 明朝" w:cs="ＭＳ 明朝" w:hint="eastAsia"/>
                      <w:spacing w:val="6"/>
                      <w:kern w:val="0"/>
                      <w:szCs w:val="21"/>
                    </w:rPr>
                    <w:t>10</w:t>
                  </w:r>
                  <w:r w:rsidRPr="003127E2">
                    <w:rPr>
                      <w:rFonts w:ascii="ＭＳ 明朝" w:eastAsia="ＭＳ 明朝" w:hAnsi="ＭＳ 明朝" w:cs="ＭＳ 明朝" w:hint="eastAsia"/>
                      <w:spacing w:val="6"/>
                      <w:kern w:val="0"/>
                      <w:szCs w:val="21"/>
                    </w:rPr>
                    <w:t>月</w:t>
                  </w:r>
                  <w:r w:rsidR="00682CB6" w:rsidRPr="003127E2">
                    <w:rPr>
                      <w:rFonts w:ascii="ＭＳ 明朝" w:eastAsia="ＭＳ 明朝" w:hAnsi="ＭＳ 明朝" w:cs="ＭＳ 明朝" w:hint="eastAsia"/>
                      <w:spacing w:val="6"/>
                      <w:kern w:val="0"/>
                      <w:szCs w:val="21"/>
                    </w:rPr>
                    <w:t>21</w:t>
                  </w:r>
                  <w:r w:rsidRPr="003127E2">
                    <w:rPr>
                      <w:rFonts w:ascii="ＭＳ 明朝" w:eastAsia="ＭＳ 明朝" w:hAnsi="ＭＳ 明朝" w:cs="ＭＳ 明朝" w:hint="eastAsia"/>
                      <w:spacing w:val="6"/>
                      <w:kern w:val="0"/>
                      <w:szCs w:val="21"/>
                    </w:rPr>
                    <w:t>日</w:t>
                  </w:r>
                </w:p>
              </w:tc>
            </w:tr>
            <w:tr w:rsidR="00B87FCE" w:rsidRPr="00BB0E49" w14:paraId="2C939934" w14:textId="77777777" w:rsidTr="00C76DE9">
              <w:trPr>
                <w:trHeight w:val="707"/>
              </w:trPr>
              <w:tc>
                <w:tcPr>
                  <w:tcW w:w="2600" w:type="dxa"/>
                  <w:shd w:val="clear" w:color="auto" w:fill="auto"/>
                </w:tcPr>
                <w:p w14:paraId="3BA3C2E8"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AFD708" w14:textId="77777777" w:rsidR="00B87FCE" w:rsidRPr="002707B8"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7B8">
                    <w:rPr>
                      <w:rFonts w:ascii="ＭＳ 明朝" w:eastAsia="ＭＳ 明朝" w:hAnsi="ＭＳ 明朝" w:cs="ＭＳ 明朝" w:hint="eastAsia"/>
                      <w:spacing w:val="6"/>
                      <w:kern w:val="0"/>
                      <w:szCs w:val="21"/>
                    </w:rPr>
                    <w:t>当社ホームページ</w:t>
                  </w:r>
                </w:p>
                <w:p w14:paraId="3948F9F8" w14:textId="656F0523" w:rsidR="00703BFA" w:rsidRDefault="00B87FCE" w:rsidP="00724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7B8">
                    <w:rPr>
                      <w:rFonts w:ascii="ＭＳ 明朝" w:eastAsia="ＭＳ 明朝" w:hAnsi="ＭＳ 明朝" w:cs="ＭＳ 明朝" w:hint="eastAsia"/>
                      <w:spacing w:val="6"/>
                      <w:kern w:val="0"/>
                      <w:szCs w:val="21"/>
                    </w:rPr>
                    <w:t>URL:</w:t>
                  </w:r>
                  <w:r w:rsidR="00724A68">
                    <w:rPr>
                      <w:rFonts w:ascii="ＭＳ 明朝" w:eastAsia="ＭＳ 明朝" w:hAnsi="ＭＳ 明朝" w:cs="ＭＳ 明朝"/>
                      <w:spacing w:val="6"/>
                      <w:kern w:val="0"/>
                      <w:szCs w:val="21"/>
                    </w:rPr>
                    <w:t xml:space="preserve"> </w:t>
                  </w:r>
                  <w:hyperlink r:id="rId12" w:history="1">
                    <w:r w:rsidR="00703BFA" w:rsidRPr="003121D4">
                      <w:rPr>
                        <w:rStyle w:val="af6"/>
                        <w:rFonts w:ascii="ＭＳ 明朝" w:eastAsia="ＭＳ 明朝" w:hAnsi="ＭＳ 明朝" w:cs="ＭＳ 明朝"/>
                        <w:spacing w:val="6"/>
                        <w:kern w:val="0"/>
                        <w:szCs w:val="21"/>
                      </w:rPr>
                      <w:t>https://k-yashima.com/wp-content/themes/octheme/pdf/dx-3.pdf</w:t>
                    </w:r>
                  </w:hyperlink>
                </w:p>
                <w:p w14:paraId="05F53F8C" w14:textId="1D955896" w:rsidR="00B87FCE" w:rsidRPr="00BB0E49"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7B8">
                    <w:rPr>
                      <w:rFonts w:ascii="ＭＳ 明朝" w:eastAsia="ＭＳ 明朝" w:hAnsi="ＭＳ 明朝" w:cs="ＭＳ 明朝" w:hint="eastAsia"/>
                      <w:spacing w:val="6"/>
                      <w:kern w:val="0"/>
                      <w:szCs w:val="21"/>
                    </w:rPr>
                    <w:t xml:space="preserve">ＤＸ推進宣言　</w:t>
                  </w:r>
                  <w:r>
                    <w:rPr>
                      <w:rFonts w:ascii="ＭＳ 明朝" w:eastAsia="ＭＳ 明朝" w:hAnsi="ＭＳ 明朝" w:cs="ＭＳ 明朝" w:hint="eastAsia"/>
                      <w:spacing w:val="6"/>
                      <w:kern w:val="0"/>
                      <w:szCs w:val="21"/>
                    </w:rPr>
                    <w:t>ＤＸ</w:t>
                  </w:r>
                  <w:r w:rsidRPr="002707B8">
                    <w:rPr>
                      <w:rFonts w:ascii="ＭＳ 明朝" w:eastAsia="ＭＳ 明朝" w:hAnsi="ＭＳ 明朝" w:cs="ＭＳ 明朝" w:hint="eastAsia"/>
                      <w:spacing w:val="6"/>
                      <w:kern w:val="0"/>
                      <w:szCs w:val="21"/>
                    </w:rPr>
                    <w:t>推進目標</w:t>
                  </w:r>
                </w:p>
              </w:tc>
            </w:tr>
            <w:tr w:rsidR="00B87FCE" w:rsidRPr="00BB0E49" w14:paraId="01FFE5A8" w14:textId="77777777" w:rsidTr="00C76DE9">
              <w:trPr>
                <w:trHeight w:val="697"/>
              </w:trPr>
              <w:tc>
                <w:tcPr>
                  <w:tcW w:w="2600" w:type="dxa"/>
                  <w:shd w:val="clear" w:color="auto" w:fill="auto"/>
                </w:tcPr>
                <w:p w14:paraId="35693456"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67152679" w:rsidR="00B87FCE" w:rsidRPr="00BB0E49"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自動運転稼働率：2023年度実績90％→2026年度末95％</w:t>
                  </w:r>
                </w:p>
                <w:p w14:paraId="2AC92792" w14:textId="77777777" w:rsidR="00B87FCE" w:rsidRPr="00BB0E49"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7FCE" w:rsidRPr="00BB0E49" w14:paraId="05C23928" w14:textId="77777777" w:rsidTr="00C76DE9">
              <w:trPr>
                <w:trHeight w:val="697"/>
              </w:trPr>
              <w:tc>
                <w:tcPr>
                  <w:tcW w:w="2600" w:type="dxa"/>
                  <w:shd w:val="clear" w:color="auto" w:fill="auto"/>
                </w:tcPr>
                <w:p w14:paraId="4652A764"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187DDA56" w14:textId="075172B2" w:rsidR="00E227AA" w:rsidRPr="000E44B1" w:rsidRDefault="00E227AA"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「会社概要」</w:t>
                  </w:r>
                  <w:r w:rsidR="004D687B">
                    <w:rPr>
                      <w:rFonts w:ascii="ＭＳ 明朝" w:eastAsia="ＭＳ 明朝" w:hAnsi="ＭＳ 明朝" w:cs="ＭＳ 明朝" w:hint="eastAsia"/>
                      <w:spacing w:val="6"/>
                      <w:kern w:val="0"/>
                      <w:szCs w:val="21"/>
                    </w:rPr>
                    <w:t>2023</w:t>
                  </w:r>
                  <w:r w:rsidRPr="000E44B1">
                    <w:rPr>
                      <w:rFonts w:ascii="ＭＳ 明朝" w:eastAsia="ＭＳ 明朝" w:hAnsi="ＭＳ 明朝" w:cs="ＭＳ 明朝" w:hint="eastAsia"/>
                      <w:spacing w:val="6"/>
                      <w:kern w:val="0"/>
                      <w:szCs w:val="21"/>
                    </w:rPr>
                    <w:t>年</w:t>
                  </w:r>
                  <w:r w:rsidR="004D687B">
                    <w:rPr>
                      <w:rFonts w:ascii="ＭＳ 明朝" w:eastAsia="ＭＳ 明朝" w:hAnsi="ＭＳ 明朝" w:cs="ＭＳ 明朝" w:hint="eastAsia"/>
                      <w:spacing w:val="6"/>
                      <w:kern w:val="0"/>
                      <w:szCs w:val="21"/>
                    </w:rPr>
                    <w:t>９</w:t>
                  </w:r>
                  <w:r w:rsidRPr="000E44B1">
                    <w:rPr>
                      <w:rFonts w:ascii="ＭＳ 明朝" w:eastAsia="ＭＳ 明朝" w:hAnsi="ＭＳ 明朝" w:cs="ＭＳ 明朝" w:hint="eastAsia"/>
                      <w:spacing w:val="6"/>
                      <w:kern w:val="0"/>
                      <w:szCs w:val="21"/>
                    </w:rPr>
                    <w:t>月</w:t>
                  </w:r>
                  <w:r w:rsidR="004D687B">
                    <w:rPr>
                      <w:rFonts w:ascii="ＭＳ 明朝" w:eastAsia="ＭＳ 明朝" w:hAnsi="ＭＳ 明朝" w:cs="ＭＳ 明朝" w:hint="eastAsia"/>
                      <w:spacing w:val="6"/>
                      <w:kern w:val="0"/>
                      <w:szCs w:val="21"/>
                    </w:rPr>
                    <w:t>１</w:t>
                  </w:r>
                  <w:r w:rsidRPr="000E44B1">
                    <w:rPr>
                      <w:rFonts w:ascii="ＭＳ 明朝" w:eastAsia="ＭＳ 明朝" w:hAnsi="ＭＳ 明朝" w:cs="ＭＳ 明朝" w:hint="eastAsia"/>
                      <w:spacing w:val="6"/>
                      <w:kern w:val="0"/>
                      <w:szCs w:val="21"/>
                    </w:rPr>
                    <w:t>日</w:t>
                  </w:r>
                </w:p>
                <w:p w14:paraId="69413604" w14:textId="7AC8F704" w:rsidR="00B87FCE" w:rsidRPr="00BB0E49" w:rsidRDefault="00E227AA"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「ＤＸ推進宣言」</w:t>
                  </w:r>
                  <w:r w:rsidR="00B87FCE" w:rsidRPr="000E44B1">
                    <w:rPr>
                      <w:rFonts w:ascii="ＭＳ 明朝" w:eastAsia="ＭＳ 明朝" w:hAnsi="ＭＳ 明朝" w:cs="ＭＳ 明朝" w:hint="eastAsia"/>
                      <w:spacing w:val="6"/>
                      <w:kern w:val="0"/>
                      <w:szCs w:val="21"/>
                    </w:rPr>
                    <w:t>2024年</w:t>
                  </w:r>
                  <w:r w:rsidR="00B717DA" w:rsidRPr="000E44B1">
                    <w:rPr>
                      <w:rFonts w:ascii="ＭＳ 明朝" w:eastAsia="ＭＳ 明朝" w:hAnsi="ＭＳ 明朝" w:cs="ＭＳ 明朝" w:hint="eastAsia"/>
                      <w:spacing w:val="6"/>
                      <w:kern w:val="0"/>
                      <w:szCs w:val="21"/>
                    </w:rPr>
                    <w:t>10</w:t>
                  </w:r>
                  <w:r w:rsidR="00B87FCE" w:rsidRPr="000E44B1">
                    <w:rPr>
                      <w:rFonts w:ascii="ＭＳ 明朝" w:eastAsia="ＭＳ 明朝" w:hAnsi="ＭＳ 明朝" w:cs="ＭＳ 明朝" w:hint="eastAsia"/>
                      <w:spacing w:val="6"/>
                      <w:kern w:val="0"/>
                      <w:szCs w:val="21"/>
                    </w:rPr>
                    <w:t>月</w:t>
                  </w:r>
                  <w:r w:rsidR="00EB071F" w:rsidRPr="000E44B1">
                    <w:rPr>
                      <w:rFonts w:ascii="ＭＳ 明朝" w:eastAsia="ＭＳ 明朝" w:hAnsi="ＭＳ 明朝" w:cs="ＭＳ 明朝" w:hint="eastAsia"/>
                      <w:spacing w:val="6"/>
                      <w:kern w:val="0"/>
                      <w:szCs w:val="21"/>
                    </w:rPr>
                    <w:t>21</w:t>
                  </w:r>
                  <w:r w:rsidR="00B87FCE" w:rsidRPr="000E44B1">
                    <w:rPr>
                      <w:rFonts w:ascii="ＭＳ 明朝" w:eastAsia="ＭＳ 明朝" w:hAnsi="ＭＳ 明朝" w:cs="ＭＳ 明朝" w:hint="eastAsia"/>
                      <w:spacing w:val="6"/>
                      <w:kern w:val="0"/>
                      <w:szCs w:val="21"/>
                    </w:rPr>
                    <w:t>日</w:t>
                  </w:r>
                </w:p>
              </w:tc>
            </w:tr>
            <w:tr w:rsidR="00B87FCE" w:rsidRPr="00BB0E49" w14:paraId="05D92A3D" w14:textId="77777777" w:rsidTr="00C76DE9">
              <w:trPr>
                <w:trHeight w:val="707"/>
              </w:trPr>
              <w:tc>
                <w:tcPr>
                  <w:tcW w:w="2600" w:type="dxa"/>
                  <w:shd w:val="clear" w:color="auto" w:fill="auto"/>
                </w:tcPr>
                <w:p w14:paraId="0717771F" w14:textId="77777777" w:rsidR="00B87FCE" w:rsidRPr="00BB0E49"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39068EB" w14:textId="002B44AF" w:rsidR="00B87FCE"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w:t>
                  </w:r>
                  <w:r w:rsidRPr="002707B8">
                    <w:rPr>
                      <w:rFonts w:ascii="ＭＳ 明朝" w:eastAsia="ＭＳ 明朝" w:hAnsi="ＭＳ 明朝" w:cs="ＭＳ 明朝" w:hint="eastAsia"/>
                      <w:spacing w:val="6"/>
                      <w:kern w:val="0"/>
                      <w:szCs w:val="21"/>
                    </w:rPr>
                    <w:t>ームページに</w:t>
                  </w:r>
                  <w:r w:rsidR="001267F4">
                    <w:rPr>
                      <w:rFonts w:ascii="ＭＳ 明朝" w:eastAsia="ＭＳ 明朝" w:hAnsi="ＭＳ 明朝" w:cs="ＭＳ 明朝" w:hint="eastAsia"/>
                      <w:spacing w:val="6"/>
                      <w:kern w:val="0"/>
                      <w:szCs w:val="21"/>
                    </w:rPr>
                    <w:t>「会社概要」「</w:t>
                  </w:r>
                  <w:r>
                    <w:rPr>
                      <w:rFonts w:ascii="ＭＳ 明朝" w:eastAsia="ＭＳ 明朝" w:hAnsi="ＭＳ 明朝" w:cs="ＭＳ 明朝" w:hint="eastAsia"/>
                      <w:spacing w:val="6"/>
                      <w:kern w:val="0"/>
                      <w:szCs w:val="21"/>
                    </w:rPr>
                    <w:t>ＤＸ</w:t>
                  </w:r>
                  <w:r w:rsidRPr="002707B8">
                    <w:rPr>
                      <w:rFonts w:ascii="ＭＳ 明朝" w:eastAsia="ＭＳ 明朝" w:hAnsi="ＭＳ 明朝" w:cs="ＭＳ 明朝" w:hint="eastAsia"/>
                      <w:spacing w:val="6"/>
                      <w:kern w:val="0"/>
                      <w:szCs w:val="21"/>
                    </w:rPr>
                    <w:t>推進宣言」</w:t>
                  </w:r>
                  <w:r>
                    <w:rPr>
                      <w:rFonts w:ascii="ＭＳ 明朝" w:eastAsia="ＭＳ 明朝" w:hAnsi="ＭＳ 明朝" w:cs="ＭＳ 明朝" w:hint="eastAsia"/>
                      <w:spacing w:val="6"/>
                      <w:kern w:val="0"/>
                      <w:szCs w:val="21"/>
                    </w:rPr>
                    <w:t>として掲載</w:t>
                  </w:r>
                </w:p>
                <w:p w14:paraId="544620F0" w14:textId="38A74EF7" w:rsidR="001267F4" w:rsidRDefault="001267F4"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「会社概要」</w:t>
                  </w:r>
                  <w:r>
                    <w:rPr>
                      <w:rFonts w:ascii="ＭＳ 明朝" w:eastAsia="ＭＳ 明朝" w:hAnsi="ＭＳ 明朝" w:cs="ＭＳ 明朝" w:hint="eastAsia"/>
                      <w:spacing w:val="6"/>
                      <w:kern w:val="0"/>
                      <w:szCs w:val="21"/>
                    </w:rPr>
                    <w:t>URL:</w:t>
                  </w:r>
                  <w:r>
                    <w:t xml:space="preserve"> </w:t>
                  </w:r>
                  <w:hyperlink r:id="rId13" w:history="1">
                    <w:r w:rsidR="006228AE" w:rsidRPr="00E3201E">
                      <w:rPr>
                        <w:rStyle w:val="af6"/>
                        <w:rFonts w:ascii="ＭＳ 明朝" w:eastAsia="ＭＳ 明朝" w:hAnsi="ＭＳ 明朝" w:cs="ＭＳ 明朝"/>
                        <w:spacing w:val="6"/>
                        <w:kern w:val="0"/>
                        <w:szCs w:val="21"/>
                      </w:rPr>
                      <w:t>https://k-yashima.com/company</w:t>
                    </w:r>
                  </w:hyperlink>
                </w:p>
                <w:p w14:paraId="67B7D45A" w14:textId="236E5305" w:rsidR="00703BFA" w:rsidRDefault="001267F4"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「ＤＸ推進宣言」</w:t>
                  </w:r>
                  <w:r w:rsidR="00724A68" w:rsidRPr="002707B8">
                    <w:rPr>
                      <w:rFonts w:ascii="ＭＳ 明朝" w:eastAsia="ＭＳ 明朝" w:hAnsi="ＭＳ 明朝" w:cs="ＭＳ 明朝" w:hint="eastAsia"/>
                      <w:spacing w:val="6"/>
                      <w:kern w:val="0"/>
                      <w:szCs w:val="21"/>
                    </w:rPr>
                    <w:t>URL:</w:t>
                  </w:r>
                  <w:r w:rsidR="00724A68">
                    <w:rPr>
                      <w:rFonts w:ascii="ＭＳ 明朝" w:eastAsia="ＭＳ 明朝" w:hAnsi="ＭＳ 明朝" w:cs="ＭＳ 明朝"/>
                      <w:spacing w:val="6"/>
                      <w:kern w:val="0"/>
                      <w:szCs w:val="21"/>
                    </w:rPr>
                    <w:t xml:space="preserve"> </w:t>
                  </w:r>
                  <w:hyperlink r:id="rId14" w:history="1">
                    <w:r w:rsidR="00703BFA" w:rsidRPr="003121D4">
                      <w:rPr>
                        <w:rStyle w:val="af6"/>
                        <w:rFonts w:ascii="ＭＳ 明朝" w:eastAsia="ＭＳ 明朝" w:hAnsi="ＭＳ 明朝" w:cs="ＭＳ 明朝"/>
                        <w:spacing w:val="6"/>
                        <w:kern w:val="0"/>
                        <w:szCs w:val="21"/>
                      </w:rPr>
                      <w:t>https://k-yashima.com/wp-content/themes/octheme/pdf/dx-3.pdf</w:t>
                    </w:r>
                  </w:hyperlink>
                </w:p>
                <w:p w14:paraId="2FE1D5F0" w14:textId="3DFFFC70" w:rsidR="00724A68" w:rsidRPr="00724A68" w:rsidRDefault="00724A68"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7FCE" w:rsidRPr="00BB0E49" w14:paraId="04D258FD" w14:textId="77777777" w:rsidTr="00C76DE9">
              <w:trPr>
                <w:trHeight w:val="697"/>
              </w:trPr>
              <w:tc>
                <w:tcPr>
                  <w:tcW w:w="2600" w:type="dxa"/>
                  <w:shd w:val="clear" w:color="auto" w:fill="auto"/>
                </w:tcPr>
                <w:p w14:paraId="773615A9" w14:textId="77777777" w:rsidR="00B87FCE" w:rsidRPr="003127E2" w:rsidRDefault="00B87FCE" w:rsidP="00B87F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27E2">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3190F85A" w14:textId="365E5205" w:rsidR="001267F4" w:rsidRDefault="00B87FCE" w:rsidP="006C2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7E2">
                    <w:rPr>
                      <w:rFonts w:ascii="ＭＳ 明朝" w:eastAsia="ＭＳ 明朝" w:hAnsi="ＭＳ 明朝" w:cs="ＭＳ 明朝" w:hint="eastAsia"/>
                      <w:spacing w:val="6"/>
                      <w:kern w:val="0"/>
                      <w:szCs w:val="21"/>
                    </w:rPr>
                    <w:t>「株式会社ヤシマ　代表取締役 箕浦 裕」と記載して</w:t>
                  </w:r>
                  <w:r w:rsidR="001267F4">
                    <w:rPr>
                      <w:rFonts w:ascii="ＭＳ 明朝" w:eastAsia="ＭＳ 明朝" w:hAnsi="ＭＳ 明朝" w:cs="ＭＳ 明朝" w:hint="eastAsia"/>
                      <w:spacing w:val="6"/>
                      <w:kern w:val="0"/>
                      <w:szCs w:val="21"/>
                    </w:rPr>
                    <w:t>ホームページの「会社概要」</w:t>
                  </w:r>
                  <w:r w:rsidRPr="003127E2">
                    <w:rPr>
                      <w:rFonts w:ascii="ＭＳ 明朝" w:eastAsia="ＭＳ 明朝" w:hAnsi="ＭＳ 明朝" w:cs="ＭＳ 明朝" w:hint="eastAsia"/>
                      <w:spacing w:val="6"/>
                      <w:kern w:val="0"/>
                      <w:szCs w:val="21"/>
                    </w:rPr>
                    <w:t>「DX推進宣言」</w:t>
                  </w:r>
                  <w:r w:rsidR="00543A65" w:rsidRPr="003127E2">
                    <w:rPr>
                      <w:rFonts w:ascii="ＭＳ 明朝" w:eastAsia="ＭＳ 明朝" w:hAnsi="ＭＳ 明朝" w:cs="ＭＳ 明朝" w:hint="eastAsia"/>
                      <w:spacing w:val="6"/>
                      <w:kern w:val="0"/>
                      <w:szCs w:val="21"/>
                    </w:rPr>
                    <w:t>として</w:t>
                  </w:r>
                  <w:r w:rsidR="006C2F76" w:rsidRPr="003127E2">
                    <w:rPr>
                      <w:rFonts w:ascii="ＭＳ 明朝" w:eastAsia="ＭＳ 明朝" w:hAnsi="ＭＳ 明朝" w:cs="ＭＳ 明朝" w:hint="eastAsia"/>
                      <w:spacing w:val="6"/>
                      <w:kern w:val="0"/>
                      <w:szCs w:val="21"/>
                    </w:rPr>
                    <w:t>以下の内容を</w:t>
                  </w:r>
                  <w:r w:rsidR="00543A65" w:rsidRPr="003127E2">
                    <w:rPr>
                      <w:rFonts w:ascii="ＭＳ 明朝" w:eastAsia="ＭＳ 明朝" w:hAnsi="ＭＳ 明朝" w:cs="ＭＳ 明朝" w:hint="eastAsia"/>
                      <w:spacing w:val="6"/>
                      <w:kern w:val="0"/>
                      <w:szCs w:val="21"/>
                    </w:rPr>
                    <w:t>発進している</w:t>
                  </w:r>
                  <w:r w:rsidRPr="003127E2">
                    <w:rPr>
                      <w:rFonts w:ascii="ＭＳ 明朝" w:eastAsia="ＭＳ 明朝" w:hAnsi="ＭＳ 明朝" w:cs="ＭＳ 明朝" w:hint="eastAsia"/>
                      <w:spacing w:val="6"/>
                      <w:kern w:val="0"/>
                      <w:szCs w:val="21"/>
                    </w:rPr>
                    <w:t>。</w:t>
                  </w:r>
                </w:p>
                <w:p w14:paraId="375DAF36" w14:textId="7FDCDA85" w:rsidR="001267F4" w:rsidRPr="000E44B1" w:rsidRDefault="001267F4" w:rsidP="001267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「会社概要」</w:t>
                  </w:r>
                </w:p>
                <w:p w14:paraId="1DCB4562" w14:textId="7BE68239" w:rsidR="006228AE" w:rsidRPr="000E44B1" w:rsidRDefault="006228AE" w:rsidP="006228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4B1">
                    <w:rPr>
                      <w:rFonts w:ascii="ＭＳ 明朝" w:eastAsia="ＭＳ 明朝" w:hAnsi="ＭＳ 明朝" w:cs="ＭＳ 明朝" w:hint="eastAsia"/>
                      <w:spacing w:val="6"/>
                      <w:kern w:val="0"/>
                      <w:szCs w:val="21"/>
                    </w:rPr>
                    <w:t>当社は昭和９年の創業以来、大田区西六郷の地でプラスチック・ゴム製品一筋で歩んで参りました。時代とともに変化する顧客ニーズに応えるべく、製造設備の無人化や海外展開を実現し、自動化・IT化を取り入れております。安全第一を念頭に、常に品質向上を追求してまいります。</w:t>
                  </w:r>
                </w:p>
                <w:p w14:paraId="12DBE54A" w14:textId="2D3C223B" w:rsidR="001267F4" w:rsidRDefault="001267F4" w:rsidP="006C2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267F4">
                    <w:rPr>
                      <w:rFonts w:ascii="ＭＳ 明朝" w:eastAsia="ＭＳ 明朝" w:hAnsi="ＭＳ 明朝" w:cs="ＭＳ 明朝" w:hint="eastAsia"/>
                      <w:spacing w:val="6"/>
                      <w:kern w:val="0"/>
                      <w:szCs w:val="21"/>
                    </w:rPr>
                    <w:t>ＤＸ推進宣言</w:t>
                  </w:r>
                  <w:r>
                    <w:rPr>
                      <w:rFonts w:ascii="ＭＳ 明朝" w:eastAsia="ＭＳ 明朝" w:hAnsi="ＭＳ 明朝" w:cs="ＭＳ 明朝" w:hint="eastAsia"/>
                      <w:spacing w:val="6"/>
                      <w:kern w:val="0"/>
                      <w:szCs w:val="21"/>
                    </w:rPr>
                    <w:t>」</w:t>
                  </w:r>
                </w:p>
                <w:p w14:paraId="79F0F4B2" w14:textId="5B7D5BDD" w:rsidR="006C2F76" w:rsidRPr="003127E2" w:rsidRDefault="006C2F76" w:rsidP="006C2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7E2">
                    <w:rPr>
                      <w:rFonts w:ascii="ＭＳ 明朝" w:eastAsia="ＭＳ 明朝" w:hAnsi="ＭＳ 明朝" w:cs="ＭＳ 明朝" w:hint="eastAsia"/>
                      <w:spacing w:val="6"/>
                      <w:kern w:val="0"/>
                      <w:szCs w:val="21"/>
                    </w:rPr>
                    <w:t>◆ 経営理念</w:t>
                  </w:r>
                </w:p>
                <w:p w14:paraId="2BE83CF0" w14:textId="77777777" w:rsidR="006C2F76" w:rsidRPr="003127E2" w:rsidRDefault="006C2F76" w:rsidP="006C2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7E2">
                    <w:rPr>
                      <w:rFonts w:ascii="ＭＳ 明朝" w:eastAsia="ＭＳ 明朝" w:hAnsi="ＭＳ 明朝" w:cs="ＭＳ 明朝" w:hint="eastAsia"/>
                      <w:spacing w:val="6"/>
                      <w:kern w:val="0"/>
                      <w:szCs w:val="21"/>
                    </w:rPr>
                    <w:t>株式会社ヤシマは、グローバル化が進む製造業において、電池部品の国内トップシェア企業として、技術の高度化と自動化・IT化を推進し、人と車の安全を守り続けます。</w:t>
                  </w:r>
                </w:p>
                <w:p w14:paraId="696ACA21" w14:textId="77777777" w:rsidR="006C2F76" w:rsidRPr="003127E2" w:rsidRDefault="006C2F76" w:rsidP="006C2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7E2">
                    <w:rPr>
                      <w:rFonts w:ascii="ＭＳ 明朝" w:eastAsia="ＭＳ 明朝" w:hAnsi="ＭＳ 明朝" w:cs="ＭＳ 明朝" w:hint="eastAsia"/>
                      <w:spacing w:val="6"/>
                      <w:kern w:val="0"/>
                      <w:szCs w:val="21"/>
                    </w:rPr>
                    <w:t>◆デジタル技術が社会や自社の競争環境に及ぼす影響</w:t>
                  </w:r>
                </w:p>
                <w:p w14:paraId="40D953E4" w14:textId="77777777" w:rsidR="006C2F76" w:rsidRPr="003127E2" w:rsidRDefault="006C2F76" w:rsidP="006C2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7E2">
                    <w:rPr>
                      <w:rFonts w:ascii="ＭＳ 明朝" w:eastAsia="ＭＳ 明朝" w:hAnsi="ＭＳ 明朝" w:cs="ＭＳ 明朝" w:hint="eastAsia"/>
                      <w:spacing w:val="6"/>
                      <w:kern w:val="0"/>
                      <w:szCs w:val="21"/>
                    </w:rPr>
                    <w:t>デジタル技術の進展は、特に製造業分野では生産性の向上に大いに寄与してきました。当社におきましても、これまでモノづくり技術とデジタル技術を集結し、生産設備を完全自動化して高品質・低価格の製品を提供してきました。当社は、今後も新たなデジタル技術を活用して、さらなる生産性の向上と労働環境の改善を進めて参ります。</w:t>
                  </w:r>
                </w:p>
                <w:p w14:paraId="40152CC9" w14:textId="77777777" w:rsidR="006C2F76" w:rsidRPr="003127E2" w:rsidRDefault="006C2F76" w:rsidP="006C2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7E2">
                    <w:rPr>
                      <w:rFonts w:ascii="ＭＳ 明朝" w:eastAsia="ＭＳ 明朝" w:hAnsi="ＭＳ 明朝" w:cs="ＭＳ 明朝" w:hint="eastAsia"/>
                      <w:spacing w:val="6"/>
                      <w:kern w:val="0"/>
                      <w:szCs w:val="21"/>
                    </w:rPr>
                    <w:t>◆ DXビジョン（３年後にありたい姿）</w:t>
                  </w:r>
                </w:p>
                <w:p w14:paraId="5B4518B9" w14:textId="0763E7D3" w:rsidR="006C2F76" w:rsidRPr="003127E2" w:rsidRDefault="006C2F76" w:rsidP="006C2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7E2">
                    <w:rPr>
                      <w:rFonts w:ascii="ＭＳ 明朝" w:eastAsia="ＭＳ 明朝" w:hAnsi="ＭＳ 明朝" w:cs="ＭＳ 明朝" w:hint="eastAsia"/>
                      <w:spacing w:val="6"/>
                      <w:kern w:val="0"/>
                      <w:szCs w:val="21"/>
                    </w:rPr>
                    <w:t>経営理念の実現に向けてデジタル技術を活用して工場設備の生産性の向上を推進し、「働き方改革」として社員全員にとって働きやすい職場環境を整備していきます。そして、お取引様・社員・社会にとって価値のある製品の提供を目指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8701CC9" w:rsidR="00971AB3" w:rsidRPr="00BB0E49"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2024年</w:t>
                  </w:r>
                  <w:r w:rsidR="006037EC">
                    <w:rPr>
                      <w:rFonts w:ascii="ＭＳ 明朝" w:eastAsia="ＭＳ 明朝" w:hAnsi="ＭＳ 明朝" w:cs="ＭＳ 明朝" w:hint="eastAsia"/>
                      <w:spacing w:val="6"/>
                      <w:kern w:val="0"/>
                      <w:szCs w:val="21"/>
                    </w:rPr>
                    <w:t>４</w:t>
                  </w:r>
                  <w:r w:rsidRPr="00B87FCE">
                    <w:rPr>
                      <w:rFonts w:ascii="ＭＳ 明朝" w:eastAsia="ＭＳ 明朝" w:hAnsi="ＭＳ 明朝" w:cs="ＭＳ 明朝" w:hint="eastAsia"/>
                      <w:spacing w:val="6"/>
                      <w:kern w:val="0"/>
                      <w:szCs w:val="21"/>
                    </w:rPr>
                    <w:t>月～</w:t>
                  </w:r>
                  <w:r w:rsidR="006037EC">
                    <w:rPr>
                      <w:rFonts w:ascii="ＭＳ 明朝" w:eastAsia="ＭＳ 明朝" w:hAnsi="ＭＳ 明朝" w:cs="ＭＳ 明朝" w:hint="eastAsia"/>
                      <w:spacing w:val="6"/>
                      <w:kern w:val="0"/>
                      <w:szCs w:val="21"/>
                    </w:rPr>
                    <w:t>実施継続中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49BFA7A" w14:textId="77777777" w:rsidR="00971AB3" w:rsidRDefault="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X戦略・施策フェーズ1(2024年度)の中期設備投資計画策定の中で情報処理システムにおける課題を整理する。</w:t>
                  </w:r>
                </w:p>
                <w:p w14:paraId="0FDBF3BA" w14:textId="4410FF1F" w:rsidR="004268EE" w:rsidRPr="00BB0E49" w:rsidRDefault="004268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8EE">
                    <w:rPr>
                      <w:rFonts w:ascii="ＭＳ 明朝" w:eastAsia="ＭＳ 明朝" w:hAnsi="ＭＳ 明朝" w:cs="ＭＳ 明朝" w:hint="eastAsia"/>
                      <w:spacing w:val="6"/>
                      <w:kern w:val="0"/>
                      <w:szCs w:val="21"/>
                    </w:rPr>
                    <w:t>DX推進指標による自己分析を行ない、IPAの自己診断結果入力サイトに入力済みである。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8B17BC6" w:rsidR="00971AB3" w:rsidRPr="00BB0E49" w:rsidRDefault="00B87FCE" w:rsidP="00B87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2024年</w:t>
                  </w:r>
                  <w:r w:rsidR="006037EC">
                    <w:rPr>
                      <w:rFonts w:ascii="ＭＳ 明朝" w:eastAsia="ＭＳ 明朝" w:hAnsi="ＭＳ 明朝" w:cs="ＭＳ 明朝" w:hint="eastAsia"/>
                      <w:spacing w:val="6"/>
                      <w:kern w:val="0"/>
                      <w:szCs w:val="21"/>
                    </w:rPr>
                    <w:t>４</w:t>
                  </w:r>
                  <w:r w:rsidRPr="00B87FCE">
                    <w:rPr>
                      <w:rFonts w:ascii="ＭＳ 明朝" w:eastAsia="ＭＳ 明朝" w:hAnsi="ＭＳ 明朝" w:cs="ＭＳ 明朝" w:hint="eastAsia"/>
                      <w:spacing w:val="6"/>
                      <w:kern w:val="0"/>
                      <w:szCs w:val="21"/>
                    </w:rPr>
                    <w:t>月頃～</w:t>
                  </w:r>
                  <w:r w:rsidR="006037EC">
                    <w:rPr>
                      <w:rFonts w:ascii="ＭＳ 明朝" w:eastAsia="ＭＳ 明朝" w:hAnsi="ＭＳ 明朝" w:cs="ＭＳ 明朝" w:hint="eastAsia"/>
                      <w:spacing w:val="6"/>
                      <w:kern w:val="0"/>
                      <w:szCs w:val="21"/>
                    </w:rPr>
                    <w:t>実施継続中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887C99E" w14:textId="77777777" w:rsidR="0087199F" w:rsidRDefault="00B87FC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FCE">
                    <w:rPr>
                      <w:rFonts w:ascii="ＭＳ 明朝" w:eastAsia="ＭＳ 明朝" w:hAnsi="ＭＳ 明朝" w:cs="ＭＳ 明朝" w:hint="eastAsia"/>
                      <w:spacing w:val="6"/>
                      <w:kern w:val="0"/>
                      <w:szCs w:val="21"/>
                    </w:rPr>
                    <w:t>情報セキュリティ基本方針に基づき全従業員に対して情報背キュリティ研修を実施する。</w:t>
                  </w:r>
                </w:p>
                <w:p w14:paraId="0A976824" w14:textId="75A659F5" w:rsidR="004268EE" w:rsidRPr="00BB0E49" w:rsidRDefault="004268E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8EE">
                    <w:rPr>
                      <w:rFonts w:ascii="ＭＳ 明朝" w:eastAsia="ＭＳ 明朝" w:hAnsi="ＭＳ 明朝" w:cs="ＭＳ 明朝" w:hint="eastAsia"/>
                      <w:spacing w:val="6"/>
                      <w:kern w:val="0"/>
                      <w:szCs w:val="21"/>
                    </w:rPr>
                    <w:t>自社ホームページで情報セキュリティ基本方針を公開し、SECURITY ACTION制度に基づき二つ星の自己宣言を行っている。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A48C7" w14:textId="77777777" w:rsidR="00E47930" w:rsidRDefault="00E47930">
      <w:r>
        <w:separator/>
      </w:r>
    </w:p>
  </w:endnote>
  <w:endnote w:type="continuationSeparator" w:id="0">
    <w:p w14:paraId="3C0EC6B5" w14:textId="77777777" w:rsidR="00E47930" w:rsidRDefault="00E47930">
      <w:r>
        <w:continuationSeparator/>
      </w:r>
    </w:p>
  </w:endnote>
  <w:endnote w:type="continuationNotice" w:id="1">
    <w:p w14:paraId="334F2DE8" w14:textId="77777777" w:rsidR="00E47930" w:rsidRDefault="00E479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1DA71" w14:textId="77777777" w:rsidR="00E47930" w:rsidRDefault="00E47930">
      <w:r>
        <w:separator/>
      </w:r>
    </w:p>
  </w:footnote>
  <w:footnote w:type="continuationSeparator" w:id="0">
    <w:p w14:paraId="5878DCDF" w14:textId="77777777" w:rsidR="00E47930" w:rsidRDefault="00E47930">
      <w:r>
        <w:continuationSeparator/>
      </w:r>
    </w:p>
  </w:footnote>
  <w:footnote w:type="continuationNotice" w:id="1">
    <w:p w14:paraId="2EE3672E" w14:textId="77777777" w:rsidR="00E47930" w:rsidRDefault="00E4793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AB4"/>
    <w:rsid w:val="00026ECF"/>
    <w:rsid w:val="00027680"/>
    <w:rsid w:val="0003354E"/>
    <w:rsid w:val="00033959"/>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25D4"/>
    <w:rsid w:val="00084460"/>
    <w:rsid w:val="00087713"/>
    <w:rsid w:val="00090EE1"/>
    <w:rsid w:val="00091F7D"/>
    <w:rsid w:val="0009284B"/>
    <w:rsid w:val="00095A89"/>
    <w:rsid w:val="00095CB3"/>
    <w:rsid w:val="000A1E38"/>
    <w:rsid w:val="000A3D93"/>
    <w:rsid w:val="000B11E3"/>
    <w:rsid w:val="000B458C"/>
    <w:rsid w:val="000B4C8E"/>
    <w:rsid w:val="000B4D35"/>
    <w:rsid w:val="000C17C9"/>
    <w:rsid w:val="000D16A0"/>
    <w:rsid w:val="000D2F84"/>
    <w:rsid w:val="000D7B32"/>
    <w:rsid w:val="000D7DA5"/>
    <w:rsid w:val="000D7DD1"/>
    <w:rsid w:val="000E3674"/>
    <w:rsid w:val="000E44B1"/>
    <w:rsid w:val="000F4B57"/>
    <w:rsid w:val="00101FB4"/>
    <w:rsid w:val="00102B24"/>
    <w:rsid w:val="001044A5"/>
    <w:rsid w:val="0010563A"/>
    <w:rsid w:val="001104B4"/>
    <w:rsid w:val="001104E6"/>
    <w:rsid w:val="001105F8"/>
    <w:rsid w:val="00111DE2"/>
    <w:rsid w:val="0011210F"/>
    <w:rsid w:val="00112642"/>
    <w:rsid w:val="001130D4"/>
    <w:rsid w:val="00122A9C"/>
    <w:rsid w:val="001249A2"/>
    <w:rsid w:val="001258DC"/>
    <w:rsid w:val="00125B90"/>
    <w:rsid w:val="001267F4"/>
    <w:rsid w:val="00126DED"/>
    <w:rsid w:val="00132B6D"/>
    <w:rsid w:val="00143E26"/>
    <w:rsid w:val="00150197"/>
    <w:rsid w:val="0015021A"/>
    <w:rsid w:val="00150251"/>
    <w:rsid w:val="0015110A"/>
    <w:rsid w:val="00152CD2"/>
    <w:rsid w:val="001539A4"/>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5D44"/>
    <w:rsid w:val="001A0242"/>
    <w:rsid w:val="001B0AA2"/>
    <w:rsid w:val="001B1C31"/>
    <w:rsid w:val="001B2D37"/>
    <w:rsid w:val="001B376A"/>
    <w:rsid w:val="001B5B45"/>
    <w:rsid w:val="001B5E08"/>
    <w:rsid w:val="001B623B"/>
    <w:rsid w:val="001B6AB8"/>
    <w:rsid w:val="001C130D"/>
    <w:rsid w:val="001C19DC"/>
    <w:rsid w:val="001C4CEE"/>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650F"/>
    <w:rsid w:val="002336A9"/>
    <w:rsid w:val="0024056C"/>
    <w:rsid w:val="00242620"/>
    <w:rsid w:val="0024317B"/>
    <w:rsid w:val="002456A3"/>
    <w:rsid w:val="00246783"/>
    <w:rsid w:val="002474D1"/>
    <w:rsid w:val="00247501"/>
    <w:rsid w:val="00252385"/>
    <w:rsid w:val="00252A02"/>
    <w:rsid w:val="00255870"/>
    <w:rsid w:val="00261B17"/>
    <w:rsid w:val="00270430"/>
    <w:rsid w:val="00270A21"/>
    <w:rsid w:val="0027635A"/>
    <w:rsid w:val="002764BF"/>
    <w:rsid w:val="00280930"/>
    <w:rsid w:val="00281C1B"/>
    <w:rsid w:val="002857E8"/>
    <w:rsid w:val="00286392"/>
    <w:rsid w:val="00291E04"/>
    <w:rsid w:val="00292AB0"/>
    <w:rsid w:val="00293928"/>
    <w:rsid w:val="002A27BF"/>
    <w:rsid w:val="002A2916"/>
    <w:rsid w:val="002A4237"/>
    <w:rsid w:val="002B18B1"/>
    <w:rsid w:val="002C3C35"/>
    <w:rsid w:val="002D3AB2"/>
    <w:rsid w:val="002D468F"/>
    <w:rsid w:val="002D7714"/>
    <w:rsid w:val="002E31F9"/>
    <w:rsid w:val="002E3758"/>
    <w:rsid w:val="002E3773"/>
    <w:rsid w:val="002E5D77"/>
    <w:rsid w:val="002E6F53"/>
    <w:rsid w:val="002F4DB5"/>
    <w:rsid w:val="002F5008"/>
    <w:rsid w:val="002F5580"/>
    <w:rsid w:val="002F6ED0"/>
    <w:rsid w:val="002F78F8"/>
    <w:rsid w:val="002F7F58"/>
    <w:rsid w:val="0030195E"/>
    <w:rsid w:val="00305031"/>
    <w:rsid w:val="00306E4B"/>
    <w:rsid w:val="0031093C"/>
    <w:rsid w:val="00311071"/>
    <w:rsid w:val="00311FB1"/>
    <w:rsid w:val="003127E2"/>
    <w:rsid w:val="0031337A"/>
    <w:rsid w:val="00314D4A"/>
    <w:rsid w:val="0031594B"/>
    <w:rsid w:val="0032206A"/>
    <w:rsid w:val="0032535C"/>
    <w:rsid w:val="00327112"/>
    <w:rsid w:val="0033273E"/>
    <w:rsid w:val="00333E4A"/>
    <w:rsid w:val="00333EB1"/>
    <w:rsid w:val="00334B97"/>
    <w:rsid w:val="00335280"/>
    <w:rsid w:val="00335ABC"/>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014C"/>
    <w:rsid w:val="003B283D"/>
    <w:rsid w:val="003B5185"/>
    <w:rsid w:val="003B53DF"/>
    <w:rsid w:val="003C0DA6"/>
    <w:rsid w:val="003C6932"/>
    <w:rsid w:val="003C71BF"/>
    <w:rsid w:val="003D054D"/>
    <w:rsid w:val="003D1FF3"/>
    <w:rsid w:val="003D3BF5"/>
    <w:rsid w:val="003F0113"/>
    <w:rsid w:val="003F0B79"/>
    <w:rsid w:val="003F7752"/>
    <w:rsid w:val="003F7AD8"/>
    <w:rsid w:val="004003DB"/>
    <w:rsid w:val="00400F27"/>
    <w:rsid w:val="004012C5"/>
    <w:rsid w:val="00401AF5"/>
    <w:rsid w:val="00412C9F"/>
    <w:rsid w:val="00421C74"/>
    <w:rsid w:val="00423B76"/>
    <w:rsid w:val="00424387"/>
    <w:rsid w:val="004268EE"/>
    <w:rsid w:val="00427492"/>
    <w:rsid w:val="00431824"/>
    <w:rsid w:val="00434ECA"/>
    <w:rsid w:val="0043620C"/>
    <w:rsid w:val="00441549"/>
    <w:rsid w:val="0044338B"/>
    <w:rsid w:val="00446FA4"/>
    <w:rsid w:val="00446FE3"/>
    <w:rsid w:val="004519BF"/>
    <w:rsid w:val="0045289C"/>
    <w:rsid w:val="004547CF"/>
    <w:rsid w:val="00456307"/>
    <w:rsid w:val="00457B27"/>
    <w:rsid w:val="00462146"/>
    <w:rsid w:val="004651FB"/>
    <w:rsid w:val="0046628F"/>
    <w:rsid w:val="00472152"/>
    <w:rsid w:val="0047233C"/>
    <w:rsid w:val="004835D7"/>
    <w:rsid w:val="00483C69"/>
    <w:rsid w:val="00483F63"/>
    <w:rsid w:val="004853BA"/>
    <w:rsid w:val="004925A1"/>
    <w:rsid w:val="00495A5F"/>
    <w:rsid w:val="004A1D41"/>
    <w:rsid w:val="004A2BEA"/>
    <w:rsid w:val="004A4B3A"/>
    <w:rsid w:val="004A5E42"/>
    <w:rsid w:val="004A6342"/>
    <w:rsid w:val="004B0BD4"/>
    <w:rsid w:val="004B2096"/>
    <w:rsid w:val="004B38A3"/>
    <w:rsid w:val="004B3C66"/>
    <w:rsid w:val="004B7221"/>
    <w:rsid w:val="004C2D45"/>
    <w:rsid w:val="004D099F"/>
    <w:rsid w:val="004D382D"/>
    <w:rsid w:val="004D4F70"/>
    <w:rsid w:val="004D687B"/>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3A65"/>
    <w:rsid w:val="005642AE"/>
    <w:rsid w:val="005661BD"/>
    <w:rsid w:val="005755CD"/>
    <w:rsid w:val="00580E8C"/>
    <w:rsid w:val="00580F8D"/>
    <w:rsid w:val="0058161B"/>
    <w:rsid w:val="0058616D"/>
    <w:rsid w:val="00590608"/>
    <w:rsid w:val="00590B9B"/>
    <w:rsid w:val="00591A8A"/>
    <w:rsid w:val="0059262C"/>
    <w:rsid w:val="00594AF7"/>
    <w:rsid w:val="00595572"/>
    <w:rsid w:val="00596324"/>
    <w:rsid w:val="005A1C27"/>
    <w:rsid w:val="005A3D49"/>
    <w:rsid w:val="005B0EB3"/>
    <w:rsid w:val="005B1AC9"/>
    <w:rsid w:val="005B62ED"/>
    <w:rsid w:val="005B762B"/>
    <w:rsid w:val="005B7641"/>
    <w:rsid w:val="005C64FF"/>
    <w:rsid w:val="005D0533"/>
    <w:rsid w:val="005D0DAA"/>
    <w:rsid w:val="005D2BBD"/>
    <w:rsid w:val="005E355E"/>
    <w:rsid w:val="005E4078"/>
    <w:rsid w:val="005F009C"/>
    <w:rsid w:val="005F23EC"/>
    <w:rsid w:val="005F2E79"/>
    <w:rsid w:val="005F3147"/>
    <w:rsid w:val="005F7A0C"/>
    <w:rsid w:val="006015C6"/>
    <w:rsid w:val="006018A5"/>
    <w:rsid w:val="006037EC"/>
    <w:rsid w:val="00603869"/>
    <w:rsid w:val="00611B3B"/>
    <w:rsid w:val="006136CB"/>
    <w:rsid w:val="00620169"/>
    <w:rsid w:val="006215FD"/>
    <w:rsid w:val="006220B2"/>
    <w:rsid w:val="006228AE"/>
    <w:rsid w:val="006248AD"/>
    <w:rsid w:val="00626672"/>
    <w:rsid w:val="00627F8A"/>
    <w:rsid w:val="00632325"/>
    <w:rsid w:val="0063260D"/>
    <w:rsid w:val="00632765"/>
    <w:rsid w:val="00646EBD"/>
    <w:rsid w:val="00647FCB"/>
    <w:rsid w:val="00651528"/>
    <w:rsid w:val="00651E66"/>
    <w:rsid w:val="00655019"/>
    <w:rsid w:val="00656C75"/>
    <w:rsid w:val="00657C65"/>
    <w:rsid w:val="006604E9"/>
    <w:rsid w:val="00661607"/>
    <w:rsid w:val="00662078"/>
    <w:rsid w:val="0066668A"/>
    <w:rsid w:val="006702F7"/>
    <w:rsid w:val="00670D74"/>
    <w:rsid w:val="006766F3"/>
    <w:rsid w:val="00680033"/>
    <w:rsid w:val="00680287"/>
    <w:rsid w:val="00682B2D"/>
    <w:rsid w:val="00682CB6"/>
    <w:rsid w:val="00684B17"/>
    <w:rsid w:val="00685555"/>
    <w:rsid w:val="0069613A"/>
    <w:rsid w:val="006A1799"/>
    <w:rsid w:val="006A4CA8"/>
    <w:rsid w:val="006A7660"/>
    <w:rsid w:val="006B040D"/>
    <w:rsid w:val="006B104F"/>
    <w:rsid w:val="006B7205"/>
    <w:rsid w:val="006C0D9F"/>
    <w:rsid w:val="006C0F01"/>
    <w:rsid w:val="006C13EE"/>
    <w:rsid w:val="006C2F76"/>
    <w:rsid w:val="006D2358"/>
    <w:rsid w:val="006D2F4F"/>
    <w:rsid w:val="006D3861"/>
    <w:rsid w:val="006D4774"/>
    <w:rsid w:val="006E4DEA"/>
    <w:rsid w:val="006E6FEF"/>
    <w:rsid w:val="006F2BB7"/>
    <w:rsid w:val="006F444F"/>
    <w:rsid w:val="006F6B2A"/>
    <w:rsid w:val="006F702A"/>
    <w:rsid w:val="006F7BA0"/>
    <w:rsid w:val="0070158F"/>
    <w:rsid w:val="00703BFA"/>
    <w:rsid w:val="00711128"/>
    <w:rsid w:val="0071191E"/>
    <w:rsid w:val="007145D3"/>
    <w:rsid w:val="00715A50"/>
    <w:rsid w:val="00716238"/>
    <w:rsid w:val="00720D00"/>
    <w:rsid w:val="00724A68"/>
    <w:rsid w:val="00724AE5"/>
    <w:rsid w:val="00726DDB"/>
    <w:rsid w:val="00727574"/>
    <w:rsid w:val="007276ED"/>
    <w:rsid w:val="00727F06"/>
    <w:rsid w:val="00730B06"/>
    <w:rsid w:val="00735268"/>
    <w:rsid w:val="00742604"/>
    <w:rsid w:val="007453BB"/>
    <w:rsid w:val="00746081"/>
    <w:rsid w:val="0074688D"/>
    <w:rsid w:val="007518D9"/>
    <w:rsid w:val="0075256C"/>
    <w:rsid w:val="00760625"/>
    <w:rsid w:val="007612CF"/>
    <w:rsid w:val="00762B94"/>
    <w:rsid w:val="00765805"/>
    <w:rsid w:val="007675DC"/>
    <w:rsid w:val="007708A4"/>
    <w:rsid w:val="00775A16"/>
    <w:rsid w:val="00775EB8"/>
    <w:rsid w:val="007769C5"/>
    <w:rsid w:val="00776D88"/>
    <w:rsid w:val="00785D62"/>
    <w:rsid w:val="007877A8"/>
    <w:rsid w:val="007877B8"/>
    <w:rsid w:val="007911BC"/>
    <w:rsid w:val="007913BB"/>
    <w:rsid w:val="00795E8B"/>
    <w:rsid w:val="007A48C9"/>
    <w:rsid w:val="007A5430"/>
    <w:rsid w:val="007A5C44"/>
    <w:rsid w:val="007A7DF5"/>
    <w:rsid w:val="007B13E9"/>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765"/>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12F0"/>
    <w:rsid w:val="00940C1D"/>
    <w:rsid w:val="0094225E"/>
    <w:rsid w:val="00947701"/>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A7F04"/>
    <w:rsid w:val="009B0969"/>
    <w:rsid w:val="009B4113"/>
    <w:rsid w:val="009C0392"/>
    <w:rsid w:val="009C1828"/>
    <w:rsid w:val="009C4643"/>
    <w:rsid w:val="009C7AC7"/>
    <w:rsid w:val="009D05C5"/>
    <w:rsid w:val="009D30AD"/>
    <w:rsid w:val="009E10E4"/>
    <w:rsid w:val="009E3361"/>
    <w:rsid w:val="009E3395"/>
    <w:rsid w:val="009F6625"/>
    <w:rsid w:val="00A01EE0"/>
    <w:rsid w:val="00A023AF"/>
    <w:rsid w:val="00A0338A"/>
    <w:rsid w:val="00A0570C"/>
    <w:rsid w:val="00A11E27"/>
    <w:rsid w:val="00A121B8"/>
    <w:rsid w:val="00A13FCB"/>
    <w:rsid w:val="00A151E5"/>
    <w:rsid w:val="00A15ED7"/>
    <w:rsid w:val="00A220D3"/>
    <w:rsid w:val="00A22980"/>
    <w:rsid w:val="00A24438"/>
    <w:rsid w:val="00A24614"/>
    <w:rsid w:val="00A33C48"/>
    <w:rsid w:val="00A4032E"/>
    <w:rsid w:val="00A45AE9"/>
    <w:rsid w:val="00A46511"/>
    <w:rsid w:val="00A50183"/>
    <w:rsid w:val="00A50823"/>
    <w:rsid w:val="00A50B40"/>
    <w:rsid w:val="00A528C5"/>
    <w:rsid w:val="00A541C7"/>
    <w:rsid w:val="00A549F4"/>
    <w:rsid w:val="00A56E62"/>
    <w:rsid w:val="00A64EFA"/>
    <w:rsid w:val="00A7349F"/>
    <w:rsid w:val="00A754FF"/>
    <w:rsid w:val="00A8301F"/>
    <w:rsid w:val="00A84C8E"/>
    <w:rsid w:val="00A903A9"/>
    <w:rsid w:val="00A932DE"/>
    <w:rsid w:val="00A94D8F"/>
    <w:rsid w:val="00AA16AF"/>
    <w:rsid w:val="00AA247F"/>
    <w:rsid w:val="00AA3574"/>
    <w:rsid w:val="00AA47A2"/>
    <w:rsid w:val="00AB2D70"/>
    <w:rsid w:val="00AB5A63"/>
    <w:rsid w:val="00AB75EE"/>
    <w:rsid w:val="00AC7424"/>
    <w:rsid w:val="00AD004D"/>
    <w:rsid w:val="00AD39FB"/>
    <w:rsid w:val="00AD4077"/>
    <w:rsid w:val="00AD7E34"/>
    <w:rsid w:val="00AE1CEF"/>
    <w:rsid w:val="00AE64DB"/>
    <w:rsid w:val="00AE678D"/>
    <w:rsid w:val="00AE6A68"/>
    <w:rsid w:val="00AF1474"/>
    <w:rsid w:val="00AF6127"/>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2C0F"/>
    <w:rsid w:val="00B705FB"/>
    <w:rsid w:val="00B717DA"/>
    <w:rsid w:val="00B71AD3"/>
    <w:rsid w:val="00B7270D"/>
    <w:rsid w:val="00B753D1"/>
    <w:rsid w:val="00B75E39"/>
    <w:rsid w:val="00B82C25"/>
    <w:rsid w:val="00B83E21"/>
    <w:rsid w:val="00B84EF0"/>
    <w:rsid w:val="00B84F58"/>
    <w:rsid w:val="00B851B4"/>
    <w:rsid w:val="00B86108"/>
    <w:rsid w:val="00B8637E"/>
    <w:rsid w:val="00B87FCE"/>
    <w:rsid w:val="00B924CF"/>
    <w:rsid w:val="00B92849"/>
    <w:rsid w:val="00B9474D"/>
    <w:rsid w:val="00BA4BFE"/>
    <w:rsid w:val="00BA61FF"/>
    <w:rsid w:val="00BA78F8"/>
    <w:rsid w:val="00BB0207"/>
    <w:rsid w:val="00BB0E49"/>
    <w:rsid w:val="00BB6B13"/>
    <w:rsid w:val="00BB6C25"/>
    <w:rsid w:val="00BB79CF"/>
    <w:rsid w:val="00BC01BA"/>
    <w:rsid w:val="00BC1E9B"/>
    <w:rsid w:val="00BD1BD7"/>
    <w:rsid w:val="00BD2FCF"/>
    <w:rsid w:val="00BD603A"/>
    <w:rsid w:val="00BD6608"/>
    <w:rsid w:val="00BE0CE1"/>
    <w:rsid w:val="00BE15C3"/>
    <w:rsid w:val="00BF052C"/>
    <w:rsid w:val="00BF3517"/>
    <w:rsid w:val="00BF6890"/>
    <w:rsid w:val="00BF6AFD"/>
    <w:rsid w:val="00BF7FF4"/>
    <w:rsid w:val="00C02973"/>
    <w:rsid w:val="00C04386"/>
    <w:rsid w:val="00C05662"/>
    <w:rsid w:val="00C06EF6"/>
    <w:rsid w:val="00C1066C"/>
    <w:rsid w:val="00C11209"/>
    <w:rsid w:val="00C13157"/>
    <w:rsid w:val="00C14E5D"/>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23A8"/>
    <w:rsid w:val="00C73251"/>
    <w:rsid w:val="00C73EB2"/>
    <w:rsid w:val="00C73F58"/>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1E0D"/>
    <w:rsid w:val="00CE31F1"/>
    <w:rsid w:val="00CE5D1A"/>
    <w:rsid w:val="00CE6333"/>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5475"/>
    <w:rsid w:val="00D96704"/>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6F22"/>
    <w:rsid w:val="00E17CAA"/>
    <w:rsid w:val="00E17D1A"/>
    <w:rsid w:val="00E227AA"/>
    <w:rsid w:val="00E22DBD"/>
    <w:rsid w:val="00E2355C"/>
    <w:rsid w:val="00E24B50"/>
    <w:rsid w:val="00E31B8D"/>
    <w:rsid w:val="00E31ED9"/>
    <w:rsid w:val="00E32CD1"/>
    <w:rsid w:val="00E34612"/>
    <w:rsid w:val="00E36F86"/>
    <w:rsid w:val="00E469EA"/>
    <w:rsid w:val="00E46FE0"/>
    <w:rsid w:val="00E47930"/>
    <w:rsid w:val="00E5134C"/>
    <w:rsid w:val="00E51414"/>
    <w:rsid w:val="00E532A0"/>
    <w:rsid w:val="00E53685"/>
    <w:rsid w:val="00E55EB7"/>
    <w:rsid w:val="00E565BB"/>
    <w:rsid w:val="00E61C8B"/>
    <w:rsid w:val="00E63E18"/>
    <w:rsid w:val="00E66080"/>
    <w:rsid w:val="00E66B8F"/>
    <w:rsid w:val="00E679CB"/>
    <w:rsid w:val="00E72B38"/>
    <w:rsid w:val="00E73521"/>
    <w:rsid w:val="00E74B82"/>
    <w:rsid w:val="00E82C82"/>
    <w:rsid w:val="00E86A2F"/>
    <w:rsid w:val="00E870B4"/>
    <w:rsid w:val="00E915E7"/>
    <w:rsid w:val="00E94F97"/>
    <w:rsid w:val="00EA0D0B"/>
    <w:rsid w:val="00EA15DB"/>
    <w:rsid w:val="00EA68B1"/>
    <w:rsid w:val="00EA7FDA"/>
    <w:rsid w:val="00EB071F"/>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450B"/>
    <w:rsid w:val="00F15056"/>
    <w:rsid w:val="00F16C86"/>
    <w:rsid w:val="00F17B71"/>
    <w:rsid w:val="00F22EA9"/>
    <w:rsid w:val="00F25B48"/>
    <w:rsid w:val="00F261D5"/>
    <w:rsid w:val="00F27E54"/>
    <w:rsid w:val="00F27F9A"/>
    <w:rsid w:val="00F3056F"/>
    <w:rsid w:val="00F34132"/>
    <w:rsid w:val="00F346D9"/>
    <w:rsid w:val="00F35B5A"/>
    <w:rsid w:val="00F35D83"/>
    <w:rsid w:val="00F37424"/>
    <w:rsid w:val="00F403AA"/>
    <w:rsid w:val="00F41912"/>
    <w:rsid w:val="00F44D45"/>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7920"/>
    <w:rsid w:val="00FA7D73"/>
    <w:rsid w:val="00FB1AEB"/>
    <w:rsid w:val="00FB5900"/>
    <w:rsid w:val="00FC304B"/>
    <w:rsid w:val="00FC3B32"/>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8A0F44DD-DBB9-403C-B173-9BD022CE6095}"/>
  <w:writeProtection w:cryptProviderType="rsaAES" w:cryptAlgorithmClass="hash" w:cryptAlgorithmType="typeAny" w:cryptAlgorithmSid="14" w:cryptSpinCount="100000" w:hash="/XOimideoKltSu0GsKyU0MAzf9yT1POoTwGsaMG8G4ng4uW113FLNd2loDPhOYqU/biwk/kHCGuDLzVZdxkgrQ==" w:salt="bn1XFMzXf0yRWxE2W52g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A6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C64FF"/>
    <w:rPr>
      <w:color w:val="0563C1"/>
      <w:u w:val="single"/>
    </w:rPr>
  </w:style>
  <w:style w:type="character" w:styleId="af7">
    <w:name w:val="FollowedHyperlink"/>
    <w:basedOn w:val="a0"/>
    <w:uiPriority w:val="99"/>
    <w:semiHidden/>
    <w:unhideWhenUsed/>
    <w:rsid w:val="00724A68"/>
    <w:rPr>
      <w:color w:val="954F72" w:themeColor="followedHyperlink"/>
      <w:u w:val="single"/>
    </w:rPr>
  </w:style>
  <w:style w:type="character" w:styleId="af8">
    <w:name w:val="Unresolved Mention"/>
    <w:basedOn w:val="a0"/>
    <w:uiPriority w:val="99"/>
    <w:semiHidden/>
    <w:unhideWhenUsed/>
    <w:rsid w:val="00724A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yashima.com/wp-content/themes/octheme/pdf/dx-3.pdf" TargetMode="External"/><Relationship Id="rId13" Type="http://schemas.openxmlformats.org/officeDocument/2006/relationships/hyperlink" Target="https://k-yashima.com/compan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yashima.com/wp-content/themes/octheme/pdf/dx-3.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yashima.com/wp-content/themes/octheme/pdf/dx-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k-yashima.com/wp-content/themes/octheme/pdf/dx-3.pdf" TargetMode="External"/><Relationship Id="rId4" Type="http://schemas.openxmlformats.org/officeDocument/2006/relationships/settings" Target="settings.xml"/><Relationship Id="rId9" Type="http://schemas.openxmlformats.org/officeDocument/2006/relationships/hyperlink" Target="https://k-yashima.com/wp-content/themes/octheme/pdf/dx-3.pdf" TargetMode="External"/><Relationship Id="rId14" Type="http://schemas.openxmlformats.org/officeDocument/2006/relationships/hyperlink" Target="https://k-yashima.com/wp-content/themes/octheme/pdf/dx-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850</ap:Words>
  <ap:Characters>4846</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