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1F2F6C" w:rsidRDefault="00971AB3" w:rsidP="00971AB3">
      <w:pPr>
        <w:spacing w:line="260" w:lineRule="exact"/>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様式第１６（第４０条関係）（第一面から第</w:t>
      </w:r>
      <w:r w:rsidR="005077ED" w:rsidRPr="001F2F6C">
        <w:rPr>
          <w:rFonts w:ascii="ＭＳ 明朝" w:eastAsia="ＭＳ 明朝" w:hAnsi="ＭＳ 明朝" w:cs="ＭＳ 明朝" w:hint="eastAsia"/>
          <w:spacing w:val="6"/>
          <w:kern w:val="0"/>
          <w:szCs w:val="21"/>
        </w:rPr>
        <w:t>三</w:t>
      </w:r>
      <w:r w:rsidRPr="001F2F6C">
        <w:rPr>
          <w:rFonts w:ascii="ＭＳ 明朝" w:eastAsia="ＭＳ 明朝" w:hAnsi="ＭＳ 明朝" w:cs="ＭＳ 明朝" w:hint="eastAsia"/>
          <w:spacing w:val="6"/>
          <w:kern w:val="0"/>
          <w:szCs w:val="21"/>
        </w:rPr>
        <w:t>面まで）</w:t>
      </w:r>
    </w:p>
    <w:p w14:paraId="6260E859" w14:textId="77777777" w:rsidR="00971AB3" w:rsidRPr="001F2F6C"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1F2F6C" w:rsidRPr="001F2F6C" w14:paraId="0EC7764F" w14:textId="77777777">
        <w:trPr>
          <w:trHeight w:val="3867"/>
        </w:trPr>
        <w:tc>
          <w:tcPr>
            <w:tcW w:w="8636" w:type="dxa"/>
            <w:tcBorders>
              <w:top w:val="single" w:sz="4" w:space="0" w:color="000000"/>
              <w:bottom w:val="nil"/>
            </w:tcBorders>
          </w:tcPr>
          <w:p w14:paraId="3ABE86DC" w14:textId="77777777" w:rsidR="00971AB3" w:rsidRPr="001F2F6C" w:rsidRDefault="00971AB3">
            <w:pPr>
              <w:spacing w:line="260" w:lineRule="exact"/>
              <w:jc w:val="center"/>
              <w:rPr>
                <w:rFonts w:ascii="ＭＳ 明朝" w:eastAsia="ＭＳ 明朝" w:hAnsi="ＭＳ 明朝"/>
                <w:spacing w:val="14"/>
                <w:kern w:val="0"/>
                <w:szCs w:val="21"/>
              </w:rPr>
            </w:pPr>
            <w:r w:rsidRPr="001F2F6C">
              <w:rPr>
                <w:rFonts w:ascii="ＭＳ 明朝" w:eastAsia="ＭＳ 明朝" w:hAnsi="ＭＳ 明朝" w:cs="ＭＳ 明朝" w:hint="eastAsia"/>
                <w:spacing w:val="6"/>
                <w:kern w:val="0"/>
                <w:szCs w:val="21"/>
              </w:rPr>
              <w:t>認定申請書</w:t>
            </w:r>
          </w:p>
          <w:p w14:paraId="3A48684F" w14:textId="77777777" w:rsidR="00971AB3" w:rsidRPr="001F2F6C" w:rsidRDefault="00971AB3">
            <w:pPr>
              <w:spacing w:line="260" w:lineRule="exact"/>
              <w:jc w:val="right"/>
              <w:rPr>
                <w:rFonts w:ascii="ＭＳ 明朝" w:eastAsia="ＭＳ 明朝" w:hAnsi="ＭＳ 明朝" w:cs="ＭＳ 明朝"/>
                <w:spacing w:val="6"/>
                <w:kern w:val="0"/>
                <w:szCs w:val="21"/>
              </w:rPr>
            </w:pPr>
          </w:p>
          <w:p w14:paraId="06D675FF" w14:textId="2D2BC167" w:rsidR="00971AB3" w:rsidRPr="001F2F6C" w:rsidRDefault="00971AB3">
            <w:pPr>
              <w:spacing w:line="260" w:lineRule="exact"/>
              <w:jc w:val="right"/>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申請年月日　</w:t>
            </w:r>
            <w:r w:rsidRPr="001F2F6C">
              <w:rPr>
                <w:rFonts w:ascii="ＭＳ 明朝" w:eastAsia="ＭＳ 明朝" w:hAnsi="ＭＳ 明朝"/>
                <w:spacing w:val="6"/>
                <w:kern w:val="0"/>
                <w:szCs w:val="21"/>
              </w:rPr>
              <w:t xml:space="preserve"> </w:t>
            </w:r>
            <w:r w:rsidRPr="001F2F6C">
              <w:rPr>
                <w:rFonts w:ascii="ＭＳ 明朝" w:eastAsia="ＭＳ 明朝" w:hAnsi="ＭＳ 明朝" w:cs="ＭＳ 明朝" w:hint="eastAsia"/>
                <w:spacing w:val="6"/>
                <w:kern w:val="0"/>
                <w:szCs w:val="21"/>
              </w:rPr>
              <w:t xml:space="preserve">　　　</w:t>
            </w:r>
            <w:r w:rsidR="00E62C05" w:rsidRPr="001F2F6C">
              <w:rPr>
                <w:rFonts w:ascii="ＭＳ 明朝" w:eastAsia="ＭＳ 明朝" w:hAnsi="ＭＳ 明朝" w:cs="ＭＳ 明朝" w:hint="eastAsia"/>
                <w:spacing w:val="6"/>
                <w:kern w:val="0"/>
                <w:szCs w:val="21"/>
              </w:rPr>
              <w:t>2</w:t>
            </w:r>
            <w:r w:rsidR="00E62C05" w:rsidRPr="001F2F6C">
              <w:rPr>
                <w:rFonts w:ascii="ＭＳ 明朝" w:eastAsia="ＭＳ 明朝" w:hAnsi="ＭＳ 明朝" w:cs="ＭＳ 明朝"/>
                <w:spacing w:val="6"/>
                <w:kern w:val="0"/>
                <w:szCs w:val="21"/>
              </w:rPr>
              <w:t>024</w:t>
            </w:r>
            <w:r w:rsidR="00E62C05" w:rsidRPr="001F2F6C">
              <w:rPr>
                <w:rFonts w:ascii="ＭＳ 明朝" w:eastAsia="ＭＳ 明朝" w:hAnsi="ＭＳ 明朝" w:cs="ＭＳ 明朝" w:hint="eastAsia"/>
                <w:spacing w:val="6"/>
                <w:kern w:val="0"/>
                <w:szCs w:val="21"/>
              </w:rPr>
              <w:t>年</w:t>
            </w:r>
            <w:r w:rsidR="00D83738" w:rsidRPr="001F2F6C">
              <w:rPr>
                <w:rFonts w:ascii="ＭＳ 明朝" w:eastAsia="ＭＳ 明朝" w:hAnsi="ＭＳ 明朝" w:cs="ＭＳ 明朝" w:hint="eastAsia"/>
                <w:spacing w:val="6"/>
                <w:kern w:val="0"/>
                <w:szCs w:val="21"/>
              </w:rPr>
              <w:t>1</w:t>
            </w:r>
            <w:r w:rsidR="001F2F6C" w:rsidRPr="001F2F6C">
              <w:rPr>
                <w:rFonts w:ascii="ＭＳ 明朝" w:eastAsia="ＭＳ 明朝" w:hAnsi="ＭＳ 明朝" w:cs="ＭＳ 明朝" w:hint="eastAsia"/>
                <w:spacing w:val="6"/>
                <w:kern w:val="0"/>
                <w:szCs w:val="21"/>
              </w:rPr>
              <w:t>2</w:t>
            </w:r>
            <w:r w:rsidR="00D7787A" w:rsidRPr="001F2F6C">
              <w:rPr>
                <w:rFonts w:ascii="ＭＳ 明朝" w:eastAsia="ＭＳ 明朝" w:hAnsi="ＭＳ 明朝" w:cs="ＭＳ 明朝" w:hint="eastAsia"/>
                <w:spacing w:val="6"/>
                <w:kern w:val="0"/>
                <w:szCs w:val="21"/>
              </w:rPr>
              <w:t>月</w:t>
            </w:r>
            <w:r w:rsidR="001F2F6C" w:rsidRPr="001F2F6C">
              <w:rPr>
                <w:rFonts w:ascii="ＭＳ 明朝" w:eastAsia="ＭＳ 明朝" w:hAnsi="ＭＳ 明朝" w:cs="ＭＳ 明朝" w:hint="eastAsia"/>
                <w:spacing w:val="6"/>
                <w:kern w:val="0"/>
                <w:szCs w:val="21"/>
              </w:rPr>
              <w:t>2</w:t>
            </w:r>
            <w:r w:rsidR="008F36B4" w:rsidRPr="001F2F6C">
              <w:rPr>
                <w:rFonts w:ascii="ＭＳ 明朝" w:eastAsia="ＭＳ 明朝" w:hAnsi="ＭＳ 明朝" w:cs="ＭＳ 明朝" w:hint="eastAsia"/>
                <w:spacing w:val="6"/>
                <w:kern w:val="0"/>
                <w:szCs w:val="21"/>
              </w:rPr>
              <w:t>日</w:t>
            </w:r>
          </w:p>
          <w:p w14:paraId="6C795C33" w14:textId="77777777" w:rsidR="00971AB3" w:rsidRPr="001F2F6C" w:rsidRDefault="00971AB3">
            <w:pPr>
              <w:spacing w:line="260" w:lineRule="exact"/>
              <w:jc w:val="right"/>
              <w:rPr>
                <w:rFonts w:ascii="ＭＳ 明朝" w:eastAsia="ＭＳ 明朝" w:hAnsi="ＭＳ 明朝"/>
                <w:spacing w:val="14"/>
                <w:kern w:val="0"/>
                <w:szCs w:val="21"/>
              </w:rPr>
            </w:pPr>
            <w:r w:rsidRPr="001F2F6C">
              <w:rPr>
                <w:rFonts w:ascii="ＭＳ 明朝" w:eastAsia="ＭＳ 明朝" w:hAnsi="ＭＳ 明朝" w:cs="ＭＳ 明朝" w:hint="eastAsia"/>
                <w:spacing w:val="6"/>
                <w:kern w:val="0"/>
                <w:szCs w:val="21"/>
              </w:rPr>
              <w:t xml:space="preserve">　</w:t>
            </w:r>
          </w:p>
          <w:p w14:paraId="06D302F2" w14:textId="77777777" w:rsidR="00971AB3" w:rsidRPr="001F2F6C" w:rsidRDefault="00971AB3">
            <w:pPr>
              <w:spacing w:line="260" w:lineRule="exact"/>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　　経済産業大臣　殿</w:t>
            </w:r>
          </w:p>
          <w:p w14:paraId="77DEE064" w14:textId="2D3C537F" w:rsidR="00E62C05" w:rsidRPr="001F2F6C" w:rsidRDefault="00971AB3" w:rsidP="00E62C05">
            <w:pPr>
              <w:wordWrap w:val="0"/>
              <w:spacing w:line="260" w:lineRule="exact"/>
              <w:ind w:leftChars="3" w:left="6"/>
              <w:jc w:val="right"/>
              <w:rPr>
                <w:rFonts w:ascii="ＭＳ 明朝" w:eastAsia="ＭＳ 明朝" w:hAnsi="ＭＳ 明朝"/>
                <w:spacing w:val="6"/>
                <w:kern w:val="0"/>
                <w:szCs w:val="21"/>
              </w:rPr>
            </w:pPr>
            <w:r w:rsidRPr="001F2F6C">
              <w:rPr>
                <w:rFonts w:ascii="ＭＳ 明朝" w:eastAsia="ＭＳ 明朝" w:hAnsi="ＭＳ 明朝" w:hint="eastAsia"/>
                <w:spacing w:val="6"/>
                <w:kern w:val="0"/>
                <w:szCs w:val="21"/>
              </w:rPr>
              <w:t xml:space="preserve">（ふりがな） </w:t>
            </w:r>
            <w:r w:rsidR="00E62C05" w:rsidRPr="001F2F6C">
              <w:rPr>
                <w:rFonts w:ascii="ＭＳ 明朝" w:eastAsia="ＭＳ 明朝" w:hAnsi="ＭＳ 明朝" w:hint="eastAsia"/>
                <w:spacing w:val="6"/>
                <w:kern w:val="0"/>
                <w:szCs w:val="21"/>
              </w:rPr>
              <w:t>しずぎんあいてぃそりゅーしょん</w:t>
            </w:r>
          </w:p>
          <w:p w14:paraId="64D282AF" w14:textId="3E15331F" w:rsidR="00971AB3" w:rsidRPr="001F2F6C" w:rsidRDefault="00E62C05" w:rsidP="00E62C05">
            <w:pPr>
              <w:wordWrap w:val="0"/>
              <w:spacing w:afterLines="50" w:after="120" w:line="260" w:lineRule="exact"/>
              <w:jc w:val="right"/>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一般事業主の氏名又は名称 静銀I</w:t>
            </w:r>
            <w:r w:rsidRPr="001F2F6C">
              <w:rPr>
                <w:rFonts w:ascii="ＭＳ 明朝" w:eastAsia="ＭＳ 明朝" w:hAnsi="ＭＳ 明朝" w:cs="ＭＳ 明朝"/>
                <w:spacing w:val="6"/>
                <w:kern w:val="0"/>
                <w:szCs w:val="21"/>
              </w:rPr>
              <w:t>T</w:t>
            </w:r>
            <w:r w:rsidRPr="001F2F6C">
              <w:rPr>
                <w:rFonts w:ascii="ＭＳ 明朝" w:eastAsia="ＭＳ 明朝" w:hAnsi="ＭＳ 明朝" w:cs="ＭＳ 明朝" w:hint="eastAsia"/>
                <w:spacing w:val="6"/>
                <w:kern w:val="0"/>
                <w:szCs w:val="21"/>
              </w:rPr>
              <w:t>ソリューション株式会社</w:t>
            </w:r>
          </w:p>
          <w:p w14:paraId="039ED54C" w14:textId="0F4B893D" w:rsidR="00E62C05" w:rsidRPr="001F2F6C" w:rsidRDefault="005B0EB3" w:rsidP="00E62C05">
            <w:pPr>
              <w:wordWrap w:val="0"/>
              <w:spacing w:line="260" w:lineRule="exact"/>
              <w:jc w:val="right"/>
              <w:rPr>
                <w:rFonts w:ascii="ＭＳ 明朝" w:eastAsia="ＭＳ 明朝" w:hAnsi="ＭＳ 明朝"/>
                <w:spacing w:val="6"/>
                <w:kern w:val="0"/>
                <w:szCs w:val="21"/>
              </w:rPr>
            </w:pPr>
            <w:r w:rsidRPr="001F2F6C">
              <w:rPr>
                <w:rFonts w:ascii="ＭＳ 明朝" w:eastAsia="ＭＳ 明朝" w:hAnsi="ＭＳ 明朝" w:hint="eastAsia"/>
                <w:spacing w:val="6"/>
                <w:kern w:val="0"/>
                <w:szCs w:val="21"/>
              </w:rPr>
              <w:t>（ふりがな）</w:t>
            </w:r>
            <w:r w:rsidR="00E62C05" w:rsidRPr="001F2F6C">
              <w:rPr>
                <w:rFonts w:ascii="ＭＳ 明朝" w:eastAsia="ＭＳ 明朝" w:hAnsi="ＭＳ 明朝" w:hint="eastAsia"/>
                <w:spacing w:val="6"/>
                <w:kern w:val="0"/>
                <w:szCs w:val="21"/>
              </w:rPr>
              <w:t xml:space="preserve">　　　　やまもと　たかひで　</w:t>
            </w:r>
            <w:r w:rsidR="00E62C05" w:rsidRPr="001F2F6C">
              <w:rPr>
                <w:rFonts w:ascii="ＭＳ 明朝" w:eastAsia="ＭＳ 明朝" w:hAnsi="ＭＳ 明朝"/>
                <w:spacing w:val="6"/>
                <w:kern w:val="0"/>
                <w:szCs w:val="21"/>
              </w:rPr>
              <w:t xml:space="preserve">  </w:t>
            </w:r>
          </w:p>
          <w:p w14:paraId="3BD3CFD6" w14:textId="358DDAAE" w:rsidR="005B0EB3" w:rsidRPr="001F2F6C" w:rsidRDefault="00E62C05" w:rsidP="00E62C05">
            <w:pPr>
              <w:wordWrap w:val="0"/>
              <w:spacing w:afterLines="50" w:after="120" w:line="260" w:lineRule="exact"/>
              <w:jc w:val="right"/>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（法人の場合）代表者の氏名　山本　隆秀</w:t>
            </w:r>
            <w:r w:rsidRPr="001F2F6C">
              <w:rPr>
                <w:rFonts w:ascii="ＭＳ 明朝" w:eastAsia="ＭＳ 明朝" w:hAnsi="ＭＳ 明朝"/>
                <w:spacing w:val="6"/>
                <w:kern w:val="0"/>
                <w:szCs w:val="21"/>
              </w:rPr>
              <w:t xml:space="preserve">  </w:t>
            </w:r>
            <w:r w:rsidR="008077A5" w:rsidRPr="001F2F6C">
              <w:rPr>
                <w:rFonts w:ascii="ＭＳ 明朝" w:eastAsia="ＭＳ 明朝" w:hAnsi="ＭＳ 明朝" w:hint="eastAsia"/>
                <w:spacing w:val="6"/>
                <w:kern w:val="0"/>
                <w:szCs w:val="21"/>
              </w:rPr>
              <w:t xml:space="preserve"> </w:t>
            </w:r>
            <w:r w:rsidR="005B0EB3" w:rsidRPr="001F2F6C">
              <w:rPr>
                <w:rFonts w:ascii="ＭＳ 明朝" w:eastAsia="ＭＳ 明朝" w:hAnsi="ＭＳ 明朝" w:cs="ＭＳ 明朝" w:hint="eastAsia"/>
                <w:spacing w:val="6"/>
                <w:kern w:val="0"/>
                <w:szCs w:val="21"/>
              </w:rPr>
              <w:t xml:space="preserve"> </w:t>
            </w:r>
          </w:p>
          <w:p w14:paraId="6EDE7490" w14:textId="05D2BDBE" w:rsidR="00E62C05" w:rsidRPr="001F2F6C" w:rsidRDefault="00971AB3" w:rsidP="00E62C05">
            <w:pPr>
              <w:spacing w:afterLines="50" w:after="120" w:line="260" w:lineRule="exact"/>
              <w:ind w:firstLineChars="51" w:firstLine="707"/>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588"/>
                <w:kern w:val="0"/>
                <w:szCs w:val="21"/>
                <w:fitText w:val="1596" w:id="-1130515968"/>
              </w:rPr>
              <w:t>住</w:t>
            </w:r>
            <w:r w:rsidRPr="001F2F6C">
              <w:rPr>
                <w:rFonts w:ascii="ＭＳ 明朝" w:eastAsia="ＭＳ 明朝" w:hAnsi="ＭＳ 明朝" w:cs="ＭＳ 明朝" w:hint="eastAsia"/>
                <w:spacing w:val="0"/>
                <w:kern w:val="0"/>
                <w:szCs w:val="21"/>
                <w:fitText w:val="1596" w:id="-1130515968"/>
              </w:rPr>
              <w:t>所</w:t>
            </w:r>
            <w:r w:rsidRPr="001F2F6C">
              <w:rPr>
                <w:rFonts w:ascii="ＭＳ 明朝" w:eastAsia="ＭＳ 明朝" w:hAnsi="ＭＳ 明朝" w:cs="ＭＳ 明朝" w:hint="eastAsia"/>
                <w:spacing w:val="6"/>
                <w:kern w:val="0"/>
                <w:szCs w:val="21"/>
              </w:rPr>
              <w:t xml:space="preserve">　</w:t>
            </w:r>
            <w:r w:rsidR="00E62C05" w:rsidRPr="001F2F6C">
              <w:rPr>
                <w:rFonts w:ascii="ＭＳ 明朝" w:eastAsia="ＭＳ 明朝" w:hAnsi="ＭＳ 明朝" w:cs="ＭＳ 明朝" w:hint="eastAsia"/>
                <w:spacing w:val="6"/>
                <w:kern w:val="0"/>
                <w:szCs w:val="21"/>
              </w:rPr>
              <w:t>〒4</w:t>
            </w:r>
            <w:r w:rsidR="00E62C05" w:rsidRPr="001F2F6C">
              <w:rPr>
                <w:rFonts w:ascii="ＭＳ 明朝" w:eastAsia="ＭＳ 明朝" w:hAnsi="ＭＳ 明朝" w:cs="ＭＳ 明朝"/>
                <w:spacing w:val="6"/>
                <w:kern w:val="0"/>
                <w:szCs w:val="21"/>
              </w:rPr>
              <w:t>2</w:t>
            </w:r>
            <w:r w:rsidR="00E62C05" w:rsidRPr="001F2F6C">
              <w:rPr>
                <w:rFonts w:ascii="ＭＳ 明朝" w:eastAsia="ＭＳ 明朝" w:hAnsi="ＭＳ 明朝" w:cs="ＭＳ 明朝" w:hint="eastAsia"/>
                <w:spacing w:val="6"/>
                <w:kern w:val="0"/>
                <w:szCs w:val="21"/>
              </w:rPr>
              <w:t>4</w:t>
            </w:r>
            <w:r w:rsidR="00E62C05" w:rsidRPr="001F2F6C">
              <w:rPr>
                <w:rFonts w:ascii="ＭＳ 明朝" w:eastAsia="ＭＳ 明朝" w:hAnsi="ＭＳ 明朝" w:cs="ＭＳ 明朝"/>
                <w:spacing w:val="6"/>
                <w:kern w:val="0"/>
                <w:szCs w:val="21"/>
              </w:rPr>
              <w:t>-8602</w:t>
            </w:r>
          </w:p>
          <w:p w14:paraId="672ABBBC" w14:textId="40485E87" w:rsidR="00E62C05" w:rsidRPr="001F2F6C" w:rsidRDefault="00E62C05" w:rsidP="00E62C05">
            <w:pPr>
              <w:spacing w:afterLines="50" w:after="120" w:line="260" w:lineRule="exact"/>
              <w:ind w:leftChars="1261" w:left="2699"/>
              <w:rPr>
                <w:rFonts w:ascii="ＭＳ 明朝" w:eastAsia="ＭＳ 明朝" w:hAnsi="ＭＳ 明朝"/>
                <w:spacing w:val="14"/>
                <w:kern w:val="0"/>
                <w:szCs w:val="21"/>
              </w:rPr>
            </w:pPr>
            <w:r w:rsidRPr="001F2F6C">
              <w:rPr>
                <w:rFonts w:ascii="ＭＳ 明朝" w:eastAsia="ＭＳ 明朝" w:hAnsi="ＭＳ 明朝" w:hint="eastAsia"/>
                <w:spacing w:val="14"/>
                <w:kern w:val="0"/>
                <w:szCs w:val="21"/>
              </w:rPr>
              <w:t>静岡県静岡市清水区草薙北1</w:t>
            </w:r>
            <w:r w:rsidRPr="001F2F6C">
              <w:rPr>
                <w:rFonts w:ascii="ＭＳ 明朝" w:eastAsia="ＭＳ 明朝" w:hAnsi="ＭＳ 明朝"/>
                <w:spacing w:val="14"/>
                <w:kern w:val="0"/>
                <w:szCs w:val="21"/>
              </w:rPr>
              <w:t>-10</w:t>
            </w:r>
          </w:p>
          <w:p w14:paraId="63BAB80C" w14:textId="4BF8D851" w:rsidR="00971AB3" w:rsidRPr="001F2F6C" w:rsidRDefault="00971AB3">
            <w:pPr>
              <w:spacing w:afterLines="100" w:after="240" w:line="260" w:lineRule="exact"/>
              <w:ind w:leftChars="2204" w:left="4717"/>
              <w:rPr>
                <w:rFonts w:ascii="ＭＳ 明朝" w:eastAsia="ＭＳ 明朝" w:hAnsi="ＭＳ 明朝"/>
                <w:spacing w:val="14"/>
                <w:kern w:val="0"/>
                <w:szCs w:val="21"/>
              </w:rPr>
            </w:pPr>
            <w:r w:rsidRPr="001F2F6C">
              <w:rPr>
                <w:rFonts w:ascii="ＭＳ 明朝" w:eastAsia="ＭＳ 明朝" w:hAnsi="ＭＳ 明朝" w:cs="ＭＳ 明朝" w:hint="eastAsia"/>
                <w:kern w:val="0"/>
                <w:szCs w:val="21"/>
              </w:rPr>
              <w:t>法人番号</w:t>
            </w:r>
            <w:r w:rsidRPr="001F2F6C">
              <w:rPr>
                <w:rFonts w:ascii="ＭＳ 明朝" w:eastAsia="ＭＳ 明朝" w:hAnsi="ＭＳ 明朝" w:cs="ＭＳ 明朝" w:hint="eastAsia"/>
                <w:spacing w:val="6"/>
                <w:kern w:val="0"/>
                <w:szCs w:val="21"/>
              </w:rPr>
              <w:t xml:space="preserve">　</w:t>
            </w:r>
            <w:r w:rsidR="00E62C05" w:rsidRPr="001F2F6C">
              <w:rPr>
                <w:rFonts w:ascii="ＭＳ 明朝" w:eastAsia="ＭＳ 明朝" w:hAnsi="ＭＳ 明朝" w:cs="ＭＳ 明朝"/>
                <w:kern w:val="0"/>
                <w:szCs w:val="21"/>
              </w:rPr>
              <w:t>4080001008361</w:t>
            </w:r>
          </w:p>
          <w:p w14:paraId="6F68B498" w14:textId="2F406FD8" w:rsidR="00971AB3" w:rsidRPr="001F2F6C" w:rsidRDefault="00F26672">
            <w:pPr>
              <w:spacing w:line="260" w:lineRule="exact"/>
              <w:rPr>
                <w:rFonts w:ascii="ＭＳ 明朝" w:eastAsia="ＭＳ 明朝" w:hAnsi="ＭＳ 明朝" w:cs="ＭＳ 明朝"/>
                <w:spacing w:val="6"/>
                <w:kern w:val="0"/>
                <w:szCs w:val="21"/>
              </w:rPr>
            </w:pPr>
            <w:r w:rsidRPr="001F2F6C">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7BAB873E" wp14:editId="095F7CB9">
                      <wp:simplePos x="0" y="0"/>
                      <wp:positionH relativeFrom="column">
                        <wp:posOffset>885825</wp:posOffset>
                      </wp:positionH>
                      <wp:positionV relativeFrom="paragraph">
                        <wp:posOffset>149225</wp:posOffset>
                      </wp:positionV>
                      <wp:extent cx="819150" cy="200025"/>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2000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5796FD" id="Oval 2" o:spid="_x0000_s1026" style="position:absolute;left:0;text-align:left;margin-left:69.75pt;margin-top:11.75pt;width:64.5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" filled="f">
                      <v:textbox inset="5.85pt,.7pt,5.85pt,.7pt"/>
                    </v:oval>
                  </w:pict>
                </mc:Fallback>
              </mc:AlternateContent>
            </w:r>
            <w:r w:rsidR="00971AB3" w:rsidRPr="001F2F6C">
              <w:rPr>
                <w:rFonts w:ascii="ＭＳ 明朝" w:eastAsia="ＭＳ 明朝" w:hAnsi="ＭＳ 明朝" w:cs="ＭＳ 明朝" w:hint="eastAsia"/>
                <w:spacing w:val="6"/>
                <w:kern w:val="0"/>
                <w:szCs w:val="21"/>
              </w:rPr>
              <w:t xml:space="preserve">　情報処理の促進に関する法律第３１条</w:t>
            </w:r>
            <w:r w:rsidR="00EC0E6E" w:rsidRPr="001F2F6C">
              <w:rPr>
                <w:rFonts w:ascii="ＭＳ 明朝" w:eastAsia="ＭＳ 明朝" w:hAnsi="ＭＳ 明朝" w:cs="ＭＳ 明朝" w:hint="eastAsia"/>
                <w:spacing w:val="6"/>
                <w:kern w:val="0"/>
                <w:szCs w:val="21"/>
              </w:rPr>
              <w:t>に基づき、情報処理の促進に関する</w:t>
            </w:r>
            <w:r w:rsidR="00AE64DB" w:rsidRPr="001F2F6C">
              <w:rPr>
                <w:rFonts w:ascii="ＭＳ 明朝" w:eastAsia="ＭＳ 明朝" w:hAnsi="ＭＳ 明朝" w:cs="ＭＳ 明朝" w:hint="eastAsia"/>
                <w:spacing w:val="6"/>
                <w:kern w:val="0"/>
                <w:szCs w:val="21"/>
              </w:rPr>
              <w:t>法律</w:t>
            </w:r>
            <w:r w:rsidR="00EC0E6E" w:rsidRPr="001F2F6C">
              <w:rPr>
                <w:rFonts w:ascii="ＭＳ 明朝" w:eastAsia="ＭＳ 明朝" w:hAnsi="ＭＳ 明朝" w:cs="ＭＳ 明朝" w:hint="eastAsia"/>
                <w:spacing w:val="6"/>
                <w:kern w:val="0"/>
                <w:szCs w:val="21"/>
              </w:rPr>
              <w:t>施行規則第</w:t>
            </w:r>
            <w:r w:rsidR="005F009C" w:rsidRPr="001F2F6C">
              <w:rPr>
                <w:rFonts w:ascii="ＭＳ 明朝" w:eastAsia="ＭＳ 明朝" w:hAnsi="ＭＳ 明朝" w:cs="ＭＳ 明朝" w:hint="eastAsia"/>
                <w:spacing w:val="6"/>
                <w:kern w:val="0"/>
                <w:szCs w:val="21"/>
              </w:rPr>
              <w:t>４１</w:t>
            </w:r>
            <w:r w:rsidR="00EC0E6E" w:rsidRPr="001F2F6C">
              <w:rPr>
                <w:rFonts w:ascii="ＭＳ 明朝" w:eastAsia="ＭＳ 明朝" w:hAnsi="ＭＳ 明朝" w:cs="ＭＳ 明朝" w:hint="eastAsia"/>
                <w:spacing w:val="6"/>
                <w:kern w:val="0"/>
                <w:szCs w:val="21"/>
              </w:rPr>
              <w:t>条（①第</w:t>
            </w:r>
            <w:r w:rsidR="005F009C" w:rsidRPr="001F2F6C">
              <w:rPr>
                <w:rFonts w:ascii="ＭＳ 明朝" w:eastAsia="ＭＳ 明朝" w:hAnsi="ＭＳ 明朝" w:cs="ＭＳ 明朝" w:hint="eastAsia"/>
                <w:spacing w:val="6"/>
                <w:kern w:val="0"/>
                <w:szCs w:val="21"/>
              </w:rPr>
              <w:t>１</w:t>
            </w:r>
            <w:r w:rsidR="00EC0E6E" w:rsidRPr="001F2F6C">
              <w:rPr>
                <w:rFonts w:ascii="ＭＳ 明朝" w:eastAsia="ＭＳ 明朝" w:hAnsi="ＭＳ 明朝" w:cs="ＭＳ 明朝" w:hint="eastAsia"/>
                <w:spacing w:val="6"/>
                <w:kern w:val="0"/>
                <w:szCs w:val="21"/>
              </w:rPr>
              <w:t>号</w:t>
            </w:r>
            <w:r w:rsidR="00A023AF" w:rsidRPr="001F2F6C">
              <w:rPr>
                <w:rFonts w:ascii="ＭＳ 明朝" w:eastAsia="ＭＳ 明朝" w:hAnsi="ＭＳ 明朝" w:cs="ＭＳ 明朝" w:hint="eastAsia"/>
                <w:spacing w:val="6"/>
                <w:kern w:val="0"/>
                <w:szCs w:val="21"/>
              </w:rPr>
              <w:t>、</w:t>
            </w:r>
            <w:r w:rsidR="00EC0E6E" w:rsidRPr="001F2F6C">
              <w:rPr>
                <w:rFonts w:ascii="ＭＳ 明朝" w:eastAsia="ＭＳ 明朝" w:hAnsi="ＭＳ 明朝" w:cs="ＭＳ 明朝" w:hint="eastAsia"/>
                <w:spacing w:val="6"/>
                <w:kern w:val="0"/>
                <w:szCs w:val="21"/>
              </w:rPr>
              <w:t>②第</w:t>
            </w:r>
            <w:r w:rsidR="005F009C" w:rsidRPr="001F2F6C">
              <w:rPr>
                <w:rFonts w:ascii="ＭＳ 明朝" w:eastAsia="ＭＳ 明朝" w:hAnsi="ＭＳ 明朝" w:cs="ＭＳ 明朝" w:hint="eastAsia"/>
                <w:spacing w:val="6"/>
                <w:kern w:val="0"/>
                <w:szCs w:val="21"/>
              </w:rPr>
              <w:t>２</w:t>
            </w:r>
            <w:r w:rsidR="00EC0E6E" w:rsidRPr="001F2F6C">
              <w:rPr>
                <w:rFonts w:ascii="ＭＳ 明朝" w:eastAsia="ＭＳ 明朝" w:hAnsi="ＭＳ 明朝" w:cs="ＭＳ 明朝" w:hint="eastAsia"/>
                <w:spacing w:val="6"/>
                <w:kern w:val="0"/>
                <w:szCs w:val="21"/>
              </w:rPr>
              <w:t>号）</w:t>
            </w:r>
            <w:r w:rsidR="00CB7142" w:rsidRPr="001F2F6C">
              <w:rPr>
                <w:rFonts w:ascii="ＭＳ 明朝" w:eastAsia="ＭＳ 明朝" w:hAnsi="ＭＳ 明朝" w:cs="ＭＳ 明朝" w:hint="eastAsia"/>
                <w:spacing w:val="6"/>
                <w:kern w:val="0"/>
                <w:szCs w:val="21"/>
              </w:rPr>
              <w:t>に掲げる</w:t>
            </w:r>
            <w:r w:rsidR="00735268" w:rsidRPr="001F2F6C">
              <w:rPr>
                <w:rFonts w:ascii="ＭＳ 明朝" w:eastAsia="ＭＳ 明朝" w:hAnsi="ＭＳ 明朝" w:cs="ＭＳ 明朝" w:hint="eastAsia"/>
                <w:spacing w:val="6"/>
                <w:kern w:val="0"/>
                <w:szCs w:val="21"/>
              </w:rPr>
              <w:t>基準による</w:t>
            </w:r>
            <w:r w:rsidR="00971AB3" w:rsidRPr="001F2F6C">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1F2F6C" w:rsidRDefault="00BE15C3">
            <w:pPr>
              <w:spacing w:line="260" w:lineRule="exact"/>
              <w:rPr>
                <w:rFonts w:ascii="ＭＳ 明朝" w:eastAsia="ＭＳ 明朝" w:hAnsi="ＭＳ 明朝" w:cs="ＭＳ 明朝"/>
                <w:spacing w:val="6"/>
                <w:kern w:val="0"/>
                <w:szCs w:val="21"/>
              </w:rPr>
            </w:pPr>
          </w:p>
          <w:p w14:paraId="0D339428" w14:textId="2D3D3FF5" w:rsidR="006F7BA0" w:rsidRPr="001F2F6C"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1F2F6C" w:rsidRPr="001F2F6C" w14:paraId="782649DF" w14:textId="77777777" w:rsidTr="0087199F">
        <w:trPr>
          <w:trHeight w:val="424"/>
        </w:trPr>
        <w:tc>
          <w:tcPr>
            <w:tcW w:w="8636" w:type="dxa"/>
            <w:tcBorders>
              <w:bottom w:val="single" w:sz="4" w:space="0" w:color="auto"/>
            </w:tcBorders>
          </w:tcPr>
          <w:p w14:paraId="15127BE2" w14:textId="77777777" w:rsidR="00971AB3" w:rsidRPr="001F2F6C"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1F2F6C">
              <w:rPr>
                <w:rFonts w:ascii="ＭＳ 明朝" w:eastAsia="ＭＳ 明朝" w:hAnsi="ＭＳ 明朝" w:cs="ＭＳ 明朝" w:hint="eastAsia"/>
                <w:spacing w:val="6"/>
                <w:kern w:val="0"/>
                <w:szCs w:val="21"/>
              </w:rPr>
              <w:t>記</w:t>
            </w:r>
          </w:p>
          <w:p w14:paraId="01275603" w14:textId="47F44204" w:rsidR="00971AB3" w:rsidRPr="001F2F6C"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1F2F6C" w:rsidRDefault="00B57CD5" w:rsidP="000D3749">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p w14:paraId="7D69D1CE" w14:textId="77777777" w:rsidR="00971AB3" w:rsidRPr="001F2F6C" w:rsidRDefault="00971AB3" w:rsidP="000D374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　(</w:t>
            </w:r>
            <w:r w:rsidRPr="001F2F6C">
              <w:rPr>
                <w:rFonts w:ascii="ＭＳ 明朝" w:eastAsia="ＭＳ 明朝" w:hAnsi="ＭＳ 明朝" w:cs="ＭＳ 明朝"/>
                <w:spacing w:val="6"/>
                <w:kern w:val="0"/>
                <w:szCs w:val="21"/>
              </w:rPr>
              <w:t>1</w:t>
            </w:r>
            <w:r w:rsidRPr="001F2F6C">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F2F6C" w:rsidRPr="001F2F6C" w14:paraId="12159BCB" w14:textId="77777777" w:rsidTr="00881EF4">
              <w:trPr>
                <w:trHeight w:val="573"/>
              </w:trPr>
              <w:tc>
                <w:tcPr>
                  <w:tcW w:w="2600" w:type="dxa"/>
                  <w:shd w:val="clear" w:color="auto" w:fill="auto"/>
                </w:tcPr>
                <w:p w14:paraId="5FA2C3F2" w14:textId="784B3C5E" w:rsidR="00E62C05" w:rsidRPr="001F2F6C" w:rsidRDefault="00E62C05"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74EB396" w14:textId="7D7C0BE1" w:rsidR="00E62C05" w:rsidRPr="001F2F6C" w:rsidRDefault="00D83738" w:rsidP="00881EF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当社</w:t>
                  </w:r>
                  <w:r w:rsidR="00E62C05" w:rsidRPr="001F2F6C">
                    <w:rPr>
                      <w:rFonts w:ascii="ＭＳ 明朝" w:eastAsia="ＭＳ 明朝" w:hAnsi="ＭＳ 明朝" w:cs="ＭＳ 明朝" w:hint="eastAsia"/>
                      <w:spacing w:val="6"/>
                      <w:kern w:val="0"/>
                      <w:szCs w:val="21"/>
                    </w:rPr>
                    <w:t>ホームページ</w:t>
                  </w:r>
                </w:p>
                <w:p w14:paraId="050E5669" w14:textId="19867E19" w:rsidR="00E62C05" w:rsidRPr="001F2F6C" w:rsidRDefault="00E62C05" w:rsidP="00881EF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[DXの取り組み]</w:t>
                  </w:r>
                </w:p>
              </w:tc>
            </w:tr>
            <w:tr w:rsidR="001F2F6C" w:rsidRPr="001F2F6C" w14:paraId="109EAE16" w14:textId="77777777" w:rsidTr="00B5094D">
              <w:trPr>
                <w:trHeight w:val="70"/>
              </w:trPr>
              <w:tc>
                <w:tcPr>
                  <w:tcW w:w="2600" w:type="dxa"/>
                  <w:shd w:val="clear" w:color="auto" w:fill="auto"/>
                </w:tcPr>
                <w:p w14:paraId="62067434" w14:textId="77777777" w:rsidR="005F64CE" w:rsidRPr="001F2F6C" w:rsidRDefault="005F64CE"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4E00D2AA" w14:textId="7994438D" w:rsidR="005F64CE" w:rsidRPr="001F2F6C" w:rsidRDefault="005F64CE" w:rsidP="008F36B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2</w:t>
                  </w:r>
                  <w:r w:rsidRPr="001F2F6C">
                    <w:rPr>
                      <w:rFonts w:ascii="ＭＳ 明朝" w:eastAsia="ＭＳ 明朝" w:hAnsi="ＭＳ 明朝" w:cs="ＭＳ 明朝"/>
                      <w:spacing w:val="6"/>
                      <w:kern w:val="0"/>
                      <w:szCs w:val="21"/>
                    </w:rPr>
                    <w:t>024</w:t>
                  </w:r>
                  <w:r w:rsidRPr="001F2F6C">
                    <w:rPr>
                      <w:rFonts w:ascii="ＭＳ 明朝" w:eastAsia="ＭＳ 明朝" w:hAnsi="ＭＳ 明朝" w:cs="ＭＳ 明朝" w:hint="eastAsia"/>
                      <w:spacing w:val="6"/>
                      <w:kern w:val="0"/>
                      <w:szCs w:val="21"/>
                    </w:rPr>
                    <w:t>年</w:t>
                  </w:r>
                  <w:r w:rsidR="00D34563" w:rsidRPr="001F2F6C">
                    <w:rPr>
                      <w:rFonts w:ascii="ＭＳ 明朝" w:eastAsia="ＭＳ 明朝" w:hAnsi="ＭＳ 明朝" w:cs="ＭＳ 明朝" w:hint="eastAsia"/>
                      <w:spacing w:val="6"/>
                      <w:kern w:val="0"/>
                      <w:szCs w:val="21"/>
                    </w:rPr>
                    <w:t>1</w:t>
                  </w:r>
                  <w:r w:rsidR="00A31F00">
                    <w:rPr>
                      <w:rFonts w:ascii="ＭＳ 明朝" w:eastAsia="ＭＳ 明朝" w:hAnsi="ＭＳ 明朝" w:cs="ＭＳ 明朝" w:hint="eastAsia"/>
                      <w:spacing w:val="6"/>
                      <w:kern w:val="0"/>
                      <w:szCs w:val="21"/>
                    </w:rPr>
                    <w:t>2</w:t>
                  </w:r>
                  <w:r w:rsidRPr="001F2F6C">
                    <w:rPr>
                      <w:rFonts w:ascii="ＭＳ 明朝" w:eastAsia="ＭＳ 明朝" w:hAnsi="ＭＳ 明朝" w:cs="ＭＳ 明朝" w:hint="eastAsia"/>
                      <w:spacing w:val="6"/>
                      <w:kern w:val="0"/>
                      <w:szCs w:val="21"/>
                    </w:rPr>
                    <w:t>月</w:t>
                  </w:r>
                  <w:r w:rsidR="00A31F00">
                    <w:rPr>
                      <w:rFonts w:ascii="ＭＳ 明朝" w:eastAsia="ＭＳ 明朝" w:hAnsi="ＭＳ 明朝" w:cs="ＭＳ 明朝" w:hint="eastAsia"/>
                      <w:spacing w:val="6"/>
                      <w:kern w:val="0"/>
                      <w:szCs w:val="21"/>
                    </w:rPr>
                    <w:t>2</w:t>
                  </w:r>
                  <w:r w:rsidRPr="001F2F6C">
                    <w:rPr>
                      <w:rFonts w:ascii="ＭＳ 明朝" w:eastAsia="ＭＳ 明朝" w:hAnsi="ＭＳ 明朝" w:cs="ＭＳ 明朝" w:hint="eastAsia"/>
                      <w:spacing w:val="6"/>
                      <w:kern w:val="0"/>
                      <w:szCs w:val="21"/>
                    </w:rPr>
                    <w:t>日</w:t>
                  </w:r>
                </w:p>
              </w:tc>
            </w:tr>
            <w:tr w:rsidR="001F2F6C" w:rsidRPr="001F2F6C" w14:paraId="0D149CCA" w14:textId="77777777" w:rsidTr="00B5094D">
              <w:trPr>
                <w:trHeight w:val="1340"/>
              </w:trPr>
              <w:tc>
                <w:tcPr>
                  <w:tcW w:w="2600" w:type="dxa"/>
                  <w:shd w:val="clear" w:color="auto" w:fill="auto"/>
                </w:tcPr>
                <w:p w14:paraId="32892BCE" w14:textId="4E62AE1B" w:rsidR="00E62C05" w:rsidRPr="001F2F6C" w:rsidRDefault="00E62C05"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B22643" w14:textId="5DFFF4D1" w:rsidR="00E62C05" w:rsidRPr="001F2F6C" w:rsidRDefault="00D34563"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当社</w:t>
                  </w:r>
                  <w:r w:rsidR="00E62C05" w:rsidRPr="001F2F6C">
                    <w:rPr>
                      <w:rFonts w:ascii="ＭＳ 明朝" w:eastAsia="ＭＳ 明朝" w:hAnsi="ＭＳ 明朝" w:cs="ＭＳ 明朝" w:hint="eastAsia"/>
                      <w:spacing w:val="6"/>
                      <w:kern w:val="0"/>
                      <w:szCs w:val="21"/>
                    </w:rPr>
                    <w:t>ホームページ[会社情報]-[DXの取組みについて]ページ内ボタン「DXの取り組み」</w:t>
                  </w:r>
                  <w:r w:rsidR="00B5094D" w:rsidRPr="001F2F6C">
                    <w:rPr>
                      <w:rFonts w:ascii="ＭＳ 明朝" w:eastAsia="ＭＳ 明朝" w:hAnsi="ＭＳ 明朝" w:cs="ＭＳ 明朝" w:hint="eastAsia"/>
                      <w:spacing w:val="6"/>
                      <w:kern w:val="0"/>
                      <w:szCs w:val="21"/>
                    </w:rPr>
                    <w:t>を</w:t>
                  </w:r>
                  <w:r w:rsidR="00E62C05" w:rsidRPr="001F2F6C">
                    <w:rPr>
                      <w:rFonts w:ascii="ＭＳ 明朝" w:eastAsia="ＭＳ 明朝" w:hAnsi="ＭＳ 明朝" w:cs="ＭＳ 明朝" w:hint="eastAsia"/>
                      <w:spacing w:val="6"/>
                      <w:kern w:val="0"/>
                      <w:szCs w:val="21"/>
                    </w:rPr>
                    <w:t>クリック</w:t>
                  </w:r>
                  <w:r w:rsidR="00D008F5" w:rsidRPr="001F2F6C">
                    <w:rPr>
                      <w:rFonts w:ascii="ＭＳ 明朝" w:eastAsia="ＭＳ 明朝" w:hAnsi="ＭＳ 明朝" w:cs="ＭＳ 明朝" w:hint="eastAsia"/>
                      <w:spacing w:val="6"/>
                      <w:kern w:val="0"/>
                      <w:szCs w:val="21"/>
                    </w:rPr>
                    <w:t>することにより</w:t>
                  </w:r>
                  <w:r w:rsidR="00E62C05" w:rsidRPr="001F2F6C">
                    <w:rPr>
                      <w:rFonts w:ascii="ＭＳ 明朝" w:eastAsia="ＭＳ 明朝" w:hAnsi="ＭＳ 明朝" w:cs="ＭＳ 明朝" w:hint="eastAsia"/>
                      <w:spacing w:val="6"/>
                      <w:kern w:val="0"/>
                      <w:szCs w:val="21"/>
                    </w:rPr>
                    <w:t>表示</w:t>
                  </w:r>
                  <w:r w:rsidR="00D008F5" w:rsidRPr="001F2F6C">
                    <w:rPr>
                      <w:rFonts w:ascii="ＭＳ 明朝" w:eastAsia="ＭＳ 明朝" w:hAnsi="ＭＳ 明朝" w:cs="ＭＳ 明朝" w:hint="eastAsia"/>
                      <w:spacing w:val="6"/>
                      <w:kern w:val="0"/>
                      <w:szCs w:val="21"/>
                    </w:rPr>
                    <w:t>される</w:t>
                  </w:r>
                  <w:r w:rsidR="002B632A" w:rsidRPr="001F2F6C">
                    <w:rPr>
                      <w:rFonts w:ascii="ＭＳ 明朝" w:eastAsia="ＭＳ 明朝" w:hAnsi="ＭＳ 明朝" w:cs="ＭＳ 明朝" w:hint="eastAsia"/>
                      <w:spacing w:val="6"/>
                      <w:kern w:val="0"/>
                      <w:szCs w:val="21"/>
                    </w:rPr>
                    <w:t>「</w:t>
                  </w:r>
                  <w:r w:rsidRPr="001F2F6C">
                    <w:rPr>
                      <w:rFonts w:ascii="ＭＳ 明朝" w:eastAsia="ＭＳ 明朝" w:hAnsi="ＭＳ 明朝" w:cs="ＭＳ 明朝" w:hint="eastAsia"/>
                      <w:spacing w:val="6"/>
                      <w:kern w:val="0"/>
                      <w:szCs w:val="21"/>
                    </w:rPr>
                    <w:t>d</w:t>
                  </w:r>
                  <w:r w:rsidRPr="001F2F6C">
                    <w:rPr>
                      <w:rFonts w:ascii="ＭＳ 明朝" w:eastAsia="ＭＳ 明朝" w:hAnsi="ＭＳ 明朝" w:cs="ＭＳ 明朝"/>
                      <w:spacing w:val="6"/>
                      <w:kern w:val="0"/>
                      <w:szCs w:val="21"/>
                    </w:rPr>
                    <w:t>x</w:t>
                  </w:r>
                  <w:r w:rsidR="00E62C05" w:rsidRPr="001F2F6C">
                    <w:rPr>
                      <w:rFonts w:ascii="ＭＳ 明朝" w:eastAsia="ＭＳ 明朝" w:hAnsi="ＭＳ 明朝" w:cs="ＭＳ 明朝" w:hint="eastAsia"/>
                      <w:spacing w:val="6"/>
                      <w:kern w:val="0"/>
                      <w:szCs w:val="21"/>
                    </w:rPr>
                    <w:t>.pdf</w:t>
                  </w:r>
                  <w:r w:rsidR="002B632A" w:rsidRPr="001F2F6C">
                    <w:rPr>
                      <w:rFonts w:ascii="ＭＳ 明朝" w:eastAsia="ＭＳ 明朝" w:hAnsi="ＭＳ 明朝" w:cs="ＭＳ 明朝" w:hint="eastAsia"/>
                      <w:spacing w:val="6"/>
                      <w:kern w:val="0"/>
                      <w:szCs w:val="21"/>
                    </w:rPr>
                    <w:t>」</w:t>
                  </w:r>
                  <w:r w:rsidR="00D008F5" w:rsidRPr="001F2F6C">
                    <w:rPr>
                      <w:rFonts w:ascii="ＭＳ 明朝" w:eastAsia="ＭＳ 明朝" w:hAnsi="ＭＳ 明朝" w:cs="ＭＳ 明朝" w:hint="eastAsia"/>
                      <w:spacing w:val="6"/>
                      <w:kern w:val="0"/>
                      <w:szCs w:val="21"/>
                    </w:rPr>
                    <w:t>に</w:t>
                  </w:r>
                  <w:r w:rsidR="00B5094D" w:rsidRPr="001F2F6C">
                    <w:rPr>
                      <w:rFonts w:ascii="ＭＳ 明朝" w:eastAsia="ＭＳ 明朝" w:hAnsi="ＭＳ 明朝" w:cs="ＭＳ 明朝" w:hint="eastAsia"/>
                      <w:spacing w:val="6"/>
                      <w:kern w:val="0"/>
                      <w:szCs w:val="21"/>
                    </w:rPr>
                    <w:t>掲載し公表している</w:t>
                  </w:r>
                </w:p>
                <w:p w14:paraId="0E77134D" w14:textId="092C2DF8" w:rsidR="007A7F13" w:rsidRPr="001F2F6C" w:rsidRDefault="007A7F13"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p w14:paraId="7EEC4806" w14:textId="799DCBFE" w:rsidR="007A7F13" w:rsidRPr="001F2F6C" w:rsidRDefault="007A7F13"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h</w:t>
                  </w:r>
                  <w:r w:rsidRPr="001F2F6C">
                    <w:rPr>
                      <w:rFonts w:ascii="ＭＳ 明朝" w:eastAsia="ＭＳ 明朝" w:hAnsi="ＭＳ 明朝" w:cs="ＭＳ 明朝"/>
                      <w:spacing w:val="6"/>
                      <w:kern w:val="0"/>
                      <w:szCs w:val="21"/>
                    </w:rPr>
                    <w:t>ttps://www.shizuoka-cs.co.jp/about/dx.</w:t>
                  </w:r>
                  <w:r w:rsidRPr="001F2F6C">
                    <w:rPr>
                      <w:rFonts w:ascii="ＭＳ 明朝" w:eastAsia="ＭＳ 明朝" w:hAnsi="ＭＳ 明朝" w:cs="ＭＳ 明朝" w:hint="eastAsia"/>
                      <w:spacing w:val="6"/>
                      <w:kern w:val="0"/>
                      <w:szCs w:val="21"/>
                    </w:rPr>
                    <w:t>pdf</w:t>
                  </w:r>
                </w:p>
                <w:p w14:paraId="2E3A3B92" w14:textId="77777777" w:rsidR="007A7F13" w:rsidRPr="001F2F6C" w:rsidRDefault="007A7F13"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p w14:paraId="7B15C432" w14:textId="6D8120DA" w:rsidR="00E62C05" w:rsidRPr="001F2F6C" w:rsidRDefault="00E62C05"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P2「目指す姿・ビジョン」</w:t>
                  </w:r>
                </w:p>
              </w:tc>
            </w:tr>
            <w:tr w:rsidR="001F2F6C" w:rsidRPr="001F2F6C" w14:paraId="7B1D851C" w14:textId="77777777" w:rsidTr="00C76DE9">
              <w:trPr>
                <w:trHeight w:val="697"/>
              </w:trPr>
              <w:tc>
                <w:tcPr>
                  <w:tcW w:w="2600" w:type="dxa"/>
                  <w:shd w:val="clear" w:color="auto" w:fill="auto"/>
                </w:tcPr>
                <w:p w14:paraId="6ACFB724" w14:textId="2D64FC61" w:rsidR="00E62C05" w:rsidRPr="001F2F6C" w:rsidRDefault="00E62C05"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記載内容抜粋</w:t>
                  </w:r>
                </w:p>
              </w:tc>
              <w:tc>
                <w:tcPr>
                  <w:tcW w:w="5890" w:type="dxa"/>
                  <w:shd w:val="clear" w:color="auto" w:fill="auto"/>
                </w:tcPr>
                <w:p w14:paraId="2E50063F" w14:textId="494827BD" w:rsidR="00637FF3" w:rsidRPr="001F2F6C" w:rsidRDefault="00637FF3" w:rsidP="009C665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w:t>
                  </w:r>
                  <w:r w:rsidR="009C6651" w:rsidRPr="001F2F6C">
                    <w:rPr>
                      <w:rFonts w:ascii="ＭＳ 明朝" w:eastAsia="ＭＳ 明朝" w:hAnsi="ＭＳ 明朝" w:cs="ＭＳ 明朝" w:hint="eastAsia"/>
                      <w:spacing w:val="6"/>
                      <w:kern w:val="0"/>
                      <w:szCs w:val="21"/>
                    </w:rPr>
                    <w:t>リスク・課題認識</w:t>
                  </w:r>
                  <w:r w:rsidRPr="001F2F6C">
                    <w:rPr>
                      <w:rFonts w:ascii="ＭＳ 明朝" w:eastAsia="ＭＳ 明朝" w:hAnsi="ＭＳ 明朝" w:cs="ＭＳ 明朝" w:hint="eastAsia"/>
                      <w:spacing w:val="6"/>
                      <w:kern w:val="0"/>
                      <w:szCs w:val="21"/>
                    </w:rPr>
                    <w:t>＞</w:t>
                  </w:r>
                </w:p>
                <w:p w14:paraId="3376FC06" w14:textId="72839318" w:rsidR="009C6651" w:rsidRPr="001F2F6C" w:rsidRDefault="00EE5BFD" w:rsidP="009C665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コロナ5類移行後の経済活動活発化、少子高齢化、女性・高齢者の労働参加、人口減少、物流・運送業界の2024年問題、脱炭素への取組みの加速などの変化があるなか、社会におけるデータやデジタル技術の活用が拡大しています。また、ネットワーク社会の拡大によるサイバー攻撃被害も増加傾向にあります</w:t>
                  </w:r>
                  <w:r w:rsidR="004A1F42" w:rsidRPr="001F2F6C">
                    <w:rPr>
                      <w:rFonts w:ascii="ＭＳ 明朝" w:eastAsia="ＭＳ 明朝" w:hAnsi="ＭＳ 明朝" w:cs="ＭＳ 明朝" w:hint="eastAsia"/>
                      <w:spacing w:val="6"/>
                      <w:kern w:val="0"/>
                      <w:szCs w:val="21"/>
                    </w:rPr>
                    <w:t>。</w:t>
                  </w:r>
                </w:p>
                <w:p w14:paraId="1447431B" w14:textId="0C454124" w:rsidR="004A1F42" w:rsidRPr="001F2F6C" w:rsidRDefault="004A1F42" w:rsidP="009C665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205D28F7" w14:textId="753A3442" w:rsidR="009C6651" w:rsidRPr="001F2F6C" w:rsidRDefault="009C6651" w:rsidP="009C665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＜当社の取組み＞</w:t>
                  </w:r>
                </w:p>
                <w:p w14:paraId="6E2523A7" w14:textId="41079E83" w:rsidR="009C6651" w:rsidRPr="001F2F6C" w:rsidRDefault="008F36B4" w:rsidP="009C665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このような外部環境の変化を踏まえ、静銀ITソリューション株式会社においては、親会社である静岡銀行をはじめとする持ち株会社しずおかフィナンシャルグループ内企業の経営戦略実現、生産性向上に資するシステムの開発・運用、サイバーセキュリティ対策、地域企業の皆さまのDX支援を通じて、お客さまの課題解決と持続的な成長をサポートしています</w:t>
                  </w:r>
                  <w:r w:rsidR="00EE5BFD" w:rsidRPr="001F2F6C">
                    <w:rPr>
                      <w:rFonts w:ascii="ＭＳ 明朝" w:eastAsia="ＭＳ 明朝" w:hAnsi="ＭＳ 明朝" w:cs="ＭＳ 明朝" w:hint="eastAsia"/>
                      <w:spacing w:val="6"/>
                      <w:kern w:val="0"/>
                      <w:szCs w:val="21"/>
                    </w:rPr>
                    <w:t>。</w:t>
                  </w:r>
                </w:p>
                <w:p w14:paraId="1B7DF841" w14:textId="3A0A7679" w:rsidR="009C6651" w:rsidRPr="001F2F6C" w:rsidRDefault="009C6651" w:rsidP="009C665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3E6FDB98" w14:textId="39190307" w:rsidR="00EE5BFD" w:rsidRPr="001F2F6C" w:rsidRDefault="00EE5BFD" w:rsidP="009C665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0F95FCB6" w14:textId="77777777" w:rsidR="000D3749" w:rsidRPr="001F2F6C" w:rsidRDefault="000D3749" w:rsidP="009C665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600006A0" w14:textId="62CEB058" w:rsidR="00E62C05" w:rsidRPr="001F2F6C" w:rsidRDefault="00E62C05" w:rsidP="00881EF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lastRenderedPageBreak/>
                    <w:t>＜10年後に目指す状態＞</w:t>
                  </w:r>
                </w:p>
                <w:p w14:paraId="7C0B1F68" w14:textId="2C950E22" w:rsidR="00E62C05" w:rsidRPr="001F2F6C" w:rsidRDefault="00E62C05" w:rsidP="00881EF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地域の未来にコミットし、最適なITソリューションを創造・提供する企業</w:t>
                  </w:r>
                  <w:r w:rsidR="00D34563" w:rsidRPr="001F2F6C">
                    <w:rPr>
                      <w:rFonts w:ascii="ＭＳ 明朝" w:eastAsia="ＭＳ 明朝" w:hAnsi="ＭＳ 明朝" w:cs="ＭＳ 明朝" w:hint="eastAsia"/>
                      <w:spacing w:val="6"/>
                      <w:kern w:val="0"/>
                      <w:szCs w:val="21"/>
                    </w:rPr>
                    <w:t>を目指します</w:t>
                  </w:r>
                </w:p>
                <w:p w14:paraId="51C0DF94" w14:textId="77777777" w:rsidR="00E62C05" w:rsidRPr="001F2F6C" w:rsidRDefault="00E62C05" w:rsidP="00881EF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＜5年後のビジョン＞</w:t>
                  </w:r>
                </w:p>
                <w:p w14:paraId="6F4E01E9" w14:textId="77777777" w:rsidR="00E62C05" w:rsidRPr="001F2F6C" w:rsidRDefault="00E62C05" w:rsidP="00881EF4">
                  <w:pPr>
                    <w:suppressAutoHyphens/>
                    <w:kinsoku w:val="0"/>
                    <w:overflowPunct w:val="0"/>
                    <w:adjustRightInd w:val="0"/>
                    <w:spacing w:line="240" w:lineRule="auto"/>
                    <w:ind w:left="269" w:hangingChars="121" w:hanging="269"/>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〇付加価値が高いシステム・サービスを提供する課題解決型企業を目指します</w:t>
                  </w:r>
                </w:p>
                <w:p w14:paraId="49E76B8E" w14:textId="66039708" w:rsidR="000D5319" w:rsidRPr="001F2F6C" w:rsidRDefault="00E62C05" w:rsidP="00881EF4">
                  <w:pPr>
                    <w:suppressAutoHyphens/>
                    <w:kinsoku w:val="0"/>
                    <w:overflowPunct w:val="0"/>
                    <w:adjustRightInd w:val="0"/>
                    <w:spacing w:line="240" w:lineRule="auto"/>
                    <w:ind w:leftChars="-6" w:left="269" w:hangingChars="127" w:hanging="282"/>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〇未来志向で自発的・挑戦的な取り組みにより一人ひとりが成長し、グループを支えるかけがえのない存在になります</w:t>
                  </w:r>
                </w:p>
                <w:p w14:paraId="66D45714" w14:textId="7A3121B7" w:rsidR="000D5319" w:rsidRPr="001F2F6C" w:rsidRDefault="000D5319" w:rsidP="00881EF4">
                  <w:pPr>
                    <w:suppressAutoHyphens/>
                    <w:kinsoku w:val="0"/>
                    <w:overflowPunct w:val="0"/>
                    <w:adjustRightInd w:val="0"/>
                    <w:spacing w:line="240" w:lineRule="auto"/>
                    <w:ind w:leftChars="-6" w:left="269" w:hangingChars="127" w:hanging="282"/>
                    <w:jc w:val="left"/>
                    <w:textAlignment w:val="center"/>
                    <w:rPr>
                      <w:rFonts w:ascii="ＭＳ 明朝" w:eastAsia="ＭＳ 明朝" w:hAnsi="ＭＳ 明朝" w:cs="ＭＳ 明朝"/>
                      <w:spacing w:val="6"/>
                      <w:kern w:val="0"/>
                      <w:szCs w:val="21"/>
                    </w:rPr>
                  </w:pPr>
                </w:p>
              </w:tc>
            </w:tr>
            <w:tr w:rsidR="001F2F6C" w:rsidRPr="001F2F6C" w14:paraId="64DC5864" w14:textId="77777777" w:rsidTr="00C76DE9">
              <w:trPr>
                <w:trHeight w:val="707"/>
              </w:trPr>
              <w:tc>
                <w:tcPr>
                  <w:tcW w:w="2600" w:type="dxa"/>
                  <w:shd w:val="clear" w:color="auto" w:fill="auto"/>
                </w:tcPr>
                <w:p w14:paraId="36888420" w14:textId="77777777" w:rsidR="00E62C05" w:rsidRPr="001F2F6C" w:rsidRDefault="00E62C05"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8848E08" w:rsidR="00E62C05" w:rsidRPr="001F2F6C" w:rsidRDefault="00E62C05" w:rsidP="00881EF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0"/>
                      <w:kern w:val="0"/>
                      <w:szCs w:val="21"/>
                    </w:rPr>
                    <w:t>静銀I</w:t>
                  </w:r>
                  <w:r w:rsidRPr="001F2F6C">
                    <w:rPr>
                      <w:rFonts w:ascii="ＭＳ 明朝" w:eastAsia="ＭＳ 明朝" w:hAnsi="ＭＳ 明朝" w:cs="ＭＳ 明朝"/>
                      <w:spacing w:val="0"/>
                      <w:kern w:val="0"/>
                      <w:szCs w:val="21"/>
                    </w:rPr>
                    <w:t>T</w:t>
                  </w:r>
                  <w:r w:rsidRPr="001F2F6C">
                    <w:rPr>
                      <w:rFonts w:ascii="ＭＳ 明朝" w:eastAsia="ＭＳ 明朝" w:hAnsi="ＭＳ 明朝" w:cs="ＭＳ 明朝" w:hint="eastAsia"/>
                      <w:spacing w:val="0"/>
                      <w:kern w:val="0"/>
                      <w:szCs w:val="21"/>
                    </w:rPr>
                    <w:t>ソリューション株式会社第425回取締役会承認の第1次中期経営計画に基づき「静銀I</w:t>
                  </w:r>
                  <w:r w:rsidRPr="001F2F6C">
                    <w:rPr>
                      <w:rFonts w:ascii="ＭＳ 明朝" w:eastAsia="ＭＳ 明朝" w:hAnsi="ＭＳ 明朝" w:cs="ＭＳ 明朝"/>
                      <w:spacing w:val="0"/>
                      <w:kern w:val="0"/>
                      <w:szCs w:val="21"/>
                    </w:rPr>
                    <w:t>T</w:t>
                  </w:r>
                  <w:r w:rsidRPr="001F2F6C">
                    <w:rPr>
                      <w:rFonts w:ascii="ＭＳ 明朝" w:eastAsia="ＭＳ 明朝" w:hAnsi="ＭＳ 明朝" w:cs="ＭＳ 明朝" w:hint="eastAsia"/>
                      <w:spacing w:val="0"/>
                      <w:kern w:val="0"/>
                      <w:szCs w:val="21"/>
                    </w:rPr>
                    <w:t>ソリューション</w:t>
                  </w:r>
                  <w:r w:rsidR="007A7F13" w:rsidRPr="001F2F6C">
                    <w:rPr>
                      <w:rFonts w:ascii="ＭＳ 明朝" w:eastAsia="ＭＳ 明朝" w:hAnsi="ＭＳ 明朝" w:cs="ＭＳ 明朝" w:hint="eastAsia"/>
                      <w:spacing w:val="0"/>
                      <w:kern w:val="0"/>
                      <w:szCs w:val="21"/>
                    </w:rPr>
                    <w:t>株式会社</w:t>
                  </w:r>
                  <w:r w:rsidRPr="001F2F6C">
                    <w:rPr>
                      <w:rFonts w:ascii="ＭＳ 明朝" w:eastAsia="ＭＳ 明朝" w:hAnsi="ＭＳ 明朝" w:cs="ＭＳ 明朝" w:hint="eastAsia"/>
                      <w:spacing w:val="0"/>
                      <w:kern w:val="0"/>
                      <w:szCs w:val="21"/>
                    </w:rPr>
                    <w:t xml:space="preserve">　DXの取り組み」を策定</w:t>
                  </w:r>
                </w:p>
              </w:tc>
            </w:tr>
          </w:tbl>
          <w:p w14:paraId="5278D20A" w14:textId="77777777" w:rsidR="00881EF4" w:rsidRPr="001F2F6C" w:rsidRDefault="00881EF4" w:rsidP="000D374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20178951" w14:textId="77777777" w:rsidR="00971AB3" w:rsidRPr="001F2F6C" w:rsidRDefault="00971AB3" w:rsidP="000D3749">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w:t>
            </w:r>
            <w:r w:rsidRPr="001F2F6C">
              <w:rPr>
                <w:rFonts w:ascii="ＭＳ 明朝" w:eastAsia="ＭＳ 明朝" w:hAnsi="ＭＳ 明朝" w:cs="ＭＳ 明朝"/>
                <w:spacing w:val="6"/>
                <w:kern w:val="0"/>
                <w:szCs w:val="21"/>
              </w:rPr>
              <w:t>2</w:t>
            </w:r>
            <w:r w:rsidRPr="001F2F6C">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F2F6C" w:rsidRPr="001F2F6C" w14:paraId="6C26AD61" w14:textId="77777777" w:rsidTr="00881EF4">
              <w:trPr>
                <w:trHeight w:val="551"/>
              </w:trPr>
              <w:tc>
                <w:tcPr>
                  <w:tcW w:w="2600" w:type="dxa"/>
                  <w:shd w:val="clear" w:color="auto" w:fill="auto"/>
                </w:tcPr>
                <w:p w14:paraId="41FBA126" w14:textId="77777777" w:rsidR="00E62C05" w:rsidRPr="001F2F6C" w:rsidRDefault="00E62C05"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6FDADE3" w14:textId="1408B33E" w:rsidR="00E62C05" w:rsidRPr="001F2F6C" w:rsidRDefault="007A7F13" w:rsidP="00881EF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当社</w:t>
                  </w:r>
                  <w:r w:rsidR="00E62C05" w:rsidRPr="001F2F6C">
                    <w:rPr>
                      <w:rFonts w:ascii="ＭＳ 明朝" w:eastAsia="ＭＳ 明朝" w:hAnsi="ＭＳ 明朝" w:cs="ＭＳ 明朝" w:hint="eastAsia"/>
                      <w:spacing w:val="6"/>
                      <w:kern w:val="0"/>
                      <w:szCs w:val="21"/>
                    </w:rPr>
                    <w:t>ホームページ</w:t>
                  </w:r>
                </w:p>
                <w:p w14:paraId="62157497" w14:textId="703AC8B6" w:rsidR="00E62C05" w:rsidRPr="001F2F6C" w:rsidRDefault="00E62C05"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[DXの取り組み]</w:t>
                  </w:r>
                </w:p>
              </w:tc>
            </w:tr>
            <w:tr w:rsidR="001F2F6C" w:rsidRPr="001F2F6C" w14:paraId="44A7341F" w14:textId="77777777" w:rsidTr="00B5094D">
              <w:trPr>
                <w:trHeight w:val="272"/>
              </w:trPr>
              <w:tc>
                <w:tcPr>
                  <w:tcW w:w="2600" w:type="dxa"/>
                  <w:shd w:val="clear" w:color="auto" w:fill="auto"/>
                </w:tcPr>
                <w:p w14:paraId="22D64AFD" w14:textId="77777777" w:rsidR="00E62C05" w:rsidRPr="001F2F6C" w:rsidRDefault="00E62C05"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4A128C8F" w14:textId="1B6B828A" w:rsidR="00E62C05" w:rsidRPr="001F2F6C" w:rsidRDefault="008F36B4" w:rsidP="00881EF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2</w:t>
                  </w:r>
                  <w:r w:rsidRPr="001F2F6C">
                    <w:rPr>
                      <w:rFonts w:ascii="ＭＳ 明朝" w:eastAsia="ＭＳ 明朝" w:hAnsi="ＭＳ 明朝" w:cs="ＭＳ 明朝"/>
                      <w:spacing w:val="6"/>
                      <w:kern w:val="0"/>
                      <w:szCs w:val="21"/>
                    </w:rPr>
                    <w:t>024</w:t>
                  </w:r>
                  <w:r w:rsidRPr="001F2F6C">
                    <w:rPr>
                      <w:rFonts w:ascii="ＭＳ 明朝" w:eastAsia="ＭＳ 明朝" w:hAnsi="ＭＳ 明朝" w:cs="ＭＳ 明朝" w:hint="eastAsia"/>
                      <w:spacing w:val="6"/>
                      <w:kern w:val="0"/>
                      <w:szCs w:val="21"/>
                    </w:rPr>
                    <w:t>年1</w:t>
                  </w:r>
                  <w:r w:rsidR="00A31F00">
                    <w:rPr>
                      <w:rFonts w:ascii="ＭＳ 明朝" w:eastAsia="ＭＳ 明朝" w:hAnsi="ＭＳ 明朝" w:cs="ＭＳ 明朝" w:hint="eastAsia"/>
                      <w:spacing w:val="6"/>
                      <w:kern w:val="0"/>
                      <w:szCs w:val="21"/>
                    </w:rPr>
                    <w:t>2</w:t>
                  </w:r>
                  <w:r w:rsidRPr="001F2F6C">
                    <w:rPr>
                      <w:rFonts w:ascii="ＭＳ 明朝" w:eastAsia="ＭＳ 明朝" w:hAnsi="ＭＳ 明朝" w:cs="ＭＳ 明朝" w:hint="eastAsia"/>
                      <w:spacing w:val="6"/>
                      <w:kern w:val="0"/>
                      <w:szCs w:val="21"/>
                    </w:rPr>
                    <w:t>月</w:t>
                  </w:r>
                  <w:r w:rsidR="00A31F00">
                    <w:rPr>
                      <w:rFonts w:ascii="ＭＳ 明朝" w:eastAsia="ＭＳ 明朝" w:hAnsi="ＭＳ 明朝" w:cs="ＭＳ 明朝" w:hint="eastAsia"/>
                      <w:spacing w:val="6"/>
                      <w:kern w:val="0"/>
                      <w:szCs w:val="21"/>
                    </w:rPr>
                    <w:t>2</w:t>
                  </w:r>
                  <w:r w:rsidRPr="001F2F6C">
                    <w:rPr>
                      <w:rFonts w:ascii="ＭＳ 明朝" w:eastAsia="ＭＳ 明朝" w:hAnsi="ＭＳ 明朝" w:cs="ＭＳ 明朝" w:hint="eastAsia"/>
                      <w:spacing w:val="6"/>
                      <w:kern w:val="0"/>
                      <w:szCs w:val="21"/>
                    </w:rPr>
                    <w:t>日</w:t>
                  </w:r>
                </w:p>
              </w:tc>
            </w:tr>
            <w:tr w:rsidR="001F2F6C" w:rsidRPr="001F2F6C" w14:paraId="5F66330D" w14:textId="77777777" w:rsidTr="005A4D33">
              <w:trPr>
                <w:trHeight w:val="707"/>
              </w:trPr>
              <w:tc>
                <w:tcPr>
                  <w:tcW w:w="2600" w:type="dxa"/>
                  <w:shd w:val="clear" w:color="auto" w:fill="auto"/>
                </w:tcPr>
                <w:p w14:paraId="5D8771DC" w14:textId="1632DF45" w:rsidR="00E62C05" w:rsidRPr="001F2F6C" w:rsidRDefault="00E62C05"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14:paraId="3F86FB40" w14:textId="49577283" w:rsidR="005F64CE" w:rsidRPr="001F2F6C" w:rsidRDefault="005F64CE"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●公表方法</w:t>
                  </w:r>
                  <w:r w:rsidR="007A7F13" w:rsidRPr="001F2F6C">
                    <w:rPr>
                      <w:rFonts w:ascii="ＭＳ 明朝" w:eastAsia="ＭＳ 明朝" w:hAnsi="ＭＳ 明朝" w:cs="ＭＳ 明朝" w:hint="eastAsia"/>
                      <w:spacing w:val="6"/>
                      <w:kern w:val="0"/>
                      <w:szCs w:val="21"/>
                    </w:rPr>
                    <w:t>・場所</w:t>
                  </w:r>
                </w:p>
                <w:p w14:paraId="3AD0DA0A" w14:textId="06D3DD98" w:rsidR="007A7F13" w:rsidRPr="001F2F6C" w:rsidRDefault="007A7F13"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当社ホームページ[会社情報]-[DXの取組みについて]ページ内ボタン「DXの取り組み」をクリックすることにより表示される「d</w:t>
                  </w:r>
                  <w:r w:rsidRPr="001F2F6C">
                    <w:rPr>
                      <w:rFonts w:ascii="ＭＳ 明朝" w:eastAsia="ＭＳ 明朝" w:hAnsi="ＭＳ 明朝" w:cs="ＭＳ 明朝"/>
                      <w:spacing w:val="6"/>
                      <w:kern w:val="0"/>
                      <w:szCs w:val="21"/>
                    </w:rPr>
                    <w:t>x</w:t>
                  </w:r>
                  <w:r w:rsidRPr="001F2F6C">
                    <w:rPr>
                      <w:rFonts w:ascii="ＭＳ 明朝" w:eastAsia="ＭＳ 明朝" w:hAnsi="ＭＳ 明朝" w:cs="ＭＳ 明朝" w:hint="eastAsia"/>
                      <w:spacing w:val="6"/>
                      <w:kern w:val="0"/>
                      <w:szCs w:val="21"/>
                    </w:rPr>
                    <w:t>.pdf」に掲載し公表している</w:t>
                  </w:r>
                </w:p>
                <w:p w14:paraId="6D2C2702" w14:textId="51E171DC" w:rsidR="007A7F13" w:rsidRPr="001F2F6C" w:rsidRDefault="007A7F13"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p w14:paraId="50D9E1C2" w14:textId="51B6AB57" w:rsidR="007A7F13" w:rsidRPr="001F2F6C" w:rsidRDefault="007A7F13"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h</w:t>
                  </w:r>
                  <w:r w:rsidRPr="001F2F6C">
                    <w:rPr>
                      <w:rFonts w:ascii="ＭＳ 明朝" w:eastAsia="ＭＳ 明朝" w:hAnsi="ＭＳ 明朝" w:cs="ＭＳ 明朝"/>
                      <w:spacing w:val="6"/>
                      <w:kern w:val="0"/>
                      <w:szCs w:val="21"/>
                    </w:rPr>
                    <w:t>ttps://www.shizuoka-cs.co.jp/about/dx.</w:t>
                  </w:r>
                  <w:r w:rsidRPr="001F2F6C">
                    <w:rPr>
                      <w:rFonts w:ascii="ＭＳ 明朝" w:eastAsia="ＭＳ 明朝" w:hAnsi="ＭＳ 明朝" w:cs="ＭＳ 明朝" w:hint="eastAsia"/>
                      <w:spacing w:val="6"/>
                      <w:kern w:val="0"/>
                      <w:szCs w:val="21"/>
                    </w:rPr>
                    <w:t>pdf</w:t>
                  </w:r>
                </w:p>
                <w:p w14:paraId="3A76E631" w14:textId="77777777" w:rsidR="005F64CE" w:rsidRPr="001F2F6C" w:rsidRDefault="005F64CE"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p w14:paraId="7E69B658" w14:textId="77777777" w:rsidR="005F64CE" w:rsidRPr="001F2F6C" w:rsidRDefault="005F64CE"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●記載箇所・ページ</w:t>
                  </w:r>
                </w:p>
                <w:p w14:paraId="4A8B5B87" w14:textId="6026CF0F" w:rsidR="005F64CE" w:rsidRPr="001F2F6C" w:rsidRDefault="005F64CE" w:rsidP="00881EF4">
                  <w:pPr>
                    <w:suppressAutoHyphens/>
                    <w:kinsoku w:val="0"/>
                    <w:overflowPunct w:val="0"/>
                    <w:adjustRightInd w:val="0"/>
                    <w:spacing w:line="240" w:lineRule="auto"/>
                    <w:ind w:left="269" w:hangingChars="121" w:hanging="269"/>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①ビジョン実現のための戦略</w:t>
                  </w:r>
                  <w:r w:rsidR="00497565" w:rsidRPr="001F2F6C">
                    <w:rPr>
                      <w:rFonts w:ascii="ＭＳ 明朝" w:eastAsia="ＭＳ 明朝" w:hAnsi="ＭＳ 明朝" w:cs="ＭＳ 明朝" w:hint="eastAsia"/>
                      <w:spacing w:val="6"/>
                      <w:kern w:val="0"/>
                      <w:szCs w:val="21"/>
                    </w:rPr>
                    <w:t>及び最新の情報処理技術を活用するための環境整備の具体的方策</w:t>
                  </w:r>
                </w:p>
                <w:p w14:paraId="1487F9CD" w14:textId="2C0D5C6A" w:rsidR="005F64CE" w:rsidRPr="001F2F6C" w:rsidRDefault="005F64CE" w:rsidP="00881EF4">
                  <w:pPr>
                    <w:suppressAutoHyphens/>
                    <w:kinsoku w:val="0"/>
                    <w:overflowPunct w:val="0"/>
                    <w:adjustRightInd w:val="0"/>
                    <w:spacing w:line="240" w:lineRule="auto"/>
                    <w:ind w:firstLineChars="100" w:firstLine="222"/>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PDFファイルP</w:t>
                  </w:r>
                  <w:r w:rsidR="008359CD" w:rsidRPr="001F2F6C">
                    <w:rPr>
                      <w:rFonts w:ascii="ＭＳ 明朝" w:eastAsia="ＭＳ 明朝" w:hAnsi="ＭＳ 明朝" w:cs="ＭＳ 明朝"/>
                      <w:spacing w:val="6"/>
                      <w:kern w:val="0"/>
                      <w:szCs w:val="21"/>
                    </w:rPr>
                    <w:t>5</w:t>
                  </w:r>
                  <w:r w:rsidRPr="001F2F6C">
                    <w:rPr>
                      <w:rFonts w:ascii="ＭＳ 明朝" w:eastAsia="ＭＳ 明朝" w:hAnsi="ＭＳ 明朝" w:cs="ＭＳ 明朝" w:hint="eastAsia"/>
                      <w:spacing w:val="6"/>
                      <w:kern w:val="0"/>
                      <w:szCs w:val="21"/>
                    </w:rPr>
                    <w:t>「ビジョン実現のための戦略」</w:t>
                  </w:r>
                </w:p>
                <w:p w14:paraId="3EED9342" w14:textId="574D3242" w:rsidR="00D008F5" w:rsidRPr="001F2F6C" w:rsidRDefault="005F64CE"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②</w:t>
                  </w:r>
                  <w:r w:rsidR="00747CB6" w:rsidRPr="001F2F6C">
                    <w:rPr>
                      <w:rFonts w:ascii="ＭＳ 明朝" w:eastAsia="ＭＳ 明朝" w:hAnsi="ＭＳ 明朝" w:cs="ＭＳ 明朝" w:hint="eastAsia"/>
                      <w:spacing w:val="6"/>
                      <w:kern w:val="0"/>
                      <w:szCs w:val="21"/>
                    </w:rPr>
                    <w:t>戦略を効果的に進めるための体制</w:t>
                  </w:r>
                </w:p>
                <w:p w14:paraId="07E10AC1" w14:textId="5084AABA" w:rsidR="00E62C05" w:rsidRPr="001F2F6C" w:rsidRDefault="00D008F5" w:rsidP="00836819">
                  <w:pPr>
                    <w:suppressAutoHyphens/>
                    <w:kinsoku w:val="0"/>
                    <w:overflowPunct w:val="0"/>
                    <w:adjustRightInd w:val="0"/>
                    <w:spacing w:line="240" w:lineRule="auto"/>
                    <w:ind w:firstLineChars="100" w:firstLine="222"/>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PDFファイルP</w:t>
                  </w:r>
                  <w:r w:rsidR="00836819" w:rsidRPr="001F2F6C">
                    <w:rPr>
                      <w:rFonts w:ascii="ＭＳ 明朝" w:eastAsia="ＭＳ 明朝" w:hAnsi="ＭＳ 明朝" w:cs="ＭＳ 明朝" w:hint="eastAsia"/>
                      <w:spacing w:val="6"/>
                      <w:kern w:val="0"/>
                      <w:szCs w:val="21"/>
                    </w:rPr>
                    <w:t>6</w:t>
                  </w:r>
                  <w:r w:rsidRPr="001F2F6C">
                    <w:rPr>
                      <w:rFonts w:ascii="ＭＳ 明朝" w:eastAsia="ＭＳ 明朝" w:hAnsi="ＭＳ 明朝" w:cs="ＭＳ 明朝" w:hint="eastAsia"/>
                      <w:spacing w:val="6"/>
                      <w:kern w:val="0"/>
                      <w:szCs w:val="21"/>
                    </w:rPr>
                    <w:t>「人材育成・推進体制」</w:t>
                  </w:r>
                </w:p>
              </w:tc>
            </w:tr>
            <w:tr w:rsidR="001F2F6C" w:rsidRPr="001F2F6C" w14:paraId="47B34643" w14:textId="77777777" w:rsidTr="00C76DE9">
              <w:trPr>
                <w:trHeight w:val="353"/>
              </w:trPr>
              <w:tc>
                <w:tcPr>
                  <w:tcW w:w="2600" w:type="dxa"/>
                  <w:shd w:val="clear" w:color="auto" w:fill="auto"/>
                </w:tcPr>
                <w:p w14:paraId="6EC1689D" w14:textId="3E36C0A6" w:rsidR="00E62C05" w:rsidRPr="001F2F6C" w:rsidRDefault="00E62C05"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記載内容抜粋</w:t>
                  </w:r>
                </w:p>
              </w:tc>
              <w:tc>
                <w:tcPr>
                  <w:tcW w:w="5890" w:type="dxa"/>
                  <w:shd w:val="clear" w:color="auto" w:fill="auto"/>
                </w:tcPr>
                <w:p w14:paraId="26DED079" w14:textId="3918E792" w:rsidR="008359CD" w:rsidRPr="001F2F6C" w:rsidRDefault="008359CD" w:rsidP="008359CD">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①RPAの活用</w:t>
                  </w:r>
                </w:p>
                <w:p w14:paraId="0F5F50DF" w14:textId="0BAE80D2" w:rsidR="00942DA7" w:rsidRPr="001F2F6C" w:rsidRDefault="00942DA7" w:rsidP="00942DA7">
                  <w:pPr>
                    <w:suppressAutoHyphens/>
                    <w:kinsoku w:val="0"/>
                    <w:overflowPunct w:val="0"/>
                    <w:adjustRightInd w:val="0"/>
                    <w:spacing w:line="240" w:lineRule="auto"/>
                    <w:ind w:leftChars="98" w:left="210"/>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w:t>
                  </w:r>
                  <w:proofErr w:type="spellStart"/>
                  <w:r w:rsidRPr="001F2F6C">
                    <w:rPr>
                      <w:rFonts w:ascii="ＭＳ 明朝" w:eastAsia="ＭＳ 明朝" w:hAnsi="ＭＳ 明朝" w:cs="ＭＳ 明朝" w:hint="eastAsia"/>
                      <w:spacing w:val="6"/>
                      <w:kern w:val="0"/>
                      <w:szCs w:val="21"/>
                    </w:rPr>
                    <w:t>WinActor</w:t>
                  </w:r>
                  <w:proofErr w:type="spellEnd"/>
                  <w:r w:rsidRPr="001F2F6C">
                    <w:rPr>
                      <w:rFonts w:ascii="ＭＳ 明朝" w:eastAsia="ＭＳ 明朝" w:hAnsi="ＭＳ 明朝" w:cs="ＭＳ 明朝" w:hint="eastAsia"/>
                      <w:spacing w:val="6"/>
                      <w:kern w:val="0"/>
                      <w:szCs w:val="21"/>
                    </w:rPr>
                    <w:t>」を利用しています。</w:t>
                  </w:r>
                </w:p>
                <w:p w14:paraId="56AE245F" w14:textId="256455B4" w:rsidR="00942DA7" w:rsidRPr="001F2F6C" w:rsidRDefault="00942DA7" w:rsidP="00942DA7">
                  <w:pPr>
                    <w:suppressAutoHyphens/>
                    <w:kinsoku w:val="0"/>
                    <w:overflowPunct w:val="0"/>
                    <w:adjustRightInd w:val="0"/>
                    <w:spacing w:line="240" w:lineRule="auto"/>
                    <w:ind w:leftChars="98" w:left="210"/>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【活用例】</w:t>
                  </w:r>
                </w:p>
                <w:p w14:paraId="71B6348A" w14:textId="77777777" w:rsidR="00942DA7" w:rsidRPr="001F2F6C" w:rsidRDefault="00942DA7" w:rsidP="00942DA7">
                  <w:pPr>
                    <w:suppressAutoHyphens/>
                    <w:kinsoku w:val="0"/>
                    <w:overflowPunct w:val="0"/>
                    <w:adjustRightInd w:val="0"/>
                    <w:spacing w:line="240" w:lineRule="auto"/>
                    <w:ind w:leftChars="98" w:left="210"/>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入退館記録データ、パソコン起動終了時刻データ、および社員情報データを基に、社員別出退勤一覧データを作成しています。</w:t>
                  </w:r>
                </w:p>
                <w:p w14:paraId="0A44C89A" w14:textId="77777777" w:rsidR="00942DA7" w:rsidRPr="001F2F6C" w:rsidRDefault="00942DA7" w:rsidP="00942DA7">
                  <w:pPr>
                    <w:suppressAutoHyphens/>
                    <w:kinsoku w:val="0"/>
                    <w:overflowPunct w:val="0"/>
                    <w:adjustRightInd w:val="0"/>
                    <w:spacing w:line="240" w:lineRule="auto"/>
                    <w:ind w:leftChars="98" w:left="210"/>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今後は、ストレススコアデータやエンゲージメントスコアデータと連携することで、時間外勤務時間、ストレス、エンゲージメントの関係性を分析し、健康経営に活用する予定です。</w:t>
                  </w:r>
                </w:p>
                <w:p w14:paraId="40DCDD8D" w14:textId="0488AC40" w:rsidR="008359CD" w:rsidRPr="001F2F6C" w:rsidRDefault="008359CD" w:rsidP="00942DA7">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②</w:t>
                  </w:r>
                  <w:proofErr w:type="spellStart"/>
                  <w:r w:rsidRPr="001F2F6C">
                    <w:rPr>
                      <w:rFonts w:ascii="ＭＳ 明朝" w:eastAsia="ＭＳ 明朝" w:hAnsi="ＭＳ 明朝" w:cs="ＭＳ 明朝" w:hint="eastAsia"/>
                      <w:spacing w:val="6"/>
                      <w:kern w:val="0"/>
                      <w:szCs w:val="21"/>
                    </w:rPr>
                    <w:t>Kintone</w:t>
                  </w:r>
                  <w:proofErr w:type="spellEnd"/>
                  <w:r w:rsidRPr="001F2F6C">
                    <w:rPr>
                      <w:rFonts w:ascii="ＭＳ 明朝" w:eastAsia="ＭＳ 明朝" w:hAnsi="ＭＳ 明朝" w:cs="ＭＳ 明朝" w:hint="eastAsia"/>
                      <w:spacing w:val="6"/>
                      <w:kern w:val="0"/>
                      <w:szCs w:val="21"/>
                    </w:rPr>
                    <w:t>の活用</w:t>
                  </w:r>
                </w:p>
                <w:p w14:paraId="329AFEB2" w14:textId="77777777" w:rsidR="00942DA7" w:rsidRPr="001F2F6C" w:rsidRDefault="00942DA7" w:rsidP="00942DA7">
                  <w:pPr>
                    <w:suppressAutoHyphens/>
                    <w:kinsoku w:val="0"/>
                    <w:overflowPunct w:val="0"/>
                    <w:adjustRightInd w:val="0"/>
                    <w:spacing w:line="240" w:lineRule="auto"/>
                    <w:ind w:leftChars="98" w:left="210"/>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w:t>
                  </w:r>
                  <w:proofErr w:type="spellStart"/>
                  <w:r w:rsidRPr="001F2F6C">
                    <w:rPr>
                      <w:rFonts w:ascii="ＭＳ 明朝" w:eastAsia="ＭＳ 明朝" w:hAnsi="ＭＳ 明朝" w:cs="ＭＳ 明朝" w:hint="eastAsia"/>
                      <w:spacing w:val="6"/>
                      <w:kern w:val="0"/>
                      <w:szCs w:val="21"/>
                    </w:rPr>
                    <w:t>Kintone</w:t>
                  </w:r>
                  <w:proofErr w:type="spellEnd"/>
                  <w:r w:rsidRPr="001F2F6C">
                    <w:rPr>
                      <w:rFonts w:ascii="ＭＳ 明朝" w:eastAsia="ＭＳ 明朝" w:hAnsi="ＭＳ 明朝" w:cs="ＭＳ 明朝" w:hint="eastAsia"/>
                      <w:spacing w:val="6"/>
                      <w:kern w:val="0"/>
                      <w:szCs w:val="21"/>
                    </w:rPr>
                    <w:t>サービス」を利用しています。</w:t>
                  </w:r>
                </w:p>
                <w:p w14:paraId="7F29D3EB" w14:textId="185E7447" w:rsidR="00942DA7" w:rsidRPr="001F2F6C" w:rsidRDefault="00942DA7" w:rsidP="00942DA7">
                  <w:pPr>
                    <w:suppressAutoHyphens/>
                    <w:kinsoku w:val="0"/>
                    <w:overflowPunct w:val="0"/>
                    <w:adjustRightInd w:val="0"/>
                    <w:spacing w:line="240" w:lineRule="auto"/>
                    <w:ind w:leftChars="98" w:left="210"/>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【活用例】</w:t>
                  </w:r>
                </w:p>
                <w:p w14:paraId="3A0AB44A" w14:textId="23F094BB" w:rsidR="000D5319" w:rsidRPr="001F2F6C" w:rsidRDefault="00942DA7" w:rsidP="00942DA7">
                  <w:pPr>
                    <w:suppressAutoHyphens/>
                    <w:kinsoku w:val="0"/>
                    <w:overflowPunct w:val="0"/>
                    <w:adjustRightInd w:val="0"/>
                    <w:spacing w:line="240" w:lineRule="auto"/>
                    <w:ind w:leftChars="82" w:left="175"/>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社員情報と資格情報からなる資格情報コンテンツを作成し、男女別、年齢別など、資格習得状況を一覧化・グラフ化することで、スキル分布の分析・シミュレーションを行い、採用および人材育成計画策定</w:t>
                  </w:r>
                  <w:r w:rsidR="00E11A9F" w:rsidRPr="001F2F6C">
                    <w:rPr>
                      <w:rFonts w:ascii="ＭＳ 明朝" w:eastAsia="ＭＳ 明朝" w:hAnsi="ＭＳ 明朝" w:cs="ＭＳ 明朝" w:hint="eastAsia"/>
                      <w:spacing w:val="6"/>
                      <w:kern w:val="0"/>
                      <w:szCs w:val="21"/>
                    </w:rPr>
                    <w:t>に活用</w:t>
                  </w:r>
                  <w:r w:rsidRPr="001F2F6C">
                    <w:rPr>
                      <w:rFonts w:ascii="ＭＳ 明朝" w:eastAsia="ＭＳ 明朝" w:hAnsi="ＭＳ 明朝" w:cs="ＭＳ 明朝" w:hint="eastAsia"/>
                      <w:spacing w:val="6"/>
                      <w:kern w:val="0"/>
                      <w:szCs w:val="21"/>
                    </w:rPr>
                    <w:t>しています。</w:t>
                  </w:r>
                </w:p>
              </w:tc>
            </w:tr>
            <w:tr w:rsidR="001F2F6C" w:rsidRPr="001F2F6C" w14:paraId="1D308A85" w14:textId="77777777" w:rsidTr="00C76DE9">
              <w:trPr>
                <w:trHeight w:val="697"/>
              </w:trPr>
              <w:tc>
                <w:tcPr>
                  <w:tcW w:w="2600" w:type="dxa"/>
                  <w:shd w:val="clear" w:color="auto" w:fill="auto"/>
                </w:tcPr>
                <w:p w14:paraId="439B47D7" w14:textId="77777777" w:rsidR="00E62C05" w:rsidRPr="001F2F6C" w:rsidRDefault="00E62C05"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38D5BC4" w:rsidR="00E62C05" w:rsidRPr="001F2F6C" w:rsidRDefault="00E62C05" w:rsidP="00881EF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0"/>
                      <w:kern w:val="0"/>
                      <w:szCs w:val="21"/>
                    </w:rPr>
                    <w:t>静銀I</w:t>
                  </w:r>
                  <w:r w:rsidRPr="001F2F6C">
                    <w:rPr>
                      <w:rFonts w:ascii="ＭＳ 明朝" w:eastAsia="ＭＳ 明朝" w:hAnsi="ＭＳ 明朝" w:cs="ＭＳ 明朝"/>
                      <w:spacing w:val="0"/>
                      <w:kern w:val="0"/>
                      <w:szCs w:val="21"/>
                    </w:rPr>
                    <w:t>T</w:t>
                  </w:r>
                  <w:r w:rsidRPr="001F2F6C">
                    <w:rPr>
                      <w:rFonts w:ascii="ＭＳ 明朝" w:eastAsia="ＭＳ 明朝" w:hAnsi="ＭＳ 明朝" w:cs="ＭＳ 明朝" w:hint="eastAsia"/>
                      <w:spacing w:val="0"/>
                      <w:kern w:val="0"/>
                      <w:szCs w:val="21"/>
                    </w:rPr>
                    <w:t>ソリューション株式会社第425回取締役会承認の第1次中期経営計画に基づき「静銀I</w:t>
                  </w:r>
                  <w:r w:rsidRPr="001F2F6C">
                    <w:rPr>
                      <w:rFonts w:ascii="ＭＳ 明朝" w:eastAsia="ＭＳ 明朝" w:hAnsi="ＭＳ 明朝" w:cs="ＭＳ 明朝"/>
                      <w:spacing w:val="0"/>
                      <w:kern w:val="0"/>
                      <w:szCs w:val="21"/>
                    </w:rPr>
                    <w:t>T</w:t>
                  </w:r>
                  <w:r w:rsidRPr="001F2F6C">
                    <w:rPr>
                      <w:rFonts w:ascii="ＭＳ 明朝" w:eastAsia="ＭＳ 明朝" w:hAnsi="ＭＳ 明朝" w:cs="ＭＳ 明朝" w:hint="eastAsia"/>
                      <w:spacing w:val="0"/>
                      <w:kern w:val="0"/>
                      <w:szCs w:val="21"/>
                    </w:rPr>
                    <w:t>ソリューション</w:t>
                  </w:r>
                  <w:r w:rsidR="00E42FF7" w:rsidRPr="001F2F6C">
                    <w:rPr>
                      <w:rFonts w:ascii="ＭＳ 明朝" w:eastAsia="ＭＳ 明朝" w:hAnsi="ＭＳ 明朝" w:cs="ＭＳ 明朝" w:hint="eastAsia"/>
                      <w:spacing w:val="0"/>
                      <w:kern w:val="0"/>
                      <w:szCs w:val="21"/>
                    </w:rPr>
                    <w:t>株式会社</w:t>
                  </w:r>
                  <w:r w:rsidRPr="001F2F6C">
                    <w:rPr>
                      <w:rFonts w:ascii="ＭＳ 明朝" w:eastAsia="ＭＳ 明朝" w:hAnsi="ＭＳ 明朝" w:cs="ＭＳ 明朝" w:hint="eastAsia"/>
                      <w:spacing w:val="0"/>
                      <w:kern w:val="0"/>
                      <w:szCs w:val="21"/>
                    </w:rPr>
                    <w:t xml:space="preserve">　DXの取り組み」を策定</w:t>
                  </w:r>
                </w:p>
              </w:tc>
            </w:tr>
          </w:tbl>
          <w:p w14:paraId="39349271" w14:textId="533D5841" w:rsidR="005A4D33" w:rsidRPr="001F2F6C" w:rsidRDefault="005A4D33" w:rsidP="000D374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3EFB2ABE" w14:textId="77777777" w:rsidR="006C561D" w:rsidRPr="001F2F6C" w:rsidRDefault="006C561D" w:rsidP="000D374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525376CD" w14:textId="77777777" w:rsidR="006C561D" w:rsidRPr="001F2F6C" w:rsidRDefault="006C561D" w:rsidP="000D374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1C8B51AA" w14:textId="77777777" w:rsidR="006C561D" w:rsidRPr="001F2F6C" w:rsidRDefault="006C561D" w:rsidP="000D374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06A4C081" w14:textId="77777777" w:rsidR="00971AB3" w:rsidRPr="001F2F6C" w:rsidRDefault="00971AB3" w:rsidP="000D374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F2F6C" w:rsidRPr="001F2F6C" w14:paraId="7DC44B45" w14:textId="77777777" w:rsidTr="00757F56">
              <w:trPr>
                <w:trHeight w:val="707"/>
              </w:trPr>
              <w:tc>
                <w:tcPr>
                  <w:tcW w:w="2600" w:type="dxa"/>
                  <w:shd w:val="clear" w:color="auto" w:fill="auto"/>
                </w:tcPr>
                <w:p w14:paraId="7979D96B" w14:textId="7A3A277F" w:rsidR="00757F56" w:rsidRPr="001F2F6C" w:rsidRDefault="00757F56"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戦略における記載箇所・ページ</w:t>
                  </w:r>
                </w:p>
              </w:tc>
              <w:tc>
                <w:tcPr>
                  <w:tcW w:w="5890" w:type="dxa"/>
                  <w:vAlign w:val="center"/>
                </w:tcPr>
                <w:p w14:paraId="1FC2DF09" w14:textId="0C3F4273" w:rsidR="00BB417A" w:rsidRPr="001F2F6C" w:rsidRDefault="00BB417A"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当社ホームページ[会社情報]-[DXの取組みについて]ページ内ボタン「DXの取り組み」をクリックすることにより表示される「d</w:t>
                  </w:r>
                  <w:r w:rsidRPr="001F2F6C">
                    <w:rPr>
                      <w:rFonts w:ascii="ＭＳ 明朝" w:eastAsia="ＭＳ 明朝" w:hAnsi="ＭＳ 明朝" w:cs="ＭＳ 明朝"/>
                      <w:spacing w:val="6"/>
                      <w:kern w:val="0"/>
                      <w:szCs w:val="21"/>
                    </w:rPr>
                    <w:t>x</w:t>
                  </w:r>
                  <w:r w:rsidRPr="001F2F6C">
                    <w:rPr>
                      <w:rFonts w:ascii="ＭＳ 明朝" w:eastAsia="ＭＳ 明朝" w:hAnsi="ＭＳ 明朝" w:cs="ＭＳ 明朝" w:hint="eastAsia"/>
                      <w:spacing w:val="6"/>
                      <w:kern w:val="0"/>
                      <w:szCs w:val="21"/>
                    </w:rPr>
                    <w:t>.pdf」に掲載し公表している</w:t>
                  </w:r>
                </w:p>
                <w:p w14:paraId="11F33164" w14:textId="77777777" w:rsidR="00BB417A" w:rsidRPr="001F2F6C" w:rsidRDefault="00BB417A"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p w14:paraId="39BA89FE" w14:textId="693480A2" w:rsidR="00BB417A" w:rsidRPr="001F2F6C" w:rsidRDefault="00BB417A"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h</w:t>
                  </w:r>
                  <w:r w:rsidRPr="001F2F6C">
                    <w:rPr>
                      <w:rFonts w:ascii="ＭＳ 明朝" w:eastAsia="ＭＳ 明朝" w:hAnsi="ＭＳ 明朝" w:cs="ＭＳ 明朝"/>
                      <w:spacing w:val="6"/>
                      <w:kern w:val="0"/>
                      <w:szCs w:val="21"/>
                    </w:rPr>
                    <w:t>ttps://www.shizuoka-cs.co.jp/about/dx.</w:t>
                  </w:r>
                  <w:r w:rsidRPr="001F2F6C">
                    <w:rPr>
                      <w:rFonts w:ascii="ＭＳ 明朝" w:eastAsia="ＭＳ 明朝" w:hAnsi="ＭＳ 明朝" w:cs="ＭＳ 明朝" w:hint="eastAsia"/>
                      <w:spacing w:val="6"/>
                      <w:kern w:val="0"/>
                      <w:szCs w:val="21"/>
                    </w:rPr>
                    <w:t>pdf</w:t>
                  </w:r>
                </w:p>
                <w:p w14:paraId="7293BF4F" w14:textId="77777777" w:rsidR="00BB417A" w:rsidRPr="001F2F6C" w:rsidRDefault="00BB417A"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p w14:paraId="4A3C4E32" w14:textId="77777777" w:rsidR="00757F56" w:rsidRPr="001F2F6C" w:rsidRDefault="00757F56" w:rsidP="008359CD">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P</w:t>
                  </w:r>
                  <w:r w:rsidR="008359CD" w:rsidRPr="001F2F6C">
                    <w:rPr>
                      <w:rFonts w:ascii="ＭＳ 明朝" w:eastAsia="ＭＳ 明朝" w:hAnsi="ＭＳ 明朝" w:cs="ＭＳ 明朝"/>
                      <w:spacing w:val="6"/>
                      <w:kern w:val="0"/>
                      <w:szCs w:val="21"/>
                    </w:rPr>
                    <w:t>6</w:t>
                  </w:r>
                  <w:r w:rsidRPr="001F2F6C">
                    <w:rPr>
                      <w:rFonts w:ascii="ＭＳ 明朝" w:eastAsia="ＭＳ 明朝" w:hAnsi="ＭＳ 明朝" w:cs="ＭＳ 明朝" w:hint="eastAsia"/>
                      <w:spacing w:val="6"/>
                      <w:kern w:val="0"/>
                      <w:szCs w:val="21"/>
                    </w:rPr>
                    <w:t>「人材育成・推進体制」</w:t>
                  </w:r>
                </w:p>
                <w:p w14:paraId="022D9C9B" w14:textId="1023D8AE" w:rsidR="000D5319" w:rsidRPr="001F2F6C" w:rsidRDefault="000D5319" w:rsidP="008359CD">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tc>
            </w:tr>
            <w:tr w:rsidR="001F2F6C" w:rsidRPr="001F2F6C" w14:paraId="2976DA21" w14:textId="77777777" w:rsidTr="00757F56">
              <w:trPr>
                <w:trHeight w:val="132"/>
              </w:trPr>
              <w:tc>
                <w:tcPr>
                  <w:tcW w:w="2600" w:type="dxa"/>
                  <w:shd w:val="clear" w:color="auto" w:fill="auto"/>
                </w:tcPr>
                <w:p w14:paraId="6E8882A3" w14:textId="269DF4B7" w:rsidR="00757F56" w:rsidRPr="001F2F6C" w:rsidRDefault="00757F56" w:rsidP="00881EF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記載内容抜粋</w:t>
                  </w:r>
                </w:p>
              </w:tc>
              <w:tc>
                <w:tcPr>
                  <w:tcW w:w="5890" w:type="dxa"/>
                </w:tcPr>
                <w:p w14:paraId="1D2B4871" w14:textId="4853F2BA" w:rsidR="004A1F42" w:rsidRPr="001F2F6C" w:rsidRDefault="00F46048" w:rsidP="00F4604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①組織</w:t>
                  </w:r>
                  <w:r w:rsidR="004A1F42" w:rsidRPr="001F2F6C">
                    <w:rPr>
                      <w:rFonts w:ascii="ＭＳ 明朝" w:eastAsia="ＭＳ 明朝" w:hAnsi="ＭＳ 明朝" w:cs="ＭＳ 明朝" w:hint="eastAsia"/>
                      <w:spacing w:val="6"/>
                      <w:kern w:val="0"/>
                      <w:szCs w:val="21"/>
                    </w:rPr>
                    <w:t>・体制</w:t>
                  </w:r>
                </w:p>
                <w:p w14:paraId="4B44561D" w14:textId="240A37B0" w:rsidR="005A4D33" w:rsidRPr="001F2F6C" w:rsidRDefault="005A4D33" w:rsidP="005A4D33">
                  <w:pPr>
                    <w:suppressAutoHyphens/>
                    <w:kinsoku w:val="0"/>
                    <w:overflowPunct w:val="0"/>
                    <w:adjustRightInd w:val="0"/>
                    <w:spacing w:line="240" w:lineRule="auto"/>
                    <w:ind w:leftChars="126" w:left="270"/>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しずおかフィナンシャルグループはグループ全体のDX戦略の位置づけや目標を明確化し、組織横断的にDXに取組んでいます。</w:t>
                  </w:r>
                </w:p>
                <w:p w14:paraId="17A87D0A" w14:textId="5058080E" w:rsidR="005A4D33" w:rsidRPr="001F2F6C" w:rsidRDefault="005A4D33" w:rsidP="005A4D33">
                  <w:pPr>
                    <w:suppressAutoHyphens/>
                    <w:kinsoku w:val="0"/>
                    <w:overflowPunct w:val="0"/>
                    <w:adjustRightInd w:val="0"/>
                    <w:spacing w:line="240" w:lineRule="auto"/>
                    <w:ind w:leftChars="126" w:left="270"/>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しずおかフィナンシャルグループには、DX戦略を推進する部署が設置され、グループのデジタル技術等を活用したビジネスモデル・業務プロセスの変革に取組んでいます。この取組みの一環として、当社からデータマネジメント業務に携わるデータサイエンティストを派遣し、グループの営業推進・経営管理におけるデータ利活用を強化しています。</w:t>
                  </w:r>
                </w:p>
                <w:p w14:paraId="5793AF3F" w14:textId="3EFF04DA" w:rsidR="004A1F42" w:rsidRPr="001F2F6C" w:rsidRDefault="005A4D33" w:rsidP="005A4D33">
                  <w:pPr>
                    <w:suppressAutoHyphens/>
                    <w:kinsoku w:val="0"/>
                    <w:overflowPunct w:val="0"/>
                    <w:adjustRightInd w:val="0"/>
                    <w:spacing w:line="240" w:lineRule="auto"/>
                    <w:ind w:leftChars="126" w:left="270"/>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また、当社では地域企業の皆さまの課題・ニーズ対応強化を目的としたDX支援を行うための部署を設置し、DXコンサルティングやDXソリューションの提供に取組んでいます</w:t>
                  </w:r>
                  <w:r w:rsidR="004042EE" w:rsidRPr="001F2F6C">
                    <w:rPr>
                      <w:rFonts w:ascii="ＭＳ 明朝" w:eastAsia="ＭＳ 明朝" w:hAnsi="ＭＳ 明朝" w:cs="ＭＳ 明朝" w:hint="eastAsia"/>
                      <w:spacing w:val="6"/>
                      <w:kern w:val="0"/>
                      <w:szCs w:val="21"/>
                    </w:rPr>
                    <w:t>。</w:t>
                  </w:r>
                </w:p>
                <w:p w14:paraId="5869EE9E" w14:textId="455829B6" w:rsidR="00C1518D" w:rsidRPr="001F2F6C" w:rsidRDefault="00C1518D" w:rsidP="005A4D33">
                  <w:pPr>
                    <w:suppressAutoHyphens/>
                    <w:kinsoku w:val="0"/>
                    <w:overflowPunct w:val="0"/>
                    <w:adjustRightInd w:val="0"/>
                    <w:spacing w:line="240" w:lineRule="auto"/>
                    <w:ind w:leftChars="126" w:left="270"/>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自社業務のDX化については、各部署の推進担当者が案件を抽出し、RPA、</w:t>
                  </w:r>
                  <w:proofErr w:type="spellStart"/>
                  <w:r w:rsidRPr="001F2F6C">
                    <w:rPr>
                      <w:rFonts w:ascii="ＭＳ 明朝" w:eastAsia="ＭＳ 明朝" w:hAnsi="ＭＳ 明朝" w:cs="ＭＳ 明朝" w:hint="eastAsia"/>
                      <w:spacing w:val="6"/>
                      <w:kern w:val="0"/>
                      <w:szCs w:val="21"/>
                    </w:rPr>
                    <w:t>Kintone</w:t>
                  </w:r>
                  <w:proofErr w:type="spellEnd"/>
                  <w:r w:rsidRPr="001F2F6C">
                    <w:rPr>
                      <w:rFonts w:ascii="ＭＳ 明朝" w:eastAsia="ＭＳ 明朝" w:hAnsi="ＭＳ 明朝" w:cs="ＭＳ 明朝" w:hint="eastAsia"/>
                      <w:spacing w:val="6"/>
                      <w:kern w:val="0"/>
                      <w:szCs w:val="21"/>
                    </w:rPr>
                    <w:t>、</w:t>
                  </w:r>
                  <w:r w:rsidR="00723DE2" w:rsidRPr="001F2F6C">
                    <w:rPr>
                      <w:rFonts w:ascii="ＭＳ 明朝" w:eastAsia="ＭＳ 明朝" w:hAnsi="ＭＳ 明朝" w:cs="ＭＳ 明朝" w:hint="eastAsia"/>
                      <w:spacing w:val="6"/>
                      <w:kern w:val="0"/>
                      <w:szCs w:val="21"/>
                    </w:rPr>
                    <w:t>Salesforce、</w:t>
                  </w:r>
                  <w:r w:rsidRPr="001F2F6C">
                    <w:rPr>
                      <w:rFonts w:ascii="ＭＳ 明朝" w:eastAsia="ＭＳ 明朝" w:hAnsi="ＭＳ 明朝" w:cs="ＭＳ 明朝" w:hint="eastAsia"/>
                      <w:spacing w:val="6"/>
                      <w:kern w:val="0"/>
                      <w:szCs w:val="21"/>
                    </w:rPr>
                    <w:t>PowerApps等を活用した開発を通じてスキル</w:t>
                  </w:r>
                  <w:r w:rsidR="00E11A9F" w:rsidRPr="001F2F6C">
                    <w:rPr>
                      <w:rFonts w:ascii="ＭＳ 明朝" w:eastAsia="ＭＳ 明朝" w:hAnsi="ＭＳ 明朝" w:cs="ＭＳ 明朝" w:hint="eastAsia"/>
                      <w:spacing w:val="6"/>
                      <w:kern w:val="0"/>
                      <w:szCs w:val="21"/>
                    </w:rPr>
                    <w:t>を</w:t>
                  </w:r>
                  <w:r w:rsidRPr="001F2F6C">
                    <w:rPr>
                      <w:rFonts w:ascii="ＭＳ 明朝" w:eastAsia="ＭＳ 明朝" w:hAnsi="ＭＳ 明朝" w:cs="ＭＳ 明朝" w:hint="eastAsia"/>
                      <w:spacing w:val="6"/>
                      <w:kern w:val="0"/>
                      <w:szCs w:val="21"/>
                    </w:rPr>
                    <w:t>向上させ、業務の生産性を向上させています。</w:t>
                  </w:r>
                </w:p>
                <w:p w14:paraId="0C1AC283" w14:textId="42BFE418" w:rsidR="00F46048" w:rsidRPr="001F2F6C" w:rsidRDefault="00F46048" w:rsidP="00F4604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②</w:t>
                  </w:r>
                  <w:r w:rsidR="004A1F42" w:rsidRPr="001F2F6C">
                    <w:rPr>
                      <w:rFonts w:ascii="ＭＳ 明朝" w:eastAsia="ＭＳ 明朝" w:hAnsi="ＭＳ 明朝" w:cs="ＭＳ 明朝" w:hint="eastAsia"/>
                      <w:spacing w:val="6"/>
                      <w:kern w:val="0"/>
                      <w:szCs w:val="21"/>
                    </w:rPr>
                    <w:t>人材育成・確保</w:t>
                  </w:r>
                </w:p>
                <w:p w14:paraId="5CA92255" w14:textId="77777777" w:rsidR="00CF02EA" w:rsidRPr="001F2F6C" w:rsidRDefault="00F46048" w:rsidP="00F46048">
                  <w:pPr>
                    <w:suppressAutoHyphens/>
                    <w:kinsoku w:val="0"/>
                    <w:overflowPunct w:val="0"/>
                    <w:adjustRightInd w:val="0"/>
                    <w:spacing w:line="240" w:lineRule="auto"/>
                    <w:ind w:leftChars="100" w:left="412" w:hangingChars="89" w:hanging="198"/>
                    <w:textAlignment w:val="center"/>
                    <w:rPr>
                      <w:rFonts w:ascii="ＭＳ 明朝" w:hAnsi="ＭＳ 明朝" w:cs="ＭＳ 明朝"/>
                      <w:spacing w:val="6"/>
                      <w:kern w:val="0"/>
                      <w:szCs w:val="21"/>
                    </w:rPr>
                  </w:pPr>
                  <w:r w:rsidRPr="001F2F6C">
                    <w:rPr>
                      <w:rFonts w:ascii="ＭＳ 明朝" w:eastAsia="ＭＳ 明朝" w:hAnsi="ＭＳ 明朝" w:cs="ＭＳ 明朝" w:hint="eastAsia"/>
                      <w:spacing w:val="6"/>
                      <w:kern w:val="0"/>
                      <w:szCs w:val="21"/>
                    </w:rPr>
                    <w:t>・</w:t>
                  </w:r>
                  <w:r w:rsidR="00D7787A" w:rsidRPr="001F2F6C">
                    <w:rPr>
                      <w:rFonts w:ascii="ＭＳ 明朝" w:hAnsi="ＭＳ 明朝" w:cs="ＭＳ 明朝" w:hint="eastAsia"/>
                      <w:spacing w:val="6"/>
                      <w:kern w:val="0"/>
                      <w:szCs w:val="21"/>
                    </w:rPr>
                    <w:t>業務アプリ開発の内製化に向けて、ローコード開発とアジャイル開発の併用を推進しています</w:t>
                  </w:r>
                </w:p>
                <w:p w14:paraId="5F970E17" w14:textId="76EE1802" w:rsidR="00CF02EA" w:rsidRPr="001F2F6C" w:rsidRDefault="00F46048" w:rsidP="00F46048">
                  <w:pPr>
                    <w:suppressAutoHyphens/>
                    <w:kinsoku w:val="0"/>
                    <w:overflowPunct w:val="0"/>
                    <w:adjustRightInd w:val="0"/>
                    <w:spacing w:line="240" w:lineRule="auto"/>
                    <w:ind w:leftChars="100" w:left="412" w:hangingChars="89" w:hanging="198"/>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w:t>
                  </w:r>
                  <w:r w:rsidR="00D7787A" w:rsidRPr="001F2F6C">
                    <w:rPr>
                      <w:rFonts w:ascii="ＭＳ 明朝" w:eastAsia="ＭＳ 明朝" w:hAnsi="ＭＳ 明朝" w:cs="ＭＳ 明朝" w:hint="eastAsia"/>
                      <w:spacing w:val="6"/>
                      <w:kern w:val="0"/>
                      <w:szCs w:val="21"/>
                    </w:rPr>
                    <w:t>お客さまの業務を習得するために、しずおかフィナンシャルグループ各社との人事交流を実施しています</w:t>
                  </w:r>
                </w:p>
                <w:p w14:paraId="14952057" w14:textId="77777777" w:rsidR="00F46048" w:rsidRPr="001F2F6C" w:rsidRDefault="00F46048" w:rsidP="00F46048">
                  <w:pPr>
                    <w:suppressAutoHyphens/>
                    <w:kinsoku w:val="0"/>
                    <w:overflowPunct w:val="0"/>
                    <w:adjustRightInd w:val="0"/>
                    <w:spacing w:line="240" w:lineRule="auto"/>
                    <w:ind w:leftChars="100" w:left="412" w:hangingChars="89" w:hanging="198"/>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w:t>
                  </w:r>
                  <w:r w:rsidR="00D7787A" w:rsidRPr="001F2F6C">
                    <w:rPr>
                      <w:rFonts w:ascii="ＭＳ 明朝" w:eastAsia="ＭＳ 明朝" w:hAnsi="ＭＳ 明朝" w:cs="ＭＳ 明朝" w:hint="eastAsia"/>
                      <w:spacing w:val="6"/>
                      <w:kern w:val="0"/>
                      <w:szCs w:val="21"/>
                    </w:rPr>
                    <w:t>銀行業務システムの内製化に向けた開発スキル習得のため、他の金融機関さま･協力会社さまとの人事交流を実施しています</w:t>
                  </w:r>
                </w:p>
                <w:p w14:paraId="5053E5B7" w14:textId="77777777" w:rsidR="00F46048" w:rsidRPr="001F2F6C" w:rsidRDefault="00F46048" w:rsidP="00F46048">
                  <w:pPr>
                    <w:suppressAutoHyphens/>
                    <w:kinsoku w:val="0"/>
                    <w:overflowPunct w:val="0"/>
                    <w:adjustRightInd w:val="0"/>
                    <w:spacing w:line="240" w:lineRule="auto"/>
                    <w:ind w:leftChars="100" w:left="412" w:hangingChars="89" w:hanging="198"/>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w:t>
                  </w:r>
                  <w:r w:rsidR="00D7787A" w:rsidRPr="001F2F6C">
                    <w:rPr>
                      <w:rFonts w:ascii="ＭＳ 明朝" w:eastAsia="ＭＳ 明朝" w:hAnsi="ＭＳ 明朝" w:cs="ＭＳ 明朝" w:hint="eastAsia"/>
                      <w:spacing w:val="6"/>
                      <w:kern w:val="0"/>
                      <w:szCs w:val="21"/>
                    </w:rPr>
                    <w:t>業務生産性を向上させるため、RPAを適用する範囲を拡大しています</w:t>
                  </w:r>
                </w:p>
                <w:p w14:paraId="40F1D273" w14:textId="0D022BAA" w:rsidR="00F46048" w:rsidRPr="001F2F6C" w:rsidRDefault="00F46048" w:rsidP="00F46048">
                  <w:pPr>
                    <w:suppressAutoHyphens/>
                    <w:kinsoku w:val="0"/>
                    <w:overflowPunct w:val="0"/>
                    <w:adjustRightInd w:val="0"/>
                    <w:spacing w:line="240" w:lineRule="auto"/>
                    <w:ind w:leftChars="100" w:left="412" w:hangingChars="89" w:hanging="198"/>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w:t>
                  </w:r>
                  <w:r w:rsidR="00D7787A" w:rsidRPr="001F2F6C">
                    <w:rPr>
                      <w:rFonts w:ascii="ＭＳ 明朝" w:eastAsia="ＭＳ 明朝" w:hAnsi="ＭＳ 明朝" w:cs="ＭＳ 明朝" w:hint="eastAsia"/>
                      <w:spacing w:val="6"/>
                      <w:kern w:val="0"/>
                      <w:szCs w:val="21"/>
                    </w:rPr>
                    <w:t>公募制による中長期の専門研修への</w:t>
                  </w:r>
                  <w:r w:rsidR="00723DE2" w:rsidRPr="001F2F6C">
                    <w:rPr>
                      <w:rFonts w:ascii="ＭＳ 明朝" w:eastAsia="ＭＳ 明朝" w:hAnsi="ＭＳ 明朝" w:cs="ＭＳ 明朝" w:hint="eastAsia"/>
                      <w:spacing w:val="6"/>
                      <w:kern w:val="0"/>
                      <w:szCs w:val="21"/>
                    </w:rPr>
                    <w:t>人材</w:t>
                  </w:r>
                  <w:r w:rsidR="00D7787A" w:rsidRPr="001F2F6C">
                    <w:rPr>
                      <w:rFonts w:ascii="ＭＳ 明朝" w:eastAsia="ＭＳ 明朝" w:hAnsi="ＭＳ 明朝" w:cs="ＭＳ 明朝" w:hint="eastAsia"/>
                      <w:spacing w:val="6"/>
                      <w:kern w:val="0"/>
                      <w:szCs w:val="21"/>
                    </w:rPr>
                    <w:t>派遣を実施しています</w:t>
                  </w:r>
                </w:p>
                <w:p w14:paraId="12F13F3B" w14:textId="5F868473" w:rsidR="000D5319" w:rsidRPr="001F2F6C" w:rsidRDefault="00F46048" w:rsidP="006947F2">
                  <w:pPr>
                    <w:suppressAutoHyphens/>
                    <w:kinsoku w:val="0"/>
                    <w:overflowPunct w:val="0"/>
                    <w:adjustRightInd w:val="0"/>
                    <w:spacing w:line="240" w:lineRule="auto"/>
                    <w:ind w:leftChars="100" w:left="412" w:hangingChars="89" w:hanging="198"/>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・資格取得、自己啓発奨励のため、資格取得奨励制度を拡充しています</w:t>
                  </w:r>
                </w:p>
              </w:tc>
            </w:tr>
          </w:tbl>
          <w:p w14:paraId="6243CE7C" w14:textId="77777777" w:rsidR="000D5319" w:rsidRPr="001F2F6C" w:rsidRDefault="000D5319" w:rsidP="000D374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0595DBE2" w14:textId="279034BC" w:rsidR="00971AB3" w:rsidRPr="001F2F6C" w:rsidRDefault="00971AB3" w:rsidP="000D374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② 最新の情報処理技術を活用するための環境整備の具体的方策の提示</w:t>
            </w:r>
          </w:p>
          <w:tbl>
            <w:tblPr>
              <w:tblW w:w="8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1"/>
            </w:tblGrid>
            <w:tr w:rsidR="001F2F6C" w:rsidRPr="001F2F6C" w14:paraId="1543A8AB" w14:textId="77777777" w:rsidTr="005A4D33">
              <w:trPr>
                <w:trHeight w:val="707"/>
              </w:trPr>
              <w:tc>
                <w:tcPr>
                  <w:tcW w:w="2600" w:type="dxa"/>
                  <w:shd w:val="clear" w:color="auto" w:fill="auto"/>
                </w:tcPr>
                <w:p w14:paraId="61213029" w14:textId="14C1C9F4" w:rsidR="00757F56" w:rsidRPr="001F2F6C" w:rsidRDefault="00757F56"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戦略における記載箇所・ページ</w:t>
                  </w:r>
                </w:p>
              </w:tc>
              <w:tc>
                <w:tcPr>
                  <w:tcW w:w="5841" w:type="dxa"/>
                  <w:vAlign w:val="center"/>
                </w:tcPr>
                <w:p w14:paraId="55DBFF3D" w14:textId="2F5E6AE3" w:rsidR="00540069" w:rsidRPr="001F2F6C" w:rsidRDefault="00540069" w:rsidP="00540069">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当社ホームページ[会社情報]-[DXの取組みについて]ページ内ボタン「DXの取り組み」をクリックすることにより表示される「d</w:t>
                  </w:r>
                  <w:r w:rsidRPr="001F2F6C">
                    <w:rPr>
                      <w:rFonts w:ascii="ＭＳ 明朝" w:eastAsia="ＭＳ 明朝" w:hAnsi="ＭＳ 明朝" w:cs="ＭＳ 明朝"/>
                      <w:spacing w:val="6"/>
                      <w:kern w:val="0"/>
                      <w:szCs w:val="21"/>
                    </w:rPr>
                    <w:t>x</w:t>
                  </w:r>
                  <w:r w:rsidRPr="001F2F6C">
                    <w:rPr>
                      <w:rFonts w:ascii="ＭＳ 明朝" w:eastAsia="ＭＳ 明朝" w:hAnsi="ＭＳ 明朝" w:cs="ＭＳ 明朝" w:hint="eastAsia"/>
                      <w:spacing w:val="6"/>
                      <w:kern w:val="0"/>
                      <w:szCs w:val="21"/>
                    </w:rPr>
                    <w:t>.pdf」に掲載し公表している</w:t>
                  </w:r>
                </w:p>
                <w:p w14:paraId="73DB99F4" w14:textId="77777777" w:rsidR="00540069" w:rsidRPr="001F2F6C" w:rsidRDefault="00540069" w:rsidP="00540069">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p w14:paraId="4AAE1AD4" w14:textId="77777777" w:rsidR="00540069" w:rsidRPr="001F2F6C" w:rsidRDefault="00540069" w:rsidP="00540069">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h</w:t>
                  </w:r>
                  <w:r w:rsidRPr="001F2F6C">
                    <w:rPr>
                      <w:rFonts w:ascii="ＭＳ 明朝" w:eastAsia="ＭＳ 明朝" w:hAnsi="ＭＳ 明朝" w:cs="ＭＳ 明朝"/>
                      <w:spacing w:val="6"/>
                      <w:kern w:val="0"/>
                      <w:szCs w:val="21"/>
                    </w:rPr>
                    <w:t>ttps://www.shizuoka-cs.co.jp/about/dx.</w:t>
                  </w:r>
                  <w:r w:rsidRPr="001F2F6C">
                    <w:rPr>
                      <w:rFonts w:ascii="ＭＳ 明朝" w:eastAsia="ＭＳ 明朝" w:hAnsi="ＭＳ 明朝" w:cs="ＭＳ 明朝" w:hint="eastAsia"/>
                      <w:spacing w:val="6"/>
                      <w:kern w:val="0"/>
                      <w:szCs w:val="21"/>
                    </w:rPr>
                    <w:t>pdf</w:t>
                  </w:r>
                </w:p>
                <w:p w14:paraId="1BA2F69F" w14:textId="77777777" w:rsidR="00540069" w:rsidRPr="001F2F6C" w:rsidRDefault="00540069"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p w14:paraId="7DCBB13F" w14:textId="5AA3CFC4" w:rsidR="00757F56" w:rsidRPr="001F2F6C" w:rsidRDefault="00757F56" w:rsidP="008359CD">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P</w:t>
                  </w:r>
                  <w:r w:rsidR="00973B1C" w:rsidRPr="001F2F6C">
                    <w:rPr>
                      <w:rFonts w:ascii="ＭＳ 明朝" w:eastAsia="ＭＳ 明朝" w:hAnsi="ＭＳ 明朝" w:cs="ＭＳ 明朝" w:hint="eastAsia"/>
                      <w:spacing w:val="6"/>
                      <w:kern w:val="0"/>
                      <w:szCs w:val="21"/>
                    </w:rPr>
                    <w:t>5</w:t>
                  </w:r>
                  <w:r w:rsidRPr="001F2F6C">
                    <w:rPr>
                      <w:rFonts w:ascii="ＭＳ 明朝" w:eastAsia="ＭＳ 明朝" w:hAnsi="ＭＳ 明朝" w:cs="ＭＳ 明朝" w:hint="eastAsia"/>
                      <w:spacing w:val="6"/>
                      <w:kern w:val="0"/>
                      <w:szCs w:val="21"/>
                    </w:rPr>
                    <w:t>「ビジョン実現のための戦略」</w:t>
                  </w:r>
                </w:p>
                <w:p w14:paraId="7D2CF6EF" w14:textId="3B170947" w:rsidR="000D5319" w:rsidRPr="001F2F6C" w:rsidRDefault="000D5319" w:rsidP="008359CD">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tc>
            </w:tr>
            <w:tr w:rsidR="001F2F6C" w:rsidRPr="001F2F6C" w14:paraId="0572058E" w14:textId="77777777" w:rsidTr="005A4D33">
              <w:trPr>
                <w:trHeight w:val="697"/>
              </w:trPr>
              <w:tc>
                <w:tcPr>
                  <w:tcW w:w="2600" w:type="dxa"/>
                  <w:shd w:val="clear" w:color="auto" w:fill="auto"/>
                </w:tcPr>
                <w:p w14:paraId="5FAA7047" w14:textId="61728955" w:rsidR="008077A5" w:rsidRPr="001F2F6C" w:rsidRDefault="008077A5" w:rsidP="008077A5">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lastRenderedPageBreak/>
                    <w:t>記載内容抜粋</w:t>
                  </w:r>
                </w:p>
              </w:tc>
              <w:tc>
                <w:tcPr>
                  <w:tcW w:w="5841" w:type="dxa"/>
                </w:tcPr>
                <w:p w14:paraId="035484F2" w14:textId="0A0C7574" w:rsidR="008077A5" w:rsidRPr="001F2F6C" w:rsidRDefault="008077A5" w:rsidP="001B2B6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hAnsi="ＭＳ 明朝" w:cs="ＭＳ 明朝" w:hint="eastAsia"/>
                      <w:spacing w:val="6"/>
                      <w:kern w:val="0"/>
                      <w:szCs w:val="21"/>
                    </w:rPr>
                    <w:t>①</w:t>
                  </w:r>
                  <w:r w:rsidRPr="001F2F6C">
                    <w:rPr>
                      <w:rFonts w:ascii="ＭＳ 明朝" w:eastAsia="ＭＳ 明朝" w:hAnsi="ＭＳ 明朝" w:cs="ＭＳ 明朝" w:hint="eastAsia"/>
                      <w:spacing w:val="6"/>
                      <w:kern w:val="0"/>
                      <w:szCs w:val="21"/>
                    </w:rPr>
                    <w:t>RPA開発ツール「</w:t>
                  </w:r>
                  <w:proofErr w:type="spellStart"/>
                  <w:r w:rsidRPr="001F2F6C">
                    <w:rPr>
                      <w:rFonts w:ascii="ＭＳ 明朝" w:eastAsia="ＭＳ 明朝" w:hAnsi="ＭＳ 明朝" w:cs="ＭＳ 明朝" w:hint="eastAsia"/>
                      <w:spacing w:val="6"/>
                      <w:kern w:val="0"/>
                      <w:szCs w:val="21"/>
                    </w:rPr>
                    <w:t>WinActor</w:t>
                  </w:r>
                  <w:proofErr w:type="spellEnd"/>
                  <w:r w:rsidRPr="001F2F6C">
                    <w:rPr>
                      <w:rFonts w:ascii="ＭＳ 明朝" w:eastAsia="ＭＳ 明朝" w:hAnsi="ＭＳ 明朝" w:cs="ＭＳ 明朝" w:hint="eastAsia"/>
                      <w:spacing w:val="6"/>
                      <w:kern w:val="0"/>
                      <w:szCs w:val="21"/>
                    </w:rPr>
                    <w:t>」</w:t>
                  </w:r>
                  <w:r w:rsidR="001B2B65" w:rsidRPr="001F2F6C">
                    <w:rPr>
                      <w:rFonts w:ascii="ＭＳ 明朝" w:eastAsia="ＭＳ 明朝" w:hAnsi="ＭＳ 明朝" w:cs="ＭＳ 明朝" w:hint="eastAsia"/>
                      <w:spacing w:val="6"/>
                      <w:kern w:val="0"/>
                      <w:szCs w:val="21"/>
                    </w:rPr>
                    <w:t>の</w:t>
                  </w:r>
                  <w:r w:rsidRPr="001F2F6C">
                    <w:rPr>
                      <w:rFonts w:ascii="ＭＳ 明朝" w:eastAsia="ＭＳ 明朝" w:hAnsi="ＭＳ 明朝" w:cs="ＭＳ 明朝" w:hint="eastAsia"/>
                      <w:spacing w:val="6"/>
                      <w:kern w:val="0"/>
                      <w:szCs w:val="21"/>
                    </w:rPr>
                    <w:t>導入</w:t>
                  </w:r>
                </w:p>
                <w:p w14:paraId="3E0BFC43" w14:textId="2AE2F904" w:rsidR="008077A5" w:rsidRPr="001F2F6C" w:rsidRDefault="008077A5" w:rsidP="001B2B6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②クラウドサービス「</w:t>
                  </w:r>
                  <w:proofErr w:type="spellStart"/>
                  <w:r w:rsidRPr="001F2F6C">
                    <w:rPr>
                      <w:rFonts w:ascii="ＭＳ 明朝" w:eastAsia="ＭＳ 明朝" w:hAnsi="ＭＳ 明朝" w:cs="ＭＳ 明朝" w:hint="eastAsia"/>
                      <w:spacing w:val="6"/>
                      <w:kern w:val="0"/>
                      <w:szCs w:val="21"/>
                    </w:rPr>
                    <w:t>Kintone</w:t>
                  </w:r>
                  <w:proofErr w:type="spellEnd"/>
                  <w:r w:rsidRPr="001F2F6C">
                    <w:rPr>
                      <w:rFonts w:ascii="ＭＳ 明朝" w:eastAsia="ＭＳ 明朝" w:hAnsi="ＭＳ 明朝" w:cs="ＭＳ 明朝" w:hint="eastAsia"/>
                      <w:spacing w:val="6"/>
                      <w:kern w:val="0"/>
                      <w:szCs w:val="21"/>
                    </w:rPr>
                    <w:t>」利用開始</w:t>
                  </w:r>
                </w:p>
                <w:p w14:paraId="6E3574EC" w14:textId="01E61A8A" w:rsidR="008077A5" w:rsidRPr="001F2F6C" w:rsidRDefault="008077A5" w:rsidP="00723DE2">
                  <w:pPr>
                    <w:suppressAutoHyphens/>
                    <w:kinsoku w:val="0"/>
                    <w:overflowPunct w:val="0"/>
                    <w:adjustRightInd w:val="0"/>
                    <w:spacing w:line="240" w:lineRule="auto"/>
                    <w:ind w:left="209" w:hangingChars="94" w:hanging="209"/>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③ローコードプログラム開発ツール</w:t>
                  </w:r>
                  <w:r w:rsidR="00723DE2" w:rsidRPr="001F2F6C">
                    <w:rPr>
                      <w:rFonts w:ascii="ＭＳ 明朝" w:eastAsia="ＭＳ 明朝" w:hAnsi="ＭＳ 明朝" w:cs="ＭＳ 明朝" w:hint="eastAsia"/>
                      <w:spacing w:val="6"/>
                      <w:kern w:val="0"/>
                      <w:szCs w:val="21"/>
                    </w:rPr>
                    <w:t>Salesforce、</w:t>
                  </w:r>
                  <w:r w:rsidRPr="001F2F6C">
                    <w:rPr>
                      <w:rFonts w:ascii="ＭＳ 明朝" w:eastAsia="ＭＳ 明朝" w:hAnsi="ＭＳ 明朝" w:cs="ＭＳ 明朝" w:hint="eastAsia"/>
                      <w:spacing w:val="6"/>
                      <w:kern w:val="0"/>
                      <w:szCs w:val="21"/>
                    </w:rPr>
                    <w:t>PowerApps</w:t>
                  </w:r>
                  <w:r w:rsidR="001B2B65" w:rsidRPr="001F2F6C">
                    <w:rPr>
                      <w:rFonts w:ascii="ＭＳ 明朝" w:eastAsia="ＭＳ 明朝" w:hAnsi="ＭＳ 明朝" w:cs="ＭＳ 明朝" w:hint="eastAsia"/>
                      <w:spacing w:val="6"/>
                      <w:kern w:val="0"/>
                      <w:szCs w:val="21"/>
                    </w:rPr>
                    <w:t>の</w:t>
                  </w:r>
                  <w:r w:rsidRPr="001F2F6C">
                    <w:rPr>
                      <w:rFonts w:ascii="ＭＳ 明朝" w:eastAsia="ＭＳ 明朝" w:hAnsi="ＭＳ 明朝" w:cs="ＭＳ 明朝" w:hint="eastAsia"/>
                      <w:spacing w:val="6"/>
                      <w:kern w:val="0"/>
                      <w:szCs w:val="21"/>
                    </w:rPr>
                    <w:t>導入</w:t>
                  </w:r>
                </w:p>
                <w:p w14:paraId="13D36E4F" w14:textId="0CEE9A1E" w:rsidR="008077A5" w:rsidRPr="001F2F6C" w:rsidRDefault="008077A5" w:rsidP="00F7525F">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④ペーパーレス会議システム</w:t>
                  </w:r>
                  <w:r w:rsidR="00723DE2" w:rsidRPr="001F2F6C">
                    <w:rPr>
                      <w:rFonts w:ascii="ＭＳ 明朝" w:eastAsia="ＭＳ 明朝" w:hAnsi="ＭＳ 明朝" w:cs="ＭＳ 明朝" w:hint="eastAsia"/>
                      <w:spacing w:val="6"/>
                      <w:kern w:val="0"/>
                      <w:szCs w:val="21"/>
                    </w:rPr>
                    <w:t>「</w:t>
                  </w:r>
                  <w:proofErr w:type="spellStart"/>
                  <w:r w:rsidR="00723DE2" w:rsidRPr="001F2F6C">
                    <w:rPr>
                      <w:rFonts w:ascii="ＭＳ 明朝" w:eastAsia="ＭＳ 明朝" w:hAnsi="ＭＳ 明朝" w:cs="ＭＳ 明朝" w:hint="eastAsia"/>
                      <w:spacing w:val="6"/>
                      <w:kern w:val="0"/>
                      <w:szCs w:val="21"/>
                    </w:rPr>
                    <w:t>SmartSession</w:t>
                  </w:r>
                  <w:proofErr w:type="spellEnd"/>
                  <w:r w:rsidR="00723DE2" w:rsidRPr="001F2F6C">
                    <w:rPr>
                      <w:rFonts w:ascii="ＭＳ 明朝" w:eastAsia="ＭＳ 明朝" w:hAnsi="ＭＳ 明朝" w:cs="ＭＳ 明朝" w:hint="eastAsia"/>
                      <w:spacing w:val="6"/>
                      <w:kern w:val="0"/>
                      <w:szCs w:val="21"/>
                    </w:rPr>
                    <w:t>」</w:t>
                  </w:r>
                  <w:r w:rsidRPr="001F2F6C">
                    <w:rPr>
                      <w:rFonts w:ascii="ＭＳ 明朝" w:eastAsia="ＭＳ 明朝" w:hAnsi="ＭＳ 明朝" w:cs="ＭＳ 明朝" w:hint="eastAsia"/>
                      <w:spacing w:val="6"/>
                      <w:kern w:val="0"/>
                      <w:szCs w:val="21"/>
                    </w:rPr>
                    <w:t>の導入</w:t>
                  </w:r>
                </w:p>
                <w:p w14:paraId="3F396B9A" w14:textId="46A4864C" w:rsidR="008077A5" w:rsidRPr="001F2F6C" w:rsidRDefault="008077A5" w:rsidP="001F2F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⑤オンライン会議システム</w:t>
                  </w:r>
                  <w:r w:rsidR="00723DE2" w:rsidRPr="001F2F6C">
                    <w:rPr>
                      <w:rFonts w:ascii="ＭＳ 明朝" w:eastAsia="ＭＳ 明朝" w:hAnsi="ＭＳ 明朝" w:cs="ＭＳ 明朝" w:hint="eastAsia"/>
                      <w:spacing w:val="6"/>
                      <w:kern w:val="0"/>
                      <w:szCs w:val="21"/>
                    </w:rPr>
                    <w:t>「</w:t>
                  </w:r>
                  <w:r w:rsidRPr="001F2F6C">
                    <w:rPr>
                      <w:rFonts w:ascii="ＭＳ 明朝" w:eastAsia="ＭＳ 明朝" w:hAnsi="ＭＳ 明朝" w:cs="ＭＳ 明朝" w:hint="eastAsia"/>
                      <w:spacing w:val="6"/>
                      <w:kern w:val="0"/>
                      <w:szCs w:val="21"/>
                    </w:rPr>
                    <w:t>Microsoft Teams</w:t>
                  </w:r>
                  <w:r w:rsidR="00723DE2" w:rsidRPr="001F2F6C">
                    <w:rPr>
                      <w:rFonts w:ascii="ＭＳ 明朝" w:eastAsia="ＭＳ 明朝" w:hAnsi="ＭＳ 明朝" w:cs="ＭＳ 明朝" w:hint="eastAsia"/>
                      <w:spacing w:val="6"/>
                      <w:kern w:val="0"/>
                      <w:szCs w:val="21"/>
                    </w:rPr>
                    <w:t>」</w:t>
                  </w:r>
                  <w:r w:rsidR="001B2B65" w:rsidRPr="001F2F6C">
                    <w:rPr>
                      <w:rFonts w:ascii="ＭＳ 明朝" w:eastAsia="ＭＳ 明朝" w:hAnsi="ＭＳ 明朝" w:cs="ＭＳ 明朝" w:hint="eastAsia"/>
                      <w:spacing w:val="6"/>
                      <w:kern w:val="0"/>
                      <w:szCs w:val="21"/>
                    </w:rPr>
                    <w:t>の</w:t>
                  </w:r>
                  <w:r w:rsidRPr="001F2F6C">
                    <w:rPr>
                      <w:rFonts w:ascii="ＭＳ 明朝" w:eastAsia="ＭＳ 明朝" w:hAnsi="ＭＳ 明朝" w:cs="ＭＳ 明朝" w:hint="eastAsia"/>
                      <w:spacing w:val="6"/>
                      <w:kern w:val="0"/>
                      <w:szCs w:val="21"/>
                    </w:rPr>
                    <w:t>導入</w:t>
                  </w:r>
                </w:p>
              </w:tc>
            </w:tr>
          </w:tbl>
          <w:p w14:paraId="7787A56C" w14:textId="77777777" w:rsidR="000D3749" w:rsidRPr="001F2F6C" w:rsidRDefault="000D3749" w:rsidP="000D3749">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p>
          <w:p w14:paraId="32953FD4" w14:textId="4AD33D45" w:rsidR="00971AB3" w:rsidRPr="001F2F6C" w:rsidRDefault="00971AB3" w:rsidP="000D3749">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spacing w:val="6"/>
                <w:kern w:val="0"/>
                <w:szCs w:val="21"/>
              </w:rPr>
              <w:t xml:space="preserve">(3) </w:t>
            </w:r>
            <w:r w:rsidRPr="001F2F6C">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F2F6C" w:rsidRPr="001F2F6C" w14:paraId="256C562E" w14:textId="77777777" w:rsidTr="00757F56">
              <w:trPr>
                <w:trHeight w:val="543"/>
              </w:trPr>
              <w:tc>
                <w:tcPr>
                  <w:tcW w:w="2600" w:type="dxa"/>
                  <w:shd w:val="clear" w:color="auto" w:fill="auto"/>
                </w:tcPr>
                <w:p w14:paraId="22BE74D2" w14:textId="77777777" w:rsidR="00757F56" w:rsidRPr="001F2F6C" w:rsidRDefault="00757F56"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公表媒体（文書等）の名称</w:t>
                  </w:r>
                </w:p>
              </w:tc>
              <w:tc>
                <w:tcPr>
                  <w:tcW w:w="5890" w:type="dxa"/>
                </w:tcPr>
                <w:p w14:paraId="38D7BCBA" w14:textId="77777777" w:rsidR="00705644" w:rsidRPr="001F2F6C" w:rsidRDefault="00705644" w:rsidP="0070564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当社ホームページ</w:t>
                  </w:r>
                </w:p>
                <w:p w14:paraId="500DDAC0" w14:textId="3586929C" w:rsidR="00757F56" w:rsidRPr="001F2F6C" w:rsidRDefault="00705644" w:rsidP="0070564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[DXの取り組み]</w:t>
                  </w:r>
                </w:p>
              </w:tc>
            </w:tr>
            <w:tr w:rsidR="001F2F6C" w:rsidRPr="001F2F6C" w14:paraId="23EC4F1D" w14:textId="77777777" w:rsidTr="00757F56">
              <w:trPr>
                <w:trHeight w:hRule="exact" w:val="267"/>
              </w:trPr>
              <w:tc>
                <w:tcPr>
                  <w:tcW w:w="2600" w:type="dxa"/>
                  <w:shd w:val="clear" w:color="auto" w:fill="auto"/>
                </w:tcPr>
                <w:p w14:paraId="4832FB5A" w14:textId="77777777" w:rsidR="00757F56" w:rsidRPr="001F2F6C" w:rsidRDefault="00757F56"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公表日</w:t>
                  </w:r>
                </w:p>
              </w:tc>
              <w:tc>
                <w:tcPr>
                  <w:tcW w:w="5890" w:type="dxa"/>
                  <w:vAlign w:val="center"/>
                </w:tcPr>
                <w:p w14:paraId="6315AF5C" w14:textId="5DBF4A16" w:rsidR="00757F56" w:rsidRPr="001F2F6C" w:rsidRDefault="008F36B4" w:rsidP="00F038B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2</w:t>
                  </w:r>
                  <w:r w:rsidRPr="001F2F6C">
                    <w:rPr>
                      <w:rFonts w:ascii="ＭＳ 明朝" w:eastAsia="ＭＳ 明朝" w:hAnsi="ＭＳ 明朝" w:cs="ＭＳ 明朝"/>
                      <w:spacing w:val="6"/>
                      <w:kern w:val="0"/>
                      <w:szCs w:val="21"/>
                    </w:rPr>
                    <w:t>024</w:t>
                  </w:r>
                  <w:r w:rsidRPr="001F2F6C">
                    <w:rPr>
                      <w:rFonts w:ascii="ＭＳ 明朝" w:eastAsia="ＭＳ 明朝" w:hAnsi="ＭＳ 明朝" w:cs="ＭＳ 明朝" w:hint="eastAsia"/>
                      <w:spacing w:val="6"/>
                      <w:kern w:val="0"/>
                      <w:szCs w:val="21"/>
                    </w:rPr>
                    <w:t>年1</w:t>
                  </w:r>
                  <w:r w:rsidR="00A31F00">
                    <w:rPr>
                      <w:rFonts w:ascii="ＭＳ 明朝" w:eastAsia="ＭＳ 明朝" w:hAnsi="ＭＳ 明朝" w:cs="ＭＳ 明朝" w:hint="eastAsia"/>
                      <w:spacing w:val="6"/>
                      <w:kern w:val="0"/>
                      <w:szCs w:val="21"/>
                    </w:rPr>
                    <w:t>2</w:t>
                  </w:r>
                  <w:r w:rsidRPr="001F2F6C">
                    <w:rPr>
                      <w:rFonts w:ascii="ＭＳ 明朝" w:eastAsia="ＭＳ 明朝" w:hAnsi="ＭＳ 明朝" w:cs="ＭＳ 明朝" w:hint="eastAsia"/>
                      <w:spacing w:val="6"/>
                      <w:kern w:val="0"/>
                      <w:szCs w:val="21"/>
                    </w:rPr>
                    <w:t>月</w:t>
                  </w:r>
                  <w:r w:rsidR="00A31F00">
                    <w:rPr>
                      <w:rFonts w:ascii="ＭＳ 明朝" w:eastAsia="ＭＳ 明朝" w:hAnsi="ＭＳ 明朝" w:cs="ＭＳ 明朝" w:hint="eastAsia"/>
                      <w:spacing w:val="6"/>
                      <w:kern w:val="0"/>
                      <w:szCs w:val="21"/>
                    </w:rPr>
                    <w:t>2</w:t>
                  </w:r>
                  <w:r w:rsidRPr="001F2F6C">
                    <w:rPr>
                      <w:rFonts w:ascii="ＭＳ 明朝" w:eastAsia="ＭＳ 明朝" w:hAnsi="ＭＳ 明朝" w:cs="ＭＳ 明朝" w:hint="eastAsia"/>
                      <w:spacing w:val="6"/>
                      <w:kern w:val="0"/>
                      <w:szCs w:val="21"/>
                    </w:rPr>
                    <w:t>日</w:t>
                  </w:r>
                </w:p>
              </w:tc>
            </w:tr>
            <w:tr w:rsidR="001F2F6C" w:rsidRPr="001F2F6C" w14:paraId="2C939934" w14:textId="77777777" w:rsidTr="00757F56">
              <w:trPr>
                <w:trHeight w:val="707"/>
              </w:trPr>
              <w:tc>
                <w:tcPr>
                  <w:tcW w:w="2600" w:type="dxa"/>
                  <w:shd w:val="clear" w:color="auto" w:fill="auto"/>
                </w:tcPr>
                <w:p w14:paraId="3BA3C2E8" w14:textId="5E55621B" w:rsidR="00757F56" w:rsidRPr="001F2F6C" w:rsidRDefault="00757F56"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公表方法・公表場所・記載箇所・ページ</w:t>
                  </w:r>
                </w:p>
              </w:tc>
              <w:tc>
                <w:tcPr>
                  <w:tcW w:w="5890" w:type="dxa"/>
                  <w:vAlign w:val="center"/>
                </w:tcPr>
                <w:p w14:paraId="3DD10796" w14:textId="23BD1765" w:rsidR="00705644" w:rsidRPr="001F2F6C" w:rsidRDefault="00705644" w:rsidP="0070564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当社ホームページ[会社情報]-[DXの取組みについて]ページ内ボタン「DXの取り組み」をクリックすることにより表示される「d</w:t>
                  </w:r>
                  <w:r w:rsidRPr="001F2F6C">
                    <w:rPr>
                      <w:rFonts w:ascii="ＭＳ 明朝" w:eastAsia="ＭＳ 明朝" w:hAnsi="ＭＳ 明朝" w:cs="ＭＳ 明朝"/>
                      <w:spacing w:val="6"/>
                      <w:kern w:val="0"/>
                      <w:szCs w:val="21"/>
                    </w:rPr>
                    <w:t>x</w:t>
                  </w:r>
                  <w:r w:rsidRPr="001F2F6C">
                    <w:rPr>
                      <w:rFonts w:ascii="ＭＳ 明朝" w:eastAsia="ＭＳ 明朝" w:hAnsi="ＭＳ 明朝" w:cs="ＭＳ 明朝" w:hint="eastAsia"/>
                      <w:spacing w:val="6"/>
                      <w:kern w:val="0"/>
                      <w:szCs w:val="21"/>
                    </w:rPr>
                    <w:t>.pdf」に掲載し公表している</w:t>
                  </w:r>
                </w:p>
                <w:p w14:paraId="573E2FD9" w14:textId="54140618" w:rsidR="00705644" w:rsidRPr="001F2F6C" w:rsidRDefault="00705644"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p w14:paraId="1F3AA0C9" w14:textId="0E264597" w:rsidR="00705644" w:rsidRPr="001F2F6C" w:rsidRDefault="00705644"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h</w:t>
                  </w:r>
                  <w:r w:rsidRPr="001F2F6C">
                    <w:rPr>
                      <w:rFonts w:ascii="ＭＳ 明朝" w:eastAsia="ＭＳ 明朝" w:hAnsi="ＭＳ 明朝" w:cs="ＭＳ 明朝"/>
                      <w:spacing w:val="6"/>
                      <w:kern w:val="0"/>
                      <w:szCs w:val="21"/>
                    </w:rPr>
                    <w:t>ttps://www.shizuoka-cs.co.jp/about/dx.</w:t>
                  </w:r>
                  <w:r w:rsidRPr="001F2F6C">
                    <w:rPr>
                      <w:rFonts w:ascii="ＭＳ 明朝" w:eastAsia="ＭＳ 明朝" w:hAnsi="ＭＳ 明朝" w:cs="ＭＳ 明朝" w:hint="eastAsia"/>
                      <w:spacing w:val="6"/>
                      <w:kern w:val="0"/>
                      <w:szCs w:val="21"/>
                    </w:rPr>
                    <w:t>pdf</w:t>
                  </w:r>
                </w:p>
                <w:p w14:paraId="53840700" w14:textId="77777777" w:rsidR="00705644" w:rsidRPr="001F2F6C" w:rsidRDefault="00705644"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p w14:paraId="48E9E8A5" w14:textId="77777777" w:rsidR="003D35A2" w:rsidRPr="001F2F6C" w:rsidRDefault="00757F56" w:rsidP="008E7272">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P</w:t>
                  </w:r>
                  <w:r w:rsidR="008359CD" w:rsidRPr="001F2F6C">
                    <w:rPr>
                      <w:rFonts w:ascii="ＭＳ 明朝" w:eastAsia="ＭＳ 明朝" w:hAnsi="ＭＳ 明朝" w:cs="ＭＳ 明朝"/>
                      <w:spacing w:val="6"/>
                      <w:kern w:val="0"/>
                      <w:szCs w:val="21"/>
                    </w:rPr>
                    <w:t>7</w:t>
                  </w:r>
                  <w:r w:rsidRPr="001F2F6C">
                    <w:rPr>
                      <w:rFonts w:ascii="ＭＳ 明朝" w:eastAsia="ＭＳ 明朝" w:hAnsi="ＭＳ 明朝" w:cs="ＭＳ 明朝" w:hint="eastAsia"/>
                      <w:spacing w:val="6"/>
                      <w:kern w:val="0"/>
                      <w:szCs w:val="21"/>
                    </w:rPr>
                    <w:t>「戦略の達成状況に係る指標」</w:t>
                  </w:r>
                </w:p>
                <w:p w14:paraId="4A6874E5" w14:textId="34695B8C" w:rsidR="000D5319" w:rsidRPr="001F2F6C" w:rsidRDefault="000D5319" w:rsidP="008E7272">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tc>
            </w:tr>
            <w:tr w:rsidR="001F2F6C" w:rsidRPr="001F2F6C" w14:paraId="01FFE5A8" w14:textId="77777777" w:rsidTr="00584523">
              <w:trPr>
                <w:trHeight w:val="132"/>
              </w:trPr>
              <w:tc>
                <w:tcPr>
                  <w:tcW w:w="2600" w:type="dxa"/>
                  <w:shd w:val="clear" w:color="auto" w:fill="auto"/>
                </w:tcPr>
                <w:p w14:paraId="35693456" w14:textId="0CA197B4" w:rsidR="00757F56" w:rsidRPr="001F2F6C" w:rsidRDefault="00757F56"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記載内容抜粋</w:t>
                  </w:r>
                </w:p>
              </w:tc>
              <w:tc>
                <w:tcPr>
                  <w:tcW w:w="5890" w:type="dxa"/>
                </w:tcPr>
                <w:p w14:paraId="3F8072FE" w14:textId="12F8137A" w:rsidR="00757F56" w:rsidRPr="001F2F6C" w:rsidRDefault="004861D5" w:rsidP="00F038B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①</w:t>
                  </w:r>
                  <w:r w:rsidR="00757F56" w:rsidRPr="001F2F6C">
                    <w:rPr>
                      <w:rFonts w:ascii="ＭＳ 明朝" w:eastAsia="ＭＳ 明朝" w:hAnsi="ＭＳ 明朝" w:cs="ＭＳ 明朝" w:hint="eastAsia"/>
                      <w:spacing w:val="6"/>
                      <w:kern w:val="0"/>
                      <w:szCs w:val="21"/>
                    </w:rPr>
                    <w:t>DX関連・ベンダー認定資格取得者数</w:t>
                  </w:r>
                </w:p>
                <w:p w14:paraId="3DC85D67" w14:textId="26A26BEA" w:rsidR="00757F56" w:rsidRPr="001F2F6C" w:rsidRDefault="00757F56" w:rsidP="00F038B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    DXに関するスキルの取得状況を測る指標</w:t>
                  </w:r>
                </w:p>
                <w:p w14:paraId="4AB41E2C" w14:textId="36A07496" w:rsidR="00757F56" w:rsidRPr="001F2F6C" w:rsidRDefault="004861D5" w:rsidP="00C1518D">
                  <w:pPr>
                    <w:suppressAutoHyphens/>
                    <w:kinsoku w:val="0"/>
                    <w:overflowPunct w:val="0"/>
                    <w:adjustRightInd w:val="0"/>
                    <w:spacing w:line="240" w:lineRule="auto"/>
                    <w:ind w:left="175" w:hangingChars="79" w:hanging="175"/>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②</w:t>
                  </w:r>
                  <w:r w:rsidR="00C1518D" w:rsidRPr="001F2F6C">
                    <w:rPr>
                      <w:rFonts w:ascii="ＭＳ 明朝" w:eastAsia="ＭＳ 明朝" w:hAnsi="ＭＳ 明朝" w:cs="ＭＳ 明朝" w:hint="eastAsia"/>
                      <w:spacing w:val="6"/>
                      <w:kern w:val="0"/>
                      <w:szCs w:val="21"/>
                    </w:rPr>
                    <w:t>RPA、</w:t>
                  </w:r>
                  <w:proofErr w:type="spellStart"/>
                  <w:r w:rsidR="00C1518D" w:rsidRPr="001F2F6C">
                    <w:rPr>
                      <w:rFonts w:ascii="ＭＳ 明朝" w:eastAsia="ＭＳ 明朝" w:hAnsi="ＭＳ 明朝" w:cs="ＭＳ 明朝" w:hint="eastAsia"/>
                      <w:spacing w:val="6"/>
                      <w:kern w:val="0"/>
                      <w:szCs w:val="21"/>
                    </w:rPr>
                    <w:t>Kintone</w:t>
                  </w:r>
                  <w:proofErr w:type="spellEnd"/>
                  <w:r w:rsidR="00C1518D" w:rsidRPr="001F2F6C">
                    <w:rPr>
                      <w:rFonts w:ascii="ＭＳ 明朝" w:eastAsia="ＭＳ 明朝" w:hAnsi="ＭＳ 明朝" w:cs="ＭＳ 明朝" w:hint="eastAsia"/>
                      <w:spacing w:val="6"/>
                      <w:kern w:val="0"/>
                      <w:szCs w:val="21"/>
                    </w:rPr>
                    <w:t>、</w:t>
                  </w:r>
                  <w:r w:rsidR="00723DE2" w:rsidRPr="001F2F6C">
                    <w:rPr>
                      <w:rFonts w:ascii="ＭＳ 明朝" w:eastAsia="ＭＳ 明朝" w:hAnsi="ＭＳ 明朝" w:cs="ＭＳ 明朝"/>
                      <w:spacing w:val="6"/>
                      <w:kern w:val="0"/>
                      <w:szCs w:val="21"/>
                    </w:rPr>
                    <w:t>Salesforce</w:t>
                  </w:r>
                  <w:r w:rsidR="00723DE2" w:rsidRPr="001F2F6C">
                    <w:rPr>
                      <w:rFonts w:ascii="ＭＳ 明朝" w:eastAsia="ＭＳ 明朝" w:hAnsi="ＭＳ 明朝" w:cs="ＭＳ 明朝" w:hint="eastAsia"/>
                      <w:spacing w:val="6"/>
                      <w:kern w:val="0"/>
                      <w:szCs w:val="21"/>
                    </w:rPr>
                    <w:t xml:space="preserve"> 、</w:t>
                  </w:r>
                  <w:r w:rsidR="00C1518D" w:rsidRPr="001F2F6C">
                    <w:rPr>
                      <w:rFonts w:ascii="ＭＳ 明朝" w:eastAsia="ＭＳ 明朝" w:hAnsi="ＭＳ 明朝" w:cs="ＭＳ 明朝" w:hint="eastAsia"/>
                      <w:spacing w:val="6"/>
                      <w:kern w:val="0"/>
                      <w:szCs w:val="21"/>
                    </w:rPr>
                    <w:t>PowerApps等を活用した</w:t>
                  </w:r>
                  <w:r w:rsidR="00757F56" w:rsidRPr="001F2F6C">
                    <w:rPr>
                      <w:rFonts w:ascii="ＭＳ 明朝" w:eastAsia="ＭＳ 明朝" w:hAnsi="ＭＳ 明朝" w:cs="ＭＳ 明朝" w:hint="eastAsia"/>
                      <w:spacing w:val="6"/>
                      <w:kern w:val="0"/>
                      <w:szCs w:val="21"/>
                    </w:rPr>
                    <w:t>業務アプリ開発件数</w:t>
                  </w:r>
                </w:p>
                <w:p w14:paraId="1247C834" w14:textId="77777777" w:rsidR="00757F56" w:rsidRPr="001F2F6C" w:rsidRDefault="00757F56" w:rsidP="008E7272">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    先進技術を活用した業務の生産性向上を測る指標</w:t>
                  </w:r>
                </w:p>
                <w:p w14:paraId="12228D1B" w14:textId="508ED32A" w:rsidR="000D5319" w:rsidRPr="001F2F6C" w:rsidRDefault="000D5319" w:rsidP="008E7272">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tc>
            </w:tr>
          </w:tbl>
          <w:p w14:paraId="0D5BF9F1" w14:textId="77777777" w:rsidR="000D5319" w:rsidRPr="001F2F6C" w:rsidRDefault="000D5319" w:rsidP="000D374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7182E9DD" w14:textId="77777777" w:rsidR="00971AB3" w:rsidRPr="001F2F6C" w:rsidRDefault="00971AB3" w:rsidP="000D3749">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w:t>
            </w:r>
            <w:r w:rsidRPr="001F2F6C">
              <w:rPr>
                <w:rFonts w:ascii="ＭＳ 明朝" w:eastAsia="ＭＳ 明朝" w:hAnsi="ＭＳ 明朝" w:cs="ＭＳ 明朝"/>
                <w:spacing w:val="6"/>
                <w:kern w:val="0"/>
                <w:szCs w:val="21"/>
              </w:rPr>
              <w:t>4</w:t>
            </w:r>
            <w:r w:rsidRPr="001F2F6C">
              <w:rPr>
                <w:rFonts w:ascii="ＭＳ 明朝" w:eastAsia="ＭＳ 明朝" w:hAnsi="ＭＳ 明朝" w:cs="ＭＳ 明朝" w:hint="eastAsia"/>
                <w:spacing w:val="6"/>
                <w:kern w:val="0"/>
                <w:szCs w:val="21"/>
              </w:rPr>
              <w:t>)</w:t>
            </w:r>
            <w:r w:rsidRPr="001F2F6C">
              <w:rPr>
                <w:rFonts w:ascii="ＭＳ 明朝" w:eastAsia="ＭＳ 明朝" w:hAnsi="ＭＳ 明朝" w:cs="ＭＳ 明朝"/>
                <w:spacing w:val="6"/>
                <w:kern w:val="0"/>
                <w:szCs w:val="21"/>
              </w:rPr>
              <w:t xml:space="preserve"> </w:t>
            </w:r>
            <w:r w:rsidRPr="001F2F6C">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F2F6C" w:rsidRPr="001F2F6C" w14:paraId="05C23928" w14:textId="77777777" w:rsidTr="00757F56">
              <w:trPr>
                <w:trHeight w:hRule="exact" w:val="411"/>
              </w:trPr>
              <w:tc>
                <w:tcPr>
                  <w:tcW w:w="2600" w:type="dxa"/>
                  <w:shd w:val="clear" w:color="auto" w:fill="auto"/>
                </w:tcPr>
                <w:p w14:paraId="4652A764" w14:textId="77777777" w:rsidR="00757F56" w:rsidRPr="001F2F6C" w:rsidRDefault="00757F56"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発信日</w:t>
                  </w:r>
                </w:p>
              </w:tc>
              <w:tc>
                <w:tcPr>
                  <w:tcW w:w="5890" w:type="dxa"/>
                  <w:vAlign w:val="center"/>
                </w:tcPr>
                <w:p w14:paraId="5F817FFD" w14:textId="1A9B9497" w:rsidR="00757F56" w:rsidRPr="001F2F6C" w:rsidRDefault="008F36B4" w:rsidP="00F038B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2</w:t>
                  </w:r>
                  <w:r w:rsidRPr="001F2F6C">
                    <w:rPr>
                      <w:rFonts w:ascii="ＭＳ 明朝" w:eastAsia="ＭＳ 明朝" w:hAnsi="ＭＳ 明朝" w:cs="ＭＳ 明朝"/>
                      <w:spacing w:val="6"/>
                      <w:kern w:val="0"/>
                      <w:szCs w:val="21"/>
                    </w:rPr>
                    <w:t>024</w:t>
                  </w:r>
                  <w:r w:rsidRPr="001F2F6C">
                    <w:rPr>
                      <w:rFonts w:ascii="ＭＳ 明朝" w:eastAsia="ＭＳ 明朝" w:hAnsi="ＭＳ 明朝" w:cs="ＭＳ 明朝" w:hint="eastAsia"/>
                      <w:spacing w:val="6"/>
                      <w:kern w:val="0"/>
                      <w:szCs w:val="21"/>
                    </w:rPr>
                    <w:t>年1</w:t>
                  </w:r>
                  <w:r w:rsidR="00A31F00">
                    <w:rPr>
                      <w:rFonts w:ascii="ＭＳ 明朝" w:eastAsia="ＭＳ 明朝" w:hAnsi="ＭＳ 明朝" w:cs="ＭＳ 明朝" w:hint="eastAsia"/>
                      <w:spacing w:val="6"/>
                      <w:kern w:val="0"/>
                      <w:szCs w:val="21"/>
                    </w:rPr>
                    <w:t>2</w:t>
                  </w:r>
                  <w:r w:rsidRPr="001F2F6C">
                    <w:rPr>
                      <w:rFonts w:ascii="ＭＳ 明朝" w:eastAsia="ＭＳ 明朝" w:hAnsi="ＭＳ 明朝" w:cs="ＭＳ 明朝" w:hint="eastAsia"/>
                      <w:spacing w:val="6"/>
                      <w:kern w:val="0"/>
                      <w:szCs w:val="21"/>
                    </w:rPr>
                    <w:t>月</w:t>
                  </w:r>
                  <w:r w:rsidR="00A31F00">
                    <w:rPr>
                      <w:rFonts w:ascii="ＭＳ 明朝" w:eastAsia="ＭＳ 明朝" w:hAnsi="ＭＳ 明朝" w:cs="ＭＳ 明朝" w:hint="eastAsia"/>
                      <w:spacing w:val="6"/>
                      <w:kern w:val="0"/>
                      <w:szCs w:val="21"/>
                    </w:rPr>
                    <w:t>2</w:t>
                  </w:r>
                  <w:r w:rsidRPr="001F2F6C">
                    <w:rPr>
                      <w:rFonts w:ascii="ＭＳ 明朝" w:eastAsia="ＭＳ 明朝" w:hAnsi="ＭＳ 明朝" w:cs="ＭＳ 明朝" w:hint="eastAsia"/>
                      <w:spacing w:val="6"/>
                      <w:kern w:val="0"/>
                      <w:szCs w:val="21"/>
                    </w:rPr>
                    <w:t>日</w:t>
                  </w:r>
                </w:p>
              </w:tc>
            </w:tr>
            <w:tr w:rsidR="001F2F6C" w:rsidRPr="001F2F6C" w14:paraId="05D92A3D" w14:textId="77777777" w:rsidTr="00757F56">
              <w:trPr>
                <w:trHeight w:val="707"/>
              </w:trPr>
              <w:tc>
                <w:tcPr>
                  <w:tcW w:w="2600" w:type="dxa"/>
                  <w:shd w:val="clear" w:color="auto" w:fill="auto"/>
                </w:tcPr>
                <w:p w14:paraId="0717771F" w14:textId="2E458B77" w:rsidR="00757F56" w:rsidRPr="001F2F6C" w:rsidRDefault="00757F56"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発信方法</w:t>
                  </w:r>
                </w:p>
              </w:tc>
              <w:tc>
                <w:tcPr>
                  <w:tcW w:w="5890" w:type="dxa"/>
                  <w:vAlign w:val="center"/>
                </w:tcPr>
                <w:p w14:paraId="5D966C84" w14:textId="474496A7" w:rsidR="00757F56" w:rsidRPr="001F2F6C" w:rsidRDefault="00036D57"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当社ホ</w:t>
                  </w:r>
                  <w:r w:rsidR="00757F56" w:rsidRPr="001F2F6C">
                    <w:rPr>
                      <w:rFonts w:ascii="ＭＳ 明朝" w:eastAsia="ＭＳ 明朝" w:hAnsi="ＭＳ 明朝" w:cs="ＭＳ 明朝" w:hint="eastAsia"/>
                      <w:spacing w:val="6"/>
                      <w:kern w:val="0"/>
                      <w:szCs w:val="21"/>
                    </w:rPr>
                    <w:t>ームページ[会社情報]-[DXの取組みについて]ページ</w:t>
                  </w:r>
                  <w:r w:rsidRPr="001F2F6C">
                    <w:rPr>
                      <w:rFonts w:ascii="ＭＳ 明朝" w:eastAsia="ＭＳ 明朝" w:hAnsi="ＭＳ 明朝" w:cs="ＭＳ 明朝" w:hint="eastAsia"/>
                      <w:spacing w:val="6"/>
                      <w:kern w:val="0"/>
                      <w:szCs w:val="21"/>
                    </w:rPr>
                    <w:t>に、実行責任者である</w:t>
                  </w:r>
                  <w:r w:rsidR="00757F56" w:rsidRPr="001F2F6C">
                    <w:rPr>
                      <w:rFonts w:ascii="ＭＳ 明朝" w:eastAsia="ＭＳ 明朝" w:hAnsi="ＭＳ 明朝" w:cs="ＭＳ 明朝" w:hint="eastAsia"/>
                      <w:spacing w:val="6"/>
                      <w:kern w:val="0"/>
                      <w:szCs w:val="21"/>
                    </w:rPr>
                    <w:t>代表取締役社長名</w:t>
                  </w:r>
                  <w:r w:rsidR="004164BE" w:rsidRPr="001F2F6C">
                    <w:rPr>
                      <w:rFonts w:ascii="ＭＳ 明朝" w:eastAsia="ＭＳ 明朝" w:hAnsi="ＭＳ 明朝" w:cs="ＭＳ 明朝" w:hint="eastAsia"/>
                      <w:spacing w:val="6"/>
                      <w:kern w:val="0"/>
                      <w:szCs w:val="21"/>
                    </w:rPr>
                    <w:t>で</w:t>
                  </w:r>
                  <w:r w:rsidR="00757F56" w:rsidRPr="001F2F6C">
                    <w:rPr>
                      <w:rFonts w:ascii="ＭＳ 明朝" w:eastAsia="ＭＳ 明朝" w:hAnsi="ＭＳ 明朝" w:cs="ＭＳ 明朝" w:hint="eastAsia"/>
                      <w:spacing w:val="6"/>
                      <w:kern w:val="0"/>
                      <w:szCs w:val="21"/>
                    </w:rPr>
                    <w:t>発信している</w:t>
                  </w:r>
                </w:p>
                <w:p w14:paraId="4272BC1D" w14:textId="77777777" w:rsidR="00757F56" w:rsidRPr="001F2F6C" w:rsidRDefault="00757F56"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p w14:paraId="0F3BBF31" w14:textId="69A6D86C" w:rsidR="00757F56" w:rsidRPr="001F2F6C" w:rsidRDefault="000D5319" w:rsidP="00F038B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h</w:t>
                  </w:r>
                  <w:r w:rsidRPr="001F2F6C">
                    <w:rPr>
                      <w:rFonts w:ascii="ＭＳ 明朝" w:eastAsia="ＭＳ 明朝" w:hAnsi="ＭＳ 明朝" w:cs="ＭＳ 明朝"/>
                      <w:spacing w:val="6"/>
                      <w:kern w:val="0"/>
                      <w:szCs w:val="21"/>
                    </w:rPr>
                    <w:t>ttps://www.shizuoka-cs.co.jp/about/dx.html</w:t>
                  </w:r>
                </w:p>
                <w:p w14:paraId="5E861F36" w14:textId="66D8337A" w:rsidR="000D5319" w:rsidRPr="001F2F6C" w:rsidRDefault="000D5319" w:rsidP="00F038B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tc>
            </w:tr>
            <w:tr w:rsidR="001F2F6C" w:rsidRPr="001F2F6C" w14:paraId="04D258FD" w14:textId="77777777" w:rsidTr="00757F56">
              <w:trPr>
                <w:trHeight w:val="697"/>
              </w:trPr>
              <w:tc>
                <w:tcPr>
                  <w:tcW w:w="2600" w:type="dxa"/>
                  <w:shd w:val="clear" w:color="auto" w:fill="auto"/>
                </w:tcPr>
                <w:p w14:paraId="773615A9" w14:textId="3D041B1D" w:rsidR="00757F56" w:rsidRPr="001F2F6C" w:rsidRDefault="00757F56"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発信内容</w:t>
                  </w:r>
                </w:p>
              </w:tc>
              <w:tc>
                <w:tcPr>
                  <w:tcW w:w="5890" w:type="dxa"/>
                </w:tcPr>
                <w:p w14:paraId="186C1168" w14:textId="4410EB5C" w:rsidR="00757F56" w:rsidRPr="001F2F6C" w:rsidRDefault="00F36323" w:rsidP="00F038B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デジタル技術の急速な進展に伴い、社会のさまざまな領域で構造変化が加速し、金融分野においても多様化・高度化する金融ニーズに迅速に対応することが求められています。業務、組織、企業風土の変革が不可欠となるなか、DXの推進は企業にとって喫緊の課題となっています</w:t>
                  </w:r>
                  <w:r w:rsidR="00757F56" w:rsidRPr="001F2F6C">
                    <w:rPr>
                      <w:rFonts w:ascii="ＭＳ 明朝" w:eastAsia="ＭＳ 明朝" w:hAnsi="ＭＳ 明朝" w:cs="ＭＳ 明朝" w:hint="eastAsia"/>
                      <w:spacing w:val="6"/>
                      <w:kern w:val="0"/>
                      <w:szCs w:val="21"/>
                    </w:rPr>
                    <w:t>。</w:t>
                  </w:r>
                </w:p>
                <w:p w14:paraId="35C67DB5" w14:textId="21E9F67A" w:rsidR="00757F56" w:rsidRPr="001F2F6C" w:rsidRDefault="00F36323" w:rsidP="00F038B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当社は先端技術の活用に積極的に取り組んでおり、2021年1月には「次世代勘定系システム」により銀行基幹系システムのオープン化を実現し、2022年11月には先進的なクラウドテクノロジーの活用を目的に「情報系システム（データ分析・活用プラットフォーム）」をパブリッククラウド上に構築しました</w:t>
                  </w:r>
                  <w:r w:rsidR="00757F56" w:rsidRPr="001F2F6C">
                    <w:rPr>
                      <w:rFonts w:ascii="ＭＳ 明朝" w:eastAsia="ＭＳ 明朝" w:hAnsi="ＭＳ 明朝" w:cs="ＭＳ 明朝" w:hint="eastAsia"/>
                      <w:spacing w:val="6"/>
                      <w:kern w:val="0"/>
                      <w:szCs w:val="21"/>
                    </w:rPr>
                    <w:t>。</w:t>
                  </w:r>
                </w:p>
                <w:p w14:paraId="6CBA9EA8" w14:textId="22AAF35A" w:rsidR="00757F56" w:rsidRPr="001F2F6C" w:rsidRDefault="00F36323" w:rsidP="00F038B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また、DXコンサルティング・DXソリューションの提供により地域のお客さまの課題解決を支援することで、地域イノベーションの一翼を担っております</w:t>
                  </w:r>
                  <w:r w:rsidR="00757F56" w:rsidRPr="001F2F6C">
                    <w:rPr>
                      <w:rFonts w:ascii="ＭＳ 明朝" w:eastAsia="ＭＳ 明朝" w:hAnsi="ＭＳ 明朝" w:cs="ＭＳ 明朝" w:hint="eastAsia"/>
                      <w:spacing w:val="6"/>
                      <w:kern w:val="0"/>
                      <w:szCs w:val="21"/>
                    </w:rPr>
                    <w:t>。</w:t>
                  </w:r>
                </w:p>
                <w:p w14:paraId="6F79C715" w14:textId="30C0F08B" w:rsidR="000D5319" w:rsidRPr="001F2F6C" w:rsidRDefault="00F36323" w:rsidP="001F2F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当社は第1次中期経営計画に掲げる10年後に目指す姿「地域の未来にコミットし、最適なITソリューションを創造・提供する企業」の実現に向けて、全てのステークホルダーに対し、安全で付加価値の高い金融サービスを提供してまいります</w:t>
                  </w:r>
                  <w:r w:rsidR="00757F56" w:rsidRPr="001F2F6C">
                    <w:rPr>
                      <w:rFonts w:ascii="ＭＳ 明朝" w:eastAsia="ＭＳ 明朝" w:hAnsi="ＭＳ 明朝" w:cs="ＭＳ 明朝" w:hint="eastAsia"/>
                      <w:spacing w:val="6"/>
                      <w:kern w:val="0"/>
                      <w:szCs w:val="21"/>
                    </w:rPr>
                    <w:t>。</w:t>
                  </w:r>
                </w:p>
              </w:tc>
            </w:tr>
          </w:tbl>
          <w:p w14:paraId="14AC84FB" w14:textId="77777777" w:rsidR="00971AB3" w:rsidRPr="001F2F6C" w:rsidRDefault="00971AB3" w:rsidP="000D374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397644F6" w14:textId="77777777" w:rsidR="00971AB3" w:rsidRPr="001F2F6C" w:rsidRDefault="00971AB3" w:rsidP="000D3749">
            <w:pPr>
              <w:suppressAutoHyphens/>
              <w:kinsoku w:val="0"/>
              <w:overflowPunct w:val="0"/>
              <w:adjustRightInd w:val="0"/>
              <w:spacing w:line="240" w:lineRule="auto"/>
              <w:ind w:left="666" w:hangingChars="300" w:hanging="666"/>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　(</w:t>
            </w:r>
            <w:r w:rsidRPr="001F2F6C">
              <w:rPr>
                <w:rFonts w:ascii="ＭＳ 明朝" w:eastAsia="ＭＳ 明朝" w:hAnsi="ＭＳ 明朝" w:cs="ＭＳ 明朝"/>
                <w:spacing w:val="6"/>
                <w:kern w:val="0"/>
                <w:szCs w:val="21"/>
              </w:rPr>
              <w:t>5</w:t>
            </w:r>
            <w:r w:rsidRPr="001F2F6C">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F2F6C" w:rsidRPr="001F2F6C" w14:paraId="7BA5B925" w14:textId="77777777" w:rsidTr="00757F56">
              <w:trPr>
                <w:trHeight w:val="272"/>
              </w:trPr>
              <w:tc>
                <w:tcPr>
                  <w:tcW w:w="2600" w:type="dxa"/>
                  <w:shd w:val="clear" w:color="auto" w:fill="auto"/>
                </w:tcPr>
                <w:p w14:paraId="0940588D" w14:textId="77777777" w:rsidR="00757F56" w:rsidRPr="001F2F6C" w:rsidRDefault="00757F56"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実施時期</w:t>
                  </w:r>
                </w:p>
              </w:tc>
              <w:tc>
                <w:tcPr>
                  <w:tcW w:w="5890" w:type="dxa"/>
                  <w:vAlign w:val="center"/>
                </w:tcPr>
                <w:p w14:paraId="22DEAC2E" w14:textId="504F0640" w:rsidR="00757F56" w:rsidRPr="001F2F6C" w:rsidRDefault="00757F56" w:rsidP="00F038B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2</w:t>
                  </w:r>
                  <w:r w:rsidRPr="001F2F6C">
                    <w:rPr>
                      <w:rFonts w:ascii="ＭＳ 明朝" w:eastAsia="ＭＳ 明朝" w:hAnsi="ＭＳ 明朝" w:cs="ＭＳ 明朝"/>
                      <w:spacing w:val="6"/>
                      <w:kern w:val="0"/>
                      <w:szCs w:val="21"/>
                    </w:rPr>
                    <w:t>02</w:t>
                  </w:r>
                  <w:r w:rsidR="003E083B" w:rsidRPr="001F2F6C">
                    <w:rPr>
                      <w:rFonts w:ascii="ＭＳ 明朝" w:eastAsia="ＭＳ 明朝" w:hAnsi="ＭＳ 明朝" w:cs="ＭＳ 明朝" w:hint="eastAsia"/>
                      <w:spacing w:val="6"/>
                      <w:kern w:val="0"/>
                      <w:szCs w:val="21"/>
                    </w:rPr>
                    <w:t>4</w:t>
                  </w:r>
                  <w:r w:rsidRPr="001F2F6C">
                    <w:rPr>
                      <w:rFonts w:ascii="ＭＳ 明朝" w:eastAsia="ＭＳ 明朝" w:hAnsi="ＭＳ 明朝" w:cs="ＭＳ 明朝" w:hint="eastAsia"/>
                      <w:spacing w:val="6"/>
                      <w:kern w:val="0"/>
                      <w:szCs w:val="21"/>
                    </w:rPr>
                    <w:t>年</w:t>
                  </w:r>
                  <w:r w:rsidR="003E083B" w:rsidRPr="001F2F6C">
                    <w:rPr>
                      <w:rFonts w:ascii="ＭＳ 明朝" w:eastAsia="ＭＳ 明朝" w:hAnsi="ＭＳ 明朝" w:cs="ＭＳ 明朝" w:hint="eastAsia"/>
                      <w:spacing w:val="6"/>
                      <w:kern w:val="0"/>
                      <w:szCs w:val="21"/>
                    </w:rPr>
                    <w:t>5</w:t>
                  </w:r>
                  <w:r w:rsidRPr="001F2F6C">
                    <w:rPr>
                      <w:rFonts w:ascii="ＭＳ 明朝" w:eastAsia="ＭＳ 明朝" w:hAnsi="ＭＳ 明朝" w:cs="ＭＳ 明朝" w:hint="eastAsia"/>
                      <w:spacing w:val="6"/>
                      <w:kern w:val="0"/>
                      <w:szCs w:val="21"/>
                    </w:rPr>
                    <w:t>月</w:t>
                  </w:r>
                </w:p>
              </w:tc>
            </w:tr>
            <w:tr w:rsidR="001F2F6C" w:rsidRPr="001F2F6C" w14:paraId="0421DC00" w14:textId="77777777" w:rsidTr="00757F56">
              <w:trPr>
                <w:trHeight w:val="707"/>
              </w:trPr>
              <w:tc>
                <w:tcPr>
                  <w:tcW w:w="2600" w:type="dxa"/>
                  <w:shd w:val="clear" w:color="auto" w:fill="auto"/>
                </w:tcPr>
                <w:p w14:paraId="1FBCAD2A" w14:textId="77777777" w:rsidR="00757F56" w:rsidRPr="001F2F6C" w:rsidRDefault="00757F56"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実施内容</w:t>
                  </w:r>
                </w:p>
              </w:tc>
              <w:tc>
                <w:tcPr>
                  <w:tcW w:w="5890" w:type="dxa"/>
                </w:tcPr>
                <w:p w14:paraId="3C2ECC74" w14:textId="5E4D2B34" w:rsidR="000D5319" w:rsidRPr="001F2F6C" w:rsidRDefault="003E083B" w:rsidP="003E083B">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IPA(独立行政法人情報処理推進機構)の「D</w:t>
                  </w:r>
                  <w:r w:rsidRPr="001F2F6C">
                    <w:rPr>
                      <w:rFonts w:ascii="ＭＳ 明朝" w:eastAsia="ＭＳ 明朝" w:hAnsi="ＭＳ 明朝" w:cs="ＭＳ 明朝"/>
                      <w:spacing w:val="6"/>
                      <w:kern w:val="0"/>
                      <w:szCs w:val="21"/>
                    </w:rPr>
                    <w:t>X</w:t>
                  </w:r>
                  <w:r w:rsidRPr="001F2F6C">
                    <w:rPr>
                      <w:rFonts w:ascii="ＭＳ 明朝" w:eastAsia="ＭＳ 明朝" w:hAnsi="ＭＳ 明朝" w:cs="ＭＳ 明朝" w:hint="eastAsia"/>
                      <w:spacing w:val="6"/>
                      <w:kern w:val="0"/>
                      <w:szCs w:val="21"/>
                    </w:rPr>
                    <w:t>推進指標自己診断フォーマット」による自己分析を</w:t>
                  </w:r>
                  <w:r w:rsidR="004A1F42" w:rsidRPr="001F2F6C">
                    <w:rPr>
                      <w:rFonts w:ascii="ＭＳ 明朝" w:eastAsia="ＭＳ 明朝" w:hAnsi="ＭＳ 明朝" w:cs="ＭＳ 明朝" w:hint="eastAsia"/>
                      <w:spacing w:val="6"/>
                      <w:kern w:val="0"/>
                      <w:szCs w:val="21"/>
                    </w:rPr>
                    <w:t>行い</w:t>
                  </w:r>
                  <w:r w:rsidRPr="001F2F6C">
                    <w:rPr>
                      <w:rFonts w:ascii="ＭＳ 明朝" w:eastAsia="ＭＳ 明朝" w:hAnsi="ＭＳ 明朝" w:cs="ＭＳ 明朝" w:hint="eastAsia"/>
                      <w:spacing w:val="6"/>
                      <w:kern w:val="0"/>
                      <w:szCs w:val="21"/>
                    </w:rPr>
                    <w:t>、代表取締役社長指示のもと提出。結果に基づくベンチマークシートを利用して、業界動向やビジネス環境を確認している。定期的に自社の分析と評価を行い、</w:t>
                  </w:r>
                  <w:r w:rsidR="00757F56" w:rsidRPr="001F2F6C">
                    <w:rPr>
                      <w:rFonts w:ascii="ＭＳ 明朝" w:eastAsia="ＭＳ 明朝" w:hAnsi="ＭＳ 明朝" w:cs="ＭＳ 明朝" w:hint="eastAsia"/>
                      <w:spacing w:val="6"/>
                      <w:kern w:val="0"/>
                      <w:szCs w:val="21"/>
                    </w:rPr>
                    <w:t>3年後の目標レベル</w:t>
                  </w:r>
                  <w:r w:rsidRPr="001F2F6C">
                    <w:rPr>
                      <w:rFonts w:ascii="ＭＳ 明朝" w:eastAsia="ＭＳ 明朝" w:hAnsi="ＭＳ 明朝" w:cs="ＭＳ 明朝" w:hint="eastAsia"/>
                      <w:spacing w:val="6"/>
                      <w:kern w:val="0"/>
                      <w:szCs w:val="21"/>
                    </w:rPr>
                    <w:t>への到達を目指</w:t>
                  </w:r>
                  <w:r w:rsidR="00641175" w:rsidRPr="001F2F6C">
                    <w:rPr>
                      <w:rFonts w:ascii="ＭＳ 明朝" w:eastAsia="ＭＳ 明朝" w:hAnsi="ＭＳ 明朝" w:cs="ＭＳ 明朝" w:hint="eastAsia"/>
                      <w:spacing w:val="6"/>
                      <w:kern w:val="0"/>
                      <w:szCs w:val="21"/>
                    </w:rPr>
                    <w:t>してい</w:t>
                  </w:r>
                  <w:r w:rsidR="00B21C21" w:rsidRPr="001F2F6C">
                    <w:rPr>
                      <w:rFonts w:ascii="ＭＳ 明朝" w:eastAsia="ＭＳ 明朝" w:hAnsi="ＭＳ 明朝" w:cs="ＭＳ 明朝" w:hint="eastAsia"/>
                      <w:spacing w:val="6"/>
                      <w:kern w:val="0"/>
                      <w:szCs w:val="21"/>
                    </w:rPr>
                    <w:t>きます</w:t>
                  </w:r>
                  <w:r w:rsidR="000D5319" w:rsidRPr="001F2F6C">
                    <w:rPr>
                      <w:rFonts w:ascii="ＭＳ 明朝" w:eastAsia="ＭＳ 明朝" w:hAnsi="ＭＳ 明朝" w:cs="ＭＳ 明朝" w:hint="eastAsia"/>
                      <w:spacing w:val="6"/>
                      <w:kern w:val="0"/>
                      <w:szCs w:val="21"/>
                    </w:rPr>
                    <w:t>。</w:t>
                  </w:r>
                </w:p>
                <w:p w14:paraId="736B08EB" w14:textId="0FA0C19D" w:rsidR="000D5319" w:rsidRPr="001F2F6C" w:rsidRDefault="000D5319" w:rsidP="003E083B">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tc>
            </w:tr>
          </w:tbl>
          <w:p w14:paraId="244DC2E9" w14:textId="77777777" w:rsidR="000D5319" w:rsidRPr="001F2F6C" w:rsidRDefault="000D5319" w:rsidP="000D374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307E5D74" w14:textId="2BAD5A11" w:rsidR="00971AB3" w:rsidRPr="001F2F6C" w:rsidRDefault="00971AB3" w:rsidP="000D3749">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w:t>
            </w:r>
            <w:r w:rsidRPr="001F2F6C">
              <w:rPr>
                <w:rFonts w:ascii="ＭＳ 明朝" w:eastAsia="ＭＳ 明朝" w:hAnsi="ＭＳ 明朝" w:cs="ＭＳ 明朝"/>
                <w:spacing w:val="6"/>
                <w:kern w:val="0"/>
                <w:szCs w:val="21"/>
              </w:rPr>
              <w:t>6</w:t>
            </w:r>
            <w:r w:rsidRPr="001F2F6C">
              <w:rPr>
                <w:rFonts w:ascii="ＭＳ 明朝" w:eastAsia="ＭＳ 明朝" w:hAnsi="ＭＳ 明朝" w:cs="ＭＳ 明朝" w:hint="eastAsia"/>
                <w:spacing w:val="6"/>
                <w:kern w:val="0"/>
                <w:szCs w:val="21"/>
              </w:rPr>
              <w:t>)</w:t>
            </w:r>
            <w:r w:rsidRPr="001F2F6C">
              <w:rPr>
                <w:rFonts w:ascii="ＭＳ 明朝" w:eastAsia="ＭＳ 明朝" w:hAnsi="ＭＳ 明朝" w:cs="ＭＳ 明朝"/>
                <w:spacing w:val="6"/>
                <w:kern w:val="0"/>
                <w:szCs w:val="21"/>
              </w:rPr>
              <w:t xml:space="preserve"> </w:t>
            </w:r>
            <w:r w:rsidRPr="001F2F6C">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F2F6C" w:rsidRPr="001F2F6C" w14:paraId="6CA5774D" w14:textId="77777777" w:rsidTr="000D3749">
              <w:trPr>
                <w:trHeight w:hRule="exact" w:val="279"/>
              </w:trPr>
              <w:tc>
                <w:tcPr>
                  <w:tcW w:w="2600" w:type="dxa"/>
                  <w:shd w:val="clear" w:color="auto" w:fill="auto"/>
                </w:tcPr>
                <w:p w14:paraId="7AD4031A" w14:textId="77777777" w:rsidR="00757F56" w:rsidRPr="001F2F6C" w:rsidRDefault="00757F56" w:rsidP="00641175">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実施時期</w:t>
                  </w:r>
                </w:p>
              </w:tc>
              <w:tc>
                <w:tcPr>
                  <w:tcW w:w="5890" w:type="dxa"/>
                </w:tcPr>
                <w:p w14:paraId="31FA7A92" w14:textId="282DE9D2" w:rsidR="00757F56" w:rsidRPr="001F2F6C" w:rsidRDefault="00757F56" w:rsidP="0064117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2</w:t>
                  </w:r>
                  <w:r w:rsidRPr="001F2F6C">
                    <w:rPr>
                      <w:rFonts w:ascii="ＭＳ 明朝" w:eastAsia="ＭＳ 明朝" w:hAnsi="ＭＳ 明朝" w:cs="ＭＳ 明朝"/>
                      <w:spacing w:val="6"/>
                      <w:kern w:val="0"/>
                      <w:szCs w:val="21"/>
                    </w:rPr>
                    <w:t>022</w:t>
                  </w:r>
                  <w:r w:rsidRPr="001F2F6C">
                    <w:rPr>
                      <w:rFonts w:ascii="ＭＳ 明朝" w:eastAsia="ＭＳ 明朝" w:hAnsi="ＭＳ 明朝" w:cs="ＭＳ 明朝" w:hint="eastAsia"/>
                      <w:spacing w:val="6"/>
                      <w:kern w:val="0"/>
                      <w:szCs w:val="21"/>
                    </w:rPr>
                    <w:t>年10月</w:t>
                  </w:r>
                  <w:r w:rsidR="008077A5" w:rsidRPr="001F2F6C">
                    <w:rPr>
                      <w:rFonts w:ascii="ＭＳ 明朝" w:eastAsia="ＭＳ 明朝" w:hAnsi="ＭＳ 明朝" w:cs="ＭＳ 明朝" w:hint="eastAsia"/>
                      <w:spacing w:val="6"/>
                      <w:kern w:val="0"/>
                      <w:szCs w:val="21"/>
                    </w:rPr>
                    <w:t>～継続実施中</w:t>
                  </w:r>
                </w:p>
              </w:tc>
            </w:tr>
            <w:tr w:rsidR="001F2F6C" w:rsidRPr="001F2F6C" w14:paraId="6D82D4B6" w14:textId="77777777" w:rsidTr="000D3749">
              <w:trPr>
                <w:trHeight w:val="558"/>
              </w:trPr>
              <w:tc>
                <w:tcPr>
                  <w:tcW w:w="2600" w:type="dxa"/>
                  <w:shd w:val="clear" w:color="auto" w:fill="auto"/>
                </w:tcPr>
                <w:p w14:paraId="22DEBE49" w14:textId="1B439EB9" w:rsidR="00757F56" w:rsidRPr="001F2F6C" w:rsidRDefault="00757F56" w:rsidP="00F038B4">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実施内容</w:t>
                  </w:r>
                </w:p>
              </w:tc>
              <w:tc>
                <w:tcPr>
                  <w:tcW w:w="5890" w:type="dxa"/>
                </w:tcPr>
                <w:p w14:paraId="43C32AD4" w14:textId="01891D0F" w:rsidR="00757F56" w:rsidRPr="001F2F6C" w:rsidRDefault="00641175" w:rsidP="00D1404A">
                  <w:pPr>
                    <w:numPr>
                      <w:ilvl w:val="0"/>
                      <w:numId w:val="27"/>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しずおかフィナンシャルグループ</w:t>
                  </w:r>
                </w:p>
                <w:p w14:paraId="314EE580" w14:textId="4B062605" w:rsidR="00757F56" w:rsidRPr="001F2F6C" w:rsidRDefault="00446C6C" w:rsidP="00F038B4">
                  <w:pPr>
                    <w:suppressAutoHyphens/>
                    <w:kinsoku w:val="0"/>
                    <w:overflowPunct w:val="0"/>
                    <w:adjustRightInd w:val="0"/>
                    <w:spacing w:line="240" w:lineRule="auto"/>
                    <w:ind w:leftChars="126" w:left="270" w:firstLineChars="6" w:firstLine="13"/>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しずおかフィナンシャルグループCSIRT</w:t>
                  </w:r>
                  <w:r w:rsidR="00B21C21" w:rsidRPr="001F2F6C">
                    <w:rPr>
                      <w:rFonts w:ascii="ＭＳ 明朝" w:eastAsia="ＭＳ 明朝" w:hAnsi="ＭＳ 明朝" w:cs="ＭＳ 明朝" w:hint="eastAsia"/>
                      <w:spacing w:val="6"/>
                      <w:kern w:val="0"/>
                      <w:szCs w:val="21"/>
                    </w:rPr>
                    <w:t>に当社セキュリティオペレーションセンターが主要メンバーとして参画</w:t>
                  </w:r>
                  <w:r w:rsidRPr="001F2F6C">
                    <w:rPr>
                      <w:rFonts w:ascii="ＭＳ 明朝" w:eastAsia="ＭＳ 明朝" w:hAnsi="ＭＳ 明朝" w:cs="ＭＳ 明朝" w:hint="eastAsia"/>
                      <w:spacing w:val="6"/>
                      <w:kern w:val="0"/>
                      <w:szCs w:val="21"/>
                    </w:rPr>
                    <w:t>し、</w:t>
                  </w:r>
                  <w:r w:rsidR="00641175" w:rsidRPr="001F2F6C">
                    <w:rPr>
                      <w:rFonts w:ascii="ＭＳ 明朝" w:eastAsia="ＭＳ 明朝" w:hAnsi="ＭＳ 明朝" w:cs="ＭＳ 明朝" w:hint="eastAsia"/>
                      <w:spacing w:val="6"/>
                      <w:kern w:val="0"/>
                      <w:szCs w:val="21"/>
                    </w:rPr>
                    <w:t>グループ各社の</w:t>
                  </w:r>
                  <w:r w:rsidR="00FD1A55" w:rsidRPr="001F2F6C">
                    <w:rPr>
                      <w:rFonts w:ascii="ＭＳ 明朝" w:eastAsia="ＭＳ 明朝" w:hAnsi="ＭＳ 明朝" w:cs="ＭＳ 明朝" w:hint="eastAsia"/>
                      <w:spacing w:val="6"/>
                      <w:kern w:val="0"/>
                      <w:szCs w:val="21"/>
                    </w:rPr>
                    <w:t>システム設備が</w:t>
                  </w:r>
                  <w:r w:rsidR="00D1404A" w:rsidRPr="001F2F6C">
                    <w:rPr>
                      <w:rFonts w:ascii="ＭＳ 明朝" w:eastAsia="ＭＳ 明朝" w:hAnsi="ＭＳ 明朝" w:cs="ＭＳ 明朝" w:hint="eastAsia"/>
                      <w:spacing w:val="6"/>
                      <w:kern w:val="0"/>
                      <w:szCs w:val="21"/>
                    </w:rPr>
                    <w:t>、</w:t>
                  </w:r>
                  <w:r w:rsidR="00FD1A55" w:rsidRPr="001F2F6C">
                    <w:rPr>
                      <w:rFonts w:ascii="ＭＳ 明朝" w:eastAsia="ＭＳ 明朝" w:hAnsi="ＭＳ 明朝" w:cs="ＭＳ 明朝" w:hint="eastAsia"/>
                      <w:spacing w:val="6"/>
                      <w:kern w:val="0"/>
                      <w:szCs w:val="21"/>
                    </w:rPr>
                    <w:t>サイバー攻撃を受けた場合、もしくはサイバー攻撃の予告がされた場合に対応を</w:t>
                  </w:r>
                  <w:r w:rsidR="00641175" w:rsidRPr="001F2F6C">
                    <w:rPr>
                      <w:rFonts w:ascii="ＭＳ 明朝" w:eastAsia="ＭＳ 明朝" w:hAnsi="ＭＳ 明朝" w:cs="ＭＳ 明朝" w:hint="eastAsia"/>
                      <w:spacing w:val="6"/>
                      <w:kern w:val="0"/>
                      <w:szCs w:val="21"/>
                    </w:rPr>
                    <w:t>実施</w:t>
                  </w:r>
                  <w:r w:rsidR="00822D9F" w:rsidRPr="001F2F6C">
                    <w:rPr>
                      <w:rFonts w:ascii="ＭＳ 明朝" w:eastAsia="ＭＳ 明朝" w:hAnsi="ＭＳ 明朝" w:cs="ＭＳ 明朝" w:hint="eastAsia"/>
                      <w:spacing w:val="6"/>
                      <w:kern w:val="0"/>
                      <w:szCs w:val="21"/>
                    </w:rPr>
                    <w:t>しています</w:t>
                  </w:r>
                  <w:r w:rsidR="000D5319" w:rsidRPr="001F2F6C">
                    <w:rPr>
                      <w:rFonts w:ascii="ＭＳ 明朝" w:eastAsia="ＭＳ 明朝" w:hAnsi="ＭＳ 明朝" w:cs="ＭＳ 明朝" w:hint="eastAsia"/>
                      <w:spacing w:val="6"/>
                      <w:kern w:val="0"/>
                      <w:szCs w:val="21"/>
                    </w:rPr>
                    <w:t>。</w:t>
                  </w:r>
                </w:p>
                <w:p w14:paraId="1C3F2142" w14:textId="7492FD11" w:rsidR="00446C6C" w:rsidRPr="001F2F6C" w:rsidRDefault="00446C6C" w:rsidP="00446C6C">
                  <w:pPr>
                    <w:suppressAutoHyphens/>
                    <w:kinsoku w:val="0"/>
                    <w:overflowPunct w:val="0"/>
                    <w:adjustRightInd w:val="0"/>
                    <w:spacing w:line="240" w:lineRule="auto"/>
                    <w:ind w:left="450"/>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A.事前対策</w:t>
                  </w:r>
                </w:p>
                <w:p w14:paraId="60265782" w14:textId="77777777" w:rsidR="00446C6C" w:rsidRPr="001F2F6C" w:rsidRDefault="00446C6C" w:rsidP="00446C6C">
                  <w:pPr>
                    <w:suppressAutoHyphens/>
                    <w:kinsoku w:val="0"/>
                    <w:overflowPunct w:val="0"/>
                    <w:adjustRightInd w:val="0"/>
                    <w:spacing w:line="240" w:lineRule="auto"/>
                    <w:ind w:left="695"/>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セキュリティ診断と脆弱性への対応</w:t>
                  </w:r>
                </w:p>
                <w:p w14:paraId="47B1A20C" w14:textId="7A708EEF" w:rsidR="00446C6C" w:rsidRPr="001F2F6C" w:rsidRDefault="00446C6C" w:rsidP="00446C6C">
                  <w:pPr>
                    <w:suppressAutoHyphens/>
                    <w:kinsoku w:val="0"/>
                    <w:overflowPunct w:val="0"/>
                    <w:adjustRightInd w:val="0"/>
                    <w:spacing w:line="240" w:lineRule="auto"/>
                    <w:ind w:left="695"/>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サイバー攻撃情報の収集と評価</w:t>
                  </w:r>
                </w:p>
                <w:p w14:paraId="4B287317" w14:textId="2D362618" w:rsidR="00446C6C" w:rsidRPr="001F2F6C" w:rsidRDefault="00446C6C" w:rsidP="00446C6C">
                  <w:pPr>
                    <w:suppressAutoHyphens/>
                    <w:kinsoku w:val="0"/>
                    <w:overflowPunct w:val="0"/>
                    <w:adjustRightInd w:val="0"/>
                    <w:spacing w:line="240" w:lineRule="auto"/>
                    <w:ind w:left="695"/>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啓蒙活動</w:t>
                  </w:r>
                </w:p>
                <w:p w14:paraId="116022E4" w14:textId="0CDFF13F" w:rsidR="00446C6C" w:rsidRPr="001F2F6C" w:rsidRDefault="00446C6C" w:rsidP="00446C6C">
                  <w:pPr>
                    <w:suppressAutoHyphens/>
                    <w:kinsoku w:val="0"/>
                    <w:overflowPunct w:val="0"/>
                    <w:adjustRightInd w:val="0"/>
                    <w:spacing w:line="240" w:lineRule="auto"/>
                    <w:ind w:left="695"/>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外部セキュリティ機関との連携</w:t>
                  </w:r>
                </w:p>
                <w:p w14:paraId="08376D0C" w14:textId="18AF3A9D" w:rsidR="00757F56" w:rsidRPr="001F2F6C" w:rsidRDefault="00446C6C" w:rsidP="00446C6C">
                  <w:pPr>
                    <w:suppressAutoHyphens/>
                    <w:kinsoku w:val="0"/>
                    <w:overflowPunct w:val="0"/>
                    <w:adjustRightInd w:val="0"/>
                    <w:spacing w:line="240" w:lineRule="auto"/>
                    <w:ind w:left="450"/>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B</w:t>
                  </w:r>
                  <w:r w:rsidRPr="001F2F6C">
                    <w:rPr>
                      <w:rFonts w:ascii="ＭＳ 明朝" w:eastAsia="ＭＳ 明朝" w:hAnsi="ＭＳ 明朝" w:cs="ＭＳ 明朝"/>
                      <w:spacing w:val="6"/>
                      <w:kern w:val="0"/>
                      <w:szCs w:val="21"/>
                    </w:rPr>
                    <w:t>.</w:t>
                  </w:r>
                  <w:r w:rsidRPr="001F2F6C">
                    <w:rPr>
                      <w:rFonts w:ascii="ＭＳ 明朝" w:eastAsia="ＭＳ 明朝" w:hAnsi="ＭＳ 明朝" w:cs="ＭＳ 明朝" w:hint="eastAsia"/>
                      <w:spacing w:val="6"/>
                      <w:kern w:val="0"/>
                      <w:szCs w:val="21"/>
                    </w:rPr>
                    <w:t>サイバー攻撃発生時（予告、検知含む）対応</w:t>
                  </w:r>
                </w:p>
                <w:p w14:paraId="15685727" w14:textId="000CA1CA" w:rsidR="00446C6C" w:rsidRPr="001F2F6C" w:rsidRDefault="00446C6C" w:rsidP="00446C6C">
                  <w:pPr>
                    <w:suppressAutoHyphens/>
                    <w:kinsoku w:val="0"/>
                    <w:overflowPunct w:val="0"/>
                    <w:adjustRightInd w:val="0"/>
                    <w:spacing w:line="240" w:lineRule="auto"/>
                    <w:ind w:left="450"/>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　トリアージ、分析、封じ込め、根絶、復旧、評価</w:t>
                  </w:r>
                </w:p>
                <w:p w14:paraId="515F2473" w14:textId="23EAE11B" w:rsidR="00757F56" w:rsidRPr="001F2F6C" w:rsidRDefault="00757F56" w:rsidP="00F038B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　　</w:t>
                  </w:r>
                  <w:r w:rsidR="00446C6C" w:rsidRPr="001F2F6C">
                    <w:rPr>
                      <w:rFonts w:ascii="ＭＳ 明朝" w:eastAsia="ＭＳ 明朝" w:hAnsi="ＭＳ 明朝" w:cs="ＭＳ 明朝" w:hint="eastAsia"/>
                      <w:spacing w:val="6"/>
                      <w:kern w:val="0"/>
                      <w:szCs w:val="21"/>
                    </w:rPr>
                    <w:t>C</w:t>
                  </w:r>
                  <w:r w:rsidR="00641175" w:rsidRPr="001F2F6C">
                    <w:rPr>
                      <w:rFonts w:ascii="ＭＳ 明朝" w:eastAsia="ＭＳ 明朝" w:hAnsi="ＭＳ 明朝" w:cs="ＭＳ 明朝"/>
                      <w:spacing w:val="6"/>
                      <w:kern w:val="0"/>
                      <w:szCs w:val="21"/>
                    </w:rPr>
                    <w:t>.</w:t>
                  </w:r>
                  <w:r w:rsidR="00446C6C" w:rsidRPr="001F2F6C">
                    <w:rPr>
                      <w:rFonts w:ascii="ＭＳ 明朝" w:eastAsia="ＭＳ 明朝" w:hAnsi="ＭＳ 明朝" w:cs="ＭＳ 明朝" w:hint="eastAsia"/>
                      <w:spacing w:val="6"/>
                      <w:kern w:val="0"/>
                      <w:szCs w:val="21"/>
                    </w:rPr>
                    <w:t>復旧対応</w:t>
                  </w:r>
                </w:p>
                <w:p w14:paraId="16019D9F" w14:textId="7FA770FC" w:rsidR="00757F56" w:rsidRPr="001F2F6C" w:rsidRDefault="00757F56" w:rsidP="00446C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　　</w:t>
                  </w:r>
                  <w:r w:rsidR="00446C6C" w:rsidRPr="001F2F6C">
                    <w:rPr>
                      <w:rFonts w:ascii="ＭＳ 明朝" w:eastAsia="ＭＳ 明朝" w:hAnsi="ＭＳ 明朝" w:cs="ＭＳ 明朝" w:hint="eastAsia"/>
                      <w:spacing w:val="6"/>
                      <w:kern w:val="0"/>
                      <w:szCs w:val="21"/>
                    </w:rPr>
                    <w:t>D</w:t>
                  </w:r>
                  <w:r w:rsidR="00641175" w:rsidRPr="001F2F6C">
                    <w:rPr>
                      <w:rFonts w:ascii="ＭＳ 明朝" w:eastAsia="ＭＳ 明朝" w:hAnsi="ＭＳ 明朝" w:cs="ＭＳ 明朝"/>
                      <w:spacing w:val="6"/>
                      <w:kern w:val="0"/>
                      <w:szCs w:val="21"/>
                    </w:rPr>
                    <w:t>.</w:t>
                  </w:r>
                  <w:r w:rsidR="00446C6C" w:rsidRPr="001F2F6C">
                    <w:rPr>
                      <w:rFonts w:ascii="ＭＳ 明朝" w:eastAsia="ＭＳ 明朝" w:hAnsi="ＭＳ 明朝" w:cs="ＭＳ 明朝" w:hint="eastAsia"/>
                      <w:spacing w:val="6"/>
                      <w:kern w:val="0"/>
                      <w:szCs w:val="21"/>
                    </w:rPr>
                    <w:t>事後対応</w:t>
                  </w:r>
                </w:p>
                <w:p w14:paraId="5708AD29" w14:textId="27760E77" w:rsidR="00757F56" w:rsidRPr="001F2F6C" w:rsidRDefault="00446C6C" w:rsidP="00F038B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②</w:t>
                  </w:r>
                  <w:r w:rsidR="00757F56" w:rsidRPr="001F2F6C">
                    <w:rPr>
                      <w:rFonts w:ascii="ＭＳ 明朝" w:eastAsia="ＭＳ 明朝" w:hAnsi="ＭＳ 明朝" w:cs="ＭＳ 明朝" w:hint="eastAsia"/>
                      <w:spacing w:val="6"/>
                      <w:kern w:val="0"/>
                      <w:szCs w:val="21"/>
                    </w:rPr>
                    <w:t>当社</w:t>
                  </w:r>
                </w:p>
                <w:p w14:paraId="500D9A65" w14:textId="67C1D141" w:rsidR="000D5319" w:rsidRPr="001F2F6C" w:rsidRDefault="00D1404A" w:rsidP="00D1404A">
                  <w:pPr>
                    <w:suppressAutoHyphens/>
                    <w:kinsoku w:val="0"/>
                    <w:overflowPunct w:val="0"/>
                    <w:adjustRightInd w:val="0"/>
                    <w:spacing w:line="240" w:lineRule="auto"/>
                    <w:ind w:leftChars="126" w:left="270"/>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I</w:t>
                  </w:r>
                  <w:r w:rsidRPr="001F2F6C">
                    <w:rPr>
                      <w:rFonts w:ascii="ＭＳ 明朝" w:eastAsia="ＭＳ 明朝" w:hAnsi="ＭＳ 明朝" w:cs="ＭＳ 明朝"/>
                      <w:spacing w:val="6"/>
                      <w:kern w:val="0"/>
                      <w:szCs w:val="21"/>
                    </w:rPr>
                    <w:t>SO27001</w:t>
                  </w:r>
                  <w:r w:rsidRPr="001F2F6C">
                    <w:rPr>
                      <w:rFonts w:ascii="ＭＳ 明朝" w:eastAsia="ＭＳ 明朝" w:hAnsi="ＭＳ 明朝" w:cs="ＭＳ 明朝" w:hint="eastAsia"/>
                      <w:spacing w:val="6"/>
                      <w:kern w:val="0"/>
                      <w:szCs w:val="21"/>
                    </w:rPr>
                    <w:t>認証を2</w:t>
                  </w:r>
                  <w:r w:rsidRPr="001F2F6C">
                    <w:rPr>
                      <w:rFonts w:ascii="ＭＳ 明朝" w:eastAsia="ＭＳ 明朝" w:hAnsi="ＭＳ 明朝" w:cs="ＭＳ 明朝"/>
                      <w:spacing w:val="6"/>
                      <w:kern w:val="0"/>
                      <w:szCs w:val="21"/>
                    </w:rPr>
                    <w:t>008</w:t>
                  </w:r>
                  <w:r w:rsidRPr="001F2F6C">
                    <w:rPr>
                      <w:rFonts w:ascii="ＭＳ 明朝" w:eastAsia="ＭＳ 明朝" w:hAnsi="ＭＳ 明朝" w:cs="ＭＳ 明朝" w:hint="eastAsia"/>
                      <w:spacing w:val="6"/>
                      <w:kern w:val="0"/>
                      <w:szCs w:val="21"/>
                    </w:rPr>
                    <w:t>年に取得</w:t>
                  </w:r>
                  <w:r w:rsidR="00822D9F" w:rsidRPr="001F2F6C">
                    <w:rPr>
                      <w:rFonts w:ascii="ＭＳ 明朝" w:eastAsia="ＭＳ 明朝" w:hAnsi="ＭＳ 明朝" w:cs="ＭＳ 明朝" w:hint="eastAsia"/>
                      <w:spacing w:val="6"/>
                      <w:kern w:val="0"/>
                      <w:szCs w:val="21"/>
                    </w:rPr>
                    <w:t>(認証継続中)</w:t>
                  </w:r>
                  <w:r w:rsidRPr="001F2F6C">
                    <w:rPr>
                      <w:rFonts w:ascii="ＭＳ 明朝" w:eastAsia="ＭＳ 明朝" w:hAnsi="ＭＳ 明朝" w:cs="ＭＳ 明朝" w:hint="eastAsia"/>
                      <w:spacing w:val="6"/>
                      <w:kern w:val="0"/>
                      <w:szCs w:val="21"/>
                    </w:rPr>
                    <w:t>、情報セキュリティ</w:t>
                  </w:r>
                  <w:r w:rsidR="00E11A9F" w:rsidRPr="001F2F6C">
                    <w:rPr>
                      <w:rFonts w:ascii="ＭＳ 明朝" w:eastAsia="ＭＳ 明朝" w:hAnsi="ＭＳ 明朝" w:cs="ＭＳ 明朝" w:hint="eastAsia"/>
                      <w:spacing w:val="6"/>
                      <w:kern w:val="0"/>
                      <w:szCs w:val="21"/>
                    </w:rPr>
                    <w:t>に</w:t>
                  </w:r>
                  <w:r w:rsidRPr="001F2F6C">
                    <w:rPr>
                      <w:rFonts w:ascii="ＭＳ 明朝" w:eastAsia="ＭＳ 明朝" w:hAnsi="ＭＳ 明朝" w:cs="ＭＳ 明朝" w:hint="eastAsia"/>
                      <w:spacing w:val="6"/>
                      <w:kern w:val="0"/>
                      <w:szCs w:val="21"/>
                    </w:rPr>
                    <w:t>関わる規程類を整備し、</w:t>
                  </w:r>
                  <w:r w:rsidR="007B30A6" w:rsidRPr="001F2F6C">
                    <w:rPr>
                      <w:rFonts w:ascii="ＭＳ 明朝" w:eastAsia="ＭＳ 明朝" w:hAnsi="ＭＳ 明朝" w:cs="ＭＳ 明朝" w:hint="eastAsia"/>
                      <w:spacing w:val="6"/>
                      <w:kern w:val="0"/>
                      <w:szCs w:val="21"/>
                    </w:rPr>
                    <w:t>お客さまからお預かりする情報や情報システムをはじめ、取扱う情報資産</w:t>
                  </w:r>
                  <w:r w:rsidR="00E11A9F" w:rsidRPr="001F2F6C">
                    <w:rPr>
                      <w:rFonts w:ascii="ＭＳ 明朝" w:eastAsia="ＭＳ 明朝" w:hAnsi="ＭＳ 明朝" w:cs="ＭＳ 明朝" w:hint="eastAsia"/>
                      <w:spacing w:val="6"/>
                      <w:kern w:val="0"/>
                      <w:szCs w:val="21"/>
                    </w:rPr>
                    <w:t>の</w:t>
                  </w:r>
                  <w:r w:rsidR="007B30A6" w:rsidRPr="001F2F6C">
                    <w:rPr>
                      <w:rFonts w:ascii="ＭＳ 明朝" w:eastAsia="ＭＳ 明朝" w:hAnsi="ＭＳ 明朝" w:cs="ＭＳ 明朝" w:hint="eastAsia"/>
                      <w:spacing w:val="6"/>
                      <w:kern w:val="0"/>
                      <w:szCs w:val="21"/>
                    </w:rPr>
                    <w:t>セキュリティ上の脅威からの保護、</w:t>
                  </w:r>
                  <w:r w:rsidR="00822D9F" w:rsidRPr="001F2F6C">
                    <w:rPr>
                      <w:rFonts w:ascii="ＭＳ 明朝" w:eastAsia="ＭＳ 明朝" w:hAnsi="ＭＳ 明朝" w:cs="ＭＳ 明朝" w:hint="eastAsia"/>
                      <w:spacing w:val="6"/>
                      <w:kern w:val="0"/>
                      <w:szCs w:val="21"/>
                    </w:rPr>
                    <w:t>情報セキュリティ事故の未然防止</w:t>
                  </w:r>
                  <w:r w:rsidR="007B30A6" w:rsidRPr="001F2F6C">
                    <w:rPr>
                      <w:rFonts w:ascii="ＭＳ 明朝" w:eastAsia="ＭＳ 明朝" w:hAnsi="ＭＳ 明朝" w:cs="ＭＳ 明朝" w:hint="eastAsia"/>
                      <w:spacing w:val="6"/>
                      <w:kern w:val="0"/>
                      <w:szCs w:val="21"/>
                    </w:rPr>
                    <w:t>を目的として、組織全体でI</w:t>
                  </w:r>
                  <w:r w:rsidR="007B30A6" w:rsidRPr="001F2F6C">
                    <w:rPr>
                      <w:rFonts w:ascii="ＭＳ 明朝" w:eastAsia="ＭＳ 明朝" w:hAnsi="ＭＳ 明朝" w:cs="ＭＳ 明朝"/>
                      <w:spacing w:val="6"/>
                      <w:kern w:val="0"/>
                      <w:szCs w:val="21"/>
                    </w:rPr>
                    <w:t>SMS</w:t>
                  </w:r>
                  <w:r w:rsidR="007B30A6" w:rsidRPr="001F2F6C">
                    <w:rPr>
                      <w:rFonts w:ascii="ＭＳ 明朝" w:eastAsia="ＭＳ 明朝" w:hAnsi="ＭＳ 明朝" w:cs="ＭＳ 明朝" w:hint="eastAsia"/>
                      <w:spacing w:val="6"/>
                      <w:kern w:val="0"/>
                      <w:szCs w:val="21"/>
                    </w:rPr>
                    <w:t>活動を実践しています</w:t>
                  </w:r>
                  <w:r w:rsidR="000D5319" w:rsidRPr="001F2F6C">
                    <w:rPr>
                      <w:rFonts w:ascii="ＭＳ 明朝" w:eastAsia="ＭＳ 明朝" w:hAnsi="ＭＳ 明朝" w:cs="ＭＳ 明朝" w:hint="eastAsia"/>
                      <w:spacing w:val="6"/>
                      <w:kern w:val="0"/>
                      <w:szCs w:val="21"/>
                    </w:rPr>
                    <w:t>。</w:t>
                  </w:r>
                </w:p>
                <w:p w14:paraId="4AA5EDA1" w14:textId="6E586452" w:rsidR="000D5319" w:rsidRPr="001F2F6C" w:rsidRDefault="000D5319" w:rsidP="00D1404A">
                  <w:pPr>
                    <w:suppressAutoHyphens/>
                    <w:kinsoku w:val="0"/>
                    <w:overflowPunct w:val="0"/>
                    <w:adjustRightInd w:val="0"/>
                    <w:spacing w:line="240" w:lineRule="auto"/>
                    <w:ind w:leftChars="126" w:left="270"/>
                    <w:jc w:val="left"/>
                    <w:textAlignment w:val="center"/>
                    <w:rPr>
                      <w:rFonts w:ascii="ＭＳ 明朝" w:eastAsia="ＭＳ 明朝" w:hAnsi="ＭＳ 明朝" w:cs="ＭＳ 明朝"/>
                      <w:spacing w:val="6"/>
                      <w:kern w:val="0"/>
                      <w:szCs w:val="21"/>
                    </w:rPr>
                  </w:pPr>
                </w:p>
              </w:tc>
            </w:tr>
          </w:tbl>
          <w:p w14:paraId="468C3A29" w14:textId="77777777" w:rsidR="00AC7424" w:rsidRPr="001F2F6C"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1F2F6C"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（注）</w:t>
            </w:r>
            <w:r w:rsidRPr="001F2F6C">
              <w:rPr>
                <w:rFonts w:ascii="ＭＳ 明朝" w:eastAsia="ＭＳ 明朝" w:hAnsi="ＭＳ 明朝" w:cs="ＭＳ 明朝"/>
                <w:spacing w:val="6"/>
                <w:kern w:val="0"/>
                <w:szCs w:val="21"/>
              </w:rPr>
              <w:t>(1)</w:t>
            </w:r>
            <w:r w:rsidRPr="001F2F6C">
              <w:rPr>
                <w:rFonts w:ascii="ＭＳ 明朝" w:eastAsia="ＭＳ 明朝" w:hAnsi="ＭＳ 明朝" w:cs="ＭＳ 明朝" w:hint="eastAsia"/>
                <w:spacing w:val="6"/>
                <w:kern w:val="0"/>
                <w:szCs w:val="21"/>
              </w:rPr>
              <w:t>～(</w:t>
            </w:r>
            <w:r w:rsidRPr="001F2F6C">
              <w:rPr>
                <w:rFonts w:ascii="ＭＳ 明朝" w:eastAsia="ＭＳ 明朝" w:hAnsi="ＭＳ 明朝" w:cs="ＭＳ 明朝"/>
                <w:spacing w:val="6"/>
                <w:kern w:val="0"/>
                <w:szCs w:val="21"/>
              </w:rPr>
              <w:t>3</w:t>
            </w:r>
            <w:r w:rsidRPr="001F2F6C">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1F2F6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1F2F6C">
              <w:rPr>
                <w:rFonts w:ascii="ＭＳ 明朝" w:hAnsi="ＭＳ 明朝" w:cs="ＭＳ 明朝" w:hint="eastAsia"/>
                <w:spacing w:val="6"/>
                <w:kern w:val="0"/>
                <w:szCs w:val="21"/>
              </w:rPr>
              <w:t xml:space="preserve">①　</w:t>
            </w:r>
            <w:r w:rsidRPr="001F2F6C">
              <w:rPr>
                <w:rFonts w:ascii="ＭＳ 明朝" w:hAnsi="ＭＳ 明朝" w:cs="ＭＳ 明朝"/>
                <w:spacing w:val="6"/>
                <w:kern w:val="0"/>
                <w:szCs w:val="21"/>
              </w:rPr>
              <w:t>(1)</w:t>
            </w:r>
            <w:r w:rsidRPr="001F2F6C">
              <w:rPr>
                <w:rFonts w:ascii="ＭＳ 明朝" w:hAnsi="ＭＳ 明朝" w:cs="ＭＳ 明朝" w:hint="eastAsia"/>
                <w:spacing w:val="6"/>
                <w:kern w:val="0"/>
                <w:szCs w:val="21"/>
              </w:rPr>
              <w:t>～(</w:t>
            </w:r>
            <w:r w:rsidRPr="001F2F6C">
              <w:rPr>
                <w:rFonts w:ascii="ＭＳ 明朝" w:hAnsi="ＭＳ 明朝" w:cs="ＭＳ 明朝"/>
                <w:spacing w:val="6"/>
                <w:kern w:val="0"/>
                <w:szCs w:val="21"/>
              </w:rPr>
              <w:t>3</w:t>
            </w:r>
            <w:r w:rsidRPr="001F2F6C">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1F2F6C"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1F2F6C">
              <w:rPr>
                <w:rFonts w:ascii="ＭＳ 明朝" w:hAnsi="ＭＳ 明朝" w:cs="ＭＳ 明朝" w:hint="eastAsia"/>
                <w:spacing w:val="6"/>
                <w:kern w:val="0"/>
                <w:szCs w:val="21"/>
              </w:rPr>
              <w:t>②　(</w:t>
            </w:r>
            <w:r w:rsidRPr="001F2F6C">
              <w:rPr>
                <w:rFonts w:ascii="ＭＳ 明朝" w:hAnsi="ＭＳ 明朝" w:cs="ＭＳ 明朝"/>
                <w:spacing w:val="6"/>
                <w:kern w:val="0"/>
                <w:szCs w:val="21"/>
              </w:rPr>
              <w:t>4</w:t>
            </w:r>
            <w:r w:rsidRPr="001F2F6C">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1F2F6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1F2F6C">
              <w:rPr>
                <w:rFonts w:ascii="ＭＳ 明朝" w:hAnsi="ＭＳ 明朝" w:cs="ＭＳ 明朝" w:hint="eastAsia"/>
                <w:spacing w:val="6"/>
                <w:kern w:val="0"/>
                <w:szCs w:val="21"/>
              </w:rPr>
              <w:t xml:space="preserve">③　</w:t>
            </w:r>
            <w:r w:rsidRPr="001F2F6C">
              <w:rPr>
                <w:rFonts w:ascii="ＭＳ 明朝" w:hAnsi="ＭＳ 明朝" w:cs="ＭＳ 明朝"/>
                <w:spacing w:val="6"/>
                <w:kern w:val="0"/>
                <w:szCs w:val="21"/>
              </w:rPr>
              <w:t>(1)</w:t>
            </w:r>
            <w:r w:rsidRPr="001F2F6C">
              <w:rPr>
                <w:rFonts w:ascii="ＭＳ 明朝" w:hAnsi="ＭＳ 明朝" w:cs="ＭＳ 明朝" w:hint="eastAsia"/>
                <w:spacing w:val="6"/>
                <w:kern w:val="0"/>
                <w:szCs w:val="21"/>
              </w:rPr>
              <w:t>の取組における企業経営の方向性及び情報処理技術の活用の方向性、(</w:t>
            </w:r>
            <w:r w:rsidRPr="001F2F6C">
              <w:rPr>
                <w:rFonts w:ascii="ＭＳ 明朝" w:hAnsi="ＭＳ 明朝" w:cs="ＭＳ 明朝"/>
                <w:spacing w:val="6"/>
                <w:kern w:val="0"/>
                <w:szCs w:val="21"/>
              </w:rPr>
              <w:t>2</w:t>
            </w:r>
            <w:r w:rsidRPr="001F2F6C">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1F2F6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1F2F6C">
              <w:rPr>
                <w:rFonts w:ascii="ＭＳ 明朝" w:hAnsi="ＭＳ 明朝" w:cs="ＭＳ 明朝" w:hint="eastAsia"/>
                <w:spacing w:val="6"/>
                <w:kern w:val="0"/>
                <w:szCs w:val="21"/>
              </w:rPr>
              <w:t xml:space="preserve">④　</w:t>
            </w:r>
            <w:r w:rsidRPr="001F2F6C">
              <w:rPr>
                <w:rFonts w:ascii="ＭＳ 明朝" w:hAnsi="ＭＳ 明朝" w:cs="ＭＳ 明朝"/>
                <w:spacing w:val="6"/>
                <w:kern w:val="0"/>
                <w:szCs w:val="21"/>
              </w:rPr>
              <w:t>(5)</w:t>
            </w:r>
            <w:r w:rsidRPr="001F2F6C">
              <w:rPr>
                <w:rFonts w:ascii="ＭＳ 明朝" w:hAnsi="ＭＳ 明朝" w:cs="ＭＳ 明朝" w:hint="eastAsia"/>
                <w:spacing w:val="6"/>
                <w:kern w:val="0"/>
                <w:szCs w:val="21"/>
              </w:rPr>
              <w:t>～(</w:t>
            </w:r>
            <w:r w:rsidRPr="001F2F6C">
              <w:rPr>
                <w:rFonts w:ascii="ＭＳ 明朝" w:hAnsi="ＭＳ 明朝" w:cs="ＭＳ 明朝"/>
                <w:spacing w:val="6"/>
                <w:kern w:val="0"/>
                <w:szCs w:val="21"/>
              </w:rPr>
              <w:t>6</w:t>
            </w:r>
            <w:r w:rsidRPr="001F2F6C">
              <w:rPr>
                <w:rFonts w:ascii="ＭＳ 明朝" w:hAnsi="ＭＳ 明朝" w:cs="ＭＳ 明朝" w:hint="eastAsia"/>
                <w:spacing w:val="6"/>
                <w:kern w:val="0"/>
                <w:szCs w:val="21"/>
              </w:rPr>
              <w:t>)の取組における、実施内容を補足説明するための書類</w:t>
            </w:r>
          </w:p>
          <w:p w14:paraId="58921B18" w14:textId="77777777" w:rsidR="00971AB3" w:rsidRPr="001F2F6C"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1F2F6C" w:rsidRDefault="00971AB3" w:rsidP="00971AB3">
      <w:pPr>
        <w:spacing w:line="240" w:lineRule="auto"/>
        <w:rPr>
          <w:rFonts w:ascii="ＭＳ 明朝" w:eastAsia="ＭＳ 明朝" w:hAnsi="ＭＳ 明朝"/>
          <w:sz w:val="24"/>
        </w:rPr>
      </w:pPr>
      <w:r w:rsidRPr="001F2F6C">
        <w:rPr>
          <w:rFonts w:ascii="ＭＳ 明朝" w:eastAsia="ＭＳ 明朝" w:hAnsi="ＭＳ 明朝" w:hint="eastAsia"/>
        </w:rPr>
        <w:lastRenderedPageBreak/>
        <w:t>備考．用紙の大きさは、日本産業規格Ａ４とすること。</w:t>
      </w:r>
    </w:p>
    <w:p w14:paraId="37119E8E" w14:textId="77777777" w:rsidR="008077A5" w:rsidRPr="001F2F6C" w:rsidRDefault="008077A5" w:rsidP="00EC529D">
      <w:pPr>
        <w:overflowPunct w:val="0"/>
        <w:spacing w:afterLines="50" w:after="120" w:line="260" w:lineRule="exact"/>
        <w:ind w:right="25"/>
        <w:textAlignment w:val="baseline"/>
        <w:rPr>
          <w:rFonts w:ascii="ＭＳ 明朝" w:eastAsia="ＭＳ 明朝" w:hAnsi="ＭＳ 明朝"/>
          <w:sz w:val="24"/>
        </w:rPr>
      </w:pPr>
    </w:p>
    <w:p w14:paraId="257D0DF2" w14:textId="77777777" w:rsidR="008077A5" w:rsidRPr="001F2F6C" w:rsidRDefault="008077A5" w:rsidP="00EC529D">
      <w:pPr>
        <w:overflowPunct w:val="0"/>
        <w:spacing w:afterLines="50" w:after="120" w:line="260" w:lineRule="exact"/>
        <w:ind w:right="25"/>
        <w:textAlignment w:val="baseline"/>
        <w:rPr>
          <w:rFonts w:ascii="ＭＳ 明朝" w:eastAsia="ＭＳ 明朝" w:hAnsi="ＭＳ 明朝"/>
          <w:sz w:val="24"/>
        </w:rPr>
      </w:pPr>
    </w:p>
    <w:p w14:paraId="5DBCB720" w14:textId="23862B7B" w:rsidR="008077A5" w:rsidRPr="001F2F6C" w:rsidRDefault="00684B50" w:rsidP="00684B50">
      <w:pPr>
        <w:overflowPunct w:val="0"/>
        <w:spacing w:afterLines="50" w:after="120" w:line="260" w:lineRule="exact"/>
        <w:ind w:right="25"/>
        <w:textAlignment w:val="baseline"/>
        <w:rPr>
          <w:rFonts w:ascii="ＭＳ 明朝" w:eastAsia="ＭＳ 明朝" w:hAnsi="ＭＳ 明朝" w:cs="ＭＳ 明朝"/>
          <w:spacing w:val="6"/>
          <w:kern w:val="0"/>
          <w:szCs w:val="21"/>
        </w:rPr>
      </w:pPr>
      <w:r w:rsidRPr="001F2F6C">
        <w:rPr>
          <w:rFonts w:ascii="ＭＳ 明朝" w:eastAsia="ＭＳ 明朝" w:hAnsi="ＭＳ 明朝" w:cs="ＭＳ 明朝"/>
          <w:spacing w:val="6"/>
          <w:kern w:val="0"/>
          <w:szCs w:val="21"/>
        </w:rPr>
        <w:br w:type="page"/>
      </w:r>
      <w:r w:rsidR="008077A5" w:rsidRPr="001F2F6C">
        <w:rPr>
          <w:rFonts w:ascii="ＭＳ 明朝" w:eastAsia="ＭＳ 明朝" w:hAnsi="ＭＳ 明朝" w:cs="ＭＳ 明朝" w:hint="eastAsia"/>
          <w:spacing w:val="6"/>
          <w:kern w:val="0"/>
          <w:szCs w:val="21"/>
        </w:rPr>
        <w:lastRenderedPageBreak/>
        <w:t>様式第１６（第４０条関係）（第四面及び第五面）</w:t>
      </w:r>
    </w:p>
    <w:p w14:paraId="2BCA27CF" w14:textId="77777777" w:rsidR="008077A5" w:rsidRPr="001F2F6C" w:rsidRDefault="008077A5" w:rsidP="00807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1F2F6C" w:rsidRPr="001F2F6C" w14:paraId="18D88E3D" w14:textId="77777777" w:rsidTr="00272D1D">
        <w:tc>
          <w:tcPr>
            <w:tcW w:w="0" w:type="auto"/>
            <w:shd w:val="clear" w:color="auto" w:fill="auto"/>
          </w:tcPr>
          <w:p w14:paraId="0565FA3B" w14:textId="77777777" w:rsidR="008077A5" w:rsidRPr="001F2F6C" w:rsidRDefault="008077A5" w:rsidP="00272D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情報処理の促進に関する法律施行規則第４１条第２号に掲げる基準による認定を受けようとする場合は、以下についても記載すること。</w:t>
            </w:r>
          </w:p>
          <w:p w14:paraId="343D6E98"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C889CC" w14:textId="77777777" w:rsidR="008077A5" w:rsidRPr="001F2F6C" w:rsidRDefault="008077A5" w:rsidP="00272D1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　(</w:t>
            </w:r>
            <w:r w:rsidRPr="001F2F6C">
              <w:rPr>
                <w:rFonts w:ascii="ＭＳ 明朝" w:eastAsia="ＭＳ 明朝" w:hAnsi="ＭＳ 明朝" w:cs="ＭＳ 明朝"/>
                <w:spacing w:val="6"/>
                <w:kern w:val="0"/>
                <w:szCs w:val="21"/>
              </w:rPr>
              <w:t>1</w:t>
            </w:r>
            <w:r w:rsidRPr="001F2F6C">
              <w:rPr>
                <w:rFonts w:ascii="ＭＳ 明朝" w:eastAsia="ＭＳ 明朝" w:hAnsi="ＭＳ 明朝" w:cs="ＭＳ 明朝" w:hint="eastAsia"/>
                <w:spacing w:val="6"/>
                <w:kern w:val="0"/>
                <w:szCs w:val="21"/>
              </w:rPr>
              <w:t>) データ連携システムの運用及び管理に関する説明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F2F6C" w:rsidRPr="001F2F6C" w14:paraId="5809C2A1" w14:textId="77777777" w:rsidTr="00272D1D">
              <w:trPr>
                <w:trHeight w:val="691"/>
              </w:trPr>
              <w:tc>
                <w:tcPr>
                  <w:tcW w:w="2600" w:type="dxa"/>
                  <w:shd w:val="clear" w:color="auto" w:fill="auto"/>
                </w:tcPr>
                <w:p w14:paraId="2F5B2303"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565B0401"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B57300"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F2F6C" w:rsidRPr="001F2F6C" w14:paraId="423B2B0C" w14:textId="77777777" w:rsidTr="00272D1D">
              <w:trPr>
                <w:trHeight w:val="691"/>
              </w:trPr>
              <w:tc>
                <w:tcPr>
                  <w:tcW w:w="2600" w:type="dxa"/>
                  <w:shd w:val="clear" w:color="auto" w:fill="auto"/>
                </w:tcPr>
                <w:p w14:paraId="097C8F9B"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0A9DDD1E"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　　　　年　　月　　日</w:t>
                  </w:r>
                </w:p>
                <w:p w14:paraId="65387707"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F2F6C" w:rsidRPr="001F2F6C" w14:paraId="615B440C" w14:textId="77777777" w:rsidTr="00272D1D">
              <w:trPr>
                <w:trHeight w:val="691"/>
              </w:trPr>
              <w:tc>
                <w:tcPr>
                  <w:tcW w:w="2600" w:type="dxa"/>
                  <w:shd w:val="clear" w:color="auto" w:fill="auto"/>
                </w:tcPr>
                <w:p w14:paraId="72EF4D96"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618078B7"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A3DCD3"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F2F6C" w:rsidRPr="001F2F6C" w14:paraId="4A13C4CA" w14:textId="77777777" w:rsidTr="00272D1D">
              <w:trPr>
                <w:trHeight w:val="691"/>
              </w:trPr>
              <w:tc>
                <w:tcPr>
                  <w:tcW w:w="2600" w:type="dxa"/>
                  <w:shd w:val="clear" w:color="auto" w:fill="auto"/>
                </w:tcPr>
                <w:p w14:paraId="054E5F73"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2AB05F26"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3EFA43"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F2F6C" w:rsidRPr="001F2F6C" w14:paraId="01EED20B" w14:textId="77777777" w:rsidTr="00272D1D">
              <w:trPr>
                <w:trHeight w:val="691"/>
              </w:trPr>
              <w:tc>
                <w:tcPr>
                  <w:tcW w:w="2600" w:type="dxa"/>
                  <w:shd w:val="clear" w:color="auto" w:fill="auto"/>
                </w:tcPr>
                <w:p w14:paraId="73715B29"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EC335AB"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1FC9935"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8E5C5A" w14:textId="77777777" w:rsidR="008077A5" w:rsidRPr="001F2F6C" w:rsidRDefault="008077A5" w:rsidP="00272D1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spacing w:val="6"/>
                <w:kern w:val="0"/>
                <w:szCs w:val="21"/>
              </w:rPr>
              <w:t>(2)</w:t>
            </w:r>
            <w:r w:rsidRPr="001F2F6C">
              <w:rPr>
                <w:rFonts w:ascii="ＭＳ 明朝" w:eastAsia="ＭＳ 明朝" w:hAnsi="ＭＳ 明朝" w:cs="ＭＳ 明朝" w:hint="eastAsia"/>
                <w:spacing w:val="6"/>
                <w:kern w:val="0"/>
                <w:szCs w:val="21"/>
              </w:rPr>
              <w:t xml:space="preserve"> 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F2F6C" w:rsidRPr="001F2F6C" w14:paraId="075A47D6" w14:textId="77777777" w:rsidTr="00272D1D">
              <w:trPr>
                <w:trHeight w:val="691"/>
              </w:trPr>
              <w:tc>
                <w:tcPr>
                  <w:tcW w:w="2600" w:type="dxa"/>
                  <w:shd w:val="clear" w:color="auto" w:fill="auto"/>
                </w:tcPr>
                <w:p w14:paraId="7A79A7DB"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文書等の名称</w:t>
                  </w:r>
                </w:p>
              </w:tc>
              <w:tc>
                <w:tcPr>
                  <w:tcW w:w="5890" w:type="dxa"/>
                  <w:shd w:val="clear" w:color="auto" w:fill="auto"/>
                </w:tcPr>
                <w:p w14:paraId="2829817C"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2E83"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F2F6C" w:rsidRPr="001F2F6C" w14:paraId="5D7576D5" w14:textId="77777777" w:rsidTr="00272D1D">
              <w:trPr>
                <w:trHeight w:val="691"/>
              </w:trPr>
              <w:tc>
                <w:tcPr>
                  <w:tcW w:w="2600" w:type="dxa"/>
                  <w:shd w:val="clear" w:color="auto" w:fill="auto"/>
                </w:tcPr>
                <w:p w14:paraId="2D8293F7"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記載箇所・ページ</w:t>
                  </w:r>
                </w:p>
              </w:tc>
              <w:tc>
                <w:tcPr>
                  <w:tcW w:w="5890" w:type="dxa"/>
                  <w:shd w:val="clear" w:color="auto" w:fill="auto"/>
                </w:tcPr>
                <w:p w14:paraId="05733F8E"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59CF61"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F2F6C" w:rsidRPr="001F2F6C" w14:paraId="1D371028" w14:textId="77777777" w:rsidTr="00272D1D">
              <w:trPr>
                <w:trHeight w:val="691"/>
              </w:trPr>
              <w:tc>
                <w:tcPr>
                  <w:tcW w:w="2600" w:type="dxa"/>
                  <w:shd w:val="clear" w:color="auto" w:fill="auto"/>
                </w:tcPr>
                <w:p w14:paraId="7E5CA4DD"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実施内容</w:t>
                  </w:r>
                </w:p>
              </w:tc>
              <w:tc>
                <w:tcPr>
                  <w:tcW w:w="5890" w:type="dxa"/>
                  <w:shd w:val="clear" w:color="auto" w:fill="auto"/>
                </w:tcPr>
                <w:p w14:paraId="432DAA2C"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E62570"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4739988"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D5EFCA" w14:textId="77777777" w:rsidR="008077A5" w:rsidRPr="001F2F6C" w:rsidRDefault="008077A5" w:rsidP="00272D1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　(</w:t>
            </w:r>
            <w:r w:rsidRPr="001F2F6C">
              <w:rPr>
                <w:rFonts w:ascii="ＭＳ 明朝" w:eastAsia="ＭＳ 明朝" w:hAnsi="ＭＳ 明朝" w:cs="ＭＳ 明朝"/>
                <w:spacing w:val="6"/>
                <w:kern w:val="0"/>
                <w:szCs w:val="21"/>
              </w:rPr>
              <w:t>3</w:t>
            </w:r>
            <w:r w:rsidRPr="001F2F6C">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F2F6C" w:rsidRPr="001F2F6C" w14:paraId="5C8ED97A" w14:textId="77777777" w:rsidTr="00272D1D">
              <w:trPr>
                <w:trHeight w:val="691"/>
              </w:trPr>
              <w:tc>
                <w:tcPr>
                  <w:tcW w:w="2600" w:type="dxa"/>
                  <w:shd w:val="clear" w:color="auto" w:fill="auto"/>
                </w:tcPr>
                <w:p w14:paraId="475CFC1D"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文書等の名称</w:t>
                  </w:r>
                </w:p>
              </w:tc>
              <w:tc>
                <w:tcPr>
                  <w:tcW w:w="5890" w:type="dxa"/>
                  <w:shd w:val="clear" w:color="auto" w:fill="auto"/>
                </w:tcPr>
                <w:p w14:paraId="5540B54F"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86A32"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F2F6C" w:rsidRPr="001F2F6C" w14:paraId="54EA8CAC" w14:textId="77777777" w:rsidTr="00272D1D">
              <w:trPr>
                <w:trHeight w:val="691"/>
              </w:trPr>
              <w:tc>
                <w:tcPr>
                  <w:tcW w:w="2600" w:type="dxa"/>
                  <w:shd w:val="clear" w:color="auto" w:fill="auto"/>
                </w:tcPr>
                <w:p w14:paraId="6F3A0AF0"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記載箇所・ページ</w:t>
                  </w:r>
                </w:p>
              </w:tc>
              <w:tc>
                <w:tcPr>
                  <w:tcW w:w="5890" w:type="dxa"/>
                  <w:shd w:val="clear" w:color="auto" w:fill="auto"/>
                </w:tcPr>
                <w:p w14:paraId="20C28F6D"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051459"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F2F6C" w:rsidRPr="001F2F6C" w14:paraId="7B6DF45A" w14:textId="77777777" w:rsidTr="00272D1D">
              <w:trPr>
                <w:trHeight w:val="691"/>
              </w:trPr>
              <w:tc>
                <w:tcPr>
                  <w:tcW w:w="2600" w:type="dxa"/>
                  <w:shd w:val="clear" w:color="auto" w:fill="auto"/>
                </w:tcPr>
                <w:p w14:paraId="4523835E"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実施内容</w:t>
                  </w:r>
                </w:p>
              </w:tc>
              <w:tc>
                <w:tcPr>
                  <w:tcW w:w="5890" w:type="dxa"/>
                  <w:shd w:val="clear" w:color="auto" w:fill="auto"/>
                </w:tcPr>
                <w:p w14:paraId="7E7381AA"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4252C4"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4442804"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BFFD18" w14:textId="77777777" w:rsidR="008077A5" w:rsidRPr="001F2F6C" w:rsidRDefault="008077A5" w:rsidP="00272D1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　(</w:t>
            </w:r>
            <w:r w:rsidRPr="001F2F6C">
              <w:rPr>
                <w:rFonts w:ascii="ＭＳ 明朝" w:eastAsia="ＭＳ 明朝" w:hAnsi="ＭＳ 明朝" w:cs="ＭＳ 明朝"/>
                <w:spacing w:val="6"/>
                <w:kern w:val="0"/>
                <w:szCs w:val="21"/>
              </w:rPr>
              <w:t>4</w:t>
            </w:r>
            <w:r w:rsidRPr="001F2F6C">
              <w:rPr>
                <w:rFonts w:ascii="ＭＳ 明朝" w:eastAsia="ＭＳ 明朝" w:hAnsi="ＭＳ 明朝" w:cs="ＭＳ 明朝" w:hint="eastAsia"/>
                <w:spacing w:val="6"/>
                <w:kern w:val="0"/>
                <w:szCs w:val="21"/>
              </w:rPr>
              <w:t>)</w:t>
            </w:r>
            <w:r w:rsidRPr="001F2F6C">
              <w:rPr>
                <w:rFonts w:ascii="ＭＳ 明朝" w:eastAsia="ＭＳ 明朝" w:hAnsi="ＭＳ 明朝" w:cs="ＭＳ 明朝"/>
                <w:spacing w:val="6"/>
                <w:kern w:val="0"/>
                <w:szCs w:val="21"/>
              </w:rPr>
              <w:t xml:space="preserve"> </w:t>
            </w:r>
            <w:r w:rsidRPr="001F2F6C">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F2F6C" w:rsidRPr="001F2F6C" w14:paraId="461FD4C9" w14:textId="77777777" w:rsidTr="00272D1D">
              <w:trPr>
                <w:trHeight w:val="691"/>
              </w:trPr>
              <w:tc>
                <w:tcPr>
                  <w:tcW w:w="2600" w:type="dxa"/>
                  <w:shd w:val="clear" w:color="auto" w:fill="auto"/>
                </w:tcPr>
                <w:p w14:paraId="315D3AD1"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文書等の名称</w:t>
                  </w:r>
                </w:p>
              </w:tc>
              <w:tc>
                <w:tcPr>
                  <w:tcW w:w="5890" w:type="dxa"/>
                  <w:shd w:val="clear" w:color="auto" w:fill="auto"/>
                </w:tcPr>
                <w:p w14:paraId="60A62723"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3840EE"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F2F6C" w:rsidRPr="001F2F6C" w14:paraId="433425B6" w14:textId="77777777" w:rsidTr="00272D1D">
              <w:trPr>
                <w:trHeight w:val="691"/>
              </w:trPr>
              <w:tc>
                <w:tcPr>
                  <w:tcW w:w="2600" w:type="dxa"/>
                  <w:shd w:val="clear" w:color="auto" w:fill="auto"/>
                </w:tcPr>
                <w:p w14:paraId="4E32F331"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記載箇所・ページ</w:t>
                  </w:r>
                </w:p>
              </w:tc>
              <w:tc>
                <w:tcPr>
                  <w:tcW w:w="5890" w:type="dxa"/>
                  <w:shd w:val="clear" w:color="auto" w:fill="auto"/>
                </w:tcPr>
                <w:p w14:paraId="13A88648"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F2F6C" w:rsidRPr="001F2F6C" w14:paraId="6517A5CE" w14:textId="77777777" w:rsidTr="00272D1D">
              <w:trPr>
                <w:trHeight w:val="691"/>
              </w:trPr>
              <w:tc>
                <w:tcPr>
                  <w:tcW w:w="2600" w:type="dxa"/>
                  <w:shd w:val="clear" w:color="auto" w:fill="auto"/>
                </w:tcPr>
                <w:p w14:paraId="4297A1BE"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4E24BBB5"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41E5BE"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740AC5F"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219EDD" w14:textId="77777777" w:rsidR="008077A5" w:rsidRPr="001F2F6C" w:rsidRDefault="008077A5" w:rsidP="00272D1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　(</w:t>
            </w:r>
            <w:r w:rsidRPr="001F2F6C">
              <w:rPr>
                <w:rFonts w:ascii="ＭＳ 明朝" w:eastAsia="ＭＳ 明朝" w:hAnsi="ＭＳ 明朝" w:cs="ＭＳ 明朝"/>
                <w:spacing w:val="6"/>
                <w:kern w:val="0"/>
                <w:szCs w:val="21"/>
              </w:rPr>
              <w:t>5</w:t>
            </w:r>
            <w:r w:rsidRPr="001F2F6C">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F2F6C" w:rsidRPr="001F2F6C" w14:paraId="0FCB7EE0" w14:textId="77777777" w:rsidTr="00272D1D">
              <w:trPr>
                <w:trHeight w:val="471"/>
              </w:trPr>
              <w:tc>
                <w:tcPr>
                  <w:tcW w:w="2600" w:type="dxa"/>
                  <w:shd w:val="clear" w:color="auto" w:fill="auto"/>
                </w:tcPr>
                <w:p w14:paraId="0FD862C6"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B51FB46"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21B939"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F2F6C" w:rsidRPr="001F2F6C" w14:paraId="50287EA2" w14:textId="77777777" w:rsidTr="00272D1D">
              <w:trPr>
                <w:trHeight w:val="734"/>
              </w:trPr>
              <w:tc>
                <w:tcPr>
                  <w:tcW w:w="2600" w:type="dxa"/>
                  <w:shd w:val="clear" w:color="auto" w:fill="auto"/>
                </w:tcPr>
                <w:p w14:paraId="0CCF0F93"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7E9536B7"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611326"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C8EE0EC"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578FEE" w14:textId="77777777" w:rsidR="008077A5" w:rsidRPr="001F2F6C" w:rsidRDefault="008077A5" w:rsidP="00272D1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 xml:space="preserve">　(</w:t>
            </w:r>
            <w:r w:rsidRPr="001F2F6C">
              <w:rPr>
                <w:rFonts w:ascii="ＭＳ 明朝" w:eastAsia="ＭＳ 明朝" w:hAnsi="ＭＳ 明朝" w:cs="ＭＳ 明朝"/>
                <w:spacing w:val="6"/>
                <w:kern w:val="0"/>
                <w:szCs w:val="21"/>
              </w:rPr>
              <w:t>6</w:t>
            </w:r>
            <w:r w:rsidRPr="001F2F6C">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F2F6C" w:rsidRPr="001F2F6C" w14:paraId="559D6312" w14:textId="77777777" w:rsidTr="00272D1D">
              <w:trPr>
                <w:trHeight w:val="536"/>
              </w:trPr>
              <w:tc>
                <w:tcPr>
                  <w:tcW w:w="2600" w:type="dxa"/>
                  <w:shd w:val="clear" w:color="auto" w:fill="auto"/>
                </w:tcPr>
                <w:p w14:paraId="4A398144"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1B20E572"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F14CA"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F2F6C" w:rsidRPr="001F2F6C" w14:paraId="6527134E" w14:textId="77777777" w:rsidTr="00272D1D">
              <w:trPr>
                <w:trHeight w:val="580"/>
              </w:trPr>
              <w:tc>
                <w:tcPr>
                  <w:tcW w:w="2600" w:type="dxa"/>
                  <w:shd w:val="clear" w:color="auto" w:fill="auto"/>
                </w:tcPr>
                <w:p w14:paraId="11EE93A4" w14:textId="77777777" w:rsidR="008077A5" w:rsidRPr="001F2F6C" w:rsidRDefault="008077A5" w:rsidP="00272D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08A2B5DA"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71C907F"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E026F7" w14:textId="77777777" w:rsidR="008077A5" w:rsidRPr="001F2F6C" w:rsidRDefault="008077A5" w:rsidP="00272D1D">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（注）</w:t>
            </w:r>
            <w:r w:rsidRPr="001F2F6C">
              <w:rPr>
                <w:rFonts w:ascii="ＭＳ 明朝" w:eastAsia="ＭＳ 明朝" w:hAnsi="ＭＳ 明朝" w:cs="ＭＳ 明朝"/>
                <w:spacing w:val="6"/>
                <w:kern w:val="0"/>
                <w:szCs w:val="21"/>
              </w:rPr>
              <w:t>(1)</w:t>
            </w:r>
            <w:r w:rsidRPr="001F2F6C">
              <w:rPr>
                <w:rFonts w:ascii="ＭＳ 明朝" w:eastAsia="ＭＳ 明朝" w:hAnsi="ＭＳ 明朝" w:cs="ＭＳ 明朝" w:hint="eastAsia"/>
                <w:spacing w:val="6"/>
                <w:kern w:val="0"/>
                <w:szCs w:val="21"/>
              </w:rPr>
              <w:t>～(</w:t>
            </w:r>
            <w:r w:rsidRPr="001F2F6C">
              <w:rPr>
                <w:rFonts w:ascii="ＭＳ 明朝" w:eastAsia="ＭＳ 明朝" w:hAnsi="ＭＳ 明朝" w:cs="ＭＳ 明朝"/>
                <w:spacing w:val="6"/>
                <w:kern w:val="0"/>
                <w:szCs w:val="21"/>
              </w:rPr>
              <w:t>6</w:t>
            </w:r>
            <w:r w:rsidRPr="001F2F6C">
              <w:rPr>
                <w:rFonts w:ascii="ＭＳ 明朝" w:eastAsia="ＭＳ 明朝" w:hAnsi="ＭＳ 明朝" w:cs="ＭＳ 明朝" w:hint="eastAsia"/>
                <w:spacing w:val="6"/>
                <w:kern w:val="0"/>
                <w:szCs w:val="21"/>
              </w:rPr>
              <w:t>)の取組においては、必要に応じて実施内容を補足説明するための書類を添付するものとする。</w:t>
            </w:r>
          </w:p>
          <w:p w14:paraId="6B438880" w14:textId="77777777" w:rsidR="008077A5" w:rsidRPr="001F2F6C" w:rsidRDefault="008077A5" w:rsidP="00272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D577D3" w14:textId="77777777" w:rsidR="008077A5" w:rsidRPr="001F2F6C" w:rsidRDefault="008077A5" w:rsidP="008077A5">
      <w:pPr>
        <w:spacing w:line="240" w:lineRule="auto"/>
        <w:rPr>
          <w:rFonts w:ascii="ＭＳ 明朝" w:eastAsia="ＭＳ 明朝" w:hAnsi="ＭＳ 明朝"/>
          <w:sz w:val="24"/>
        </w:rPr>
      </w:pPr>
      <w:r w:rsidRPr="001F2F6C">
        <w:rPr>
          <w:rFonts w:ascii="ＭＳ 明朝" w:eastAsia="ＭＳ 明朝" w:hAnsi="ＭＳ 明朝" w:hint="eastAsia"/>
        </w:rPr>
        <w:lastRenderedPageBreak/>
        <w:t>備考．用紙の大きさは、日本産業規格Ａ４とすること。</w:t>
      </w:r>
    </w:p>
    <w:p w14:paraId="0662C64D" w14:textId="77777777" w:rsidR="008077A5" w:rsidRPr="001F2F6C" w:rsidRDefault="008077A5" w:rsidP="00807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5E39FD" w14:textId="77777777" w:rsidR="008077A5" w:rsidRPr="001F2F6C" w:rsidRDefault="008077A5" w:rsidP="00807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E3535C" w14:textId="77777777" w:rsidR="008077A5" w:rsidRPr="001F2F6C" w:rsidRDefault="008077A5" w:rsidP="008077A5">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2701CFF5" w14:textId="77777777" w:rsidR="008077A5" w:rsidRPr="001F2F6C" w:rsidRDefault="008077A5" w:rsidP="008077A5">
      <w:pPr>
        <w:overflowPunct w:val="0"/>
        <w:spacing w:line="318" w:lineRule="exact"/>
        <w:textAlignment w:val="baseline"/>
        <w:rPr>
          <w:rFonts w:ascii="ＭＳ 明朝" w:eastAsia="ＭＳ 明朝" w:hAnsi="ＭＳ 明朝"/>
          <w:spacing w:val="14"/>
          <w:kern w:val="0"/>
          <w:szCs w:val="21"/>
        </w:rPr>
      </w:pPr>
      <w:r w:rsidRPr="001F2F6C">
        <w:rPr>
          <w:rFonts w:ascii="ＭＳ 明朝" w:eastAsia="ＭＳ 明朝" w:hAnsi="ＭＳ 明朝" w:cs="ＭＳ 明朝"/>
          <w:spacing w:val="6"/>
          <w:kern w:val="0"/>
          <w:szCs w:val="21"/>
        </w:rPr>
        <w:br w:type="page"/>
      </w:r>
      <w:r w:rsidRPr="001F2F6C">
        <w:rPr>
          <w:rFonts w:ascii="ＭＳ 明朝" w:eastAsia="ＭＳ 明朝" w:hAnsi="ＭＳ 明朝" w:cs="ＭＳ 明朝" w:hint="eastAsia"/>
          <w:spacing w:val="6"/>
          <w:kern w:val="0"/>
          <w:szCs w:val="21"/>
        </w:rPr>
        <w:lastRenderedPageBreak/>
        <w:t>様式第１６（第４０条関係）（第六面）</w:t>
      </w:r>
    </w:p>
    <w:p w14:paraId="0B93B430" w14:textId="77777777" w:rsidR="008077A5" w:rsidRPr="001F2F6C" w:rsidRDefault="008077A5" w:rsidP="008077A5">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C74422C" w14:textId="77777777" w:rsidR="008077A5" w:rsidRPr="001F2F6C" w:rsidRDefault="008077A5" w:rsidP="008077A5">
      <w:pPr>
        <w:overflowPunct w:val="0"/>
        <w:spacing w:line="260" w:lineRule="exact"/>
        <w:ind w:left="969" w:right="709" w:hanging="969"/>
        <w:textAlignment w:val="baseline"/>
        <w:rPr>
          <w:rFonts w:ascii="ＭＳ 明朝" w:eastAsia="ＭＳ 明朝" w:hAnsi="ＭＳ 明朝"/>
          <w:spacing w:val="14"/>
          <w:kern w:val="0"/>
          <w:szCs w:val="21"/>
        </w:rPr>
      </w:pPr>
      <w:r w:rsidRPr="001F2F6C">
        <w:rPr>
          <w:rFonts w:ascii="ＭＳ 明朝" w:eastAsia="ＭＳ 明朝" w:hAnsi="ＭＳ 明朝" w:cs="ＭＳ 明朝" w:hint="eastAsia"/>
          <w:spacing w:val="6"/>
          <w:kern w:val="0"/>
          <w:szCs w:val="21"/>
        </w:rPr>
        <w:t>（記載要領）</w:t>
      </w:r>
    </w:p>
    <w:p w14:paraId="531B5651" w14:textId="77777777" w:rsidR="008077A5" w:rsidRPr="001F2F6C" w:rsidRDefault="008077A5" w:rsidP="008077A5">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5ACB5470" w14:textId="77777777" w:rsidR="008077A5" w:rsidRPr="001F2F6C" w:rsidRDefault="008077A5" w:rsidP="008077A5">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F2F6C">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457345EC" w14:textId="77777777" w:rsidR="008077A5" w:rsidRPr="001F2F6C" w:rsidRDefault="008077A5" w:rsidP="008077A5">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1F2F6C">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724E4486" w14:textId="77777777" w:rsidR="008077A5" w:rsidRPr="001F2F6C" w:rsidRDefault="008077A5" w:rsidP="008077A5">
      <w:pPr>
        <w:overflowPunct w:val="0"/>
        <w:spacing w:afterLines="50" w:after="120" w:line="260" w:lineRule="exact"/>
        <w:ind w:leftChars="15" w:left="411" w:right="25" w:hangingChars="177" w:hanging="379"/>
        <w:textAlignment w:val="baseline"/>
        <w:rPr>
          <w:rFonts w:ascii="ＭＳ 明朝" w:eastAsia="ＭＳ 明朝" w:hAnsi="ＭＳ 明朝"/>
        </w:rPr>
      </w:pPr>
      <w:r w:rsidRPr="001F2F6C">
        <w:rPr>
          <w:rFonts w:ascii="ＭＳ 明朝" w:eastAsia="ＭＳ 明朝" w:hAnsi="ＭＳ 明朝" w:hint="eastAsia"/>
        </w:rPr>
        <w:t>４．申請を行う類型について、該当するものの番号を○で囲むこと。</w:t>
      </w:r>
    </w:p>
    <w:p w14:paraId="3B699D1A" w14:textId="6015A25F" w:rsidR="008077A5" w:rsidRPr="001F2F6C" w:rsidRDefault="008077A5" w:rsidP="008077A5">
      <w:pPr>
        <w:overflowPunct w:val="0"/>
        <w:spacing w:afterLines="50" w:after="120" w:line="260" w:lineRule="exact"/>
        <w:ind w:leftChars="15" w:left="425" w:right="25" w:hangingChars="177" w:hanging="393"/>
        <w:textAlignment w:val="baseline"/>
        <w:rPr>
          <w:rFonts w:ascii="ＭＳ 明朝" w:eastAsia="ＭＳ 明朝" w:hAnsi="ＭＳ 明朝"/>
          <w:sz w:val="24"/>
        </w:rPr>
      </w:pPr>
      <w:r w:rsidRPr="001F2F6C">
        <w:rPr>
          <w:rFonts w:ascii="ＭＳ 明朝" w:eastAsia="ＭＳ 明朝" w:hAnsi="ＭＳ 明朝" w:cs="ＭＳ 明朝" w:hint="eastAsia"/>
          <w:spacing w:val="6"/>
          <w:kern w:val="0"/>
          <w:szCs w:val="21"/>
        </w:rPr>
        <w:t>５．申請内容は正しく記載すること。認定後、虚偽または不正の申請を行ったことが判明した場合には、認定の取消し等所要の措置を講ずることがある。</w:t>
      </w:r>
    </w:p>
    <w:sectPr w:rsidR="008077A5" w:rsidRPr="001F2F6C"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C1518D" w:rsidRDefault="00C1518D">
      <w:r>
        <w:separator/>
      </w:r>
    </w:p>
  </w:endnote>
  <w:endnote w:type="continuationSeparator" w:id="0">
    <w:p w14:paraId="3A3CB85C" w14:textId="77777777" w:rsidR="00C1518D" w:rsidRDefault="00C1518D">
      <w:r>
        <w:continuationSeparator/>
      </w:r>
    </w:p>
  </w:endnote>
  <w:endnote w:type="continuationNotice" w:id="1">
    <w:p w14:paraId="3A0AF296" w14:textId="77777777" w:rsidR="00C1518D" w:rsidRDefault="00C151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C1518D" w:rsidRDefault="00C1518D">
      <w:r>
        <w:separator/>
      </w:r>
    </w:p>
  </w:footnote>
  <w:footnote w:type="continuationSeparator" w:id="0">
    <w:p w14:paraId="32886A50" w14:textId="77777777" w:rsidR="00C1518D" w:rsidRDefault="00C1518D">
      <w:r>
        <w:continuationSeparator/>
      </w:r>
    </w:p>
  </w:footnote>
  <w:footnote w:type="continuationNotice" w:id="1">
    <w:p w14:paraId="1C2869A9" w14:textId="77777777" w:rsidR="00C1518D" w:rsidRDefault="00C1518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C396F"/>
    <w:multiLevelType w:val="hybridMultilevel"/>
    <w:tmpl w:val="25A8F08A"/>
    <w:lvl w:ilvl="0" w:tplc="9F1208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13E3C66"/>
    <w:multiLevelType w:val="hybridMultilevel"/>
    <w:tmpl w:val="B7143102"/>
    <w:lvl w:ilvl="0" w:tplc="632AC064">
      <w:start w:val="1"/>
      <w:numFmt w:val="bullet"/>
      <w:lvlText w:val="•"/>
      <w:lvlJc w:val="left"/>
      <w:pPr>
        <w:tabs>
          <w:tab w:val="num" w:pos="720"/>
        </w:tabs>
        <w:ind w:left="720" w:hanging="360"/>
      </w:pPr>
      <w:rPr>
        <w:rFonts w:ascii="Arial" w:hAnsi="Arial" w:hint="default"/>
      </w:rPr>
    </w:lvl>
    <w:lvl w:ilvl="1" w:tplc="2E328478" w:tentative="1">
      <w:start w:val="1"/>
      <w:numFmt w:val="bullet"/>
      <w:lvlText w:val="•"/>
      <w:lvlJc w:val="left"/>
      <w:pPr>
        <w:tabs>
          <w:tab w:val="num" w:pos="1440"/>
        </w:tabs>
        <w:ind w:left="1440" w:hanging="360"/>
      </w:pPr>
      <w:rPr>
        <w:rFonts w:ascii="Arial" w:hAnsi="Arial" w:hint="default"/>
      </w:rPr>
    </w:lvl>
    <w:lvl w:ilvl="2" w:tplc="4EACAEDA" w:tentative="1">
      <w:start w:val="1"/>
      <w:numFmt w:val="bullet"/>
      <w:lvlText w:val="•"/>
      <w:lvlJc w:val="left"/>
      <w:pPr>
        <w:tabs>
          <w:tab w:val="num" w:pos="2160"/>
        </w:tabs>
        <w:ind w:left="2160" w:hanging="360"/>
      </w:pPr>
      <w:rPr>
        <w:rFonts w:ascii="Arial" w:hAnsi="Arial" w:hint="default"/>
      </w:rPr>
    </w:lvl>
    <w:lvl w:ilvl="3" w:tplc="55F616E0" w:tentative="1">
      <w:start w:val="1"/>
      <w:numFmt w:val="bullet"/>
      <w:lvlText w:val="•"/>
      <w:lvlJc w:val="left"/>
      <w:pPr>
        <w:tabs>
          <w:tab w:val="num" w:pos="2880"/>
        </w:tabs>
        <w:ind w:left="2880" w:hanging="360"/>
      </w:pPr>
      <w:rPr>
        <w:rFonts w:ascii="Arial" w:hAnsi="Arial" w:hint="default"/>
      </w:rPr>
    </w:lvl>
    <w:lvl w:ilvl="4" w:tplc="EC3EAC6C" w:tentative="1">
      <w:start w:val="1"/>
      <w:numFmt w:val="bullet"/>
      <w:lvlText w:val="•"/>
      <w:lvlJc w:val="left"/>
      <w:pPr>
        <w:tabs>
          <w:tab w:val="num" w:pos="3600"/>
        </w:tabs>
        <w:ind w:left="3600" w:hanging="360"/>
      </w:pPr>
      <w:rPr>
        <w:rFonts w:ascii="Arial" w:hAnsi="Arial" w:hint="default"/>
      </w:rPr>
    </w:lvl>
    <w:lvl w:ilvl="5" w:tplc="47AE663C" w:tentative="1">
      <w:start w:val="1"/>
      <w:numFmt w:val="bullet"/>
      <w:lvlText w:val="•"/>
      <w:lvlJc w:val="left"/>
      <w:pPr>
        <w:tabs>
          <w:tab w:val="num" w:pos="4320"/>
        </w:tabs>
        <w:ind w:left="4320" w:hanging="360"/>
      </w:pPr>
      <w:rPr>
        <w:rFonts w:ascii="Arial" w:hAnsi="Arial" w:hint="default"/>
      </w:rPr>
    </w:lvl>
    <w:lvl w:ilvl="6" w:tplc="66D2FF28" w:tentative="1">
      <w:start w:val="1"/>
      <w:numFmt w:val="bullet"/>
      <w:lvlText w:val="•"/>
      <w:lvlJc w:val="left"/>
      <w:pPr>
        <w:tabs>
          <w:tab w:val="num" w:pos="5040"/>
        </w:tabs>
        <w:ind w:left="5040" w:hanging="360"/>
      </w:pPr>
      <w:rPr>
        <w:rFonts w:ascii="Arial" w:hAnsi="Arial" w:hint="default"/>
      </w:rPr>
    </w:lvl>
    <w:lvl w:ilvl="7" w:tplc="28B8A216" w:tentative="1">
      <w:start w:val="1"/>
      <w:numFmt w:val="bullet"/>
      <w:lvlText w:val="•"/>
      <w:lvlJc w:val="left"/>
      <w:pPr>
        <w:tabs>
          <w:tab w:val="num" w:pos="5760"/>
        </w:tabs>
        <w:ind w:left="5760" w:hanging="360"/>
      </w:pPr>
      <w:rPr>
        <w:rFonts w:ascii="Arial" w:hAnsi="Arial" w:hint="default"/>
      </w:rPr>
    </w:lvl>
    <w:lvl w:ilvl="8" w:tplc="C9FA0E4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1FA69D6"/>
    <w:multiLevelType w:val="hybridMultilevel"/>
    <w:tmpl w:val="2B2A4DA8"/>
    <w:lvl w:ilvl="0" w:tplc="860631D0">
      <w:start w:val="1"/>
      <w:numFmt w:val="bullet"/>
      <w:lvlText w:val="•"/>
      <w:lvlJc w:val="left"/>
      <w:pPr>
        <w:tabs>
          <w:tab w:val="num" w:pos="720"/>
        </w:tabs>
        <w:ind w:left="720" w:hanging="360"/>
      </w:pPr>
      <w:rPr>
        <w:rFonts w:ascii="Arial" w:hAnsi="Arial" w:hint="default"/>
      </w:rPr>
    </w:lvl>
    <w:lvl w:ilvl="1" w:tplc="84BC7F92" w:tentative="1">
      <w:start w:val="1"/>
      <w:numFmt w:val="bullet"/>
      <w:lvlText w:val="•"/>
      <w:lvlJc w:val="left"/>
      <w:pPr>
        <w:tabs>
          <w:tab w:val="num" w:pos="1440"/>
        </w:tabs>
        <w:ind w:left="1440" w:hanging="360"/>
      </w:pPr>
      <w:rPr>
        <w:rFonts w:ascii="Arial" w:hAnsi="Arial" w:hint="default"/>
      </w:rPr>
    </w:lvl>
    <w:lvl w:ilvl="2" w:tplc="754EA3C6" w:tentative="1">
      <w:start w:val="1"/>
      <w:numFmt w:val="bullet"/>
      <w:lvlText w:val="•"/>
      <w:lvlJc w:val="left"/>
      <w:pPr>
        <w:tabs>
          <w:tab w:val="num" w:pos="2160"/>
        </w:tabs>
        <w:ind w:left="2160" w:hanging="360"/>
      </w:pPr>
      <w:rPr>
        <w:rFonts w:ascii="Arial" w:hAnsi="Arial" w:hint="default"/>
      </w:rPr>
    </w:lvl>
    <w:lvl w:ilvl="3" w:tplc="85D0DD26" w:tentative="1">
      <w:start w:val="1"/>
      <w:numFmt w:val="bullet"/>
      <w:lvlText w:val="•"/>
      <w:lvlJc w:val="left"/>
      <w:pPr>
        <w:tabs>
          <w:tab w:val="num" w:pos="2880"/>
        </w:tabs>
        <w:ind w:left="2880" w:hanging="360"/>
      </w:pPr>
      <w:rPr>
        <w:rFonts w:ascii="Arial" w:hAnsi="Arial" w:hint="default"/>
      </w:rPr>
    </w:lvl>
    <w:lvl w:ilvl="4" w:tplc="B8F07F46" w:tentative="1">
      <w:start w:val="1"/>
      <w:numFmt w:val="bullet"/>
      <w:lvlText w:val="•"/>
      <w:lvlJc w:val="left"/>
      <w:pPr>
        <w:tabs>
          <w:tab w:val="num" w:pos="3600"/>
        </w:tabs>
        <w:ind w:left="3600" w:hanging="360"/>
      </w:pPr>
      <w:rPr>
        <w:rFonts w:ascii="Arial" w:hAnsi="Arial" w:hint="default"/>
      </w:rPr>
    </w:lvl>
    <w:lvl w:ilvl="5" w:tplc="46D4ADD6" w:tentative="1">
      <w:start w:val="1"/>
      <w:numFmt w:val="bullet"/>
      <w:lvlText w:val="•"/>
      <w:lvlJc w:val="left"/>
      <w:pPr>
        <w:tabs>
          <w:tab w:val="num" w:pos="4320"/>
        </w:tabs>
        <w:ind w:left="4320" w:hanging="360"/>
      </w:pPr>
      <w:rPr>
        <w:rFonts w:ascii="Arial" w:hAnsi="Arial" w:hint="default"/>
      </w:rPr>
    </w:lvl>
    <w:lvl w:ilvl="6" w:tplc="59405B0E" w:tentative="1">
      <w:start w:val="1"/>
      <w:numFmt w:val="bullet"/>
      <w:lvlText w:val="•"/>
      <w:lvlJc w:val="left"/>
      <w:pPr>
        <w:tabs>
          <w:tab w:val="num" w:pos="5040"/>
        </w:tabs>
        <w:ind w:left="5040" w:hanging="360"/>
      </w:pPr>
      <w:rPr>
        <w:rFonts w:ascii="Arial" w:hAnsi="Arial" w:hint="default"/>
      </w:rPr>
    </w:lvl>
    <w:lvl w:ilvl="7" w:tplc="868A0006" w:tentative="1">
      <w:start w:val="1"/>
      <w:numFmt w:val="bullet"/>
      <w:lvlText w:val="•"/>
      <w:lvlJc w:val="left"/>
      <w:pPr>
        <w:tabs>
          <w:tab w:val="num" w:pos="5760"/>
        </w:tabs>
        <w:ind w:left="5760" w:hanging="360"/>
      </w:pPr>
      <w:rPr>
        <w:rFonts w:ascii="Arial" w:hAnsi="Arial" w:hint="default"/>
      </w:rPr>
    </w:lvl>
    <w:lvl w:ilvl="8" w:tplc="1C740CE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2BE40BD"/>
    <w:multiLevelType w:val="hybridMultilevel"/>
    <w:tmpl w:val="2F3ECE60"/>
    <w:lvl w:ilvl="0" w:tplc="CC686E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52E2D12"/>
    <w:multiLevelType w:val="hybridMultilevel"/>
    <w:tmpl w:val="06DA1FE0"/>
    <w:lvl w:ilvl="0" w:tplc="2AAA417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2" w15:restartNumberingAfterBreak="0">
    <w:nsid w:val="1C0E6F98"/>
    <w:multiLevelType w:val="hybridMultilevel"/>
    <w:tmpl w:val="34B0D1D6"/>
    <w:lvl w:ilvl="0" w:tplc="0BD43D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F7B7C29"/>
    <w:multiLevelType w:val="hybridMultilevel"/>
    <w:tmpl w:val="3CB8E7D4"/>
    <w:lvl w:ilvl="0" w:tplc="EA22D0C8">
      <w:start w:val="1"/>
      <w:numFmt w:val="upperLetter"/>
      <w:lvlText w:val="%1."/>
      <w:lvlJc w:val="left"/>
      <w:pPr>
        <w:ind w:left="630" w:hanging="360"/>
      </w:pPr>
      <w:rPr>
        <w:rFonts w:hint="default"/>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14" w15:restartNumberingAfterBreak="0">
    <w:nsid w:val="232C123E"/>
    <w:multiLevelType w:val="hybridMultilevel"/>
    <w:tmpl w:val="23F002A4"/>
    <w:lvl w:ilvl="0" w:tplc="90707B96">
      <w:start w:val="1"/>
      <w:numFmt w:val="bullet"/>
      <w:lvlText w:val="•"/>
      <w:lvlJc w:val="left"/>
      <w:pPr>
        <w:tabs>
          <w:tab w:val="num" w:pos="720"/>
        </w:tabs>
        <w:ind w:left="720" w:hanging="360"/>
      </w:pPr>
      <w:rPr>
        <w:rFonts w:ascii="Arial" w:hAnsi="Arial" w:hint="default"/>
      </w:rPr>
    </w:lvl>
    <w:lvl w:ilvl="1" w:tplc="CD466C72" w:tentative="1">
      <w:start w:val="1"/>
      <w:numFmt w:val="bullet"/>
      <w:lvlText w:val="•"/>
      <w:lvlJc w:val="left"/>
      <w:pPr>
        <w:tabs>
          <w:tab w:val="num" w:pos="1440"/>
        </w:tabs>
        <w:ind w:left="1440" w:hanging="360"/>
      </w:pPr>
      <w:rPr>
        <w:rFonts w:ascii="Arial" w:hAnsi="Arial" w:hint="default"/>
      </w:rPr>
    </w:lvl>
    <w:lvl w:ilvl="2" w:tplc="CE9CCE42" w:tentative="1">
      <w:start w:val="1"/>
      <w:numFmt w:val="bullet"/>
      <w:lvlText w:val="•"/>
      <w:lvlJc w:val="left"/>
      <w:pPr>
        <w:tabs>
          <w:tab w:val="num" w:pos="2160"/>
        </w:tabs>
        <w:ind w:left="2160" w:hanging="360"/>
      </w:pPr>
      <w:rPr>
        <w:rFonts w:ascii="Arial" w:hAnsi="Arial" w:hint="default"/>
      </w:rPr>
    </w:lvl>
    <w:lvl w:ilvl="3" w:tplc="6BC61FD4" w:tentative="1">
      <w:start w:val="1"/>
      <w:numFmt w:val="bullet"/>
      <w:lvlText w:val="•"/>
      <w:lvlJc w:val="left"/>
      <w:pPr>
        <w:tabs>
          <w:tab w:val="num" w:pos="2880"/>
        </w:tabs>
        <w:ind w:left="2880" w:hanging="360"/>
      </w:pPr>
      <w:rPr>
        <w:rFonts w:ascii="Arial" w:hAnsi="Arial" w:hint="default"/>
      </w:rPr>
    </w:lvl>
    <w:lvl w:ilvl="4" w:tplc="54DCFEA8" w:tentative="1">
      <w:start w:val="1"/>
      <w:numFmt w:val="bullet"/>
      <w:lvlText w:val="•"/>
      <w:lvlJc w:val="left"/>
      <w:pPr>
        <w:tabs>
          <w:tab w:val="num" w:pos="3600"/>
        </w:tabs>
        <w:ind w:left="3600" w:hanging="360"/>
      </w:pPr>
      <w:rPr>
        <w:rFonts w:ascii="Arial" w:hAnsi="Arial" w:hint="default"/>
      </w:rPr>
    </w:lvl>
    <w:lvl w:ilvl="5" w:tplc="30A6DEB8" w:tentative="1">
      <w:start w:val="1"/>
      <w:numFmt w:val="bullet"/>
      <w:lvlText w:val="•"/>
      <w:lvlJc w:val="left"/>
      <w:pPr>
        <w:tabs>
          <w:tab w:val="num" w:pos="4320"/>
        </w:tabs>
        <w:ind w:left="4320" w:hanging="360"/>
      </w:pPr>
      <w:rPr>
        <w:rFonts w:ascii="Arial" w:hAnsi="Arial" w:hint="default"/>
      </w:rPr>
    </w:lvl>
    <w:lvl w:ilvl="6" w:tplc="E2E8A28A" w:tentative="1">
      <w:start w:val="1"/>
      <w:numFmt w:val="bullet"/>
      <w:lvlText w:val="•"/>
      <w:lvlJc w:val="left"/>
      <w:pPr>
        <w:tabs>
          <w:tab w:val="num" w:pos="5040"/>
        </w:tabs>
        <w:ind w:left="5040" w:hanging="360"/>
      </w:pPr>
      <w:rPr>
        <w:rFonts w:ascii="Arial" w:hAnsi="Arial" w:hint="default"/>
      </w:rPr>
    </w:lvl>
    <w:lvl w:ilvl="7" w:tplc="385ED67C" w:tentative="1">
      <w:start w:val="1"/>
      <w:numFmt w:val="bullet"/>
      <w:lvlText w:val="•"/>
      <w:lvlJc w:val="left"/>
      <w:pPr>
        <w:tabs>
          <w:tab w:val="num" w:pos="5760"/>
        </w:tabs>
        <w:ind w:left="5760" w:hanging="360"/>
      </w:pPr>
      <w:rPr>
        <w:rFonts w:ascii="Arial" w:hAnsi="Arial" w:hint="default"/>
      </w:rPr>
    </w:lvl>
    <w:lvl w:ilvl="8" w:tplc="FC1074D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6FC397D"/>
    <w:multiLevelType w:val="hybridMultilevel"/>
    <w:tmpl w:val="3E4A0F94"/>
    <w:lvl w:ilvl="0" w:tplc="80D28E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5037877"/>
    <w:multiLevelType w:val="hybridMultilevel"/>
    <w:tmpl w:val="E8884B52"/>
    <w:lvl w:ilvl="0" w:tplc="C76ADAFE">
      <w:start w:val="1"/>
      <w:numFmt w:val="upperLetter"/>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8" w15:restartNumberingAfterBreak="0">
    <w:nsid w:val="3CFB1EE4"/>
    <w:multiLevelType w:val="hybridMultilevel"/>
    <w:tmpl w:val="AA808176"/>
    <w:lvl w:ilvl="0" w:tplc="25E4F1B8">
      <w:start w:val="1"/>
      <w:numFmt w:val="bullet"/>
      <w:lvlText w:val="•"/>
      <w:lvlJc w:val="left"/>
      <w:pPr>
        <w:tabs>
          <w:tab w:val="num" w:pos="720"/>
        </w:tabs>
        <w:ind w:left="720" w:hanging="360"/>
      </w:pPr>
      <w:rPr>
        <w:rFonts w:ascii="Arial" w:hAnsi="Arial" w:hint="default"/>
      </w:rPr>
    </w:lvl>
    <w:lvl w:ilvl="1" w:tplc="E90C0F50" w:tentative="1">
      <w:start w:val="1"/>
      <w:numFmt w:val="bullet"/>
      <w:lvlText w:val="•"/>
      <w:lvlJc w:val="left"/>
      <w:pPr>
        <w:tabs>
          <w:tab w:val="num" w:pos="1440"/>
        </w:tabs>
        <w:ind w:left="1440" w:hanging="360"/>
      </w:pPr>
      <w:rPr>
        <w:rFonts w:ascii="Arial" w:hAnsi="Arial" w:hint="default"/>
      </w:rPr>
    </w:lvl>
    <w:lvl w:ilvl="2" w:tplc="E08CFBE6" w:tentative="1">
      <w:start w:val="1"/>
      <w:numFmt w:val="bullet"/>
      <w:lvlText w:val="•"/>
      <w:lvlJc w:val="left"/>
      <w:pPr>
        <w:tabs>
          <w:tab w:val="num" w:pos="2160"/>
        </w:tabs>
        <w:ind w:left="2160" w:hanging="360"/>
      </w:pPr>
      <w:rPr>
        <w:rFonts w:ascii="Arial" w:hAnsi="Arial" w:hint="default"/>
      </w:rPr>
    </w:lvl>
    <w:lvl w:ilvl="3" w:tplc="3098C782" w:tentative="1">
      <w:start w:val="1"/>
      <w:numFmt w:val="bullet"/>
      <w:lvlText w:val="•"/>
      <w:lvlJc w:val="left"/>
      <w:pPr>
        <w:tabs>
          <w:tab w:val="num" w:pos="2880"/>
        </w:tabs>
        <w:ind w:left="2880" w:hanging="360"/>
      </w:pPr>
      <w:rPr>
        <w:rFonts w:ascii="Arial" w:hAnsi="Arial" w:hint="default"/>
      </w:rPr>
    </w:lvl>
    <w:lvl w:ilvl="4" w:tplc="6EAE7136" w:tentative="1">
      <w:start w:val="1"/>
      <w:numFmt w:val="bullet"/>
      <w:lvlText w:val="•"/>
      <w:lvlJc w:val="left"/>
      <w:pPr>
        <w:tabs>
          <w:tab w:val="num" w:pos="3600"/>
        </w:tabs>
        <w:ind w:left="3600" w:hanging="360"/>
      </w:pPr>
      <w:rPr>
        <w:rFonts w:ascii="Arial" w:hAnsi="Arial" w:hint="default"/>
      </w:rPr>
    </w:lvl>
    <w:lvl w:ilvl="5" w:tplc="B874AF4E" w:tentative="1">
      <w:start w:val="1"/>
      <w:numFmt w:val="bullet"/>
      <w:lvlText w:val="•"/>
      <w:lvlJc w:val="left"/>
      <w:pPr>
        <w:tabs>
          <w:tab w:val="num" w:pos="4320"/>
        </w:tabs>
        <w:ind w:left="4320" w:hanging="360"/>
      </w:pPr>
      <w:rPr>
        <w:rFonts w:ascii="Arial" w:hAnsi="Arial" w:hint="default"/>
      </w:rPr>
    </w:lvl>
    <w:lvl w:ilvl="6" w:tplc="F27067E0" w:tentative="1">
      <w:start w:val="1"/>
      <w:numFmt w:val="bullet"/>
      <w:lvlText w:val="•"/>
      <w:lvlJc w:val="left"/>
      <w:pPr>
        <w:tabs>
          <w:tab w:val="num" w:pos="5040"/>
        </w:tabs>
        <w:ind w:left="5040" w:hanging="360"/>
      </w:pPr>
      <w:rPr>
        <w:rFonts w:ascii="Arial" w:hAnsi="Arial" w:hint="default"/>
      </w:rPr>
    </w:lvl>
    <w:lvl w:ilvl="7" w:tplc="8BBC0E9E" w:tentative="1">
      <w:start w:val="1"/>
      <w:numFmt w:val="bullet"/>
      <w:lvlText w:val="•"/>
      <w:lvlJc w:val="left"/>
      <w:pPr>
        <w:tabs>
          <w:tab w:val="num" w:pos="5760"/>
        </w:tabs>
        <w:ind w:left="5760" w:hanging="360"/>
      </w:pPr>
      <w:rPr>
        <w:rFonts w:ascii="Arial" w:hAnsi="Arial" w:hint="default"/>
      </w:rPr>
    </w:lvl>
    <w:lvl w:ilvl="8" w:tplc="1448838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26F4D1A"/>
    <w:multiLevelType w:val="hybridMultilevel"/>
    <w:tmpl w:val="67C69024"/>
    <w:lvl w:ilvl="0" w:tplc="322878D2">
      <w:start w:val="1"/>
      <w:numFmt w:val="bullet"/>
      <w:lvlText w:val="•"/>
      <w:lvlJc w:val="left"/>
      <w:pPr>
        <w:tabs>
          <w:tab w:val="num" w:pos="720"/>
        </w:tabs>
        <w:ind w:left="720" w:hanging="360"/>
      </w:pPr>
      <w:rPr>
        <w:rFonts w:ascii="Arial" w:hAnsi="Arial" w:hint="default"/>
      </w:rPr>
    </w:lvl>
    <w:lvl w:ilvl="1" w:tplc="9B4092B0" w:tentative="1">
      <w:start w:val="1"/>
      <w:numFmt w:val="bullet"/>
      <w:lvlText w:val="•"/>
      <w:lvlJc w:val="left"/>
      <w:pPr>
        <w:tabs>
          <w:tab w:val="num" w:pos="1440"/>
        </w:tabs>
        <w:ind w:left="1440" w:hanging="360"/>
      </w:pPr>
      <w:rPr>
        <w:rFonts w:ascii="Arial" w:hAnsi="Arial" w:hint="default"/>
      </w:rPr>
    </w:lvl>
    <w:lvl w:ilvl="2" w:tplc="D4F2C2CC" w:tentative="1">
      <w:start w:val="1"/>
      <w:numFmt w:val="bullet"/>
      <w:lvlText w:val="•"/>
      <w:lvlJc w:val="left"/>
      <w:pPr>
        <w:tabs>
          <w:tab w:val="num" w:pos="2160"/>
        </w:tabs>
        <w:ind w:left="2160" w:hanging="360"/>
      </w:pPr>
      <w:rPr>
        <w:rFonts w:ascii="Arial" w:hAnsi="Arial" w:hint="default"/>
      </w:rPr>
    </w:lvl>
    <w:lvl w:ilvl="3" w:tplc="855A68A6" w:tentative="1">
      <w:start w:val="1"/>
      <w:numFmt w:val="bullet"/>
      <w:lvlText w:val="•"/>
      <w:lvlJc w:val="left"/>
      <w:pPr>
        <w:tabs>
          <w:tab w:val="num" w:pos="2880"/>
        </w:tabs>
        <w:ind w:left="2880" w:hanging="360"/>
      </w:pPr>
      <w:rPr>
        <w:rFonts w:ascii="Arial" w:hAnsi="Arial" w:hint="default"/>
      </w:rPr>
    </w:lvl>
    <w:lvl w:ilvl="4" w:tplc="35E4C054" w:tentative="1">
      <w:start w:val="1"/>
      <w:numFmt w:val="bullet"/>
      <w:lvlText w:val="•"/>
      <w:lvlJc w:val="left"/>
      <w:pPr>
        <w:tabs>
          <w:tab w:val="num" w:pos="3600"/>
        </w:tabs>
        <w:ind w:left="3600" w:hanging="360"/>
      </w:pPr>
      <w:rPr>
        <w:rFonts w:ascii="Arial" w:hAnsi="Arial" w:hint="default"/>
      </w:rPr>
    </w:lvl>
    <w:lvl w:ilvl="5" w:tplc="D80E35E4" w:tentative="1">
      <w:start w:val="1"/>
      <w:numFmt w:val="bullet"/>
      <w:lvlText w:val="•"/>
      <w:lvlJc w:val="left"/>
      <w:pPr>
        <w:tabs>
          <w:tab w:val="num" w:pos="4320"/>
        </w:tabs>
        <w:ind w:left="4320" w:hanging="360"/>
      </w:pPr>
      <w:rPr>
        <w:rFonts w:ascii="Arial" w:hAnsi="Arial" w:hint="default"/>
      </w:rPr>
    </w:lvl>
    <w:lvl w:ilvl="6" w:tplc="C1824EC6" w:tentative="1">
      <w:start w:val="1"/>
      <w:numFmt w:val="bullet"/>
      <w:lvlText w:val="•"/>
      <w:lvlJc w:val="left"/>
      <w:pPr>
        <w:tabs>
          <w:tab w:val="num" w:pos="5040"/>
        </w:tabs>
        <w:ind w:left="5040" w:hanging="360"/>
      </w:pPr>
      <w:rPr>
        <w:rFonts w:ascii="Arial" w:hAnsi="Arial" w:hint="default"/>
      </w:rPr>
    </w:lvl>
    <w:lvl w:ilvl="7" w:tplc="97F2A10C" w:tentative="1">
      <w:start w:val="1"/>
      <w:numFmt w:val="bullet"/>
      <w:lvlText w:val="•"/>
      <w:lvlJc w:val="left"/>
      <w:pPr>
        <w:tabs>
          <w:tab w:val="num" w:pos="5760"/>
        </w:tabs>
        <w:ind w:left="5760" w:hanging="360"/>
      </w:pPr>
      <w:rPr>
        <w:rFonts w:ascii="Arial" w:hAnsi="Arial" w:hint="default"/>
      </w:rPr>
    </w:lvl>
    <w:lvl w:ilvl="8" w:tplc="FACE731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2FB5A29"/>
    <w:multiLevelType w:val="hybridMultilevel"/>
    <w:tmpl w:val="9A2028B6"/>
    <w:lvl w:ilvl="0" w:tplc="8878DB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46EB6D45"/>
    <w:multiLevelType w:val="hybridMultilevel"/>
    <w:tmpl w:val="D4F2D96C"/>
    <w:lvl w:ilvl="0" w:tplc="B1B621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8617499"/>
    <w:multiLevelType w:val="hybridMultilevel"/>
    <w:tmpl w:val="4B686362"/>
    <w:lvl w:ilvl="0" w:tplc="B95468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2EB4A5E"/>
    <w:multiLevelType w:val="hybridMultilevel"/>
    <w:tmpl w:val="E2BA8636"/>
    <w:lvl w:ilvl="0" w:tplc="8F9846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57413DA"/>
    <w:multiLevelType w:val="hybridMultilevel"/>
    <w:tmpl w:val="ABA8EEA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9"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1" w15:restartNumberingAfterBreak="0">
    <w:nsid w:val="69163A90"/>
    <w:multiLevelType w:val="hybridMultilevel"/>
    <w:tmpl w:val="1E6804D2"/>
    <w:lvl w:ilvl="0" w:tplc="059EE05E">
      <w:start w:val="1"/>
      <w:numFmt w:val="upperLetter"/>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2" w15:restartNumberingAfterBreak="0">
    <w:nsid w:val="69BF1E9A"/>
    <w:multiLevelType w:val="hybridMultilevel"/>
    <w:tmpl w:val="BF3AAFDE"/>
    <w:lvl w:ilvl="0" w:tplc="F27AB53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A441238"/>
    <w:multiLevelType w:val="hybridMultilevel"/>
    <w:tmpl w:val="319ED118"/>
    <w:lvl w:ilvl="0" w:tplc="4F84DA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7D002BAD"/>
    <w:multiLevelType w:val="hybridMultilevel"/>
    <w:tmpl w:val="7D96677A"/>
    <w:lvl w:ilvl="0" w:tplc="12F476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95008567">
    <w:abstractNumId w:val="23"/>
  </w:num>
  <w:num w:numId="2" w16cid:durableId="823426417">
    <w:abstractNumId w:val="35"/>
  </w:num>
  <w:num w:numId="3" w16cid:durableId="629170560">
    <w:abstractNumId w:val="6"/>
  </w:num>
  <w:num w:numId="4" w16cid:durableId="1631549439">
    <w:abstractNumId w:val="30"/>
  </w:num>
  <w:num w:numId="5" w16cid:durableId="393427732">
    <w:abstractNumId w:val="11"/>
  </w:num>
  <w:num w:numId="6" w16cid:durableId="17196652">
    <w:abstractNumId w:val="5"/>
  </w:num>
  <w:num w:numId="7" w16cid:durableId="633096654">
    <w:abstractNumId w:val="4"/>
  </w:num>
  <w:num w:numId="8" w16cid:durableId="604928033">
    <w:abstractNumId w:val="36"/>
  </w:num>
  <w:num w:numId="9" w16cid:durableId="794173887">
    <w:abstractNumId w:val="34"/>
  </w:num>
  <w:num w:numId="10" w16cid:durableId="140465244">
    <w:abstractNumId w:val="3"/>
  </w:num>
  <w:num w:numId="11" w16cid:durableId="1187675790">
    <w:abstractNumId w:val="29"/>
  </w:num>
  <w:num w:numId="12" w16cid:durableId="1496608983">
    <w:abstractNumId w:val="21"/>
  </w:num>
  <w:num w:numId="13" w16cid:durableId="392848857">
    <w:abstractNumId w:val="27"/>
  </w:num>
  <w:num w:numId="14" w16cid:durableId="2045397352">
    <w:abstractNumId w:val="37"/>
  </w:num>
  <w:num w:numId="15" w16cid:durableId="1264263710">
    <w:abstractNumId w:val="16"/>
  </w:num>
  <w:num w:numId="16" w16cid:durableId="52513218">
    <w:abstractNumId w:val="28"/>
  </w:num>
  <w:num w:numId="17" w16cid:durableId="1133988791">
    <w:abstractNumId w:val="2"/>
  </w:num>
  <w:num w:numId="18" w16cid:durableId="367610847">
    <w:abstractNumId w:val="1"/>
  </w:num>
  <w:num w:numId="19" w16cid:durableId="247270708">
    <w:abstractNumId w:val="38"/>
  </w:num>
  <w:num w:numId="20" w16cid:durableId="1578903869">
    <w:abstractNumId w:val="32"/>
  </w:num>
  <w:num w:numId="21" w16cid:durableId="1023672521">
    <w:abstractNumId w:val="13"/>
  </w:num>
  <w:num w:numId="22" w16cid:durableId="662198509">
    <w:abstractNumId w:val="20"/>
  </w:num>
  <w:num w:numId="23" w16cid:durableId="890312389">
    <w:abstractNumId w:val="9"/>
  </w:num>
  <w:num w:numId="24" w16cid:durableId="532226766">
    <w:abstractNumId w:val="15"/>
  </w:num>
  <w:num w:numId="25" w16cid:durableId="1655450169">
    <w:abstractNumId w:val="17"/>
  </w:num>
  <w:num w:numId="26" w16cid:durableId="127823661">
    <w:abstractNumId w:val="31"/>
  </w:num>
  <w:num w:numId="27" w16cid:durableId="1485507780">
    <w:abstractNumId w:val="0"/>
  </w:num>
  <w:num w:numId="28" w16cid:durableId="1942686683">
    <w:abstractNumId w:val="33"/>
  </w:num>
  <w:num w:numId="29" w16cid:durableId="263659601">
    <w:abstractNumId w:val="12"/>
  </w:num>
  <w:num w:numId="30" w16cid:durableId="2012639490">
    <w:abstractNumId w:val="24"/>
  </w:num>
  <w:num w:numId="31" w16cid:durableId="1036392626">
    <w:abstractNumId w:val="22"/>
  </w:num>
  <w:num w:numId="32" w16cid:durableId="1326857692">
    <w:abstractNumId w:val="25"/>
  </w:num>
  <w:num w:numId="33" w16cid:durableId="144006575">
    <w:abstractNumId w:val="18"/>
  </w:num>
  <w:num w:numId="34" w16cid:durableId="454913549">
    <w:abstractNumId w:val="8"/>
  </w:num>
  <w:num w:numId="35" w16cid:durableId="1955283369">
    <w:abstractNumId w:val="7"/>
  </w:num>
  <w:num w:numId="36" w16cid:durableId="2018921733">
    <w:abstractNumId w:val="19"/>
  </w:num>
  <w:num w:numId="37" w16cid:durableId="1337415830">
    <w:abstractNumId w:val="14"/>
  </w:num>
  <w:num w:numId="38" w16cid:durableId="1518156645">
    <w:abstractNumId w:val="26"/>
  </w:num>
  <w:num w:numId="39" w16cid:durableId="15449771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317"/>
    <w:rsid w:val="0000007C"/>
    <w:rsid w:val="000015DD"/>
    <w:rsid w:val="00001FDC"/>
    <w:rsid w:val="000021EE"/>
    <w:rsid w:val="00005A58"/>
    <w:rsid w:val="00010678"/>
    <w:rsid w:val="00015AAC"/>
    <w:rsid w:val="000202F0"/>
    <w:rsid w:val="000228B1"/>
    <w:rsid w:val="00022B80"/>
    <w:rsid w:val="00024A07"/>
    <w:rsid w:val="00024B4C"/>
    <w:rsid w:val="00026ECF"/>
    <w:rsid w:val="00027680"/>
    <w:rsid w:val="000333E1"/>
    <w:rsid w:val="0003354E"/>
    <w:rsid w:val="00033DC4"/>
    <w:rsid w:val="00036285"/>
    <w:rsid w:val="00036D57"/>
    <w:rsid w:val="00036D59"/>
    <w:rsid w:val="000404D2"/>
    <w:rsid w:val="00041741"/>
    <w:rsid w:val="00041CB2"/>
    <w:rsid w:val="00043FDB"/>
    <w:rsid w:val="000459B5"/>
    <w:rsid w:val="000466B3"/>
    <w:rsid w:val="00046E2A"/>
    <w:rsid w:val="0004792D"/>
    <w:rsid w:val="00047EDA"/>
    <w:rsid w:val="00050B03"/>
    <w:rsid w:val="00057E07"/>
    <w:rsid w:val="00065631"/>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3749"/>
    <w:rsid w:val="000D5319"/>
    <w:rsid w:val="000D7B32"/>
    <w:rsid w:val="000D7DA5"/>
    <w:rsid w:val="000D7DD1"/>
    <w:rsid w:val="000E3674"/>
    <w:rsid w:val="000E66B6"/>
    <w:rsid w:val="000F1634"/>
    <w:rsid w:val="000F4B57"/>
    <w:rsid w:val="00101FB4"/>
    <w:rsid w:val="00102B24"/>
    <w:rsid w:val="001044A5"/>
    <w:rsid w:val="0010563A"/>
    <w:rsid w:val="001104B4"/>
    <w:rsid w:val="001104E6"/>
    <w:rsid w:val="001105F8"/>
    <w:rsid w:val="00111DE2"/>
    <w:rsid w:val="00112642"/>
    <w:rsid w:val="0011397F"/>
    <w:rsid w:val="00122A9C"/>
    <w:rsid w:val="001249A2"/>
    <w:rsid w:val="001258DC"/>
    <w:rsid w:val="00125B90"/>
    <w:rsid w:val="00126DED"/>
    <w:rsid w:val="00126EEE"/>
    <w:rsid w:val="00131223"/>
    <w:rsid w:val="00132B6D"/>
    <w:rsid w:val="001372F1"/>
    <w:rsid w:val="00143E26"/>
    <w:rsid w:val="00150197"/>
    <w:rsid w:val="0015021A"/>
    <w:rsid w:val="00150251"/>
    <w:rsid w:val="0015110A"/>
    <w:rsid w:val="00152CD2"/>
    <w:rsid w:val="00154FFB"/>
    <w:rsid w:val="00155DAA"/>
    <w:rsid w:val="001561C0"/>
    <w:rsid w:val="0016126F"/>
    <w:rsid w:val="001615E8"/>
    <w:rsid w:val="001628F8"/>
    <w:rsid w:val="001676FC"/>
    <w:rsid w:val="001677CA"/>
    <w:rsid w:val="0017509A"/>
    <w:rsid w:val="00175AFE"/>
    <w:rsid w:val="00177C6F"/>
    <w:rsid w:val="00181F7D"/>
    <w:rsid w:val="00182DE8"/>
    <w:rsid w:val="0018494F"/>
    <w:rsid w:val="00184BB9"/>
    <w:rsid w:val="001872C2"/>
    <w:rsid w:val="001874A0"/>
    <w:rsid w:val="00187B53"/>
    <w:rsid w:val="00194809"/>
    <w:rsid w:val="001B0AA2"/>
    <w:rsid w:val="001B1C31"/>
    <w:rsid w:val="001B2B65"/>
    <w:rsid w:val="001B2D37"/>
    <w:rsid w:val="001B376A"/>
    <w:rsid w:val="001B5B45"/>
    <w:rsid w:val="001B5E08"/>
    <w:rsid w:val="001B623B"/>
    <w:rsid w:val="001B6AB8"/>
    <w:rsid w:val="001C130D"/>
    <w:rsid w:val="001C19DC"/>
    <w:rsid w:val="001C72B8"/>
    <w:rsid w:val="001C7576"/>
    <w:rsid w:val="001D3416"/>
    <w:rsid w:val="001E16A2"/>
    <w:rsid w:val="001E2F92"/>
    <w:rsid w:val="001E7FEE"/>
    <w:rsid w:val="001F0106"/>
    <w:rsid w:val="001F2F6C"/>
    <w:rsid w:val="001F3128"/>
    <w:rsid w:val="001F3275"/>
    <w:rsid w:val="001F4293"/>
    <w:rsid w:val="001F43F4"/>
    <w:rsid w:val="002026A5"/>
    <w:rsid w:val="00203C71"/>
    <w:rsid w:val="00205E89"/>
    <w:rsid w:val="00206DC9"/>
    <w:rsid w:val="00206E13"/>
    <w:rsid w:val="00207705"/>
    <w:rsid w:val="002125DA"/>
    <w:rsid w:val="00215478"/>
    <w:rsid w:val="00215949"/>
    <w:rsid w:val="00221EF5"/>
    <w:rsid w:val="002231B4"/>
    <w:rsid w:val="00224D42"/>
    <w:rsid w:val="002336A9"/>
    <w:rsid w:val="00236C3A"/>
    <w:rsid w:val="00237588"/>
    <w:rsid w:val="0024317B"/>
    <w:rsid w:val="002456A3"/>
    <w:rsid w:val="0024626F"/>
    <w:rsid w:val="00246783"/>
    <w:rsid w:val="002472C1"/>
    <w:rsid w:val="002474D1"/>
    <w:rsid w:val="00247501"/>
    <w:rsid w:val="00252385"/>
    <w:rsid w:val="00252A02"/>
    <w:rsid w:val="00255870"/>
    <w:rsid w:val="00261B17"/>
    <w:rsid w:val="002677B8"/>
    <w:rsid w:val="00270A21"/>
    <w:rsid w:val="0027635A"/>
    <w:rsid w:val="002764BF"/>
    <w:rsid w:val="00280930"/>
    <w:rsid w:val="00281C1B"/>
    <w:rsid w:val="002857E8"/>
    <w:rsid w:val="00286392"/>
    <w:rsid w:val="00291E04"/>
    <w:rsid w:val="00292AB0"/>
    <w:rsid w:val="00293928"/>
    <w:rsid w:val="002A27BF"/>
    <w:rsid w:val="002B18B1"/>
    <w:rsid w:val="002B632A"/>
    <w:rsid w:val="002C3C35"/>
    <w:rsid w:val="002D3AB2"/>
    <w:rsid w:val="002D468F"/>
    <w:rsid w:val="002D7714"/>
    <w:rsid w:val="002E2C84"/>
    <w:rsid w:val="002E31F9"/>
    <w:rsid w:val="002E3758"/>
    <w:rsid w:val="002E3773"/>
    <w:rsid w:val="002E5D77"/>
    <w:rsid w:val="002F056D"/>
    <w:rsid w:val="002F1427"/>
    <w:rsid w:val="002F5008"/>
    <w:rsid w:val="002F5580"/>
    <w:rsid w:val="002F6ED0"/>
    <w:rsid w:val="002F78F8"/>
    <w:rsid w:val="003003A8"/>
    <w:rsid w:val="0030195E"/>
    <w:rsid w:val="00305031"/>
    <w:rsid w:val="00306E4B"/>
    <w:rsid w:val="0031093C"/>
    <w:rsid w:val="00311071"/>
    <w:rsid w:val="00311FB1"/>
    <w:rsid w:val="0031337A"/>
    <w:rsid w:val="00314D4A"/>
    <w:rsid w:val="0031594B"/>
    <w:rsid w:val="0032206A"/>
    <w:rsid w:val="0032535C"/>
    <w:rsid w:val="00327112"/>
    <w:rsid w:val="00331F79"/>
    <w:rsid w:val="0033273E"/>
    <w:rsid w:val="00333E4A"/>
    <w:rsid w:val="00333EB1"/>
    <w:rsid w:val="00334B97"/>
    <w:rsid w:val="00335280"/>
    <w:rsid w:val="00336D50"/>
    <w:rsid w:val="00337A7D"/>
    <w:rsid w:val="00340EA1"/>
    <w:rsid w:val="00341698"/>
    <w:rsid w:val="003428DB"/>
    <w:rsid w:val="00343815"/>
    <w:rsid w:val="00355435"/>
    <w:rsid w:val="0035572F"/>
    <w:rsid w:val="00355EAD"/>
    <w:rsid w:val="003567DA"/>
    <w:rsid w:val="00357A93"/>
    <w:rsid w:val="00360F19"/>
    <w:rsid w:val="0036151D"/>
    <w:rsid w:val="003620AC"/>
    <w:rsid w:val="00365D41"/>
    <w:rsid w:val="0036755C"/>
    <w:rsid w:val="00370869"/>
    <w:rsid w:val="00373A2A"/>
    <w:rsid w:val="00380319"/>
    <w:rsid w:val="00384C06"/>
    <w:rsid w:val="00386E27"/>
    <w:rsid w:val="0039045A"/>
    <w:rsid w:val="00392648"/>
    <w:rsid w:val="003A0B83"/>
    <w:rsid w:val="003A0C1A"/>
    <w:rsid w:val="003A1917"/>
    <w:rsid w:val="003A40BB"/>
    <w:rsid w:val="003A5103"/>
    <w:rsid w:val="003A63A9"/>
    <w:rsid w:val="003B283D"/>
    <w:rsid w:val="003B5185"/>
    <w:rsid w:val="003B53DF"/>
    <w:rsid w:val="003C0DA6"/>
    <w:rsid w:val="003C371D"/>
    <w:rsid w:val="003C404C"/>
    <w:rsid w:val="003C5525"/>
    <w:rsid w:val="003C71BF"/>
    <w:rsid w:val="003D054D"/>
    <w:rsid w:val="003D1FF3"/>
    <w:rsid w:val="003D35A2"/>
    <w:rsid w:val="003E083B"/>
    <w:rsid w:val="003E5C3C"/>
    <w:rsid w:val="003F0113"/>
    <w:rsid w:val="003F0B79"/>
    <w:rsid w:val="003F2B1D"/>
    <w:rsid w:val="003F7200"/>
    <w:rsid w:val="003F7752"/>
    <w:rsid w:val="003F7AD8"/>
    <w:rsid w:val="004003DB"/>
    <w:rsid w:val="00400F27"/>
    <w:rsid w:val="004012C5"/>
    <w:rsid w:val="00401AF5"/>
    <w:rsid w:val="00403EA9"/>
    <w:rsid w:val="004042EE"/>
    <w:rsid w:val="00412C9F"/>
    <w:rsid w:val="004164BE"/>
    <w:rsid w:val="00421C74"/>
    <w:rsid w:val="00423B76"/>
    <w:rsid w:val="00424387"/>
    <w:rsid w:val="00427492"/>
    <w:rsid w:val="00431824"/>
    <w:rsid w:val="00434ECA"/>
    <w:rsid w:val="0043620C"/>
    <w:rsid w:val="00436F1E"/>
    <w:rsid w:val="00441549"/>
    <w:rsid w:val="0044338B"/>
    <w:rsid w:val="00446C6C"/>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861D5"/>
    <w:rsid w:val="004925A1"/>
    <w:rsid w:val="00495A5F"/>
    <w:rsid w:val="00497565"/>
    <w:rsid w:val="004A1D41"/>
    <w:rsid w:val="004A1F42"/>
    <w:rsid w:val="004A2BEA"/>
    <w:rsid w:val="004A4B3A"/>
    <w:rsid w:val="004A6763"/>
    <w:rsid w:val="004B0BD4"/>
    <w:rsid w:val="004B38A3"/>
    <w:rsid w:val="004B3C66"/>
    <w:rsid w:val="004B7221"/>
    <w:rsid w:val="004D099F"/>
    <w:rsid w:val="004D19D5"/>
    <w:rsid w:val="004D2909"/>
    <w:rsid w:val="004D382D"/>
    <w:rsid w:val="004D4F70"/>
    <w:rsid w:val="004D7589"/>
    <w:rsid w:val="004E264F"/>
    <w:rsid w:val="004F467A"/>
    <w:rsid w:val="004F47D9"/>
    <w:rsid w:val="00500737"/>
    <w:rsid w:val="0050339E"/>
    <w:rsid w:val="00503AA7"/>
    <w:rsid w:val="005048B8"/>
    <w:rsid w:val="005065BF"/>
    <w:rsid w:val="005077ED"/>
    <w:rsid w:val="00514854"/>
    <w:rsid w:val="0051532F"/>
    <w:rsid w:val="005167A2"/>
    <w:rsid w:val="00516839"/>
    <w:rsid w:val="0051732C"/>
    <w:rsid w:val="0052156A"/>
    <w:rsid w:val="00521BFC"/>
    <w:rsid w:val="00523A9D"/>
    <w:rsid w:val="00523C2C"/>
    <w:rsid w:val="00523C5F"/>
    <w:rsid w:val="00524304"/>
    <w:rsid w:val="005252D4"/>
    <w:rsid w:val="005257B1"/>
    <w:rsid w:val="00526508"/>
    <w:rsid w:val="00531727"/>
    <w:rsid w:val="00532897"/>
    <w:rsid w:val="005345C7"/>
    <w:rsid w:val="00536E2C"/>
    <w:rsid w:val="00540069"/>
    <w:rsid w:val="00541D01"/>
    <w:rsid w:val="00556374"/>
    <w:rsid w:val="005642AE"/>
    <w:rsid w:val="005661BD"/>
    <w:rsid w:val="005719A5"/>
    <w:rsid w:val="005755CD"/>
    <w:rsid w:val="00580E8C"/>
    <w:rsid w:val="0058161B"/>
    <w:rsid w:val="00584523"/>
    <w:rsid w:val="0058616D"/>
    <w:rsid w:val="00590B9B"/>
    <w:rsid w:val="00591A8A"/>
    <w:rsid w:val="0059262C"/>
    <w:rsid w:val="00594AF7"/>
    <w:rsid w:val="00595572"/>
    <w:rsid w:val="00596324"/>
    <w:rsid w:val="005A3D49"/>
    <w:rsid w:val="005A4D33"/>
    <w:rsid w:val="005B04DF"/>
    <w:rsid w:val="005B0EB3"/>
    <w:rsid w:val="005B1AC9"/>
    <w:rsid w:val="005B62ED"/>
    <w:rsid w:val="005B762B"/>
    <w:rsid w:val="005B7641"/>
    <w:rsid w:val="005D0533"/>
    <w:rsid w:val="005D0DAA"/>
    <w:rsid w:val="005D2BBD"/>
    <w:rsid w:val="005E355E"/>
    <w:rsid w:val="005E4078"/>
    <w:rsid w:val="005F009C"/>
    <w:rsid w:val="005F2E79"/>
    <w:rsid w:val="005F3147"/>
    <w:rsid w:val="005F64CE"/>
    <w:rsid w:val="005F7A0C"/>
    <w:rsid w:val="006015C6"/>
    <w:rsid w:val="006018A5"/>
    <w:rsid w:val="00603869"/>
    <w:rsid w:val="00611B3B"/>
    <w:rsid w:val="006136CB"/>
    <w:rsid w:val="00620169"/>
    <w:rsid w:val="006215FD"/>
    <w:rsid w:val="006220B2"/>
    <w:rsid w:val="00623B13"/>
    <w:rsid w:val="006248AD"/>
    <w:rsid w:val="00626672"/>
    <w:rsid w:val="00627F8A"/>
    <w:rsid w:val="00632325"/>
    <w:rsid w:val="0063260D"/>
    <w:rsid w:val="00632765"/>
    <w:rsid w:val="00637FF3"/>
    <w:rsid w:val="00641175"/>
    <w:rsid w:val="00647FCB"/>
    <w:rsid w:val="00651528"/>
    <w:rsid w:val="00655019"/>
    <w:rsid w:val="00656C75"/>
    <w:rsid w:val="00657C65"/>
    <w:rsid w:val="006604E9"/>
    <w:rsid w:val="00661607"/>
    <w:rsid w:val="00662078"/>
    <w:rsid w:val="0066668A"/>
    <w:rsid w:val="006702F7"/>
    <w:rsid w:val="00670D74"/>
    <w:rsid w:val="006747DC"/>
    <w:rsid w:val="006766F3"/>
    <w:rsid w:val="00680033"/>
    <w:rsid w:val="00682B2D"/>
    <w:rsid w:val="00684B17"/>
    <w:rsid w:val="00684B50"/>
    <w:rsid w:val="00685555"/>
    <w:rsid w:val="006874AE"/>
    <w:rsid w:val="00687F33"/>
    <w:rsid w:val="006947F2"/>
    <w:rsid w:val="0069613A"/>
    <w:rsid w:val="006A1799"/>
    <w:rsid w:val="006A33E4"/>
    <w:rsid w:val="006A4CA8"/>
    <w:rsid w:val="006A7660"/>
    <w:rsid w:val="006B040D"/>
    <w:rsid w:val="006B104F"/>
    <w:rsid w:val="006B7205"/>
    <w:rsid w:val="006C0D9F"/>
    <w:rsid w:val="006C0F01"/>
    <w:rsid w:val="006C13EE"/>
    <w:rsid w:val="006C561D"/>
    <w:rsid w:val="006D2358"/>
    <w:rsid w:val="006D2F4F"/>
    <w:rsid w:val="006D3861"/>
    <w:rsid w:val="006D4774"/>
    <w:rsid w:val="006E4DEA"/>
    <w:rsid w:val="006E6FEF"/>
    <w:rsid w:val="006F2BB7"/>
    <w:rsid w:val="006F444F"/>
    <w:rsid w:val="006F6B2A"/>
    <w:rsid w:val="006F7BA0"/>
    <w:rsid w:val="0070158F"/>
    <w:rsid w:val="00705644"/>
    <w:rsid w:val="0071191E"/>
    <w:rsid w:val="00711992"/>
    <w:rsid w:val="007145D3"/>
    <w:rsid w:val="00715A50"/>
    <w:rsid w:val="007167B7"/>
    <w:rsid w:val="00720D00"/>
    <w:rsid w:val="00723DE2"/>
    <w:rsid w:val="00724AE5"/>
    <w:rsid w:val="00726DDB"/>
    <w:rsid w:val="00727574"/>
    <w:rsid w:val="007276ED"/>
    <w:rsid w:val="00727F06"/>
    <w:rsid w:val="00730B06"/>
    <w:rsid w:val="00735268"/>
    <w:rsid w:val="00742604"/>
    <w:rsid w:val="00744993"/>
    <w:rsid w:val="007453BB"/>
    <w:rsid w:val="00746081"/>
    <w:rsid w:val="0074688D"/>
    <w:rsid w:val="00746922"/>
    <w:rsid w:val="00746D7D"/>
    <w:rsid w:val="00747CB6"/>
    <w:rsid w:val="007518D9"/>
    <w:rsid w:val="00757F56"/>
    <w:rsid w:val="00760625"/>
    <w:rsid w:val="00762B94"/>
    <w:rsid w:val="00765805"/>
    <w:rsid w:val="007675DC"/>
    <w:rsid w:val="007708A4"/>
    <w:rsid w:val="00775A16"/>
    <w:rsid w:val="00775EB8"/>
    <w:rsid w:val="007769C5"/>
    <w:rsid w:val="00776D88"/>
    <w:rsid w:val="00776DAD"/>
    <w:rsid w:val="00785D62"/>
    <w:rsid w:val="007877A8"/>
    <w:rsid w:val="007877B8"/>
    <w:rsid w:val="007911BC"/>
    <w:rsid w:val="007913BB"/>
    <w:rsid w:val="007A48C9"/>
    <w:rsid w:val="007A5C44"/>
    <w:rsid w:val="007A7DF5"/>
    <w:rsid w:val="007A7F13"/>
    <w:rsid w:val="007B30A6"/>
    <w:rsid w:val="007B55A4"/>
    <w:rsid w:val="007B5687"/>
    <w:rsid w:val="007B5955"/>
    <w:rsid w:val="007B6A34"/>
    <w:rsid w:val="007B6B7A"/>
    <w:rsid w:val="007B725F"/>
    <w:rsid w:val="007C3C95"/>
    <w:rsid w:val="007C43CE"/>
    <w:rsid w:val="007C4AB9"/>
    <w:rsid w:val="007C4CFA"/>
    <w:rsid w:val="007C5768"/>
    <w:rsid w:val="007D1264"/>
    <w:rsid w:val="007D3114"/>
    <w:rsid w:val="007D44AA"/>
    <w:rsid w:val="007D6E1E"/>
    <w:rsid w:val="007E1049"/>
    <w:rsid w:val="007E11B8"/>
    <w:rsid w:val="007E2344"/>
    <w:rsid w:val="007E3594"/>
    <w:rsid w:val="007E360B"/>
    <w:rsid w:val="007E5250"/>
    <w:rsid w:val="007E78F4"/>
    <w:rsid w:val="007F48FA"/>
    <w:rsid w:val="007F62A2"/>
    <w:rsid w:val="00804B3B"/>
    <w:rsid w:val="00806A99"/>
    <w:rsid w:val="008077A5"/>
    <w:rsid w:val="00812A53"/>
    <w:rsid w:val="00816759"/>
    <w:rsid w:val="00817077"/>
    <w:rsid w:val="00822D9F"/>
    <w:rsid w:val="00824004"/>
    <w:rsid w:val="0082677D"/>
    <w:rsid w:val="0083010C"/>
    <w:rsid w:val="008332C3"/>
    <w:rsid w:val="008351A2"/>
    <w:rsid w:val="008359CD"/>
    <w:rsid w:val="00836819"/>
    <w:rsid w:val="00837E20"/>
    <w:rsid w:val="00840B6D"/>
    <w:rsid w:val="00843F68"/>
    <w:rsid w:val="0084478F"/>
    <w:rsid w:val="008459EA"/>
    <w:rsid w:val="00846086"/>
    <w:rsid w:val="00847130"/>
    <w:rsid w:val="00847788"/>
    <w:rsid w:val="00854E50"/>
    <w:rsid w:val="008563C6"/>
    <w:rsid w:val="008566DF"/>
    <w:rsid w:val="008567E0"/>
    <w:rsid w:val="00860A3D"/>
    <w:rsid w:val="00860BE2"/>
    <w:rsid w:val="00861DED"/>
    <w:rsid w:val="00865B12"/>
    <w:rsid w:val="00865E1A"/>
    <w:rsid w:val="0087199F"/>
    <w:rsid w:val="008747CA"/>
    <w:rsid w:val="00875D83"/>
    <w:rsid w:val="00880EB5"/>
    <w:rsid w:val="00881D72"/>
    <w:rsid w:val="00881EF4"/>
    <w:rsid w:val="008861C5"/>
    <w:rsid w:val="008866F8"/>
    <w:rsid w:val="008933FF"/>
    <w:rsid w:val="00894A6F"/>
    <w:rsid w:val="008A57C1"/>
    <w:rsid w:val="008A5BE2"/>
    <w:rsid w:val="008A74E2"/>
    <w:rsid w:val="008A7729"/>
    <w:rsid w:val="008A7EE0"/>
    <w:rsid w:val="008B3AAD"/>
    <w:rsid w:val="008B45A1"/>
    <w:rsid w:val="008B47A1"/>
    <w:rsid w:val="008B7E7B"/>
    <w:rsid w:val="008C0682"/>
    <w:rsid w:val="008C08B8"/>
    <w:rsid w:val="008C18CF"/>
    <w:rsid w:val="008C1A9C"/>
    <w:rsid w:val="008C1F38"/>
    <w:rsid w:val="008C60DF"/>
    <w:rsid w:val="008E0DC5"/>
    <w:rsid w:val="008E485C"/>
    <w:rsid w:val="008E7272"/>
    <w:rsid w:val="008F09B5"/>
    <w:rsid w:val="008F36B4"/>
    <w:rsid w:val="008F3F3B"/>
    <w:rsid w:val="008F443B"/>
    <w:rsid w:val="008F4EBB"/>
    <w:rsid w:val="00901806"/>
    <w:rsid w:val="00902744"/>
    <w:rsid w:val="00904EBE"/>
    <w:rsid w:val="009058CC"/>
    <w:rsid w:val="00906007"/>
    <w:rsid w:val="00906CC3"/>
    <w:rsid w:val="009118F5"/>
    <w:rsid w:val="00911F58"/>
    <w:rsid w:val="00912E20"/>
    <w:rsid w:val="009156A4"/>
    <w:rsid w:val="009243FD"/>
    <w:rsid w:val="009252A0"/>
    <w:rsid w:val="0092584F"/>
    <w:rsid w:val="00930D44"/>
    <w:rsid w:val="0094225E"/>
    <w:rsid w:val="00942DA7"/>
    <w:rsid w:val="00953692"/>
    <w:rsid w:val="00953D39"/>
    <w:rsid w:val="00964BDD"/>
    <w:rsid w:val="009653AA"/>
    <w:rsid w:val="00971AB3"/>
    <w:rsid w:val="00972B7B"/>
    <w:rsid w:val="009731CD"/>
    <w:rsid w:val="00973B1C"/>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6651"/>
    <w:rsid w:val="009C6B9C"/>
    <w:rsid w:val="009C7AC7"/>
    <w:rsid w:val="009D05C5"/>
    <w:rsid w:val="009D30AD"/>
    <w:rsid w:val="009D5C7F"/>
    <w:rsid w:val="009E10E4"/>
    <w:rsid w:val="009E3361"/>
    <w:rsid w:val="009E3395"/>
    <w:rsid w:val="009E5A76"/>
    <w:rsid w:val="009F6625"/>
    <w:rsid w:val="00A01EE0"/>
    <w:rsid w:val="00A023AF"/>
    <w:rsid w:val="00A0338A"/>
    <w:rsid w:val="00A111EF"/>
    <w:rsid w:val="00A11E27"/>
    <w:rsid w:val="00A13FCB"/>
    <w:rsid w:val="00A151E5"/>
    <w:rsid w:val="00A1571B"/>
    <w:rsid w:val="00A15ED7"/>
    <w:rsid w:val="00A21240"/>
    <w:rsid w:val="00A220D3"/>
    <w:rsid w:val="00A22980"/>
    <w:rsid w:val="00A24438"/>
    <w:rsid w:val="00A24614"/>
    <w:rsid w:val="00A31F00"/>
    <w:rsid w:val="00A33C48"/>
    <w:rsid w:val="00A4032E"/>
    <w:rsid w:val="00A449AD"/>
    <w:rsid w:val="00A45AE9"/>
    <w:rsid w:val="00A50183"/>
    <w:rsid w:val="00A50823"/>
    <w:rsid w:val="00A50B40"/>
    <w:rsid w:val="00A528C5"/>
    <w:rsid w:val="00A541C7"/>
    <w:rsid w:val="00A549F4"/>
    <w:rsid w:val="00A56E62"/>
    <w:rsid w:val="00A5796B"/>
    <w:rsid w:val="00A64034"/>
    <w:rsid w:val="00A64EFA"/>
    <w:rsid w:val="00A7349F"/>
    <w:rsid w:val="00A754FF"/>
    <w:rsid w:val="00A8301F"/>
    <w:rsid w:val="00A84C8E"/>
    <w:rsid w:val="00A86508"/>
    <w:rsid w:val="00A86F33"/>
    <w:rsid w:val="00A932DE"/>
    <w:rsid w:val="00A94D8F"/>
    <w:rsid w:val="00A9651A"/>
    <w:rsid w:val="00AA16AF"/>
    <w:rsid w:val="00AA3574"/>
    <w:rsid w:val="00AA47A2"/>
    <w:rsid w:val="00AB2D70"/>
    <w:rsid w:val="00AB5A63"/>
    <w:rsid w:val="00AC7424"/>
    <w:rsid w:val="00AD004D"/>
    <w:rsid w:val="00AD39FB"/>
    <w:rsid w:val="00AD4077"/>
    <w:rsid w:val="00AD6597"/>
    <w:rsid w:val="00AE64DB"/>
    <w:rsid w:val="00AE678D"/>
    <w:rsid w:val="00AE6A68"/>
    <w:rsid w:val="00AF1474"/>
    <w:rsid w:val="00AF74FE"/>
    <w:rsid w:val="00B02404"/>
    <w:rsid w:val="00B04FB8"/>
    <w:rsid w:val="00B05115"/>
    <w:rsid w:val="00B149CE"/>
    <w:rsid w:val="00B16579"/>
    <w:rsid w:val="00B21C21"/>
    <w:rsid w:val="00B24893"/>
    <w:rsid w:val="00B300D5"/>
    <w:rsid w:val="00B33D14"/>
    <w:rsid w:val="00B35C62"/>
    <w:rsid w:val="00B35E61"/>
    <w:rsid w:val="00B35F61"/>
    <w:rsid w:val="00B36536"/>
    <w:rsid w:val="00B45C60"/>
    <w:rsid w:val="00B5094D"/>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3A82"/>
    <w:rsid w:val="00B9474D"/>
    <w:rsid w:val="00BA4BFE"/>
    <w:rsid w:val="00BA61FF"/>
    <w:rsid w:val="00BA78F8"/>
    <w:rsid w:val="00BB0207"/>
    <w:rsid w:val="00BB0E49"/>
    <w:rsid w:val="00BB417A"/>
    <w:rsid w:val="00BB6B13"/>
    <w:rsid w:val="00BB6C25"/>
    <w:rsid w:val="00BB79CF"/>
    <w:rsid w:val="00BC1E9B"/>
    <w:rsid w:val="00BD1BD7"/>
    <w:rsid w:val="00BD2FCF"/>
    <w:rsid w:val="00BD603A"/>
    <w:rsid w:val="00BD6608"/>
    <w:rsid w:val="00BE0CE1"/>
    <w:rsid w:val="00BE15C3"/>
    <w:rsid w:val="00BF052C"/>
    <w:rsid w:val="00BF13EA"/>
    <w:rsid w:val="00BF3517"/>
    <w:rsid w:val="00BF6890"/>
    <w:rsid w:val="00BF6AFD"/>
    <w:rsid w:val="00BF7FF4"/>
    <w:rsid w:val="00C05662"/>
    <w:rsid w:val="00C06EF6"/>
    <w:rsid w:val="00C11209"/>
    <w:rsid w:val="00C13157"/>
    <w:rsid w:val="00C1518D"/>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53B2"/>
    <w:rsid w:val="00C57E2B"/>
    <w:rsid w:val="00C6019A"/>
    <w:rsid w:val="00C63517"/>
    <w:rsid w:val="00C65142"/>
    <w:rsid w:val="00C66D02"/>
    <w:rsid w:val="00C71411"/>
    <w:rsid w:val="00C73251"/>
    <w:rsid w:val="00C73EB2"/>
    <w:rsid w:val="00C7427C"/>
    <w:rsid w:val="00C7532F"/>
    <w:rsid w:val="00C76DE9"/>
    <w:rsid w:val="00C84C74"/>
    <w:rsid w:val="00C85FE8"/>
    <w:rsid w:val="00C932DE"/>
    <w:rsid w:val="00CA00E6"/>
    <w:rsid w:val="00CA08EC"/>
    <w:rsid w:val="00CA17F6"/>
    <w:rsid w:val="00CA2033"/>
    <w:rsid w:val="00CA41C8"/>
    <w:rsid w:val="00CA5792"/>
    <w:rsid w:val="00CA7393"/>
    <w:rsid w:val="00CB7142"/>
    <w:rsid w:val="00CC235E"/>
    <w:rsid w:val="00CC2B65"/>
    <w:rsid w:val="00CC5F85"/>
    <w:rsid w:val="00CD2923"/>
    <w:rsid w:val="00CD2CD5"/>
    <w:rsid w:val="00CE07F0"/>
    <w:rsid w:val="00CE31F1"/>
    <w:rsid w:val="00CE4B52"/>
    <w:rsid w:val="00CE656E"/>
    <w:rsid w:val="00CE7317"/>
    <w:rsid w:val="00CF02EA"/>
    <w:rsid w:val="00CF4C1B"/>
    <w:rsid w:val="00CF63A9"/>
    <w:rsid w:val="00CF65B2"/>
    <w:rsid w:val="00D008F5"/>
    <w:rsid w:val="00D00EE2"/>
    <w:rsid w:val="00D015B5"/>
    <w:rsid w:val="00D01D8A"/>
    <w:rsid w:val="00D02252"/>
    <w:rsid w:val="00D03132"/>
    <w:rsid w:val="00D04406"/>
    <w:rsid w:val="00D06E4C"/>
    <w:rsid w:val="00D11455"/>
    <w:rsid w:val="00D12725"/>
    <w:rsid w:val="00D1282A"/>
    <w:rsid w:val="00D12FA6"/>
    <w:rsid w:val="00D1302E"/>
    <w:rsid w:val="00D13A88"/>
    <w:rsid w:val="00D1404A"/>
    <w:rsid w:val="00D2009F"/>
    <w:rsid w:val="00D23392"/>
    <w:rsid w:val="00D241D4"/>
    <w:rsid w:val="00D27871"/>
    <w:rsid w:val="00D278A0"/>
    <w:rsid w:val="00D303DD"/>
    <w:rsid w:val="00D319B8"/>
    <w:rsid w:val="00D32252"/>
    <w:rsid w:val="00D33ACD"/>
    <w:rsid w:val="00D34563"/>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7787A"/>
    <w:rsid w:val="00D83738"/>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647F"/>
    <w:rsid w:val="00DC69CB"/>
    <w:rsid w:val="00DC7736"/>
    <w:rsid w:val="00DD185B"/>
    <w:rsid w:val="00DD2331"/>
    <w:rsid w:val="00DD56DC"/>
    <w:rsid w:val="00DE2400"/>
    <w:rsid w:val="00DE7834"/>
    <w:rsid w:val="00DF2563"/>
    <w:rsid w:val="00DF6F6E"/>
    <w:rsid w:val="00E009C7"/>
    <w:rsid w:val="00E01FC9"/>
    <w:rsid w:val="00E03948"/>
    <w:rsid w:val="00E05C0A"/>
    <w:rsid w:val="00E065DB"/>
    <w:rsid w:val="00E0671D"/>
    <w:rsid w:val="00E0696B"/>
    <w:rsid w:val="00E069C1"/>
    <w:rsid w:val="00E10630"/>
    <w:rsid w:val="00E11A9F"/>
    <w:rsid w:val="00E1242C"/>
    <w:rsid w:val="00E12492"/>
    <w:rsid w:val="00E14207"/>
    <w:rsid w:val="00E14F1B"/>
    <w:rsid w:val="00E17CAA"/>
    <w:rsid w:val="00E17D1A"/>
    <w:rsid w:val="00E21220"/>
    <w:rsid w:val="00E2355C"/>
    <w:rsid w:val="00E238CE"/>
    <w:rsid w:val="00E24B50"/>
    <w:rsid w:val="00E2748D"/>
    <w:rsid w:val="00E31B8D"/>
    <w:rsid w:val="00E31ED9"/>
    <w:rsid w:val="00E32CD1"/>
    <w:rsid w:val="00E34612"/>
    <w:rsid w:val="00E36F86"/>
    <w:rsid w:val="00E42FF7"/>
    <w:rsid w:val="00E469EA"/>
    <w:rsid w:val="00E51414"/>
    <w:rsid w:val="00E532A0"/>
    <w:rsid w:val="00E53685"/>
    <w:rsid w:val="00E55EB7"/>
    <w:rsid w:val="00E565BB"/>
    <w:rsid w:val="00E61C8B"/>
    <w:rsid w:val="00E62C05"/>
    <w:rsid w:val="00E63E18"/>
    <w:rsid w:val="00E66080"/>
    <w:rsid w:val="00E679CB"/>
    <w:rsid w:val="00E72B38"/>
    <w:rsid w:val="00E73521"/>
    <w:rsid w:val="00E74B82"/>
    <w:rsid w:val="00E82C82"/>
    <w:rsid w:val="00E86A2F"/>
    <w:rsid w:val="00E915E7"/>
    <w:rsid w:val="00E94B55"/>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5BFD"/>
    <w:rsid w:val="00EE793F"/>
    <w:rsid w:val="00EF0415"/>
    <w:rsid w:val="00EF3611"/>
    <w:rsid w:val="00EF46B7"/>
    <w:rsid w:val="00EF59B3"/>
    <w:rsid w:val="00F02337"/>
    <w:rsid w:val="00F038B4"/>
    <w:rsid w:val="00F042B2"/>
    <w:rsid w:val="00F05BB8"/>
    <w:rsid w:val="00F06265"/>
    <w:rsid w:val="00F0789F"/>
    <w:rsid w:val="00F15056"/>
    <w:rsid w:val="00F16C86"/>
    <w:rsid w:val="00F17B71"/>
    <w:rsid w:val="00F22EA9"/>
    <w:rsid w:val="00F25B48"/>
    <w:rsid w:val="00F261D5"/>
    <w:rsid w:val="00F26672"/>
    <w:rsid w:val="00F27E54"/>
    <w:rsid w:val="00F27F9A"/>
    <w:rsid w:val="00F333B3"/>
    <w:rsid w:val="00F34132"/>
    <w:rsid w:val="00F35B5A"/>
    <w:rsid w:val="00F35D83"/>
    <w:rsid w:val="00F36323"/>
    <w:rsid w:val="00F37424"/>
    <w:rsid w:val="00F403AA"/>
    <w:rsid w:val="00F41780"/>
    <w:rsid w:val="00F41912"/>
    <w:rsid w:val="00F454CD"/>
    <w:rsid w:val="00F46048"/>
    <w:rsid w:val="00F47775"/>
    <w:rsid w:val="00F47E7C"/>
    <w:rsid w:val="00F513A5"/>
    <w:rsid w:val="00F51A9D"/>
    <w:rsid w:val="00F51FF6"/>
    <w:rsid w:val="00F5258C"/>
    <w:rsid w:val="00F54698"/>
    <w:rsid w:val="00F61848"/>
    <w:rsid w:val="00F63FC0"/>
    <w:rsid w:val="00F7212F"/>
    <w:rsid w:val="00F73072"/>
    <w:rsid w:val="00F7387C"/>
    <w:rsid w:val="00F7525F"/>
    <w:rsid w:val="00F754DA"/>
    <w:rsid w:val="00F846DF"/>
    <w:rsid w:val="00F8634A"/>
    <w:rsid w:val="00FA7BB6"/>
    <w:rsid w:val="00FA7D73"/>
    <w:rsid w:val="00FB1AEB"/>
    <w:rsid w:val="00FB5900"/>
    <w:rsid w:val="00FB7C3B"/>
    <w:rsid w:val="00FC304B"/>
    <w:rsid w:val="00FC6B98"/>
    <w:rsid w:val="00FD1A55"/>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206C5ABE-495A-41CB-910C-3A408A27421E}"/>
  <w:writeProtection w:cryptProviderType="rsaAES" w:cryptAlgorithmClass="hash" w:cryptAlgorithmType="typeAny" w:cryptAlgorithmSid="14" w:cryptSpinCount="100000" w:hash="aEUDLTyEo6VnzqqPkq6Iz56Ibg+Bh1CY1ulWKE0xvdF//z5ew8tyPeb3THYO1Ez7MxadSab+sty4IF6EbE/8fw==" w:salt="+8HBAPg2UE+fxIy3HmjM9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semiHidden/>
    <w:unhideWhenUsed/>
    <w:rsid w:val="002677B8"/>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basedOn w:val="a0"/>
    <w:uiPriority w:val="99"/>
    <w:unhideWhenUsed/>
    <w:rsid w:val="007A7F13"/>
    <w:rPr>
      <w:color w:val="0563C1" w:themeColor="hyperlink"/>
      <w:u w:val="single"/>
    </w:rPr>
  </w:style>
  <w:style w:type="character" w:customStyle="1" w:styleId="1">
    <w:name w:val="未解決のメンション1"/>
    <w:basedOn w:val="a0"/>
    <w:uiPriority w:val="99"/>
    <w:semiHidden/>
    <w:unhideWhenUsed/>
    <w:rsid w:val="007A7F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600195">
      <w:bodyDiv w:val="1"/>
      <w:marLeft w:val="0"/>
      <w:marRight w:val="0"/>
      <w:marTop w:val="0"/>
      <w:marBottom w:val="0"/>
      <w:divBdr>
        <w:top w:val="none" w:sz="0" w:space="0" w:color="auto"/>
        <w:left w:val="none" w:sz="0" w:space="0" w:color="auto"/>
        <w:bottom w:val="none" w:sz="0" w:space="0" w:color="auto"/>
        <w:right w:val="none" w:sz="0" w:space="0" w:color="auto"/>
      </w:divBdr>
    </w:div>
    <w:div w:id="771166717">
      <w:bodyDiv w:val="1"/>
      <w:marLeft w:val="0"/>
      <w:marRight w:val="0"/>
      <w:marTop w:val="0"/>
      <w:marBottom w:val="0"/>
      <w:divBdr>
        <w:top w:val="none" w:sz="0" w:space="0" w:color="auto"/>
        <w:left w:val="none" w:sz="0" w:space="0" w:color="auto"/>
        <w:bottom w:val="none" w:sz="0" w:space="0" w:color="auto"/>
        <w:right w:val="none" w:sz="0" w:space="0" w:color="auto"/>
      </w:divBdr>
      <w:divsChild>
        <w:div w:id="1493451027">
          <w:marLeft w:val="288"/>
          <w:marRight w:val="0"/>
          <w:marTop w:val="0"/>
          <w:marBottom w:val="0"/>
          <w:divBdr>
            <w:top w:val="none" w:sz="0" w:space="0" w:color="auto"/>
            <w:left w:val="none" w:sz="0" w:space="0" w:color="auto"/>
            <w:bottom w:val="none" w:sz="0" w:space="0" w:color="auto"/>
            <w:right w:val="none" w:sz="0" w:space="0" w:color="auto"/>
          </w:divBdr>
        </w:div>
        <w:div w:id="1328173230">
          <w:marLeft w:val="288"/>
          <w:marRight w:val="0"/>
          <w:marTop w:val="0"/>
          <w:marBottom w:val="0"/>
          <w:divBdr>
            <w:top w:val="none" w:sz="0" w:space="0" w:color="auto"/>
            <w:left w:val="none" w:sz="0" w:space="0" w:color="auto"/>
            <w:bottom w:val="none" w:sz="0" w:space="0" w:color="auto"/>
            <w:right w:val="none" w:sz="0" w:space="0" w:color="auto"/>
          </w:divBdr>
        </w:div>
        <w:div w:id="265425134">
          <w:marLeft w:val="288"/>
          <w:marRight w:val="0"/>
          <w:marTop w:val="0"/>
          <w:marBottom w:val="0"/>
          <w:divBdr>
            <w:top w:val="none" w:sz="0" w:space="0" w:color="auto"/>
            <w:left w:val="none" w:sz="0" w:space="0" w:color="auto"/>
            <w:bottom w:val="none" w:sz="0" w:space="0" w:color="auto"/>
            <w:right w:val="none" w:sz="0" w:space="0" w:color="auto"/>
          </w:divBdr>
        </w:div>
        <w:div w:id="1770274543">
          <w:marLeft w:val="288"/>
          <w:marRight w:val="0"/>
          <w:marTop w:val="0"/>
          <w:marBottom w:val="0"/>
          <w:divBdr>
            <w:top w:val="none" w:sz="0" w:space="0" w:color="auto"/>
            <w:left w:val="none" w:sz="0" w:space="0" w:color="auto"/>
            <w:bottom w:val="none" w:sz="0" w:space="0" w:color="auto"/>
            <w:right w:val="none" w:sz="0" w:space="0" w:color="auto"/>
          </w:divBdr>
        </w:div>
        <w:div w:id="151722283">
          <w:marLeft w:val="288"/>
          <w:marRight w:val="0"/>
          <w:marTop w:val="0"/>
          <w:marBottom w:val="0"/>
          <w:divBdr>
            <w:top w:val="none" w:sz="0" w:space="0" w:color="auto"/>
            <w:left w:val="none" w:sz="0" w:space="0" w:color="auto"/>
            <w:bottom w:val="none" w:sz="0" w:space="0" w:color="auto"/>
            <w:right w:val="none" w:sz="0" w:space="0" w:color="auto"/>
          </w:divBdr>
        </w:div>
        <w:div w:id="2060087135">
          <w:marLeft w:val="288"/>
          <w:marRight w:val="0"/>
          <w:marTop w:val="0"/>
          <w:marBottom w:val="0"/>
          <w:divBdr>
            <w:top w:val="none" w:sz="0" w:space="0" w:color="auto"/>
            <w:left w:val="none" w:sz="0" w:space="0" w:color="auto"/>
            <w:bottom w:val="none" w:sz="0" w:space="0" w:color="auto"/>
            <w:right w:val="none" w:sz="0" w:space="0" w:color="auto"/>
          </w:divBdr>
        </w:div>
      </w:divsChild>
    </w:div>
    <w:div w:id="806553973">
      <w:bodyDiv w:val="1"/>
      <w:marLeft w:val="0"/>
      <w:marRight w:val="0"/>
      <w:marTop w:val="0"/>
      <w:marBottom w:val="0"/>
      <w:divBdr>
        <w:top w:val="none" w:sz="0" w:space="0" w:color="auto"/>
        <w:left w:val="none" w:sz="0" w:space="0" w:color="auto"/>
        <w:bottom w:val="none" w:sz="0" w:space="0" w:color="auto"/>
        <w:right w:val="none" w:sz="0" w:space="0" w:color="auto"/>
      </w:divBdr>
    </w:div>
    <w:div w:id="1018115546">
      <w:bodyDiv w:val="1"/>
      <w:marLeft w:val="0"/>
      <w:marRight w:val="0"/>
      <w:marTop w:val="0"/>
      <w:marBottom w:val="0"/>
      <w:divBdr>
        <w:top w:val="none" w:sz="0" w:space="0" w:color="auto"/>
        <w:left w:val="none" w:sz="0" w:space="0" w:color="auto"/>
        <w:bottom w:val="none" w:sz="0" w:space="0" w:color="auto"/>
        <w:right w:val="none" w:sz="0" w:space="0" w:color="auto"/>
      </w:divBdr>
      <w:divsChild>
        <w:div w:id="1747726831">
          <w:marLeft w:val="446"/>
          <w:marRight w:val="0"/>
          <w:marTop w:val="0"/>
          <w:marBottom w:val="0"/>
          <w:divBdr>
            <w:top w:val="none" w:sz="0" w:space="0" w:color="auto"/>
            <w:left w:val="none" w:sz="0" w:space="0" w:color="auto"/>
            <w:bottom w:val="none" w:sz="0" w:space="0" w:color="auto"/>
            <w:right w:val="none" w:sz="0" w:space="0" w:color="auto"/>
          </w:divBdr>
        </w:div>
      </w:divsChild>
    </w:div>
    <w:div w:id="111983361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9185387">
      <w:bodyDiv w:val="1"/>
      <w:marLeft w:val="0"/>
      <w:marRight w:val="0"/>
      <w:marTop w:val="0"/>
      <w:marBottom w:val="0"/>
      <w:divBdr>
        <w:top w:val="none" w:sz="0" w:space="0" w:color="auto"/>
        <w:left w:val="none" w:sz="0" w:space="0" w:color="auto"/>
        <w:bottom w:val="none" w:sz="0" w:space="0" w:color="auto"/>
        <w:right w:val="none" w:sz="0" w:space="0" w:color="auto"/>
      </w:divBdr>
    </w:div>
    <w:div w:id="2116173534">
      <w:bodyDiv w:val="1"/>
      <w:marLeft w:val="0"/>
      <w:marRight w:val="0"/>
      <w:marTop w:val="0"/>
      <w:marBottom w:val="0"/>
      <w:divBdr>
        <w:top w:val="none" w:sz="0" w:space="0" w:color="auto"/>
        <w:left w:val="none" w:sz="0" w:space="0" w:color="auto"/>
        <w:bottom w:val="none" w:sz="0" w:space="0" w:color="auto"/>
        <w:right w:val="none" w:sz="0" w:space="0" w:color="auto"/>
      </w:divBdr>
    </w:div>
    <w:div w:id="2129926533">
      <w:bodyDiv w:val="1"/>
      <w:marLeft w:val="0"/>
      <w:marRight w:val="0"/>
      <w:marTop w:val="0"/>
      <w:marBottom w:val="0"/>
      <w:divBdr>
        <w:top w:val="none" w:sz="0" w:space="0" w:color="auto"/>
        <w:left w:val="none" w:sz="0" w:space="0" w:color="auto"/>
        <w:bottom w:val="none" w:sz="0" w:space="0" w:color="auto"/>
        <w:right w:val="none" w:sz="0" w:space="0" w:color="auto"/>
      </w:divBdr>
      <w:divsChild>
        <w:div w:id="971908748">
          <w:marLeft w:val="288"/>
          <w:marRight w:val="0"/>
          <w:marTop w:val="0"/>
          <w:marBottom w:val="0"/>
          <w:divBdr>
            <w:top w:val="none" w:sz="0" w:space="0" w:color="auto"/>
            <w:left w:val="none" w:sz="0" w:space="0" w:color="auto"/>
            <w:bottom w:val="none" w:sz="0" w:space="0" w:color="auto"/>
            <w:right w:val="none" w:sz="0" w:space="0" w:color="auto"/>
          </w:divBdr>
        </w:div>
        <w:div w:id="633602875">
          <w:marLeft w:val="288"/>
          <w:marRight w:val="0"/>
          <w:marTop w:val="0"/>
          <w:marBottom w:val="0"/>
          <w:divBdr>
            <w:top w:val="none" w:sz="0" w:space="0" w:color="auto"/>
            <w:left w:val="none" w:sz="0" w:space="0" w:color="auto"/>
            <w:bottom w:val="none" w:sz="0" w:space="0" w:color="auto"/>
            <w:right w:val="none" w:sz="0" w:space="0" w:color="auto"/>
          </w:divBdr>
        </w:div>
        <w:div w:id="1112482686">
          <w:marLeft w:val="288"/>
          <w:marRight w:val="0"/>
          <w:marTop w:val="0"/>
          <w:marBottom w:val="0"/>
          <w:divBdr>
            <w:top w:val="none" w:sz="0" w:space="0" w:color="auto"/>
            <w:left w:val="none" w:sz="0" w:space="0" w:color="auto"/>
            <w:bottom w:val="none" w:sz="0" w:space="0" w:color="auto"/>
            <w:right w:val="none" w:sz="0" w:space="0" w:color="auto"/>
          </w:divBdr>
        </w:div>
        <w:div w:id="1178927319">
          <w:marLeft w:val="288"/>
          <w:marRight w:val="0"/>
          <w:marTop w:val="0"/>
          <w:marBottom w:val="0"/>
          <w:divBdr>
            <w:top w:val="none" w:sz="0" w:space="0" w:color="auto"/>
            <w:left w:val="none" w:sz="0" w:space="0" w:color="auto"/>
            <w:bottom w:val="none" w:sz="0" w:space="0" w:color="auto"/>
            <w:right w:val="none" w:sz="0" w:space="0" w:color="auto"/>
          </w:divBdr>
        </w:div>
        <w:div w:id="1378043545">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84D03-5DA1-47A0-81C4-4703F24DFC8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5288</ap:Words>
  <ap:Characters>1009</ap:Characters>
  <ap:Application/>
  <ap:Lines>8</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6285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