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431B928E"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4ECD66A7" w14:textId="36B92163" w:rsidR="00EE17C0" w:rsidRPr="00BB0E49" w:rsidRDefault="00EE17C0" w:rsidP="00EE17C0">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申請年月日</w:t>
            </w:r>
            <w:r>
              <w:rPr>
                <w:rFonts w:ascii="ＭＳ 明朝" w:eastAsia="ＭＳ 明朝" w:hAnsi="ＭＳ 明朝" w:cs="ＭＳ 明朝" w:hint="eastAsia"/>
                <w:spacing w:val="6"/>
                <w:kern w:val="0"/>
                <w:szCs w:val="21"/>
              </w:rPr>
              <w:t xml:space="preserve">　２０２４</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006C091B">
              <w:rPr>
                <w:rFonts w:ascii="ＭＳ 明朝" w:eastAsia="ＭＳ 明朝" w:hAnsi="ＭＳ 明朝" w:cs="ＭＳ 明朝" w:hint="eastAsia"/>
                <w:spacing w:val="6"/>
                <w:kern w:val="0"/>
                <w:szCs w:val="21"/>
              </w:rPr>
              <w:t>１</w:t>
            </w:r>
            <w:r w:rsidR="00CF07D9">
              <w:rPr>
                <w:rFonts w:ascii="ＭＳ 明朝" w:eastAsia="ＭＳ 明朝" w:hAnsi="ＭＳ 明朝" w:cs="ＭＳ 明朝" w:hint="eastAsia"/>
                <w:spacing w:val="6"/>
                <w:kern w:val="0"/>
                <w:szCs w:val="21"/>
              </w:rPr>
              <w:t>２</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sidR="001636B4">
              <w:rPr>
                <w:rFonts w:ascii="ＭＳ 明朝" w:eastAsia="ＭＳ 明朝" w:hAnsi="ＭＳ 明朝" w:cs="ＭＳ 明朝" w:hint="eastAsia"/>
                <w:spacing w:val="6"/>
                <w:kern w:val="0"/>
                <w:szCs w:val="21"/>
              </w:rPr>
              <w:t>１</w:t>
            </w:r>
            <w:r w:rsidR="00886132">
              <w:rPr>
                <w:rFonts w:ascii="ＭＳ 明朝" w:eastAsia="ＭＳ 明朝" w:hAnsi="ＭＳ 明朝" w:cs="ＭＳ 明朝" w:hint="eastAsia"/>
                <w:spacing w:val="6"/>
                <w:kern w:val="0"/>
                <w:szCs w:val="21"/>
              </w:rPr>
              <w:t>２</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274D9068"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EE17C0">
              <w:rPr>
                <w:rFonts w:ascii="ＭＳ 明朝" w:eastAsia="ＭＳ 明朝" w:hAnsi="ＭＳ 明朝" w:hint="eastAsia"/>
                <w:spacing w:val="6"/>
                <w:kern w:val="0"/>
                <w:szCs w:val="21"/>
              </w:rPr>
              <w:t>かぶしきかいしゃえぬ</w:t>
            </w:r>
            <w:r w:rsidR="00EE17C0" w:rsidRPr="00791C32">
              <w:rPr>
                <w:rFonts w:ascii="ＭＳ 明朝" w:eastAsia="ＭＳ 明朝" w:hAnsi="ＭＳ 明朝" w:cs="ＭＳ 明朝" w:hint="eastAsia"/>
                <w:spacing w:val="6"/>
                <w:kern w:val="0"/>
                <w:szCs w:val="21"/>
              </w:rPr>
              <w:t>・</w:t>
            </w:r>
            <w:r w:rsidR="00EE17C0">
              <w:rPr>
                <w:rFonts w:ascii="ＭＳ 明朝" w:eastAsia="ＭＳ 明朝" w:hAnsi="ＭＳ 明朝" w:cs="ＭＳ 明朝" w:hint="eastAsia"/>
                <w:spacing w:val="6"/>
                <w:kern w:val="0"/>
                <w:szCs w:val="21"/>
              </w:rPr>
              <w:t>てぃ</w:t>
            </w:r>
            <w:r w:rsidR="00EE17C0" w:rsidRPr="00791C32">
              <w:rPr>
                <w:rFonts w:ascii="ＭＳ 明朝" w:eastAsia="ＭＳ 明朝" w:hAnsi="ＭＳ 明朝" w:cs="ＭＳ 明朝" w:hint="eastAsia"/>
                <w:spacing w:val="6"/>
                <w:kern w:val="0"/>
                <w:szCs w:val="21"/>
              </w:rPr>
              <w:t>・</w:t>
            </w:r>
            <w:r w:rsidR="00EE17C0">
              <w:rPr>
                <w:rFonts w:ascii="ＭＳ 明朝" w:eastAsia="ＭＳ 明朝" w:hAnsi="ＭＳ 明朝" w:cs="ＭＳ 明朝" w:hint="eastAsia"/>
                <w:spacing w:val="6"/>
                <w:kern w:val="0"/>
                <w:szCs w:val="21"/>
              </w:rPr>
              <w:t>てぃぴー</w:t>
            </w:r>
            <w:r w:rsidR="00EE17C0" w:rsidRPr="00791C32">
              <w:rPr>
                <w:rFonts w:ascii="ＭＳ 明朝" w:eastAsia="ＭＳ 明朝" w:hAnsi="ＭＳ 明朝" w:cs="ＭＳ 明朝" w:hint="eastAsia"/>
                <w:spacing w:val="6"/>
                <w:kern w:val="0"/>
                <w:szCs w:val="21"/>
              </w:rPr>
              <w:t>・</w:t>
            </w:r>
            <w:r w:rsidR="00EE17C0">
              <w:rPr>
                <w:rFonts w:ascii="ＭＳ 明朝" w:eastAsia="ＭＳ 明朝" w:hAnsi="ＭＳ 明朝" w:cs="ＭＳ 明朝" w:hint="eastAsia"/>
                <w:spacing w:val="6"/>
                <w:kern w:val="0"/>
                <w:szCs w:val="21"/>
              </w:rPr>
              <w:t>しーこみゅにけーしょんず</w:t>
            </w:r>
          </w:p>
          <w:p w14:paraId="64D282AF" w14:textId="1F9DC09A"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EE17C0">
              <w:rPr>
                <w:rFonts w:ascii="ＭＳ 明朝" w:eastAsia="ＭＳ 明朝" w:hAnsi="ＭＳ 明朝" w:cs="ＭＳ 明朝" w:hint="eastAsia"/>
                <w:spacing w:val="6"/>
                <w:kern w:val="0"/>
                <w:szCs w:val="21"/>
              </w:rPr>
              <w:t xml:space="preserve">　</w:t>
            </w:r>
            <w:r w:rsidR="00EE17C0" w:rsidRPr="00791C32">
              <w:rPr>
                <w:rFonts w:ascii="ＭＳ 明朝" w:eastAsia="ＭＳ 明朝" w:hAnsi="ＭＳ 明朝" w:cs="ＭＳ 明朝" w:hint="eastAsia"/>
                <w:spacing w:val="6"/>
                <w:kern w:val="0"/>
                <w:szCs w:val="21"/>
              </w:rPr>
              <w:t>株式会社エヌ・ティ・ティピー・シーコミュニケーションズ</w:t>
            </w:r>
          </w:p>
          <w:p w14:paraId="34124452" w14:textId="786D7708"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EE17C0">
              <w:rPr>
                <w:rFonts w:ascii="ＭＳ 明朝" w:eastAsia="ＭＳ 明朝" w:hAnsi="ＭＳ 明朝" w:hint="eastAsia"/>
                <w:spacing w:val="6"/>
                <w:kern w:val="0"/>
                <w:szCs w:val="21"/>
              </w:rPr>
              <w:t>くどう　じゅんいち</w:t>
            </w:r>
          </w:p>
          <w:p w14:paraId="3BD3CFD6" w14:textId="7421A508"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EE17C0">
              <w:rPr>
                <w:rFonts w:ascii="ＭＳ 明朝" w:eastAsia="ＭＳ 明朝" w:hAnsi="ＭＳ 明朝" w:cs="ＭＳ 明朝" w:hint="eastAsia"/>
                <w:spacing w:val="6"/>
                <w:kern w:val="0"/>
                <w:szCs w:val="21"/>
              </w:rPr>
              <w:t xml:space="preserve">　</w:t>
            </w:r>
            <w:r w:rsidR="00EE17C0" w:rsidRPr="00791C32">
              <w:rPr>
                <w:rFonts w:ascii="ＭＳ 明朝" w:eastAsia="ＭＳ 明朝" w:hAnsi="ＭＳ 明朝" w:cs="ＭＳ 明朝" w:hint="eastAsia"/>
                <w:spacing w:val="6"/>
                <w:kern w:val="0"/>
                <w:szCs w:val="21"/>
              </w:rPr>
              <w:t>工藤　潤一</w:t>
            </w:r>
          </w:p>
          <w:p w14:paraId="064686B7" w14:textId="1848FE26"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5854E8">
              <w:rPr>
                <w:rFonts w:ascii="ＭＳ 明朝" w:eastAsia="ＭＳ 明朝" w:hAnsi="ＭＳ 明朝" w:cs="ＭＳ 明朝" w:hint="eastAsia"/>
                <w:spacing w:val="588"/>
                <w:kern w:val="0"/>
                <w:szCs w:val="21"/>
                <w:fitText w:val="1596" w:id="-1130515968"/>
              </w:rPr>
              <w:t>住</w:t>
            </w:r>
            <w:r w:rsidRPr="005854E8">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EE17C0" w:rsidRPr="00BB0E49">
              <w:rPr>
                <w:rFonts w:ascii="ＭＳ 明朝" w:eastAsia="ＭＳ 明朝" w:hAnsi="ＭＳ 明朝" w:cs="ＭＳ 明朝" w:hint="eastAsia"/>
                <w:spacing w:val="6"/>
                <w:kern w:val="0"/>
                <w:szCs w:val="21"/>
              </w:rPr>
              <w:t>〒</w:t>
            </w:r>
            <w:r w:rsidR="00EE17C0">
              <w:rPr>
                <w:rFonts w:ascii="ＭＳ 明朝" w:eastAsia="ＭＳ 明朝" w:hAnsi="ＭＳ 明朝" w:cs="ＭＳ 明朝" w:hint="eastAsia"/>
                <w:spacing w:val="6"/>
                <w:kern w:val="0"/>
                <w:szCs w:val="21"/>
              </w:rPr>
              <w:t>１０５－０００３</w:t>
            </w:r>
          </w:p>
          <w:p w14:paraId="70A5FB6C" w14:textId="63478004" w:rsidR="00EE17C0" w:rsidRPr="00BB0E49" w:rsidRDefault="00EE17C0" w:rsidP="00EE17C0">
            <w:pPr>
              <w:spacing w:afterLines="50" w:after="120" w:line="260" w:lineRule="exact"/>
              <w:ind w:leftChars="1261" w:left="2699"/>
              <w:rPr>
                <w:rFonts w:ascii="ＭＳ 明朝" w:eastAsia="ＭＳ 明朝" w:hAnsi="ＭＳ 明朝"/>
                <w:spacing w:val="14"/>
                <w:kern w:val="0"/>
                <w:szCs w:val="21"/>
              </w:rPr>
            </w:pPr>
            <w:r w:rsidRPr="00791C32">
              <w:rPr>
                <w:rFonts w:ascii="ＭＳ 明朝" w:eastAsia="ＭＳ 明朝" w:hAnsi="ＭＳ 明朝" w:hint="eastAsia"/>
                <w:spacing w:val="14"/>
                <w:kern w:val="0"/>
                <w:szCs w:val="21"/>
              </w:rPr>
              <w:t>東京都港区西新橋二丁目</w:t>
            </w:r>
            <w:r w:rsidR="000C25CE">
              <w:rPr>
                <w:rFonts w:ascii="ＭＳ 明朝" w:eastAsia="ＭＳ 明朝" w:hAnsi="ＭＳ 明朝" w:hint="eastAsia"/>
                <w:spacing w:val="14"/>
                <w:kern w:val="0"/>
                <w:szCs w:val="21"/>
              </w:rPr>
              <w:t>１４</w:t>
            </w:r>
            <w:r w:rsidRPr="00791C32">
              <w:rPr>
                <w:rFonts w:ascii="ＭＳ 明朝" w:eastAsia="ＭＳ 明朝" w:hAnsi="ＭＳ 明朝" w:hint="eastAsia"/>
                <w:spacing w:val="14"/>
                <w:kern w:val="0"/>
                <w:szCs w:val="21"/>
              </w:rPr>
              <w:t>番</w:t>
            </w:r>
            <w:r w:rsidR="000C25CE">
              <w:rPr>
                <w:rFonts w:ascii="ＭＳ 明朝" w:eastAsia="ＭＳ 明朝" w:hAnsi="ＭＳ 明朝" w:hint="eastAsia"/>
                <w:spacing w:val="14"/>
                <w:kern w:val="0"/>
                <w:szCs w:val="21"/>
              </w:rPr>
              <w:t>１</w:t>
            </w:r>
            <w:r w:rsidRPr="00791C32">
              <w:rPr>
                <w:rFonts w:ascii="ＭＳ 明朝" w:eastAsia="ＭＳ 明朝" w:hAnsi="ＭＳ 明朝" w:hint="eastAsia"/>
                <w:spacing w:val="14"/>
                <w:kern w:val="0"/>
                <w:szCs w:val="21"/>
              </w:rPr>
              <w:t>号</w:t>
            </w:r>
          </w:p>
          <w:p w14:paraId="63BAB80C" w14:textId="2BEEA8BD"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00CD351C" w:rsidRPr="00CD351C">
              <w:rPr>
                <w:rFonts w:ascii="ＭＳ 明朝" w:eastAsia="ＭＳ 明朝" w:hAnsi="ＭＳ 明朝" w:cs="ＭＳ 明朝" w:hint="eastAsia"/>
                <w:spacing w:val="6"/>
                <w:kern w:val="0"/>
                <w:szCs w:val="21"/>
              </w:rPr>
              <w:t>４０１０４０１００５００７</w:t>
            </w:r>
          </w:p>
          <w:p w14:paraId="6F68B498" w14:textId="4A7D9D15" w:rsidR="00971AB3" w:rsidRPr="00BB0E49" w:rsidRDefault="00947D79">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8240" behindDoc="0" locked="0" layoutInCell="1" allowOverlap="1" wp14:anchorId="178A8184" wp14:editId="2DB66CED">
                      <wp:simplePos x="0" y="0"/>
                      <wp:positionH relativeFrom="column">
                        <wp:posOffset>914400</wp:posOffset>
                      </wp:positionH>
                      <wp:positionV relativeFrom="paragraph">
                        <wp:posOffset>139065</wp:posOffset>
                      </wp:positionV>
                      <wp:extent cx="698500" cy="215900"/>
                      <wp:effectExtent l="0" t="0" r="0" b="0"/>
                      <wp:wrapNone/>
                      <wp:docPr id="8891173"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8500" cy="2159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2AD4179" id="Oval 2" o:spid="_x0000_s1026" style="position:absolute;margin-left:1in;margin-top:10.95pt;width:55pt;height: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" filled="f">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38"/>
              <w:gridCol w:w="5884"/>
            </w:tblGrid>
            <w:tr w:rsidR="00971AB3" w:rsidRPr="00BB0E49" w14:paraId="12159BCB" w14:textId="77777777" w:rsidTr="00087794">
              <w:trPr>
                <w:trHeight w:val="707"/>
              </w:trPr>
              <w:tc>
                <w:tcPr>
                  <w:tcW w:w="2638"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84" w:type="dxa"/>
                  <w:shd w:val="clear" w:color="auto" w:fill="auto"/>
                </w:tcPr>
                <w:p w14:paraId="34B3FB56" w14:textId="6838AFE7" w:rsidR="001662AC" w:rsidRDefault="000C25CE" w:rsidP="001662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w:t>
                  </w:r>
                  <w:r w:rsidR="001662AC" w:rsidRPr="00D023DC">
                    <w:rPr>
                      <w:rFonts w:ascii="ＭＳ 明朝" w:eastAsia="ＭＳ 明朝" w:hAnsi="ＭＳ 明朝" w:cs="ＭＳ 明朝" w:hint="eastAsia"/>
                      <w:spacing w:val="6"/>
                      <w:kern w:val="0"/>
                      <w:szCs w:val="21"/>
                    </w:rPr>
                    <w:t>オフィシャルホームページ</w:t>
                  </w:r>
                </w:p>
                <w:p w14:paraId="67D7AEE5" w14:textId="0E1ADD79" w:rsidR="0063113B" w:rsidRDefault="00E6413D" w:rsidP="00353E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662AC">
                    <w:rPr>
                      <w:rFonts w:ascii="ＭＳ 明朝" w:eastAsia="ＭＳ 明朝" w:hAnsi="ＭＳ 明朝" w:cs="ＭＳ 明朝" w:hint="eastAsia"/>
                      <w:spacing w:val="6"/>
                      <w:kern w:val="0"/>
                      <w:szCs w:val="21"/>
                    </w:rPr>
                    <w:t>社長挨拶</w:t>
                  </w:r>
                </w:p>
                <w:p w14:paraId="5FBF3B7F" w14:textId="68663107" w:rsidR="0063113B" w:rsidRDefault="00E6413D" w:rsidP="00353E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662AC">
                    <w:rPr>
                      <w:rFonts w:ascii="ＭＳ 明朝" w:eastAsia="ＭＳ 明朝" w:hAnsi="ＭＳ 明朝" w:cs="ＭＳ 明朝" w:hint="eastAsia"/>
                      <w:spacing w:val="6"/>
                      <w:kern w:val="0"/>
                      <w:szCs w:val="21"/>
                    </w:rPr>
                    <w:t>企業方針</w:t>
                  </w:r>
                  <w:r w:rsidR="00CB2702">
                    <w:rPr>
                      <w:rFonts w:ascii="ＭＳ 明朝" w:eastAsia="ＭＳ 明朝" w:hAnsi="ＭＳ 明朝" w:cs="ＭＳ 明朝" w:hint="eastAsia"/>
                      <w:spacing w:val="6"/>
                      <w:kern w:val="0"/>
                      <w:szCs w:val="21"/>
                    </w:rPr>
                    <w:t>（</w:t>
                  </w:r>
                  <w:r w:rsidR="0063113B">
                    <w:rPr>
                      <w:rFonts w:ascii="ＭＳ 明朝" w:eastAsia="ＭＳ 明朝" w:hAnsi="ＭＳ 明朝" w:cs="ＭＳ 明朝" w:hint="eastAsia"/>
                      <w:spacing w:val="6"/>
                      <w:kern w:val="0"/>
                      <w:szCs w:val="21"/>
                    </w:rPr>
                    <w:t>パーパス）</w:t>
                  </w:r>
                </w:p>
                <w:p w14:paraId="050E5669" w14:textId="156AFD50" w:rsidR="00CB2702" w:rsidRPr="00BB0E49" w:rsidRDefault="00E6413D" w:rsidP="00353E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B2702">
                    <w:rPr>
                      <w:rFonts w:ascii="ＭＳ 明朝" w:eastAsia="ＭＳ 明朝" w:hAnsi="ＭＳ 明朝" w:cs="ＭＳ 明朝" w:hint="eastAsia"/>
                      <w:spacing w:val="6"/>
                      <w:kern w:val="0"/>
                      <w:szCs w:val="21"/>
                    </w:rPr>
                    <w:t>サービスビジョン</w:t>
                  </w:r>
                </w:p>
              </w:tc>
            </w:tr>
            <w:tr w:rsidR="00971AB3" w:rsidRPr="00BB0E49" w14:paraId="109EAE16" w14:textId="77777777" w:rsidTr="00087794">
              <w:trPr>
                <w:trHeight w:val="697"/>
              </w:trPr>
              <w:tc>
                <w:tcPr>
                  <w:tcW w:w="2638"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84" w:type="dxa"/>
                  <w:shd w:val="clear" w:color="auto" w:fill="auto"/>
                </w:tcPr>
                <w:p w14:paraId="0BDB6269" w14:textId="17BA3A46" w:rsidR="00E6413D" w:rsidRDefault="00E6413D" w:rsidP="00E641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F7BB4">
                    <w:rPr>
                      <w:rFonts w:ascii="ＭＳ 明朝" w:eastAsia="ＭＳ 明朝" w:hAnsi="ＭＳ 明朝" w:cs="ＭＳ 明朝" w:hint="eastAsia"/>
                      <w:spacing w:val="6"/>
                      <w:kern w:val="0"/>
                      <w:szCs w:val="21"/>
                    </w:rPr>
                    <w:t>２０２４</w:t>
                  </w:r>
                  <w:r w:rsidR="007F7BB4" w:rsidRPr="00BB0E49">
                    <w:rPr>
                      <w:rFonts w:ascii="ＭＳ 明朝" w:eastAsia="ＭＳ 明朝" w:hAnsi="ＭＳ 明朝" w:cs="ＭＳ 明朝" w:hint="eastAsia"/>
                      <w:spacing w:val="6"/>
                      <w:kern w:val="0"/>
                      <w:szCs w:val="21"/>
                    </w:rPr>
                    <w:t>年</w:t>
                  </w:r>
                  <w:r w:rsidR="007F7BB4">
                    <w:rPr>
                      <w:rFonts w:ascii="ＭＳ 明朝" w:eastAsia="ＭＳ 明朝" w:hAnsi="ＭＳ 明朝" w:cs="ＭＳ 明朝" w:hint="eastAsia"/>
                      <w:spacing w:val="6"/>
                      <w:kern w:val="0"/>
                      <w:szCs w:val="21"/>
                    </w:rPr>
                    <w:t xml:space="preserve">　９</w:t>
                  </w:r>
                  <w:r w:rsidR="007F7BB4" w:rsidRPr="00BB0E49">
                    <w:rPr>
                      <w:rFonts w:ascii="ＭＳ 明朝" w:eastAsia="ＭＳ 明朝" w:hAnsi="ＭＳ 明朝" w:cs="ＭＳ 明朝" w:hint="eastAsia"/>
                      <w:spacing w:val="6"/>
                      <w:kern w:val="0"/>
                      <w:szCs w:val="21"/>
                    </w:rPr>
                    <w:t>月</w:t>
                  </w:r>
                  <w:r w:rsidR="007F7BB4">
                    <w:rPr>
                      <w:rFonts w:ascii="ＭＳ 明朝" w:eastAsia="ＭＳ 明朝" w:hAnsi="ＭＳ 明朝" w:cs="ＭＳ 明朝" w:hint="eastAsia"/>
                      <w:spacing w:val="6"/>
                      <w:kern w:val="0"/>
                      <w:szCs w:val="21"/>
                    </w:rPr>
                    <w:t xml:space="preserve">　４</w:t>
                  </w:r>
                  <w:r w:rsidR="007F7BB4" w:rsidRPr="00BB0E49">
                    <w:rPr>
                      <w:rFonts w:ascii="ＭＳ 明朝" w:eastAsia="ＭＳ 明朝" w:hAnsi="ＭＳ 明朝" w:cs="ＭＳ 明朝" w:hint="eastAsia"/>
                      <w:spacing w:val="6"/>
                      <w:kern w:val="0"/>
                      <w:szCs w:val="21"/>
                    </w:rPr>
                    <w:t>日</w:t>
                  </w:r>
                </w:p>
                <w:p w14:paraId="7A5AFCF4" w14:textId="234D7797" w:rsidR="00E6413D" w:rsidRDefault="00E6413D" w:rsidP="00E641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F7BB4">
                    <w:rPr>
                      <w:rFonts w:ascii="ＭＳ 明朝" w:eastAsia="ＭＳ 明朝" w:hAnsi="ＭＳ 明朝" w:cs="ＭＳ 明朝" w:hint="eastAsia"/>
                      <w:spacing w:val="6"/>
                      <w:kern w:val="0"/>
                      <w:szCs w:val="21"/>
                    </w:rPr>
                    <w:t>２０２４</w:t>
                  </w:r>
                  <w:r w:rsidR="007F7BB4" w:rsidRPr="00BB0E49">
                    <w:rPr>
                      <w:rFonts w:ascii="ＭＳ 明朝" w:eastAsia="ＭＳ 明朝" w:hAnsi="ＭＳ 明朝" w:cs="ＭＳ 明朝" w:hint="eastAsia"/>
                      <w:spacing w:val="6"/>
                      <w:kern w:val="0"/>
                      <w:szCs w:val="21"/>
                    </w:rPr>
                    <w:t>年</w:t>
                  </w:r>
                  <w:r w:rsidR="007F7BB4">
                    <w:rPr>
                      <w:rFonts w:ascii="ＭＳ 明朝" w:eastAsia="ＭＳ 明朝" w:hAnsi="ＭＳ 明朝" w:cs="ＭＳ 明朝" w:hint="eastAsia"/>
                      <w:spacing w:val="6"/>
                      <w:kern w:val="0"/>
                      <w:szCs w:val="21"/>
                    </w:rPr>
                    <w:t xml:space="preserve">　９</w:t>
                  </w:r>
                  <w:r w:rsidR="007F7BB4" w:rsidRPr="00BB0E49">
                    <w:rPr>
                      <w:rFonts w:ascii="ＭＳ 明朝" w:eastAsia="ＭＳ 明朝" w:hAnsi="ＭＳ 明朝" w:cs="ＭＳ 明朝" w:hint="eastAsia"/>
                      <w:spacing w:val="6"/>
                      <w:kern w:val="0"/>
                      <w:szCs w:val="21"/>
                    </w:rPr>
                    <w:t>月</w:t>
                  </w:r>
                  <w:r w:rsidR="007F7BB4">
                    <w:rPr>
                      <w:rFonts w:ascii="ＭＳ 明朝" w:eastAsia="ＭＳ 明朝" w:hAnsi="ＭＳ 明朝" w:cs="ＭＳ 明朝" w:hint="eastAsia"/>
                      <w:spacing w:val="6"/>
                      <w:kern w:val="0"/>
                      <w:szCs w:val="21"/>
                    </w:rPr>
                    <w:t xml:space="preserve">　４</w:t>
                  </w:r>
                  <w:r w:rsidR="007F7BB4" w:rsidRPr="00BB0E49">
                    <w:rPr>
                      <w:rFonts w:ascii="ＭＳ 明朝" w:eastAsia="ＭＳ 明朝" w:hAnsi="ＭＳ 明朝" w:cs="ＭＳ 明朝" w:hint="eastAsia"/>
                      <w:spacing w:val="6"/>
                      <w:kern w:val="0"/>
                      <w:szCs w:val="21"/>
                    </w:rPr>
                    <w:t>日</w:t>
                  </w:r>
                </w:p>
                <w:p w14:paraId="4E00D2AA" w14:textId="0F614B11" w:rsidR="00EE17C0" w:rsidRPr="00BB0E49" w:rsidRDefault="00E641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E17C0">
                    <w:rPr>
                      <w:rFonts w:ascii="ＭＳ 明朝" w:eastAsia="ＭＳ 明朝" w:hAnsi="ＭＳ 明朝" w:cs="ＭＳ 明朝" w:hint="eastAsia"/>
                      <w:spacing w:val="6"/>
                      <w:kern w:val="0"/>
                      <w:szCs w:val="21"/>
                    </w:rPr>
                    <w:t>２０</w:t>
                  </w:r>
                  <w:r w:rsidR="002A5CA7">
                    <w:rPr>
                      <w:rFonts w:ascii="ＭＳ 明朝" w:eastAsia="ＭＳ 明朝" w:hAnsi="ＭＳ 明朝" w:cs="ＭＳ 明朝" w:hint="eastAsia"/>
                      <w:spacing w:val="6"/>
                      <w:kern w:val="0"/>
                      <w:szCs w:val="21"/>
                    </w:rPr>
                    <w:t>２４</w:t>
                  </w:r>
                  <w:r w:rsidR="00EE17C0" w:rsidRPr="00BB0E49">
                    <w:rPr>
                      <w:rFonts w:ascii="ＭＳ 明朝" w:eastAsia="ＭＳ 明朝" w:hAnsi="ＭＳ 明朝" w:cs="ＭＳ 明朝" w:hint="eastAsia"/>
                      <w:spacing w:val="6"/>
                      <w:kern w:val="0"/>
                      <w:szCs w:val="21"/>
                    </w:rPr>
                    <w:t>年</w:t>
                  </w:r>
                  <w:r w:rsidR="002A5CA7">
                    <w:rPr>
                      <w:rFonts w:ascii="ＭＳ 明朝" w:eastAsia="ＭＳ 明朝" w:hAnsi="ＭＳ 明朝" w:cs="ＭＳ 明朝" w:hint="eastAsia"/>
                      <w:spacing w:val="6"/>
                      <w:kern w:val="0"/>
                      <w:szCs w:val="21"/>
                    </w:rPr>
                    <w:t xml:space="preserve">　９</w:t>
                  </w:r>
                  <w:r w:rsidR="00EE17C0" w:rsidRPr="00BB0E49">
                    <w:rPr>
                      <w:rFonts w:ascii="ＭＳ 明朝" w:eastAsia="ＭＳ 明朝" w:hAnsi="ＭＳ 明朝" w:cs="ＭＳ 明朝" w:hint="eastAsia"/>
                      <w:spacing w:val="6"/>
                      <w:kern w:val="0"/>
                      <w:szCs w:val="21"/>
                    </w:rPr>
                    <w:t>月</w:t>
                  </w:r>
                  <w:r w:rsidR="002A5CA7">
                    <w:rPr>
                      <w:rFonts w:ascii="ＭＳ 明朝" w:eastAsia="ＭＳ 明朝" w:hAnsi="ＭＳ 明朝" w:cs="ＭＳ 明朝" w:hint="eastAsia"/>
                      <w:spacing w:val="6"/>
                      <w:kern w:val="0"/>
                      <w:szCs w:val="21"/>
                    </w:rPr>
                    <w:t xml:space="preserve">　４</w:t>
                  </w:r>
                  <w:r w:rsidR="00EE17C0" w:rsidRPr="00BB0E49">
                    <w:rPr>
                      <w:rFonts w:ascii="ＭＳ 明朝" w:eastAsia="ＭＳ 明朝" w:hAnsi="ＭＳ 明朝" w:cs="ＭＳ 明朝" w:hint="eastAsia"/>
                      <w:spacing w:val="6"/>
                      <w:kern w:val="0"/>
                      <w:szCs w:val="21"/>
                    </w:rPr>
                    <w:t>日</w:t>
                  </w:r>
                </w:p>
              </w:tc>
            </w:tr>
            <w:tr w:rsidR="00971AB3" w:rsidRPr="00BB0E49" w14:paraId="0D149CCA" w14:textId="77777777" w:rsidTr="00087794">
              <w:trPr>
                <w:trHeight w:val="707"/>
              </w:trPr>
              <w:tc>
                <w:tcPr>
                  <w:tcW w:w="2638"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84" w:type="dxa"/>
                  <w:shd w:val="clear" w:color="auto" w:fill="auto"/>
                </w:tcPr>
                <w:p w14:paraId="0B02D605" w14:textId="297FFF44" w:rsidR="00EE17C0" w:rsidRDefault="000C25CE" w:rsidP="00EE17C0">
                  <w:pPr>
                    <w:suppressAutoHyphens/>
                    <w:kinsoku w:val="0"/>
                    <w:overflowPunct w:val="0"/>
                    <w:adjustRightInd w:val="0"/>
                    <w:spacing w:afterLines="50" w:after="120" w:line="238" w:lineRule="exact"/>
                    <w:contextualSpacing/>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w:t>
                  </w:r>
                  <w:r w:rsidR="00EE17C0" w:rsidRPr="00D023DC">
                    <w:rPr>
                      <w:rFonts w:ascii="ＭＳ 明朝" w:eastAsia="ＭＳ 明朝" w:hAnsi="ＭＳ 明朝" w:cs="ＭＳ 明朝" w:hint="eastAsia"/>
                      <w:spacing w:val="6"/>
                      <w:kern w:val="0"/>
                      <w:szCs w:val="21"/>
                    </w:rPr>
                    <w:t>オフィシャルホームページにて公表</w:t>
                  </w:r>
                </w:p>
                <w:p w14:paraId="06D936B1" w14:textId="77777777" w:rsidR="00EE17C0" w:rsidRDefault="00EE17C0" w:rsidP="00EE17C0">
                  <w:pPr>
                    <w:suppressAutoHyphens/>
                    <w:kinsoku w:val="0"/>
                    <w:overflowPunct w:val="0"/>
                    <w:adjustRightInd w:val="0"/>
                    <w:spacing w:afterLines="50" w:after="120" w:line="238" w:lineRule="exact"/>
                    <w:contextualSpacing/>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社長挨拶</w:t>
                  </w:r>
                </w:p>
                <w:p w14:paraId="5613D29B" w14:textId="4BFD6B84" w:rsidR="00EE17C0" w:rsidRDefault="00EE17C0" w:rsidP="00EE17C0">
                  <w:pPr>
                    <w:suppressAutoHyphens/>
                    <w:kinsoku w:val="0"/>
                    <w:overflowPunct w:val="0"/>
                    <w:adjustRightInd w:val="0"/>
                    <w:spacing w:afterLines="50" w:after="120" w:line="238" w:lineRule="exact"/>
                    <w:contextualSpacing/>
                    <w:jc w:val="left"/>
                    <w:textAlignment w:val="center"/>
                    <w:rPr>
                      <w:rFonts w:ascii="ＭＳ 明朝" w:eastAsia="ＭＳ 明朝" w:hAnsi="ＭＳ 明朝" w:cs="ＭＳ 明朝"/>
                      <w:spacing w:val="6"/>
                      <w:kern w:val="0"/>
                      <w:szCs w:val="21"/>
                    </w:rPr>
                  </w:pPr>
                  <w:r w:rsidRPr="003E6910">
                    <w:rPr>
                      <w:rFonts w:ascii="ＭＳ 明朝" w:eastAsia="ＭＳ 明朝" w:hAnsi="ＭＳ 明朝" w:cs="ＭＳ 明朝"/>
                      <w:spacing w:val="6"/>
                      <w:kern w:val="0"/>
                      <w:szCs w:val="21"/>
                    </w:rPr>
                    <w:t>https://www.nttpc.co.jp/company/about/message.html</w:t>
                  </w:r>
                </w:p>
                <w:p w14:paraId="06C26BD8" w14:textId="77777777" w:rsidR="00B901CB" w:rsidRPr="00B901CB" w:rsidRDefault="00D737EF" w:rsidP="00B901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901CB" w:rsidRPr="00B901CB">
                    <w:rPr>
                      <w:rFonts w:ascii="ＭＳ 明朝" w:eastAsia="ＭＳ 明朝" w:hAnsi="ＭＳ 明朝" w:cs="ＭＳ 明朝" w:hint="eastAsia"/>
                      <w:spacing w:val="6"/>
                      <w:kern w:val="0"/>
                      <w:szCs w:val="21"/>
                    </w:rPr>
                    <w:t>企業方針（パーパス）</w:t>
                  </w:r>
                </w:p>
                <w:p w14:paraId="40E3710A" w14:textId="224FA0FD" w:rsidR="00B901CB" w:rsidRDefault="00B901CB" w:rsidP="00B901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5145">
                    <w:rPr>
                      <w:rFonts w:ascii="ＭＳ 明朝" w:eastAsia="ＭＳ 明朝" w:hAnsi="ＭＳ 明朝" w:cs="ＭＳ 明朝"/>
                      <w:spacing w:val="6"/>
                      <w:kern w:val="0"/>
                      <w:szCs w:val="21"/>
                    </w:rPr>
                    <w:t>https://www.nttpc.co.jp/company/philosophy/</w:t>
                  </w:r>
                </w:p>
                <w:p w14:paraId="71D97D9B" w14:textId="7077D997" w:rsidR="00D737EF" w:rsidRPr="00B901CB" w:rsidRDefault="00B901CB" w:rsidP="00B901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01CB">
                    <w:rPr>
                      <w:rFonts w:ascii="ＭＳ 明朝" w:eastAsia="ＭＳ 明朝" w:hAnsi="ＭＳ 明朝" w:cs="ＭＳ 明朝"/>
                      <w:spacing w:val="6"/>
                      <w:kern w:val="0"/>
                      <w:szCs w:val="21"/>
                    </w:rPr>
                    <w:t>corporate_identity.html</w:t>
                  </w:r>
                </w:p>
                <w:p w14:paraId="7B7A5B6B" w14:textId="401146E4" w:rsidR="00F83C68" w:rsidRDefault="00247EC6"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・サービスビジョン</w:t>
                  </w:r>
                </w:p>
                <w:p w14:paraId="34AFF408" w14:textId="77777777" w:rsidR="00551A86" w:rsidRDefault="00247EC6"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6910">
                    <w:rPr>
                      <w:rFonts w:ascii="ＭＳ 明朝" w:eastAsia="ＭＳ 明朝" w:hAnsi="ＭＳ 明朝" w:cs="ＭＳ 明朝"/>
                      <w:spacing w:val="6"/>
                      <w:kern w:val="0"/>
                      <w:szCs w:val="21"/>
                    </w:rPr>
                    <w:t>https://www.nttpc.co.jp/company/philosophy/</w:t>
                  </w:r>
                </w:p>
                <w:p w14:paraId="7B15C432" w14:textId="3FBA11E1" w:rsidR="00247EC6" w:rsidRPr="00247EC6" w:rsidRDefault="00247EC6"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6910">
                    <w:rPr>
                      <w:rFonts w:ascii="ＭＳ 明朝" w:eastAsia="ＭＳ 明朝" w:hAnsi="ＭＳ 明朝" w:cs="ＭＳ 明朝"/>
                      <w:spacing w:val="6"/>
                      <w:kern w:val="0"/>
                      <w:szCs w:val="21"/>
                    </w:rPr>
                    <w:t>service_vision.html</w:t>
                  </w:r>
                </w:p>
              </w:tc>
            </w:tr>
            <w:tr w:rsidR="00EE17C0" w:rsidRPr="00BB0E49" w14:paraId="7B1D851C" w14:textId="77777777" w:rsidTr="00087794">
              <w:trPr>
                <w:trHeight w:val="697"/>
              </w:trPr>
              <w:tc>
                <w:tcPr>
                  <w:tcW w:w="2638" w:type="dxa"/>
                  <w:shd w:val="clear" w:color="auto" w:fill="auto"/>
                </w:tcPr>
                <w:p w14:paraId="6ACFB724" w14:textId="77777777" w:rsidR="00EE17C0" w:rsidRPr="00BB0E49" w:rsidRDefault="00EE17C0" w:rsidP="00EE17C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84" w:type="dxa"/>
                  <w:shd w:val="clear" w:color="auto" w:fill="auto"/>
                </w:tcPr>
                <w:p w14:paraId="5A807F27" w14:textId="77777777" w:rsidR="009F2EE0" w:rsidRDefault="009F2EE0"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2EE0">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社長挨拶</w:t>
                  </w:r>
                </w:p>
                <w:p w14:paraId="75C899C3" w14:textId="77777777" w:rsidR="009F2EE0" w:rsidRPr="009F2EE0" w:rsidRDefault="009F2EE0" w:rsidP="009F2E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2EE0">
                    <w:rPr>
                      <w:rFonts w:ascii="ＭＳ 明朝" w:eastAsia="ＭＳ 明朝" w:hAnsi="ＭＳ 明朝" w:cs="ＭＳ 明朝" w:hint="eastAsia"/>
                      <w:spacing w:val="6"/>
                      <w:kern w:val="0"/>
                      <w:szCs w:val="21"/>
                    </w:rPr>
                    <w:t>かつては「つなげる」ことを事業の柱として取り組んでまいりました。現在では「つながる」ことは当たり前の時代となっており、今後は「いかに快適に使っていただくか」を追求し、さらには企業のデジタル化・DX化を支援する新しい価値を、パートナーさまとともに提供してまいります。</w:t>
                  </w:r>
                </w:p>
                <w:p w14:paraId="75900D80" w14:textId="77777777" w:rsidR="009F2EE0" w:rsidRPr="009F2EE0" w:rsidRDefault="009F2EE0" w:rsidP="009F2E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2EE0">
                    <w:rPr>
                      <w:rFonts w:ascii="ＭＳ 明朝" w:eastAsia="ＭＳ 明朝" w:hAnsi="ＭＳ 明朝" w:cs="ＭＳ 明朝" w:hint="eastAsia"/>
                      <w:spacing w:val="6"/>
                      <w:kern w:val="0"/>
                      <w:szCs w:val="21"/>
                    </w:rPr>
                    <w:t>AI技術の進化とその普及が急速に進み、私たちのGPU基盤</w:t>
                  </w:r>
                  <w:r w:rsidRPr="009F2EE0">
                    <w:rPr>
                      <w:rFonts w:ascii="ＭＳ 明朝" w:eastAsia="ＭＳ 明朝" w:hAnsi="ＭＳ 明朝" w:cs="ＭＳ 明朝" w:hint="eastAsia"/>
                      <w:spacing w:val="6"/>
                      <w:kern w:val="0"/>
                      <w:szCs w:val="21"/>
                    </w:rPr>
                    <w:lastRenderedPageBreak/>
                    <w:t>構築をはじめとするAI関連事業は、お客さまから評価され、事業として大きく成長しています。</w:t>
                  </w:r>
                </w:p>
                <w:p w14:paraId="3262DB0A" w14:textId="77777777" w:rsidR="009F2EE0" w:rsidRPr="009F2EE0" w:rsidRDefault="009F2EE0" w:rsidP="009F2E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2EE0">
                    <w:rPr>
                      <w:rFonts w:ascii="ＭＳ 明朝" w:eastAsia="ＭＳ 明朝" w:hAnsi="ＭＳ 明朝" w:cs="ＭＳ 明朝" w:hint="eastAsia"/>
                      <w:spacing w:val="6"/>
                      <w:kern w:val="0"/>
                      <w:szCs w:val="21"/>
                    </w:rPr>
                    <w:t>この成長を第二創業と捉え、さらなる自己変革と成長軌道を続けてまいります。</w:t>
                  </w:r>
                </w:p>
                <w:p w14:paraId="28E86FB4" w14:textId="0162356D" w:rsidR="00EE17C0" w:rsidRDefault="009F2EE0" w:rsidP="009F2E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2EE0">
                    <w:rPr>
                      <w:rFonts w:ascii="ＭＳ 明朝" w:eastAsia="ＭＳ 明朝" w:hAnsi="ＭＳ 明朝" w:cs="ＭＳ 明朝" w:hint="eastAsia"/>
                      <w:spacing w:val="6"/>
                      <w:kern w:val="0"/>
                      <w:szCs w:val="21"/>
                    </w:rPr>
                    <w:t>AIをかけ合わせたソリューションをより一層加速させるため、社内DXやイノベーションを推進する組織体制を強化しました。</w:t>
                  </w:r>
                </w:p>
                <w:p w14:paraId="653757B2" w14:textId="77777777" w:rsidR="009F2EE0" w:rsidRDefault="009F2EE0" w:rsidP="009F2E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0C62FA5" w14:textId="77777777" w:rsidR="003F7B3B" w:rsidRDefault="003F7B3B" w:rsidP="003F7B3B">
                  <w:pPr>
                    <w:suppressAutoHyphens/>
                    <w:kinsoku w:val="0"/>
                    <w:overflowPunct w:val="0"/>
                    <w:adjustRightInd w:val="0"/>
                    <w:spacing w:afterLines="50" w:after="120" w:line="238" w:lineRule="exact"/>
                    <w:contextualSpacing/>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企業方針（パーパス）</w:t>
                  </w:r>
                </w:p>
                <w:p w14:paraId="4E1E891C" w14:textId="77777777" w:rsidR="003F7B3B" w:rsidRPr="009F2EE0" w:rsidRDefault="003F7B3B" w:rsidP="003F7B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2EE0">
                    <w:rPr>
                      <w:rFonts w:ascii="ＭＳ 明朝" w:eastAsia="ＭＳ 明朝" w:hAnsi="ＭＳ 明朝" w:cs="ＭＳ 明朝" w:hint="eastAsia"/>
                      <w:spacing w:val="6"/>
                      <w:kern w:val="0"/>
                      <w:szCs w:val="21"/>
                    </w:rPr>
                    <w:t>NTTPCは、ドコモグループの一員として、日本の中堅中小企業のDXを支援する新しい価値の提供の実現に向け、パーパスを軸とした経営を実践してまいります。</w:t>
                  </w:r>
                </w:p>
                <w:p w14:paraId="047ECB8C" w14:textId="77777777" w:rsidR="003F7B3B" w:rsidRPr="009F2EE0" w:rsidRDefault="003F7B3B" w:rsidP="003F7B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F2EE0">
                    <w:rPr>
                      <w:rFonts w:ascii="ＭＳ 明朝" w:eastAsia="ＭＳ 明朝" w:hAnsi="ＭＳ 明朝" w:cs="ＭＳ 明朝" w:hint="eastAsia"/>
                      <w:spacing w:val="6"/>
                      <w:kern w:val="0"/>
                      <w:szCs w:val="21"/>
                    </w:rPr>
                    <w:t>パーパス</w:t>
                  </w:r>
                </w:p>
                <w:p w14:paraId="0F5366AB" w14:textId="77777777" w:rsidR="003F7B3B" w:rsidRDefault="003F7B3B" w:rsidP="003F7B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2EE0">
                    <w:rPr>
                      <w:rFonts w:ascii="ＭＳ 明朝" w:eastAsia="ＭＳ 明朝" w:hAnsi="ＭＳ 明朝" w:cs="ＭＳ 明朝" w:hint="eastAsia"/>
                      <w:spacing w:val="6"/>
                      <w:kern w:val="0"/>
                      <w:szCs w:val="21"/>
                    </w:rPr>
                    <w:t>私たちNTTPCは、世の中のためになるサービスの提供を通じてお客さまにとって不可欠な一部となります。</w:t>
                  </w:r>
                </w:p>
                <w:p w14:paraId="0D96796D" w14:textId="77777777" w:rsidR="003F7B3B" w:rsidRDefault="003F7B3B" w:rsidP="003F7B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2EE0">
                    <w:rPr>
                      <w:rFonts w:ascii="ＭＳ 明朝" w:eastAsia="ＭＳ 明朝" w:hAnsi="ＭＳ 明朝" w:cs="ＭＳ 明朝" w:hint="eastAsia"/>
                      <w:spacing w:val="6"/>
                      <w:kern w:val="0"/>
                      <w:szCs w:val="21"/>
                    </w:rPr>
                    <w:t>（中略）</w:t>
                  </w:r>
                </w:p>
                <w:p w14:paraId="60BD1320" w14:textId="77777777" w:rsidR="003F7B3B" w:rsidRPr="009F2EE0" w:rsidRDefault="003F7B3B" w:rsidP="003F7B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2EE0">
                    <w:rPr>
                      <w:rFonts w:ascii="ＭＳ 明朝" w:eastAsia="ＭＳ 明朝" w:hAnsi="ＭＳ 明朝" w:cs="ＭＳ 明朝" w:hint="eastAsia"/>
                      <w:spacing w:val="6"/>
                      <w:kern w:val="0"/>
                      <w:szCs w:val="21"/>
                    </w:rPr>
                    <w:t>パーパスに込めた想いは、</w:t>
                  </w:r>
                </w:p>
                <w:p w14:paraId="5093AC3C" w14:textId="77777777" w:rsidR="003F7B3B" w:rsidRPr="009F2EE0" w:rsidRDefault="003F7B3B" w:rsidP="003F7B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F2EE0">
                    <w:rPr>
                      <w:rFonts w:ascii="ＭＳ 明朝" w:eastAsia="ＭＳ 明朝" w:hAnsi="ＭＳ 明朝" w:cs="ＭＳ 明朝" w:hint="eastAsia"/>
                      <w:spacing w:val="6"/>
                      <w:kern w:val="0"/>
                      <w:szCs w:val="21"/>
                    </w:rPr>
                    <w:t>お客さまのビジネスにとって、欠かせない存在となりたい</w:t>
                  </w:r>
                </w:p>
                <w:p w14:paraId="4C434C11" w14:textId="77777777" w:rsidR="003F7B3B" w:rsidRPr="009F2EE0" w:rsidRDefault="003F7B3B" w:rsidP="003F7B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F2EE0">
                    <w:rPr>
                      <w:rFonts w:ascii="ＭＳ 明朝" w:eastAsia="ＭＳ 明朝" w:hAnsi="ＭＳ 明朝" w:cs="ＭＳ 明朝" w:hint="eastAsia"/>
                      <w:spacing w:val="6"/>
                      <w:kern w:val="0"/>
                      <w:szCs w:val="21"/>
                    </w:rPr>
                    <w:t>お客さまのビジネス・パートナーとして、あり続けたい</w:t>
                  </w:r>
                </w:p>
                <w:p w14:paraId="4CCA12F3" w14:textId="77777777" w:rsidR="003F7B3B" w:rsidRPr="009F2EE0" w:rsidRDefault="003F7B3B" w:rsidP="003F7B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F2EE0">
                    <w:rPr>
                      <w:rFonts w:ascii="ＭＳ 明朝" w:eastAsia="ＭＳ 明朝" w:hAnsi="ＭＳ 明朝" w:cs="ＭＳ 明朝" w:hint="eastAsia"/>
                      <w:spacing w:val="6"/>
                      <w:kern w:val="0"/>
                      <w:szCs w:val="21"/>
                    </w:rPr>
                    <w:t>お客さまと共に世の中のためになる新たな「サービス」を創りたい</w:t>
                  </w:r>
                </w:p>
                <w:p w14:paraId="217AD83C" w14:textId="24012F5D" w:rsidR="003F7B3B" w:rsidRDefault="003F7B3B" w:rsidP="003F7B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2EE0">
                    <w:rPr>
                      <w:rFonts w:ascii="ＭＳ 明朝" w:eastAsia="ＭＳ 明朝" w:hAnsi="ＭＳ 明朝" w:cs="ＭＳ 明朝" w:hint="eastAsia"/>
                      <w:spacing w:val="6"/>
                      <w:kern w:val="0"/>
                      <w:szCs w:val="21"/>
                    </w:rPr>
                    <w:t>であり、お客さま起点の「サービス」を実現し、私たちNTTPCは、お客さまにと</w:t>
                  </w:r>
                  <w:r w:rsidR="00FB4BEF" w:rsidRPr="009F2EE0">
                    <w:rPr>
                      <w:rFonts w:ascii="ＭＳ 明朝" w:eastAsia="ＭＳ 明朝" w:hAnsi="ＭＳ 明朝" w:cs="ＭＳ 明朝" w:hint="eastAsia"/>
                      <w:spacing w:val="6"/>
                      <w:kern w:val="0"/>
                      <w:szCs w:val="21"/>
                    </w:rPr>
                    <w:t>って不可欠な一部となれるように、これからも変化し続けます。</w:t>
                  </w:r>
                </w:p>
                <w:p w14:paraId="38A9D45D" w14:textId="77777777" w:rsidR="003F7B3B" w:rsidRPr="009F2EE0" w:rsidRDefault="003F7B3B" w:rsidP="003F7B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4F3EAB" w14:textId="02B2044D" w:rsidR="009F2EE0" w:rsidRDefault="009F2EE0" w:rsidP="009F2E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54261">
                    <w:rPr>
                      <w:rFonts w:ascii="ＭＳ 明朝" w:eastAsia="ＭＳ 明朝" w:hAnsi="ＭＳ 明朝" w:cs="ＭＳ 明朝" w:hint="eastAsia"/>
                      <w:spacing w:val="6"/>
                      <w:kern w:val="0"/>
                      <w:szCs w:val="21"/>
                    </w:rPr>
                    <w:t>企業方針（</w:t>
                  </w:r>
                  <w:r>
                    <w:rPr>
                      <w:rFonts w:ascii="ＭＳ 明朝" w:eastAsia="ＭＳ 明朝" w:hAnsi="ＭＳ 明朝" w:cs="ＭＳ 明朝" w:hint="eastAsia"/>
                      <w:spacing w:val="6"/>
                      <w:kern w:val="0"/>
                      <w:szCs w:val="21"/>
                    </w:rPr>
                    <w:t>サービスビジョン</w:t>
                  </w:r>
                  <w:r w:rsidR="00B54261">
                    <w:rPr>
                      <w:rFonts w:ascii="ＭＳ 明朝" w:eastAsia="ＭＳ 明朝" w:hAnsi="ＭＳ 明朝" w:cs="ＭＳ 明朝" w:hint="eastAsia"/>
                      <w:spacing w:val="6"/>
                      <w:kern w:val="0"/>
                      <w:szCs w:val="21"/>
                    </w:rPr>
                    <w:t>）</w:t>
                  </w:r>
                </w:p>
                <w:p w14:paraId="548EBAEA" w14:textId="77777777" w:rsidR="009F2EE0" w:rsidRPr="009F2EE0" w:rsidRDefault="009F2EE0" w:rsidP="009F2E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2EE0">
                    <w:rPr>
                      <w:rFonts w:ascii="ＭＳ 明朝" w:eastAsia="ＭＳ 明朝" w:hAnsi="ＭＳ 明朝" w:cs="ＭＳ 明朝" w:hint="eastAsia"/>
                      <w:spacing w:val="6"/>
                      <w:kern w:val="0"/>
                      <w:szCs w:val="21"/>
                    </w:rPr>
                    <w:t>『ビジネスを制約なき世界へ解き放つ』</w:t>
                  </w:r>
                </w:p>
                <w:p w14:paraId="02A57FFF" w14:textId="77777777" w:rsidR="009F2EE0" w:rsidRPr="009F2EE0" w:rsidRDefault="009F2EE0" w:rsidP="009F2E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2EE0">
                    <w:rPr>
                      <w:rFonts w:ascii="ＭＳ 明朝" w:eastAsia="ＭＳ 明朝" w:hAnsi="ＭＳ 明朝" w:cs="ＭＳ 明朝" w:hint="eastAsia"/>
                      <w:spacing w:val="6"/>
                      <w:kern w:val="0"/>
                      <w:szCs w:val="21"/>
                    </w:rPr>
                    <w:t>ビジネスの価値をどこまで高めることができるか？</w:t>
                  </w:r>
                </w:p>
                <w:p w14:paraId="582058A7" w14:textId="18E65ED3" w:rsidR="009F2EE0" w:rsidRPr="009F2EE0" w:rsidRDefault="009F2EE0" w:rsidP="009F2E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2EE0">
                    <w:rPr>
                      <w:rFonts w:ascii="ＭＳ 明朝" w:eastAsia="ＭＳ 明朝" w:hAnsi="ＭＳ 明朝" w:cs="ＭＳ 明朝" w:hint="eastAsia"/>
                      <w:spacing w:val="6"/>
                      <w:kern w:val="0"/>
                      <w:szCs w:val="21"/>
                    </w:rPr>
                    <w:t>NTTPCは、このことをテーマに、ビジネスモデルを最高のものへと価値化するデジタルイノベーションパートナーです</w:t>
                  </w:r>
                </w:p>
                <w:p w14:paraId="13FF0769" w14:textId="58D079A0" w:rsidR="009F2EE0" w:rsidRPr="009F2EE0" w:rsidRDefault="009F2EE0" w:rsidP="009F2E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2EE0">
                    <w:rPr>
                      <w:rFonts w:ascii="ＭＳ 明朝" w:eastAsia="ＭＳ 明朝" w:hAnsi="ＭＳ 明朝" w:cs="ＭＳ 明朝" w:hint="eastAsia"/>
                      <w:spacing w:val="6"/>
                      <w:kern w:val="0"/>
                      <w:szCs w:val="21"/>
                    </w:rPr>
                    <w:t>私たちは、あらゆるものを境界なくつなぎ、現場から経営まですべての「制約」を取り除きます</w:t>
                  </w:r>
                </w:p>
                <w:p w14:paraId="4142A04D" w14:textId="77777777" w:rsidR="00EE17C0" w:rsidRDefault="009F2EE0" w:rsidP="009F2E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2EE0">
                    <w:rPr>
                      <w:rFonts w:ascii="ＭＳ 明朝" w:eastAsia="ＭＳ 明朝" w:hAnsi="ＭＳ 明朝" w:cs="ＭＳ 明朝" w:hint="eastAsia"/>
                      <w:spacing w:val="6"/>
                      <w:kern w:val="0"/>
                      <w:szCs w:val="21"/>
                    </w:rPr>
                    <w:t>それによって、お客さまのスピーディな変革を促し、ビジネスが自由になる世界を実現します</w:t>
                  </w:r>
                  <w:r>
                    <w:rPr>
                      <w:rFonts w:ascii="ＭＳ 明朝" w:eastAsia="ＭＳ 明朝" w:hAnsi="ＭＳ 明朝" w:cs="ＭＳ 明朝" w:hint="eastAsia"/>
                      <w:spacing w:val="6"/>
                      <w:kern w:val="0"/>
                      <w:szCs w:val="21"/>
                    </w:rPr>
                    <w:t>。</w:t>
                  </w:r>
                </w:p>
                <w:p w14:paraId="44E5A218" w14:textId="77777777" w:rsidR="009F2EE0" w:rsidRPr="009F2EE0" w:rsidRDefault="009F2EE0" w:rsidP="009F2E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2EE0">
                    <w:rPr>
                      <w:rFonts w:ascii="ＭＳ 明朝" w:eastAsia="ＭＳ 明朝" w:hAnsi="ＭＳ 明朝" w:cs="ＭＳ 明朝" w:hint="eastAsia"/>
                      <w:spacing w:val="6"/>
                      <w:kern w:val="0"/>
                      <w:szCs w:val="21"/>
                    </w:rPr>
                    <w:t>世の中のためになるサービスを提供し続ける</w:t>
                  </w:r>
                </w:p>
                <w:p w14:paraId="66D45714" w14:textId="2FC2EDC7" w:rsidR="009F2EE0" w:rsidRPr="009F2EE0" w:rsidRDefault="009F2EE0" w:rsidP="009F2E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2EE0">
                    <w:rPr>
                      <w:rFonts w:ascii="ＭＳ 明朝" w:eastAsia="ＭＳ 明朝" w:hAnsi="ＭＳ 明朝" w:cs="ＭＳ 明朝" w:hint="eastAsia"/>
                      <w:spacing w:val="6"/>
                      <w:kern w:val="0"/>
                      <w:szCs w:val="21"/>
                    </w:rPr>
                    <w:t>私たちNTTPCは、パソコン通信時代やインターネット黎明期から今に到るまでお客さまへネットワークを中心とした様々なサービスを提供してきました。 また近年は、クラウドサービスによるデータの分析・活用が進み、今後もAIやIoT、メタバース、6Gなどの新しい技術を取り入れた世の中のためになるサービスをお客さまへ提供し続けていきたいと考えています。</w:t>
                  </w:r>
                </w:p>
              </w:tc>
            </w:tr>
            <w:tr w:rsidR="00EE17C0" w:rsidRPr="00BB0E49" w14:paraId="64DC5864" w14:textId="77777777" w:rsidTr="00087794">
              <w:trPr>
                <w:trHeight w:val="707"/>
              </w:trPr>
              <w:tc>
                <w:tcPr>
                  <w:tcW w:w="2638" w:type="dxa"/>
                  <w:shd w:val="clear" w:color="auto" w:fill="auto"/>
                </w:tcPr>
                <w:p w14:paraId="36888420" w14:textId="77777777" w:rsidR="00EE17C0" w:rsidRPr="00BB0E49" w:rsidRDefault="00EE17C0" w:rsidP="00EE17C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84" w:type="dxa"/>
                  <w:shd w:val="clear" w:color="auto" w:fill="auto"/>
                </w:tcPr>
                <w:p w14:paraId="23649607" w14:textId="4D5FFFDD" w:rsidR="00037539" w:rsidRPr="00BB0E49" w:rsidRDefault="006C0129" w:rsidP="000375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0129">
                    <w:rPr>
                      <w:rFonts w:ascii="ＭＳ 明朝" w:eastAsia="ＭＳ 明朝" w:hAnsi="ＭＳ 明朝" w:cs="ＭＳ 明朝" w:hint="eastAsia"/>
                      <w:spacing w:val="6"/>
                      <w:kern w:val="0"/>
                      <w:szCs w:val="21"/>
                    </w:rPr>
                    <w:t>取締役会より責任分担を受けている経営会議および代表取締役の承認を経て、公表しております。責任分担とは、当社の意思決定機関である取締役会が経営会議に承認権限を委譲していることを指す。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38"/>
              <w:gridCol w:w="5884"/>
            </w:tblGrid>
            <w:tr w:rsidR="00EE17C0" w:rsidRPr="00BB0E49" w14:paraId="6C26AD61" w14:textId="77777777" w:rsidTr="00413EAA">
              <w:trPr>
                <w:trHeight w:val="707"/>
              </w:trPr>
              <w:tc>
                <w:tcPr>
                  <w:tcW w:w="2638" w:type="dxa"/>
                  <w:shd w:val="clear" w:color="auto" w:fill="auto"/>
                </w:tcPr>
                <w:p w14:paraId="41FBA126" w14:textId="77777777" w:rsidR="00EE17C0" w:rsidRPr="00BB0E49" w:rsidRDefault="00EE17C0" w:rsidP="00EE17C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84" w:type="dxa"/>
                  <w:shd w:val="clear" w:color="auto" w:fill="auto"/>
                </w:tcPr>
                <w:p w14:paraId="6EC5E82A" w14:textId="46684961" w:rsidR="00A16635" w:rsidRDefault="00A16635" w:rsidP="00A1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w:t>
                  </w:r>
                  <w:r w:rsidRPr="00D023DC">
                    <w:rPr>
                      <w:rFonts w:ascii="ＭＳ 明朝" w:eastAsia="ＭＳ 明朝" w:hAnsi="ＭＳ 明朝" w:cs="ＭＳ 明朝" w:hint="eastAsia"/>
                      <w:spacing w:val="6"/>
                      <w:kern w:val="0"/>
                      <w:szCs w:val="21"/>
                    </w:rPr>
                    <w:t>オフィシャルホームページ</w:t>
                  </w:r>
                </w:p>
                <w:p w14:paraId="5793B476" w14:textId="7BF94332" w:rsidR="00C920A1" w:rsidRDefault="00E84A41" w:rsidP="00BC0F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5C0AF5" w:rsidRPr="004C5D79">
                    <w:rPr>
                      <w:rFonts w:ascii="ＭＳ 明朝" w:eastAsia="ＭＳ 明朝" w:hAnsi="ＭＳ 明朝" w:cs="ＭＳ 明朝" w:hint="eastAsia"/>
                      <w:spacing w:val="6"/>
                      <w:kern w:val="0"/>
                      <w:szCs w:val="21"/>
                    </w:rPr>
                    <w:t>技業LOG</w:t>
                  </w:r>
                </w:p>
                <w:p w14:paraId="0C53F091" w14:textId="19E1F567" w:rsidR="001D0D59" w:rsidRPr="004863A6" w:rsidRDefault="001D0D59" w:rsidP="001D0D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Pr="004863A6">
                    <w:rPr>
                      <w:rFonts w:ascii="ＭＳ 明朝" w:eastAsia="ＭＳ 明朝" w:hAnsi="ＭＳ 明朝" w:cs="ＭＳ 明朝" w:hint="eastAsia"/>
                      <w:spacing w:val="6"/>
                      <w:kern w:val="0"/>
                      <w:szCs w:val="21"/>
                    </w:rPr>
                    <w:t>全社向け生成AIツールの導入</w:t>
                  </w:r>
                </w:p>
                <w:p w14:paraId="21372DA1" w14:textId="09BD3C61" w:rsidR="00052FEA" w:rsidRDefault="001D0D59" w:rsidP="001D0D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84495F">
                    <w:rPr>
                      <w:rFonts w:ascii="ＭＳ 明朝" w:eastAsia="ＭＳ 明朝" w:hAnsi="ＭＳ 明朝" w:cs="ＭＳ 明朝" w:hint="eastAsia"/>
                      <w:spacing w:val="6"/>
                      <w:kern w:val="0"/>
                      <w:szCs w:val="21"/>
                    </w:rPr>
                    <w:t>生成AIを活用したソフトウェア開発の業務効率化の取り組み紹介</w:t>
                  </w:r>
                </w:p>
                <w:p w14:paraId="51BE8599" w14:textId="45A23AA8" w:rsidR="00886132" w:rsidRPr="00052FEA" w:rsidRDefault="00886132" w:rsidP="001D0D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00107C85" w:rsidRPr="00107C85">
                    <w:rPr>
                      <w:rFonts w:ascii="ＭＳ 明朝" w:eastAsia="ＭＳ 明朝" w:hAnsi="ＭＳ 明朝" w:cs="ＭＳ 明朝" w:hint="eastAsia"/>
                      <w:spacing w:val="6"/>
                      <w:kern w:val="0"/>
                      <w:szCs w:val="21"/>
                    </w:rPr>
                    <w:t>生成AIは社内での問い合わせ業務に使えるか？</w:t>
                  </w:r>
                </w:p>
                <w:p w14:paraId="12C57781" w14:textId="2246BF40" w:rsidR="00A2702E" w:rsidRDefault="00755EAA" w:rsidP="00B64C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２．</w:t>
                  </w:r>
                  <w:r w:rsidRPr="004310E1">
                    <w:rPr>
                      <w:rFonts w:ascii="ＭＳ 明朝" w:eastAsia="ＭＳ 明朝" w:hAnsi="ＭＳ 明朝" w:cs="ＭＳ 明朝" w:hint="eastAsia"/>
                      <w:spacing w:val="6"/>
                      <w:kern w:val="0"/>
                      <w:szCs w:val="21"/>
                    </w:rPr>
                    <w:t>組織変更について</w:t>
                  </w:r>
                </w:p>
                <w:p w14:paraId="4D8C4290" w14:textId="5B23399C" w:rsidR="00936621" w:rsidRDefault="00755EAA" w:rsidP="00D930C3">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00095532" w:rsidRPr="00095532">
                    <w:rPr>
                      <w:rFonts w:ascii="ＭＳ 明朝" w:eastAsia="ＭＳ 明朝" w:hAnsi="ＭＳ 明朝" w:cs="ＭＳ 明朝" w:hint="eastAsia"/>
                      <w:spacing w:val="6"/>
                      <w:kern w:val="0"/>
                      <w:szCs w:val="21"/>
                    </w:rPr>
                    <w:t>Innovation LABとは？</w:t>
                  </w:r>
                </w:p>
                <w:p w14:paraId="32D23775" w14:textId="77777777" w:rsidR="000031AC" w:rsidRPr="000031AC" w:rsidRDefault="00C0192C" w:rsidP="000031AC">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４．</w:t>
                  </w:r>
                  <w:r w:rsidR="000031AC" w:rsidRPr="000031AC">
                    <w:rPr>
                      <w:rFonts w:ascii="ＭＳ 明朝" w:eastAsia="ＭＳ 明朝" w:hAnsi="ＭＳ 明朝" w:cs="ＭＳ 明朝" w:hint="eastAsia"/>
                      <w:spacing w:val="6"/>
                      <w:kern w:val="0"/>
                      <w:szCs w:val="21"/>
                    </w:rPr>
                    <w:t>インフォメーション</w:t>
                  </w:r>
                </w:p>
                <w:p w14:paraId="08173096" w14:textId="77777777" w:rsidR="000031AC" w:rsidRDefault="000031AC" w:rsidP="00530CB6">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0031AC">
                    <w:rPr>
                      <w:rFonts w:ascii="ＭＳ 明朝" w:eastAsia="ＭＳ 明朝" w:hAnsi="ＭＳ 明朝" w:cs="ＭＳ 明朝" w:hint="eastAsia"/>
                      <w:spacing w:val="6"/>
                      <w:kern w:val="0"/>
                      <w:szCs w:val="21"/>
                    </w:rPr>
                    <w:t>技術広報ラジオ「</w:t>
                  </w:r>
                  <w:proofErr w:type="spellStart"/>
                  <w:r w:rsidRPr="000031AC">
                    <w:rPr>
                      <w:rFonts w:ascii="ＭＳ 明朝" w:eastAsia="ＭＳ 明朝" w:hAnsi="ＭＳ 明朝" w:cs="ＭＳ 明朝" w:hint="eastAsia"/>
                      <w:spacing w:val="6"/>
                      <w:kern w:val="0"/>
                      <w:szCs w:val="21"/>
                    </w:rPr>
                    <w:t>hello.pc</w:t>
                  </w:r>
                  <w:proofErr w:type="spellEnd"/>
                  <w:r w:rsidRPr="000031AC">
                    <w:rPr>
                      <w:rFonts w:ascii="ＭＳ 明朝" w:eastAsia="ＭＳ 明朝" w:hAnsi="ＭＳ 明朝" w:cs="ＭＳ 明朝" w:hint="eastAsia"/>
                      <w:spacing w:val="6"/>
                      <w:kern w:val="0"/>
                      <w:szCs w:val="21"/>
                    </w:rPr>
                    <w:t>」でNTTPCの人材育成の取り組みについてお話ししてきました</w:t>
                  </w:r>
                </w:p>
                <w:p w14:paraId="62157497" w14:textId="0F4572E2" w:rsidR="00F33EDE" w:rsidRPr="001D0D59" w:rsidRDefault="00530CB6" w:rsidP="00954B04">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 xml:space="preserve">（参考　</w:t>
                  </w:r>
                  <w:proofErr w:type="spellStart"/>
                  <w:r w:rsidR="00D4633B" w:rsidRPr="00D4633B">
                    <w:rPr>
                      <w:rFonts w:ascii="ＭＳ 明朝" w:eastAsia="ＭＳ 明朝" w:hAnsi="ＭＳ 明朝" w:cs="ＭＳ 明朝"/>
                      <w:spacing w:val="6"/>
                      <w:kern w:val="0"/>
                      <w:szCs w:val="21"/>
                    </w:rPr>
                    <w:t>hello.pc</w:t>
                  </w:r>
                  <w:proofErr w:type="spellEnd"/>
                  <w:r w:rsidR="00D4633B" w:rsidRPr="00D4633B">
                    <w:rPr>
                      <w:rFonts w:ascii="ＭＳ 明朝" w:eastAsia="ＭＳ 明朝" w:hAnsi="ＭＳ 明朝" w:cs="ＭＳ 明朝"/>
                      <w:spacing w:val="6"/>
                      <w:kern w:val="0"/>
                      <w:szCs w:val="21"/>
                    </w:rPr>
                    <w:t xml:space="preserve"> #11 (</w:t>
                  </w:r>
                  <w:r w:rsidR="00D4633B" w:rsidRPr="00D4633B">
                    <w:rPr>
                      <w:rFonts w:ascii="ＭＳ 明朝" w:eastAsia="ＭＳ 明朝" w:hAnsi="ＭＳ 明朝" w:cs="ＭＳ 明朝" w:hint="eastAsia"/>
                      <w:spacing w:val="6"/>
                      <w:kern w:val="0"/>
                      <w:szCs w:val="21"/>
                    </w:rPr>
                    <w:t>前編</w:t>
                  </w:r>
                  <w:r w:rsidR="00D4633B" w:rsidRPr="00D4633B">
                    <w:rPr>
                      <w:rFonts w:ascii="ＭＳ 明朝" w:eastAsia="ＭＳ 明朝" w:hAnsi="ＭＳ 明朝" w:cs="ＭＳ 明朝"/>
                      <w:spacing w:val="6"/>
                      <w:kern w:val="0"/>
                      <w:szCs w:val="21"/>
                    </w:rPr>
                    <w:t xml:space="preserve">) </w:t>
                  </w:r>
                  <w:r w:rsidR="00D4633B" w:rsidRPr="00D4633B">
                    <w:rPr>
                      <w:rFonts w:ascii="ＭＳ 明朝" w:eastAsia="ＭＳ 明朝" w:hAnsi="ＭＳ 明朝" w:cs="ＭＳ 明朝" w:hint="eastAsia"/>
                      <w:spacing w:val="6"/>
                      <w:kern w:val="0"/>
                      <w:szCs w:val="21"/>
                    </w:rPr>
                    <w:t>コロナ禍での人材育成、試行錯誤と学び</w:t>
                  </w:r>
                  <w:r>
                    <w:rPr>
                      <w:rFonts w:ascii="ＭＳ 明朝" w:eastAsia="ＭＳ 明朝" w:hAnsi="ＭＳ 明朝" w:cs="ＭＳ 明朝" w:hint="eastAsia"/>
                      <w:spacing w:val="6"/>
                      <w:kern w:val="0"/>
                      <w:szCs w:val="21"/>
                    </w:rPr>
                    <w:t>）</w:t>
                  </w:r>
                </w:p>
              </w:tc>
            </w:tr>
            <w:tr w:rsidR="00EE17C0" w:rsidRPr="00BB0E49" w14:paraId="44A7341F" w14:textId="77777777" w:rsidTr="00413EAA">
              <w:trPr>
                <w:trHeight w:val="697"/>
              </w:trPr>
              <w:tc>
                <w:tcPr>
                  <w:tcW w:w="2638" w:type="dxa"/>
                  <w:shd w:val="clear" w:color="auto" w:fill="auto"/>
                </w:tcPr>
                <w:p w14:paraId="22D64AFD" w14:textId="77777777" w:rsidR="00EE17C0" w:rsidRPr="00BB0E49" w:rsidRDefault="00EE17C0" w:rsidP="00EE17C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84" w:type="dxa"/>
                  <w:shd w:val="clear" w:color="auto" w:fill="auto"/>
                </w:tcPr>
                <w:p w14:paraId="4AF36B7B" w14:textId="77777777" w:rsidR="002A1A7A" w:rsidRDefault="004D08D8"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p>
                <w:p w14:paraId="776F39F4" w14:textId="77777777" w:rsidR="002A1A7A" w:rsidRDefault="002A1A7A" w:rsidP="002A1A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（１）２０２４</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５</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１４</w:t>
                  </w:r>
                  <w:r w:rsidRPr="00BB0E49">
                    <w:rPr>
                      <w:rFonts w:ascii="ＭＳ 明朝" w:eastAsia="ＭＳ 明朝" w:hAnsi="ＭＳ 明朝" w:cs="ＭＳ 明朝" w:hint="eastAsia"/>
                      <w:spacing w:val="6"/>
                      <w:kern w:val="0"/>
                      <w:szCs w:val="21"/>
                    </w:rPr>
                    <w:t>日</w:t>
                  </w:r>
                </w:p>
                <w:p w14:paraId="075A0B43" w14:textId="77777777" w:rsidR="002A1A7A" w:rsidRDefault="002A1A7A" w:rsidP="002A1A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（２）２０２４</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８</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２２</w:t>
                  </w:r>
                  <w:r w:rsidRPr="00BB0E49">
                    <w:rPr>
                      <w:rFonts w:ascii="ＭＳ 明朝" w:eastAsia="ＭＳ 明朝" w:hAnsi="ＭＳ 明朝" w:cs="ＭＳ 明朝" w:hint="eastAsia"/>
                      <w:spacing w:val="6"/>
                      <w:kern w:val="0"/>
                      <w:szCs w:val="21"/>
                    </w:rPr>
                    <w:t>日</w:t>
                  </w:r>
                </w:p>
                <w:p w14:paraId="5305C0D7" w14:textId="6548D743" w:rsidR="00107C85" w:rsidRDefault="00107C85" w:rsidP="002A1A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（３）２０２４</w:t>
                  </w:r>
                  <w:r w:rsidRPr="00BB0E49">
                    <w:rPr>
                      <w:rFonts w:ascii="ＭＳ 明朝" w:eastAsia="ＭＳ 明朝" w:hAnsi="ＭＳ 明朝" w:cs="ＭＳ 明朝" w:hint="eastAsia"/>
                      <w:spacing w:val="6"/>
                      <w:kern w:val="0"/>
                      <w:szCs w:val="21"/>
                    </w:rPr>
                    <w:t>年</w:t>
                  </w:r>
                  <w:r w:rsidR="00D543C6">
                    <w:rPr>
                      <w:rFonts w:ascii="ＭＳ 明朝" w:eastAsia="ＭＳ 明朝" w:hAnsi="ＭＳ 明朝" w:cs="ＭＳ 明朝" w:hint="eastAsia"/>
                      <w:spacing w:val="6"/>
                      <w:kern w:val="0"/>
                      <w:szCs w:val="21"/>
                    </w:rPr>
                    <w:t>１１</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２</w:t>
                  </w:r>
                  <w:r w:rsidR="00D543C6">
                    <w:rPr>
                      <w:rFonts w:ascii="ＭＳ 明朝" w:eastAsia="ＭＳ 明朝" w:hAnsi="ＭＳ 明朝" w:cs="ＭＳ 明朝" w:hint="eastAsia"/>
                      <w:spacing w:val="6"/>
                      <w:kern w:val="0"/>
                      <w:szCs w:val="21"/>
                    </w:rPr>
                    <w:t>７</w:t>
                  </w:r>
                  <w:r w:rsidRPr="00BB0E49">
                    <w:rPr>
                      <w:rFonts w:ascii="ＭＳ 明朝" w:eastAsia="ＭＳ 明朝" w:hAnsi="ＭＳ 明朝" w:cs="ＭＳ 明朝" w:hint="eastAsia"/>
                      <w:spacing w:val="6"/>
                      <w:kern w:val="0"/>
                      <w:szCs w:val="21"/>
                    </w:rPr>
                    <w:t>日</w:t>
                  </w:r>
                </w:p>
                <w:p w14:paraId="5731794B" w14:textId="365BABC9" w:rsidR="00EE17C0" w:rsidRDefault="004D08D8"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BD1D31">
                    <w:rPr>
                      <w:rFonts w:ascii="ＭＳ 明朝" w:eastAsia="ＭＳ 明朝" w:hAnsi="ＭＳ 明朝" w:cs="ＭＳ 明朝" w:hint="eastAsia"/>
                      <w:spacing w:val="6"/>
                      <w:kern w:val="0"/>
                      <w:szCs w:val="21"/>
                    </w:rPr>
                    <w:t>２０２３</w:t>
                  </w:r>
                  <w:r w:rsidR="00BD1D31" w:rsidRPr="00BB0E49">
                    <w:rPr>
                      <w:rFonts w:ascii="ＭＳ 明朝" w:eastAsia="ＭＳ 明朝" w:hAnsi="ＭＳ 明朝" w:cs="ＭＳ 明朝" w:hint="eastAsia"/>
                      <w:spacing w:val="6"/>
                      <w:kern w:val="0"/>
                      <w:szCs w:val="21"/>
                    </w:rPr>
                    <w:t>年</w:t>
                  </w:r>
                  <w:r w:rsidR="00BD1D31">
                    <w:rPr>
                      <w:rFonts w:ascii="ＭＳ 明朝" w:eastAsia="ＭＳ 明朝" w:hAnsi="ＭＳ 明朝" w:cs="ＭＳ 明朝" w:hint="eastAsia"/>
                      <w:spacing w:val="6"/>
                      <w:kern w:val="0"/>
                      <w:szCs w:val="21"/>
                    </w:rPr>
                    <w:t xml:space="preserve">　７</w:t>
                  </w:r>
                  <w:r w:rsidR="00BD1D31" w:rsidRPr="00BB0E49">
                    <w:rPr>
                      <w:rFonts w:ascii="ＭＳ 明朝" w:eastAsia="ＭＳ 明朝" w:hAnsi="ＭＳ 明朝" w:cs="ＭＳ 明朝" w:hint="eastAsia"/>
                      <w:spacing w:val="6"/>
                      <w:kern w:val="0"/>
                      <w:szCs w:val="21"/>
                    </w:rPr>
                    <w:t>月</w:t>
                  </w:r>
                  <w:r w:rsidR="00BD1D31">
                    <w:rPr>
                      <w:rFonts w:ascii="ＭＳ 明朝" w:eastAsia="ＭＳ 明朝" w:hAnsi="ＭＳ 明朝" w:cs="ＭＳ 明朝" w:hint="eastAsia"/>
                      <w:spacing w:val="6"/>
                      <w:kern w:val="0"/>
                      <w:szCs w:val="21"/>
                    </w:rPr>
                    <w:t>３１</w:t>
                  </w:r>
                  <w:r w:rsidR="00BD1D31" w:rsidRPr="00BB0E49">
                    <w:rPr>
                      <w:rFonts w:ascii="ＭＳ 明朝" w:eastAsia="ＭＳ 明朝" w:hAnsi="ＭＳ 明朝" w:cs="ＭＳ 明朝" w:hint="eastAsia"/>
                      <w:spacing w:val="6"/>
                      <w:kern w:val="0"/>
                      <w:szCs w:val="21"/>
                    </w:rPr>
                    <w:t>日</w:t>
                  </w:r>
                </w:p>
                <w:p w14:paraId="199C5474" w14:textId="59694FC8" w:rsidR="004D08D8" w:rsidRDefault="009A56E8"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00F557FD">
                    <w:rPr>
                      <w:rFonts w:ascii="ＭＳ 明朝" w:eastAsia="ＭＳ 明朝" w:hAnsi="ＭＳ 明朝" w:cs="ＭＳ 明朝" w:hint="eastAsia"/>
                      <w:spacing w:val="6"/>
                      <w:kern w:val="0"/>
                      <w:szCs w:val="21"/>
                    </w:rPr>
                    <w:t>２０２３</w:t>
                  </w:r>
                  <w:r w:rsidR="00F557FD" w:rsidRPr="00BB0E49">
                    <w:rPr>
                      <w:rFonts w:ascii="ＭＳ 明朝" w:eastAsia="ＭＳ 明朝" w:hAnsi="ＭＳ 明朝" w:cs="ＭＳ 明朝" w:hint="eastAsia"/>
                      <w:spacing w:val="6"/>
                      <w:kern w:val="0"/>
                      <w:szCs w:val="21"/>
                    </w:rPr>
                    <w:t>年</w:t>
                  </w:r>
                  <w:r w:rsidR="00F557FD">
                    <w:rPr>
                      <w:rFonts w:ascii="ＭＳ 明朝" w:eastAsia="ＭＳ 明朝" w:hAnsi="ＭＳ 明朝" w:cs="ＭＳ 明朝" w:hint="eastAsia"/>
                      <w:spacing w:val="6"/>
                      <w:kern w:val="0"/>
                      <w:szCs w:val="21"/>
                    </w:rPr>
                    <w:t xml:space="preserve">　７</w:t>
                  </w:r>
                  <w:r w:rsidR="00F557FD" w:rsidRPr="00BB0E49">
                    <w:rPr>
                      <w:rFonts w:ascii="ＭＳ 明朝" w:eastAsia="ＭＳ 明朝" w:hAnsi="ＭＳ 明朝" w:cs="ＭＳ 明朝" w:hint="eastAsia"/>
                      <w:spacing w:val="6"/>
                      <w:kern w:val="0"/>
                      <w:szCs w:val="21"/>
                    </w:rPr>
                    <w:t>月</w:t>
                  </w:r>
                  <w:r w:rsidR="00F557FD">
                    <w:rPr>
                      <w:rFonts w:ascii="ＭＳ 明朝" w:eastAsia="ＭＳ 明朝" w:hAnsi="ＭＳ 明朝" w:cs="ＭＳ 明朝" w:hint="eastAsia"/>
                      <w:spacing w:val="6"/>
                      <w:kern w:val="0"/>
                      <w:szCs w:val="21"/>
                    </w:rPr>
                    <w:t>３１</w:t>
                  </w:r>
                  <w:r w:rsidR="00F557FD" w:rsidRPr="00BB0E49">
                    <w:rPr>
                      <w:rFonts w:ascii="ＭＳ 明朝" w:eastAsia="ＭＳ 明朝" w:hAnsi="ＭＳ 明朝" w:cs="ＭＳ 明朝" w:hint="eastAsia"/>
                      <w:spacing w:val="6"/>
                      <w:kern w:val="0"/>
                      <w:szCs w:val="21"/>
                    </w:rPr>
                    <w:t>日</w:t>
                  </w:r>
                </w:p>
                <w:p w14:paraId="4A128C8F" w14:textId="44CBADD3" w:rsidR="0087385F" w:rsidRPr="00BB0E49" w:rsidRDefault="00D930C3" w:rsidP="00413EA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４．</w:t>
                  </w:r>
                  <w:r w:rsidR="00DC0132">
                    <w:rPr>
                      <w:rFonts w:ascii="ＭＳ 明朝" w:eastAsia="ＭＳ 明朝" w:hAnsi="ＭＳ 明朝" w:cs="ＭＳ 明朝" w:hint="eastAsia"/>
                      <w:spacing w:val="6"/>
                      <w:kern w:val="0"/>
                      <w:szCs w:val="21"/>
                    </w:rPr>
                    <w:t>２０２</w:t>
                  </w:r>
                  <w:r w:rsidR="00EE25FF">
                    <w:rPr>
                      <w:rFonts w:ascii="ＭＳ 明朝" w:eastAsia="ＭＳ 明朝" w:hAnsi="ＭＳ 明朝" w:cs="ＭＳ 明朝" w:hint="eastAsia"/>
                      <w:spacing w:val="6"/>
                      <w:kern w:val="0"/>
                      <w:szCs w:val="21"/>
                    </w:rPr>
                    <w:t>４</w:t>
                  </w:r>
                  <w:r w:rsidR="00DC0132" w:rsidRPr="00BB0E49">
                    <w:rPr>
                      <w:rFonts w:ascii="ＭＳ 明朝" w:eastAsia="ＭＳ 明朝" w:hAnsi="ＭＳ 明朝" w:cs="ＭＳ 明朝" w:hint="eastAsia"/>
                      <w:spacing w:val="6"/>
                      <w:kern w:val="0"/>
                      <w:szCs w:val="21"/>
                    </w:rPr>
                    <w:t>年</w:t>
                  </w:r>
                  <w:r w:rsidR="00EE25FF">
                    <w:rPr>
                      <w:rFonts w:ascii="ＭＳ 明朝" w:eastAsia="ＭＳ 明朝" w:hAnsi="ＭＳ 明朝" w:cs="ＭＳ 明朝" w:hint="eastAsia"/>
                      <w:spacing w:val="6"/>
                      <w:kern w:val="0"/>
                      <w:szCs w:val="21"/>
                    </w:rPr>
                    <w:t xml:space="preserve">　</w:t>
                  </w:r>
                  <w:r w:rsidR="00DC0132">
                    <w:rPr>
                      <w:rFonts w:ascii="ＭＳ 明朝" w:eastAsia="ＭＳ 明朝" w:hAnsi="ＭＳ 明朝" w:cs="ＭＳ 明朝" w:hint="eastAsia"/>
                      <w:spacing w:val="6"/>
                      <w:kern w:val="0"/>
                      <w:szCs w:val="21"/>
                    </w:rPr>
                    <w:t>１</w:t>
                  </w:r>
                  <w:r w:rsidR="00DC0132" w:rsidRPr="00BB0E49">
                    <w:rPr>
                      <w:rFonts w:ascii="ＭＳ 明朝" w:eastAsia="ＭＳ 明朝" w:hAnsi="ＭＳ 明朝" w:cs="ＭＳ 明朝" w:hint="eastAsia"/>
                      <w:spacing w:val="6"/>
                      <w:kern w:val="0"/>
                      <w:szCs w:val="21"/>
                    </w:rPr>
                    <w:t>月</w:t>
                  </w:r>
                  <w:r w:rsidR="00DC0132">
                    <w:rPr>
                      <w:rFonts w:ascii="ＭＳ 明朝" w:eastAsia="ＭＳ 明朝" w:hAnsi="ＭＳ 明朝" w:cs="ＭＳ 明朝" w:hint="eastAsia"/>
                      <w:spacing w:val="6"/>
                      <w:kern w:val="0"/>
                      <w:szCs w:val="21"/>
                    </w:rPr>
                    <w:t>１</w:t>
                  </w:r>
                  <w:r w:rsidR="00EE25FF">
                    <w:rPr>
                      <w:rFonts w:ascii="ＭＳ 明朝" w:eastAsia="ＭＳ 明朝" w:hAnsi="ＭＳ 明朝" w:cs="ＭＳ 明朝" w:hint="eastAsia"/>
                      <w:spacing w:val="6"/>
                      <w:kern w:val="0"/>
                      <w:szCs w:val="21"/>
                    </w:rPr>
                    <w:t>７</w:t>
                  </w:r>
                  <w:r w:rsidR="00DC0132" w:rsidRPr="00BB0E49">
                    <w:rPr>
                      <w:rFonts w:ascii="ＭＳ 明朝" w:eastAsia="ＭＳ 明朝" w:hAnsi="ＭＳ 明朝" w:cs="ＭＳ 明朝" w:hint="eastAsia"/>
                      <w:spacing w:val="6"/>
                      <w:kern w:val="0"/>
                      <w:szCs w:val="21"/>
                    </w:rPr>
                    <w:t>日</w:t>
                  </w:r>
                </w:p>
              </w:tc>
            </w:tr>
            <w:tr w:rsidR="00EE17C0" w:rsidRPr="00BB0E49" w14:paraId="5F66330D" w14:textId="77777777" w:rsidTr="00413EAA">
              <w:trPr>
                <w:trHeight w:val="707"/>
              </w:trPr>
              <w:tc>
                <w:tcPr>
                  <w:tcW w:w="2638" w:type="dxa"/>
                  <w:shd w:val="clear" w:color="auto" w:fill="auto"/>
                </w:tcPr>
                <w:p w14:paraId="5D8771DC" w14:textId="77777777" w:rsidR="00EE17C0" w:rsidRPr="00BB0E49" w:rsidRDefault="00EE17C0" w:rsidP="00EE17C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84" w:type="dxa"/>
                  <w:shd w:val="clear" w:color="auto" w:fill="auto"/>
                </w:tcPr>
                <w:p w14:paraId="44F69966" w14:textId="091E06CF" w:rsidR="002368CA" w:rsidRDefault="00B81303" w:rsidP="00F71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w:t>
                  </w:r>
                  <w:r w:rsidRPr="00D023DC">
                    <w:rPr>
                      <w:rFonts w:ascii="ＭＳ 明朝" w:eastAsia="ＭＳ 明朝" w:hAnsi="ＭＳ 明朝" w:cs="ＭＳ 明朝" w:hint="eastAsia"/>
                      <w:spacing w:val="6"/>
                      <w:kern w:val="0"/>
                      <w:szCs w:val="21"/>
                    </w:rPr>
                    <w:t>オフィシャルホームページ</w:t>
                  </w:r>
                </w:p>
                <w:p w14:paraId="001D6193" w14:textId="08739AE5" w:rsidR="00A91BD3" w:rsidRDefault="00E87904" w:rsidP="00A91B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A91BD3">
                    <w:rPr>
                      <w:rFonts w:ascii="ＭＳ 明朝" w:eastAsia="ＭＳ 明朝" w:hAnsi="ＭＳ 明朝" w:cs="ＭＳ 明朝" w:hint="eastAsia"/>
                      <w:spacing w:val="6"/>
                      <w:kern w:val="0"/>
                      <w:szCs w:val="21"/>
                    </w:rPr>
                    <w:t>．</w:t>
                  </w:r>
                  <w:r w:rsidR="00A91BD3" w:rsidRPr="004C5D79">
                    <w:rPr>
                      <w:rFonts w:ascii="ＭＳ 明朝" w:eastAsia="ＭＳ 明朝" w:hAnsi="ＭＳ 明朝" w:cs="ＭＳ 明朝" w:hint="eastAsia"/>
                      <w:spacing w:val="6"/>
                      <w:kern w:val="0"/>
                      <w:szCs w:val="21"/>
                    </w:rPr>
                    <w:t>技業LOG</w:t>
                  </w:r>
                </w:p>
                <w:p w14:paraId="0234E945" w14:textId="77777777" w:rsidR="00A91BD3" w:rsidRDefault="00A91BD3" w:rsidP="00A91B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Pr="004863A6">
                    <w:rPr>
                      <w:rFonts w:ascii="ＭＳ 明朝" w:eastAsia="ＭＳ 明朝" w:hAnsi="ＭＳ 明朝" w:cs="ＭＳ 明朝" w:hint="eastAsia"/>
                      <w:spacing w:val="6"/>
                      <w:kern w:val="0"/>
                      <w:szCs w:val="21"/>
                    </w:rPr>
                    <w:t>全社向け生成AIツールの導入</w:t>
                  </w:r>
                </w:p>
                <w:p w14:paraId="42E5BDA1" w14:textId="77777777" w:rsidR="00A91BD3" w:rsidRPr="004863A6" w:rsidRDefault="00A91BD3" w:rsidP="00A91B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2262">
                    <w:rPr>
                      <w:rFonts w:ascii="ＭＳ 明朝" w:eastAsia="ＭＳ 明朝" w:hAnsi="ＭＳ 明朝" w:cs="ＭＳ 明朝"/>
                      <w:spacing w:val="6"/>
                      <w:kern w:val="0"/>
                      <w:szCs w:val="21"/>
                    </w:rPr>
                    <w:t>https://www.nttpc.co.jp/technology/nttpc-dx.html</w:t>
                  </w:r>
                </w:p>
                <w:p w14:paraId="02A8AF3C" w14:textId="77777777" w:rsidR="00A91BD3" w:rsidRDefault="00A91BD3" w:rsidP="00A91B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84495F">
                    <w:rPr>
                      <w:rFonts w:ascii="ＭＳ 明朝" w:eastAsia="ＭＳ 明朝" w:hAnsi="ＭＳ 明朝" w:cs="ＭＳ 明朝" w:hint="eastAsia"/>
                      <w:spacing w:val="6"/>
                      <w:kern w:val="0"/>
                      <w:szCs w:val="21"/>
                    </w:rPr>
                    <w:t>生成AIを活用したソフトウェア開発の業務効率化の取り組み紹介</w:t>
                  </w:r>
                </w:p>
                <w:p w14:paraId="2C66C401" w14:textId="77777777" w:rsidR="00E87904" w:rsidRDefault="00A91BD3" w:rsidP="00A91B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29E">
                    <w:rPr>
                      <w:rFonts w:ascii="ＭＳ 明朝" w:eastAsia="ＭＳ 明朝" w:hAnsi="ＭＳ 明朝" w:cs="ＭＳ 明朝"/>
                      <w:spacing w:val="6"/>
                      <w:kern w:val="0"/>
                      <w:szCs w:val="21"/>
                    </w:rPr>
                    <w:t>https://www.nttpc.co.jp/technology/</w:t>
                  </w:r>
                </w:p>
                <w:p w14:paraId="0390B25E" w14:textId="6F29A9DF" w:rsidR="00E87904" w:rsidRDefault="00A91BD3" w:rsidP="00A91B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29E">
                    <w:rPr>
                      <w:rFonts w:ascii="ＭＳ 明朝" w:eastAsia="ＭＳ 明朝" w:hAnsi="ＭＳ 明朝" w:cs="ＭＳ 明朝"/>
                      <w:spacing w:val="6"/>
                      <w:kern w:val="0"/>
                      <w:szCs w:val="21"/>
                    </w:rPr>
                    <w:t>streamlining-sw-devops.html</w:t>
                  </w:r>
                </w:p>
                <w:p w14:paraId="42040991" w14:textId="61B42C8D" w:rsidR="00175B71" w:rsidRPr="00175B71" w:rsidRDefault="00175B71" w:rsidP="00175B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Pr="00175B71">
                    <w:rPr>
                      <w:rFonts w:ascii="ＭＳ 明朝" w:eastAsia="ＭＳ 明朝" w:hAnsi="ＭＳ 明朝" w:cs="ＭＳ 明朝" w:hint="eastAsia"/>
                      <w:spacing w:val="6"/>
                      <w:kern w:val="0"/>
                      <w:szCs w:val="21"/>
                    </w:rPr>
                    <w:t>生成AIは社内での問い合わせ業務に使えるか？</w:t>
                  </w:r>
                </w:p>
                <w:p w14:paraId="7BA5A1FC" w14:textId="77777777" w:rsidR="00175B71" w:rsidRDefault="00175B71" w:rsidP="00175B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5B71">
                    <w:rPr>
                      <w:rFonts w:ascii="ＭＳ 明朝" w:eastAsia="ＭＳ 明朝" w:hAnsi="ＭＳ 明朝" w:cs="ＭＳ 明朝" w:hint="eastAsia"/>
                      <w:spacing w:val="6"/>
                      <w:kern w:val="0"/>
                      <w:szCs w:val="21"/>
                    </w:rPr>
                    <w:t xml:space="preserve">　https://www.nttpc.co.jp/technology/</w:t>
                  </w:r>
                </w:p>
                <w:p w14:paraId="12B1A523" w14:textId="12665A5F" w:rsidR="00D543C6" w:rsidRDefault="00175B71" w:rsidP="00175B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5B71">
                    <w:rPr>
                      <w:rFonts w:ascii="ＭＳ 明朝" w:eastAsia="ＭＳ 明朝" w:hAnsi="ＭＳ 明朝" w:cs="ＭＳ 明朝" w:hint="eastAsia"/>
                      <w:spacing w:val="6"/>
                      <w:kern w:val="0"/>
                      <w:szCs w:val="21"/>
                    </w:rPr>
                    <w:t>ai-internal-inquiry.html</w:t>
                  </w:r>
                </w:p>
                <w:p w14:paraId="49739AD2" w14:textId="5470B9B2" w:rsidR="00A370F3" w:rsidRDefault="00A370F3" w:rsidP="00A91B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２．</w:t>
                  </w:r>
                  <w:r w:rsidRPr="004310E1">
                    <w:rPr>
                      <w:rFonts w:ascii="ＭＳ 明朝" w:eastAsia="ＭＳ 明朝" w:hAnsi="ＭＳ 明朝" w:cs="ＭＳ 明朝" w:hint="eastAsia"/>
                      <w:spacing w:val="6"/>
                      <w:kern w:val="0"/>
                      <w:szCs w:val="21"/>
                    </w:rPr>
                    <w:t>組織変更について</w:t>
                  </w:r>
                </w:p>
                <w:p w14:paraId="0D872CE0" w14:textId="77777777" w:rsidR="00B56EA7" w:rsidRDefault="00B56EA7" w:rsidP="00B56E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0F44">
                    <w:rPr>
                      <w:rFonts w:ascii="ＭＳ 明朝" w:eastAsia="ＭＳ 明朝" w:hAnsi="ＭＳ 明朝" w:cs="ＭＳ 明朝"/>
                      <w:spacing w:val="6"/>
                      <w:kern w:val="0"/>
                      <w:szCs w:val="21"/>
                    </w:rPr>
                    <w:t>https://www.nttpc.co.jp/press/2023/07/</w:t>
                  </w:r>
                </w:p>
                <w:p w14:paraId="15D15323" w14:textId="77777777" w:rsidR="00B56EA7" w:rsidRDefault="00B56EA7" w:rsidP="00B56EA7">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080F44">
                    <w:rPr>
                      <w:rFonts w:ascii="ＭＳ 明朝" w:eastAsia="ＭＳ 明朝" w:hAnsi="ＭＳ 明朝" w:cs="ＭＳ 明朝"/>
                      <w:spacing w:val="6"/>
                      <w:kern w:val="0"/>
                      <w:szCs w:val="21"/>
                    </w:rPr>
                    <w:t>202307311500.html</w:t>
                  </w:r>
                </w:p>
                <w:p w14:paraId="70312553" w14:textId="48996C4A" w:rsidR="00841344" w:rsidRDefault="00A370F3" w:rsidP="00841344">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00D17913" w:rsidRPr="00D17913">
                    <w:rPr>
                      <w:rFonts w:ascii="ＭＳ 明朝" w:eastAsia="ＭＳ 明朝" w:hAnsi="ＭＳ 明朝" w:cs="ＭＳ 明朝" w:hint="eastAsia"/>
                      <w:spacing w:val="6"/>
                      <w:kern w:val="0"/>
                      <w:szCs w:val="21"/>
                    </w:rPr>
                    <w:t>Innovation LABとは？</w:t>
                  </w:r>
                </w:p>
                <w:p w14:paraId="56319DA9" w14:textId="13E46D79" w:rsidR="00841344" w:rsidRDefault="001F178A" w:rsidP="00A370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178A">
                    <w:rPr>
                      <w:rFonts w:ascii="ＭＳ 明朝" w:eastAsia="ＭＳ 明朝" w:hAnsi="ＭＳ 明朝" w:cs="ＭＳ 明朝"/>
                      <w:spacing w:val="6"/>
                      <w:kern w:val="0"/>
                      <w:szCs w:val="21"/>
                    </w:rPr>
                    <w:t>https://www.nttpc.co.jp/innovationlab/about/</w:t>
                  </w:r>
                </w:p>
                <w:p w14:paraId="505750E1" w14:textId="77777777" w:rsidR="00515BC1" w:rsidRPr="000031AC" w:rsidRDefault="00802E63" w:rsidP="00515BC1">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４．</w:t>
                  </w:r>
                  <w:r w:rsidR="00515BC1" w:rsidRPr="000031AC">
                    <w:rPr>
                      <w:rFonts w:ascii="ＭＳ 明朝" w:eastAsia="ＭＳ 明朝" w:hAnsi="ＭＳ 明朝" w:cs="ＭＳ 明朝" w:hint="eastAsia"/>
                      <w:spacing w:val="6"/>
                      <w:kern w:val="0"/>
                      <w:szCs w:val="21"/>
                    </w:rPr>
                    <w:t>インフォメーション</w:t>
                  </w:r>
                </w:p>
                <w:p w14:paraId="40C6B6B5" w14:textId="77777777" w:rsidR="00515BC1" w:rsidRDefault="00515BC1" w:rsidP="00515BC1">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0031AC">
                    <w:rPr>
                      <w:rFonts w:ascii="ＭＳ 明朝" w:eastAsia="ＭＳ 明朝" w:hAnsi="ＭＳ 明朝" w:cs="ＭＳ 明朝" w:hint="eastAsia"/>
                      <w:spacing w:val="6"/>
                      <w:kern w:val="0"/>
                      <w:szCs w:val="21"/>
                    </w:rPr>
                    <w:t>技術広報ラジオ「</w:t>
                  </w:r>
                  <w:proofErr w:type="spellStart"/>
                  <w:r w:rsidRPr="000031AC">
                    <w:rPr>
                      <w:rFonts w:ascii="ＭＳ 明朝" w:eastAsia="ＭＳ 明朝" w:hAnsi="ＭＳ 明朝" w:cs="ＭＳ 明朝" w:hint="eastAsia"/>
                      <w:spacing w:val="6"/>
                      <w:kern w:val="0"/>
                      <w:szCs w:val="21"/>
                    </w:rPr>
                    <w:t>hello.pc</w:t>
                  </w:r>
                  <w:proofErr w:type="spellEnd"/>
                  <w:r w:rsidRPr="000031AC">
                    <w:rPr>
                      <w:rFonts w:ascii="ＭＳ 明朝" w:eastAsia="ＭＳ 明朝" w:hAnsi="ＭＳ 明朝" w:cs="ＭＳ 明朝" w:hint="eastAsia"/>
                      <w:spacing w:val="6"/>
                      <w:kern w:val="0"/>
                      <w:szCs w:val="21"/>
                    </w:rPr>
                    <w:t>」でNTTPCの人材育成の取り組みについてお話ししてきました</w:t>
                  </w:r>
                </w:p>
                <w:p w14:paraId="2B54A7C5" w14:textId="29F00D9C" w:rsidR="00515BC1" w:rsidRDefault="00515BC1" w:rsidP="00515B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70C4">
                    <w:rPr>
                      <w:rFonts w:ascii="ＭＳ 明朝" w:eastAsia="ＭＳ 明朝" w:hAnsi="ＭＳ 明朝" w:cs="ＭＳ 明朝"/>
                      <w:spacing w:val="6"/>
                      <w:kern w:val="0"/>
                      <w:szCs w:val="21"/>
                    </w:rPr>
                    <w:t>https://www.nttpc.co.jp/press/info/2024/</w:t>
                  </w:r>
                  <w:r w:rsidR="00640439" w:rsidRPr="005A5F58">
                    <w:rPr>
                      <w:rFonts w:ascii="ＭＳ 明朝" w:eastAsia="ＭＳ 明朝" w:hAnsi="ＭＳ 明朝" w:cs="ＭＳ 明朝"/>
                      <w:spacing w:val="6"/>
                      <w:kern w:val="0"/>
                      <w:szCs w:val="21"/>
                    </w:rPr>
                    <w:t>01/</w:t>
                  </w:r>
                </w:p>
                <w:p w14:paraId="69B50C93" w14:textId="04436E6D" w:rsidR="00515BC1" w:rsidRPr="005A5F58" w:rsidRDefault="00515BC1" w:rsidP="00515B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5F58">
                    <w:rPr>
                      <w:rFonts w:ascii="ＭＳ 明朝" w:eastAsia="ＭＳ 明朝" w:hAnsi="ＭＳ 明朝" w:cs="ＭＳ 明朝"/>
                      <w:spacing w:val="6"/>
                      <w:kern w:val="0"/>
                      <w:szCs w:val="21"/>
                    </w:rPr>
                    <w:t>202401171000.html</w:t>
                  </w:r>
                </w:p>
                <w:p w14:paraId="5DD73913" w14:textId="25EE284A" w:rsidR="00802E63" w:rsidRDefault="00640439" w:rsidP="00A370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（参考　</w:t>
                  </w:r>
                  <w:proofErr w:type="spellStart"/>
                  <w:r w:rsidR="00963574" w:rsidRPr="00D4633B">
                    <w:rPr>
                      <w:rFonts w:ascii="ＭＳ 明朝" w:eastAsia="ＭＳ 明朝" w:hAnsi="ＭＳ 明朝" w:cs="ＭＳ 明朝"/>
                      <w:spacing w:val="6"/>
                      <w:kern w:val="0"/>
                      <w:szCs w:val="21"/>
                    </w:rPr>
                    <w:t>hello.pc</w:t>
                  </w:r>
                  <w:proofErr w:type="spellEnd"/>
                  <w:r w:rsidR="00963574" w:rsidRPr="00D4633B">
                    <w:rPr>
                      <w:rFonts w:ascii="ＭＳ 明朝" w:eastAsia="ＭＳ 明朝" w:hAnsi="ＭＳ 明朝" w:cs="ＭＳ 明朝"/>
                      <w:spacing w:val="6"/>
                      <w:kern w:val="0"/>
                      <w:szCs w:val="21"/>
                    </w:rPr>
                    <w:t xml:space="preserve"> #11 (</w:t>
                  </w:r>
                  <w:r w:rsidR="00963574" w:rsidRPr="00D4633B">
                    <w:rPr>
                      <w:rFonts w:ascii="ＭＳ 明朝" w:eastAsia="ＭＳ 明朝" w:hAnsi="ＭＳ 明朝" w:cs="ＭＳ 明朝" w:hint="eastAsia"/>
                      <w:spacing w:val="6"/>
                      <w:kern w:val="0"/>
                      <w:szCs w:val="21"/>
                    </w:rPr>
                    <w:t>前編</w:t>
                  </w:r>
                  <w:r w:rsidR="00963574" w:rsidRPr="00D4633B">
                    <w:rPr>
                      <w:rFonts w:ascii="ＭＳ 明朝" w:eastAsia="ＭＳ 明朝" w:hAnsi="ＭＳ 明朝" w:cs="ＭＳ 明朝"/>
                      <w:spacing w:val="6"/>
                      <w:kern w:val="0"/>
                      <w:szCs w:val="21"/>
                    </w:rPr>
                    <w:t xml:space="preserve">) </w:t>
                  </w:r>
                  <w:r w:rsidR="00963574" w:rsidRPr="00D4633B">
                    <w:rPr>
                      <w:rFonts w:ascii="ＭＳ 明朝" w:eastAsia="ＭＳ 明朝" w:hAnsi="ＭＳ 明朝" w:cs="ＭＳ 明朝" w:hint="eastAsia"/>
                      <w:spacing w:val="6"/>
                      <w:kern w:val="0"/>
                      <w:szCs w:val="21"/>
                    </w:rPr>
                    <w:t>コロナ禍での人材育成、試行錯誤と学び</w:t>
                  </w:r>
                </w:p>
                <w:p w14:paraId="07E10AC1" w14:textId="7E412B5F" w:rsidR="007F0BC5" w:rsidRPr="009C5419" w:rsidRDefault="00963574" w:rsidP="00BA1BE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963574">
                    <w:rPr>
                      <w:rFonts w:ascii="ＭＳ 明朝" w:eastAsia="ＭＳ 明朝" w:hAnsi="ＭＳ 明朝" w:cs="ＭＳ 明朝"/>
                      <w:spacing w:val="6"/>
                      <w:kern w:val="0"/>
                      <w:szCs w:val="21"/>
                    </w:rPr>
                    <w:lastRenderedPageBreak/>
                    <w:t>https://www.youtube.com/watch?v=2myQeuITXes</w:t>
                  </w:r>
                  <w:r w:rsidR="00F1575E">
                    <w:rPr>
                      <w:rFonts w:ascii="ＭＳ 明朝" w:eastAsia="ＭＳ 明朝" w:hAnsi="ＭＳ 明朝" w:cs="ＭＳ 明朝" w:hint="eastAsia"/>
                      <w:spacing w:val="6"/>
                      <w:kern w:val="0"/>
                      <w:szCs w:val="21"/>
                    </w:rPr>
                    <w:t>）</w:t>
                  </w:r>
                </w:p>
              </w:tc>
            </w:tr>
            <w:tr w:rsidR="00EE17C0" w:rsidRPr="00BB0E49" w14:paraId="47B34643" w14:textId="77777777" w:rsidTr="00413EAA">
              <w:trPr>
                <w:trHeight w:val="353"/>
              </w:trPr>
              <w:tc>
                <w:tcPr>
                  <w:tcW w:w="2638" w:type="dxa"/>
                  <w:shd w:val="clear" w:color="auto" w:fill="auto"/>
                </w:tcPr>
                <w:p w14:paraId="6EC1689D" w14:textId="77777777" w:rsidR="00EE17C0" w:rsidRPr="00BB0E49" w:rsidRDefault="00EE17C0" w:rsidP="00EE17C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84" w:type="dxa"/>
                  <w:shd w:val="clear" w:color="auto" w:fill="auto"/>
                </w:tcPr>
                <w:p w14:paraId="47F6702E" w14:textId="77777777" w:rsidR="00566E03" w:rsidRDefault="005670BE" w:rsidP="001A6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１．</w:t>
                  </w:r>
                  <w:r w:rsidR="00426313" w:rsidRPr="004C5D79">
                    <w:rPr>
                      <w:rFonts w:ascii="ＭＳ 明朝" w:eastAsia="ＭＳ 明朝" w:hAnsi="ＭＳ 明朝" w:cs="ＭＳ 明朝" w:hint="eastAsia"/>
                      <w:spacing w:val="6"/>
                      <w:kern w:val="0"/>
                      <w:szCs w:val="21"/>
                    </w:rPr>
                    <w:t>技業LOG</w:t>
                  </w:r>
                </w:p>
                <w:p w14:paraId="73DA0BC4" w14:textId="705E905E" w:rsidR="00EE17C0" w:rsidRDefault="006B18AA" w:rsidP="001A6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913A93" w:rsidRPr="004863A6">
                    <w:rPr>
                      <w:rFonts w:ascii="ＭＳ 明朝" w:eastAsia="ＭＳ 明朝" w:hAnsi="ＭＳ 明朝" w:cs="ＭＳ 明朝" w:hint="eastAsia"/>
                      <w:spacing w:val="6"/>
                      <w:kern w:val="0"/>
                      <w:szCs w:val="21"/>
                    </w:rPr>
                    <w:t>全社向け生成AIツールの導入</w:t>
                  </w:r>
                </w:p>
                <w:p w14:paraId="02AED061" w14:textId="77777777" w:rsidR="00D84486" w:rsidRDefault="00D84486" w:rsidP="001A6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（略）</w:t>
                  </w:r>
                </w:p>
                <w:p w14:paraId="05190247" w14:textId="77777777" w:rsidR="00FC373E" w:rsidRDefault="00D84486" w:rsidP="001A6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4486">
                    <w:rPr>
                      <w:rFonts w:ascii="ＭＳ 明朝" w:eastAsia="ＭＳ 明朝" w:hAnsi="ＭＳ 明朝" w:cs="ＭＳ 明朝" w:hint="eastAsia"/>
                      <w:spacing w:val="6"/>
                      <w:kern w:val="0"/>
                      <w:szCs w:val="21"/>
                    </w:rPr>
                    <w:t>NTTPCでは幅広いサービス提供を行っていることから、サービス開発においてはそれぞれのAIツールの特長を生かしたものを選定し、より良いサービスをお客さまに提供できるようにしつつ、今回の導入目的である社内のDXを推進していくために活用する場合は統一化を図ることで、共通の情報や共有し合うことで業務の効率化や自動化の推進を加速させていきたいとの方針にしました。</w:t>
                  </w:r>
                </w:p>
                <w:p w14:paraId="702F659F" w14:textId="2B791637" w:rsidR="00913A93" w:rsidRDefault="00D84486" w:rsidP="001A6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84486">
                    <w:rPr>
                      <w:rFonts w:ascii="ＭＳ 明朝" w:eastAsia="ＭＳ 明朝" w:hAnsi="ＭＳ 明朝" w:cs="ＭＳ 明朝" w:hint="eastAsia"/>
                      <w:spacing w:val="6"/>
                      <w:kern w:val="0"/>
                      <w:szCs w:val="21"/>
                    </w:rPr>
                    <w:t>※イメージは</w:t>
                  </w:r>
                  <w:r w:rsidR="00FC373E">
                    <w:rPr>
                      <w:rFonts w:ascii="ＭＳ 明朝" w:eastAsia="ＭＳ 明朝" w:hAnsi="ＭＳ 明朝" w:cs="ＭＳ 明朝" w:hint="eastAsia"/>
                      <w:spacing w:val="6"/>
                      <w:kern w:val="0"/>
                      <w:szCs w:val="21"/>
                    </w:rPr>
                    <w:t>公表サイト</w:t>
                  </w:r>
                  <w:r w:rsidRPr="00D84486">
                    <w:rPr>
                      <w:rFonts w:ascii="ＭＳ 明朝" w:eastAsia="ＭＳ 明朝" w:hAnsi="ＭＳ 明朝" w:cs="ＭＳ 明朝" w:hint="eastAsia"/>
                      <w:spacing w:val="6"/>
                      <w:kern w:val="0"/>
                      <w:szCs w:val="21"/>
                    </w:rPr>
                    <w:t>参照</w:t>
                  </w:r>
                  <w:r w:rsidR="00FC373E">
                    <w:rPr>
                      <w:rFonts w:ascii="ＭＳ 明朝" w:eastAsia="ＭＳ 明朝" w:hAnsi="ＭＳ 明朝" w:cs="ＭＳ 明朝" w:hint="eastAsia"/>
                      <w:spacing w:val="6"/>
                      <w:kern w:val="0"/>
                      <w:szCs w:val="21"/>
                    </w:rPr>
                    <w:t>）</w:t>
                  </w:r>
                </w:p>
                <w:p w14:paraId="7D0B387F" w14:textId="77777777" w:rsidR="009732B1" w:rsidRDefault="00C657F7" w:rsidP="001A6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57F7">
                    <w:rPr>
                      <w:rFonts w:ascii="ＭＳ 明朝" w:eastAsia="ＭＳ 明朝" w:hAnsi="ＭＳ 明朝" w:cs="ＭＳ 明朝" w:hint="eastAsia"/>
                      <w:spacing w:val="6"/>
                      <w:kern w:val="0"/>
                      <w:szCs w:val="21"/>
                    </w:rPr>
                    <w:t>また、今後サービスや社内の業務プロセスにおいても生成AIを活用する機会は増えていくことから、主にスタッフ組織においては、知財をどのように整理していくか、利用するにあたっての制限など生成AI活用ガイドラインを策定し、それぞれの機能を果たしていくための環境を整備しました。</w:t>
                  </w:r>
                </w:p>
                <w:p w14:paraId="75503DCF" w14:textId="328363A3" w:rsidR="00D84486" w:rsidRDefault="00C657F7" w:rsidP="001A6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57F7">
                    <w:rPr>
                      <w:rFonts w:ascii="ＭＳ 明朝" w:eastAsia="ＭＳ 明朝" w:hAnsi="ＭＳ 明朝" w:cs="ＭＳ 明朝" w:hint="eastAsia"/>
                      <w:spacing w:val="6"/>
                      <w:kern w:val="0"/>
                      <w:szCs w:val="21"/>
                    </w:rPr>
                    <w:t>もちろん、十分な整備ができたわけではなく、これからも適宜見直しなどは必要となりますので、体制面を強化しつつ、より発展的に利活用できるように継続して取り組みたいたいと考えています。</w:t>
                  </w:r>
                  <w:r w:rsidRPr="00C657F7">
                    <w:rPr>
                      <w:rFonts w:ascii="ＭＳ 明朝" w:eastAsia="ＭＳ 明朝" w:hAnsi="ＭＳ 明朝" w:cs="ＭＳ 明朝" w:hint="eastAsia"/>
                      <w:spacing w:val="6"/>
                      <w:kern w:val="0"/>
                      <w:szCs w:val="21"/>
                    </w:rPr>
                    <w:br/>
                    <w:t>具体的には、生成AIに限らず、社内のデジタル化×イノベーション創出を目的とした体制を構築・拡大していくことにより、専門知識やスキルを向上させ、全社展開していければ全社員のスキルレベルも向上すると同時に、社内の業務プロセスも改善・改革できると考えています。</w:t>
                  </w:r>
                </w:p>
                <w:p w14:paraId="39A6DD56" w14:textId="77777777" w:rsidR="00D85D80" w:rsidRDefault="006B18AA" w:rsidP="006B18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913A93" w:rsidRPr="0084495F">
                    <w:rPr>
                      <w:rFonts w:ascii="ＭＳ 明朝" w:eastAsia="ＭＳ 明朝" w:hAnsi="ＭＳ 明朝" w:cs="ＭＳ 明朝" w:hint="eastAsia"/>
                      <w:spacing w:val="6"/>
                      <w:kern w:val="0"/>
                      <w:szCs w:val="21"/>
                    </w:rPr>
                    <w:t>生成AIを活用したソフトウェア開発の業務効率化の取り組み紹介</w:t>
                  </w:r>
                </w:p>
                <w:p w14:paraId="4A99A3DC" w14:textId="77777777" w:rsidR="00913A93" w:rsidRDefault="00CA75AE" w:rsidP="006B18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（略）</w:t>
                  </w:r>
                </w:p>
                <w:p w14:paraId="58A72623" w14:textId="77777777" w:rsidR="00CA75AE" w:rsidRDefault="00CA75AE" w:rsidP="006B18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0D06">
                    <w:rPr>
                      <w:rFonts w:ascii="ＭＳ 明朝" w:eastAsia="ＭＳ 明朝" w:hAnsi="ＭＳ 明朝" w:cs="ＭＳ 明朝" w:hint="eastAsia"/>
                      <w:spacing w:val="6"/>
                      <w:kern w:val="0"/>
                      <w:szCs w:val="21"/>
                    </w:rPr>
                    <w:t>NTTPCでは、生成AIを活用した業務改善や新規サービスの創出に積極的に取り組んでいます。その中で、今回は私が所属するサービスクリエーション担当で行っている、GitHub CopilotやChatGPTを活用したソフトウェア開発の業務効率化の取り組みについて紹介します。</w:t>
                  </w:r>
                </w:p>
                <w:p w14:paraId="1FB1CEFF" w14:textId="77777777" w:rsidR="002A77E7" w:rsidRPr="002A77E7" w:rsidRDefault="002A77E7" w:rsidP="002A77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77E7">
                    <w:rPr>
                      <w:rFonts w:ascii="ＭＳ 明朝" w:eastAsia="ＭＳ 明朝" w:hAnsi="ＭＳ 明朝" w:cs="ＭＳ 明朝" w:hint="eastAsia"/>
                      <w:spacing w:val="6"/>
                      <w:kern w:val="0"/>
                      <w:szCs w:val="21"/>
                    </w:rPr>
                    <w:t>市場競争の激化やお客さまの需要の多様化する中でNTTPCの市場価値を維持・向上させるため、アジャイル開発の推進やぜい弱性対応などへの即応性向上に取り組んでおり、ここ数年内製化率を高めています。おおよその数字ではありますが、現在の内製化率は60％程度です。</w:t>
                  </w:r>
                  <w:r w:rsidRPr="002A77E7">
                    <w:rPr>
                      <w:rFonts w:ascii="ＭＳ 明朝" w:eastAsia="ＭＳ 明朝" w:hAnsi="ＭＳ 明朝" w:cs="ＭＳ 明朝" w:hint="eastAsia"/>
                      <w:spacing w:val="6"/>
                      <w:kern w:val="0"/>
                      <w:szCs w:val="21"/>
                    </w:rPr>
                    <w:br/>
                    <w:t>ただ、その一方で、組織やチームをリードできる上級エンジニアが不足しており、全体的なスキルアップ、ひいては上級エンジニアの増員を喫緊の課題としています。</w:t>
                  </w:r>
                </w:p>
                <w:p w14:paraId="0A878314" w14:textId="77777777" w:rsidR="00CA75AE" w:rsidRDefault="001B0BE3" w:rsidP="006B18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BE3">
                    <w:rPr>
                      <w:rFonts w:ascii="ＭＳ 明朝" w:eastAsia="ＭＳ 明朝" w:hAnsi="ＭＳ 明朝" w:cs="ＭＳ 明朝" w:hint="eastAsia"/>
                      <w:spacing w:val="6"/>
                      <w:kern w:val="0"/>
                      <w:szCs w:val="21"/>
                    </w:rPr>
                    <w:t>これらの課題の一助として生成AIを活用できないか検討したのが、今回紹介する取り組みを始めたきっかけです。</w:t>
                  </w:r>
                </w:p>
                <w:p w14:paraId="3189EA7A" w14:textId="77777777" w:rsidR="00FA5AF2" w:rsidRPr="00175B71" w:rsidRDefault="00FA5AF2" w:rsidP="00FA5A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Pr="00175B71">
                    <w:rPr>
                      <w:rFonts w:ascii="ＭＳ 明朝" w:eastAsia="ＭＳ 明朝" w:hAnsi="ＭＳ 明朝" w:cs="ＭＳ 明朝" w:hint="eastAsia"/>
                      <w:spacing w:val="6"/>
                      <w:kern w:val="0"/>
                      <w:szCs w:val="21"/>
                    </w:rPr>
                    <w:t>生成AIは社内での問い合わせ業務に使えるか？</w:t>
                  </w:r>
                </w:p>
                <w:p w14:paraId="0EAB5D8B" w14:textId="77777777" w:rsidR="00FA5AF2" w:rsidRDefault="00B04B6F" w:rsidP="006B18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4B6F">
                    <w:rPr>
                      <w:rFonts w:ascii="ＭＳ 明朝" w:eastAsia="ＭＳ 明朝" w:hAnsi="ＭＳ 明朝" w:cs="ＭＳ 明朝" w:hint="eastAsia"/>
                      <w:spacing w:val="6"/>
                      <w:kern w:val="0"/>
                      <w:szCs w:val="21"/>
                    </w:rPr>
                    <w:t>社内の問い合わせ業務を、生成AI（LLM）のデータ連携機能（RAG）を利用することで効率化できるかを検証してみました。</w:t>
                  </w:r>
                </w:p>
                <w:p w14:paraId="5EACBBD7" w14:textId="77777777" w:rsidR="00B04B6F" w:rsidRDefault="00B04B6F" w:rsidP="006B18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（略）</w:t>
                  </w:r>
                </w:p>
                <w:p w14:paraId="47BA4AEF" w14:textId="77777777" w:rsidR="00B04B6F" w:rsidRDefault="006E1111" w:rsidP="006B18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1111">
                    <w:rPr>
                      <w:rFonts w:ascii="ＭＳ 明朝" w:eastAsia="ＭＳ 明朝" w:hAnsi="ＭＳ 明朝" w:cs="ＭＳ 明朝" w:hint="eastAsia"/>
                      <w:spacing w:val="6"/>
                      <w:kern w:val="0"/>
                      <w:szCs w:val="21"/>
                    </w:rPr>
                    <w:t>「</w:t>
                  </w:r>
                  <w:proofErr w:type="spellStart"/>
                  <w:r w:rsidRPr="006E1111">
                    <w:rPr>
                      <w:rFonts w:ascii="ＭＳ 明朝" w:eastAsia="ＭＳ 明朝" w:hAnsi="ＭＳ 明朝" w:cs="ＭＳ 明朝" w:hint="eastAsia"/>
                      <w:spacing w:val="6"/>
                      <w:kern w:val="0"/>
                      <w:szCs w:val="21"/>
                    </w:rPr>
                    <w:t>exaBase</w:t>
                  </w:r>
                  <w:proofErr w:type="spellEnd"/>
                  <w:r w:rsidRPr="006E1111">
                    <w:rPr>
                      <w:rFonts w:ascii="ＭＳ 明朝" w:eastAsia="ＭＳ 明朝" w:hAnsi="ＭＳ 明朝" w:cs="ＭＳ 明朝" w:hint="eastAsia"/>
                      <w:spacing w:val="6"/>
                      <w:kern w:val="0"/>
                      <w:szCs w:val="21"/>
                    </w:rPr>
                    <w:t xml:space="preserve"> 生成AI」には「データ連携」という機能があ</w:t>
                  </w:r>
                  <w:r w:rsidRPr="006E1111">
                    <w:rPr>
                      <w:rFonts w:ascii="ＭＳ 明朝" w:eastAsia="ＭＳ 明朝" w:hAnsi="ＭＳ 明朝" w:cs="ＭＳ 明朝" w:hint="eastAsia"/>
                      <w:spacing w:val="6"/>
                      <w:kern w:val="0"/>
                      <w:szCs w:val="21"/>
                    </w:rPr>
                    <w:lastRenderedPageBreak/>
                    <w:t>ります。RAG（Retrieval-Augmented Generation）とも言われる機能で、信頼性の高い情報の検索を組み合わせることで生成AIの出力精度を向上させる仕組みのことを指します。この「データ連携」を社内の問い合わせに応用できないか？と考えました。</w:t>
                  </w:r>
                </w:p>
                <w:p w14:paraId="08DF0094" w14:textId="77777777" w:rsidR="006E1111" w:rsidRDefault="006E1111" w:rsidP="006B18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（略）</w:t>
                  </w:r>
                </w:p>
                <w:p w14:paraId="3A0AB44A" w14:textId="0E991B59" w:rsidR="009A7B7F" w:rsidRPr="00FA5AF2" w:rsidRDefault="009A7B7F" w:rsidP="006B18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7B7F">
                    <w:rPr>
                      <w:rFonts w:ascii="ＭＳ 明朝" w:eastAsia="ＭＳ 明朝" w:hAnsi="ＭＳ 明朝" w:cs="ＭＳ 明朝" w:hint="eastAsia"/>
                      <w:spacing w:val="6"/>
                      <w:kern w:val="0"/>
                      <w:szCs w:val="21"/>
                    </w:rPr>
                    <w:t>今回は「</w:t>
                  </w:r>
                  <w:proofErr w:type="spellStart"/>
                  <w:r w:rsidRPr="009A7B7F">
                    <w:rPr>
                      <w:rFonts w:ascii="ＭＳ 明朝" w:eastAsia="ＭＳ 明朝" w:hAnsi="ＭＳ 明朝" w:cs="ＭＳ 明朝" w:hint="eastAsia"/>
                      <w:spacing w:val="6"/>
                      <w:kern w:val="0"/>
                      <w:szCs w:val="21"/>
                    </w:rPr>
                    <w:t>exaBase</w:t>
                  </w:r>
                  <w:proofErr w:type="spellEnd"/>
                  <w:r w:rsidRPr="009A7B7F">
                    <w:rPr>
                      <w:rFonts w:ascii="ＭＳ 明朝" w:eastAsia="ＭＳ 明朝" w:hAnsi="ＭＳ 明朝" w:cs="ＭＳ 明朝" w:hint="eastAsia"/>
                      <w:spacing w:val="6"/>
                      <w:kern w:val="0"/>
                      <w:szCs w:val="21"/>
                    </w:rPr>
                    <w:t xml:space="preserve"> 生成AI」の「データ連携」を社内の問い合わせに活用できるか、という観点で紹介いたしました。いくつか条件はあるものの、「データ連携」を使うことで生成AIによる社内問い合わせ対応が改善できるかも、と感じていただけたのではないかと思います。限られたリソースの中で効率よく問い合わせ業務を対応する手段の1つとして、「データ連携」を検討材料に加えておくといいかもしれません。何かの参考になれば幸いです。</w:t>
                  </w:r>
                </w:p>
              </w:tc>
            </w:tr>
            <w:tr w:rsidR="00C107DA" w:rsidRPr="00BB0E49" w14:paraId="1D308A85" w14:textId="77777777" w:rsidTr="00413EAA">
              <w:trPr>
                <w:trHeight w:val="697"/>
              </w:trPr>
              <w:tc>
                <w:tcPr>
                  <w:tcW w:w="2638" w:type="dxa"/>
                  <w:shd w:val="clear" w:color="auto" w:fill="auto"/>
                </w:tcPr>
                <w:p w14:paraId="439B47D7" w14:textId="77777777" w:rsidR="00C107DA" w:rsidRPr="00BB0E49" w:rsidRDefault="00C107DA" w:rsidP="00C107D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84" w:type="dxa"/>
                  <w:shd w:val="clear" w:color="auto" w:fill="auto"/>
                </w:tcPr>
                <w:p w14:paraId="5AD0F414" w14:textId="3982459F" w:rsidR="00C107DA" w:rsidRPr="002A5CA7" w:rsidRDefault="006C0129" w:rsidP="00E018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0129">
                    <w:rPr>
                      <w:rFonts w:ascii="ＭＳ 明朝" w:eastAsia="ＭＳ 明朝" w:hAnsi="ＭＳ 明朝" w:cs="ＭＳ 明朝" w:hint="eastAsia"/>
                      <w:spacing w:val="6"/>
                      <w:kern w:val="0"/>
                      <w:szCs w:val="21"/>
                    </w:rPr>
                    <w:t>取締役会より責任分担を受けている経営会議および代表取締役の承認を経て、公表しております。責任分担とは、当社の意思決定機関である取締役会が経営会議に承認権限を委譲していることを指す。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E17C0" w:rsidRPr="00BB0E49" w14:paraId="7DC44B45" w14:textId="77777777" w:rsidTr="00C76DE9">
              <w:trPr>
                <w:trHeight w:val="707"/>
              </w:trPr>
              <w:tc>
                <w:tcPr>
                  <w:tcW w:w="2600" w:type="dxa"/>
                  <w:shd w:val="clear" w:color="auto" w:fill="auto"/>
                </w:tcPr>
                <w:p w14:paraId="7979D96B" w14:textId="77777777" w:rsidR="00EE17C0" w:rsidRPr="00BB0E49" w:rsidRDefault="00EE17C0" w:rsidP="00EE17C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F06C7D9" w14:textId="084879CB" w:rsidR="00EE17C0" w:rsidRPr="004310E1" w:rsidRDefault="00010A42"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EE17C0" w:rsidRPr="004310E1">
                    <w:rPr>
                      <w:rFonts w:ascii="ＭＳ 明朝" w:eastAsia="ＭＳ 明朝" w:hAnsi="ＭＳ 明朝" w:cs="ＭＳ 明朝" w:hint="eastAsia"/>
                      <w:spacing w:val="6"/>
                      <w:kern w:val="0"/>
                      <w:szCs w:val="21"/>
                    </w:rPr>
                    <w:t>プレスリリース</w:t>
                  </w:r>
                </w:p>
                <w:p w14:paraId="2C5C7EDD" w14:textId="77777777" w:rsidR="00B64C88" w:rsidRDefault="00EE17C0"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10E1">
                    <w:rPr>
                      <w:rFonts w:ascii="ＭＳ 明朝" w:eastAsia="ＭＳ 明朝" w:hAnsi="ＭＳ 明朝" w:cs="ＭＳ 明朝" w:hint="eastAsia"/>
                      <w:spacing w:val="6"/>
                      <w:kern w:val="0"/>
                      <w:szCs w:val="21"/>
                    </w:rPr>
                    <w:t>組織変更について</w:t>
                  </w:r>
                </w:p>
                <w:p w14:paraId="4559889A" w14:textId="77777777" w:rsidR="00223297" w:rsidRDefault="00223297" w:rsidP="00D17913">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00D17913" w:rsidRPr="00D17913">
                    <w:rPr>
                      <w:rFonts w:ascii="ＭＳ 明朝" w:eastAsia="ＭＳ 明朝" w:hAnsi="ＭＳ 明朝" w:cs="ＭＳ 明朝" w:hint="eastAsia"/>
                      <w:spacing w:val="6"/>
                      <w:kern w:val="0"/>
                      <w:szCs w:val="21"/>
                    </w:rPr>
                    <w:t>Innovation LABとは？</w:t>
                  </w:r>
                </w:p>
                <w:p w14:paraId="539FE11B" w14:textId="77777777" w:rsidR="00EF19F0" w:rsidRPr="000031AC" w:rsidRDefault="00EF19F0" w:rsidP="00EF19F0">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４．</w:t>
                  </w:r>
                  <w:r w:rsidRPr="000031AC">
                    <w:rPr>
                      <w:rFonts w:ascii="ＭＳ 明朝" w:eastAsia="ＭＳ 明朝" w:hAnsi="ＭＳ 明朝" w:cs="ＭＳ 明朝" w:hint="eastAsia"/>
                      <w:spacing w:val="6"/>
                      <w:kern w:val="0"/>
                      <w:szCs w:val="21"/>
                    </w:rPr>
                    <w:t>インフォメーション</w:t>
                  </w:r>
                </w:p>
                <w:p w14:paraId="378BA439" w14:textId="77777777" w:rsidR="00EF19F0" w:rsidRDefault="00EF19F0" w:rsidP="00EF19F0">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0031AC">
                    <w:rPr>
                      <w:rFonts w:ascii="ＭＳ 明朝" w:eastAsia="ＭＳ 明朝" w:hAnsi="ＭＳ 明朝" w:cs="ＭＳ 明朝" w:hint="eastAsia"/>
                      <w:spacing w:val="6"/>
                      <w:kern w:val="0"/>
                      <w:szCs w:val="21"/>
                    </w:rPr>
                    <w:t>技術広報ラジオ「</w:t>
                  </w:r>
                  <w:proofErr w:type="spellStart"/>
                  <w:r w:rsidRPr="000031AC">
                    <w:rPr>
                      <w:rFonts w:ascii="ＭＳ 明朝" w:eastAsia="ＭＳ 明朝" w:hAnsi="ＭＳ 明朝" w:cs="ＭＳ 明朝" w:hint="eastAsia"/>
                      <w:spacing w:val="6"/>
                      <w:kern w:val="0"/>
                      <w:szCs w:val="21"/>
                    </w:rPr>
                    <w:t>hello.pc</w:t>
                  </w:r>
                  <w:proofErr w:type="spellEnd"/>
                  <w:r w:rsidRPr="000031AC">
                    <w:rPr>
                      <w:rFonts w:ascii="ＭＳ 明朝" w:eastAsia="ＭＳ 明朝" w:hAnsi="ＭＳ 明朝" w:cs="ＭＳ 明朝" w:hint="eastAsia"/>
                      <w:spacing w:val="6"/>
                      <w:kern w:val="0"/>
                      <w:szCs w:val="21"/>
                    </w:rPr>
                    <w:t>」でNTTPCの人材育成の取り組みについてお話ししてきました</w:t>
                  </w:r>
                </w:p>
                <w:p w14:paraId="01FA6368" w14:textId="6AB6A3F9" w:rsidR="00813A14" w:rsidRPr="00EF19F0" w:rsidRDefault="00EF19F0" w:rsidP="00EF19F0">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（参考　</w:t>
                  </w:r>
                  <w:proofErr w:type="spellStart"/>
                  <w:r w:rsidRPr="00D4633B">
                    <w:rPr>
                      <w:rFonts w:ascii="ＭＳ 明朝" w:eastAsia="ＭＳ 明朝" w:hAnsi="ＭＳ 明朝" w:cs="ＭＳ 明朝"/>
                      <w:spacing w:val="6"/>
                      <w:kern w:val="0"/>
                      <w:szCs w:val="21"/>
                    </w:rPr>
                    <w:t>hello.pc</w:t>
                  </w:r>
                  <w:proofErr w:type="spellEnd"/>
                  <w:r w:rsidRPr="00D4633B">
                    <w:rPr>
                      <w:rFonts w:ascii="ＭＳ 明朝" w:eastAsia="ＭＳ 明朝" w:hAnsi="ＭＳ 明朝" w:cs="ＭＳ 明朝"/>
                      <w:spacing w:val="6"/>
                      <w:kern w:val="0"/>
                      <w:szCs w:val="21"/>
                    </w:rPr>
                    <w:t xml:space="preserve"> #11 (</w:t>
                  </w:r>
                  <w:r w:rsidRPr="00D4633B">
                    <w:rPr>
                      <w:rFonts w:ascii="ＭＳ 明朝" w:eastAsia="ＭＳ 明朝" w:hAnsi="ＭＳ 明朝" w:cs="ＭＳ 明朝" w:hint="eastAsia"/>
                      <w:spacing w:val="6"/>
                      <w:kern w:val="0"/>
                      <w:szCs w:val="21"/>
                    </w:rPr>
                    <w:t>前編</w:t>
                  </w:r>
                  <w:r w:rsidRPr="00D4633B">
                    <w:rPr>
                      <w:rFonts w:ascii="ＭＳ 明朝" w:eastAsia="ＭＳ 明朝" w:hAnsi="ＭＳ 明朝" w:cs="ＭＳ 明朝"/>
                      <w:spacing w:val="6"/>
                      <w:kern w:val="0"/>
                      <w:szCs w:val="21"/>
                    </w:rPr>
                    <w:t xml:space="preserve">) </w:t>
                  </w:r>
                  <w:r w:rsidRPr="00D4633B">
                    <w:rPr>
                      <w:rFonts w:ascii="ＭＳ 明朝" w:eastAsia="ＭＳ 明朝" w:hAnsi="ＭＳ 明朝" w:cs="ＭＳ 明朝" w:hint="eastAsia"/>
                      <w:spacing w:val="6"/>
                      <w:kern w:val="0"/>
                      <w:szCs w:val="21"/>
                    </w:rPr>
                    <w:t>コロナ禍での人材育成、試行錯誤と学び</w:t>
                  </w:r>
                  <w:r>
                    <w:rPr>
                      <w:rFonts w:ascii="ＭＳ 明朝" w:eastAsia="ＭＳ 明朝" w:hAnsi="ＭＳ 明朝" w:cs="ＭＳ 明朝" w:hint="eastAsia"/>
                      <w:spacing w:val="6"/>
                      <w:kern w:val="0"/>
                      <w:szCs w:val="21"/>
                    </w:rPr>
                    <w:t>）</w:t>
                  </w:r>
                </w:p>
              </w:tc>
            </w:tr>
            <w:tr w:rsidR="00EE17C0" w:rsidRPr="00BB0E49" w14:paraId="2976DA21" w14:textId="77777777" w:rsidTr="00C76DE9">
              <w:trPr>
                <w:trHeight w:val="697"/>
              </w:trPr>
              <w:tc>
                <w:tcPr>
                  <w:tcW w:w="2600" w:type="dxa"/>
                  <w:shd w:val="clear" w:color="auto" w:fill="auto"/>
                </w:tcPr>
                <w:p w14:paraId="6E8882A3" w14:textId="77777777" w:rsidR="00EE17C0" w:rsidRPr="00BB0E49" w:rsidRDefault="00EE17C0" w:rsidP="00EE17C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209B661" w14:textId="77777777" w:rsidR="00223297" w:rsidRPr="004310E1" w:rsidRDefault="00223297" w:rsidP="002232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4310E1">
                    <w:rPr>
                      <w:rFonts w:ascii="ＭＳ 明朝" w:eastAsia="ＭＳ 明朝" w:hAnsi="ＭＳ 明朝" w:cs="ＭＳ 明朝" w:hint="eastAsia"/>
                      <w:spacing w:val="6"/>
                      <w:kern w:val="0"/>
                      <w:szCs w:val="21"/>
                    </w:rPr>
                    <w:t>プレスリリース</w:t>
                  </w:r>
                </w:p>
                <w:p w14:paraId="583353AA" w14:textId="575E9D6C" w:rsidR="00EE17C0" w:rsidRDefault="00223297"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10E1">
                    <w:rPr>
                      <w:rFonts w:ascii="ＭＳ 明朝" w:eastAsia="ＭＳ 明朝" w:hAnsi="ＭＳ 明朝" w:cs="ＭＳ 明朝" w:hint="eastAsia"/>
                      <w:spacing w:val="6"/>
                      <w:kern w:val="0"/>
                      <w:szCs w:val="21"/>
                    </w:rPr>
                    <w:t>組織変更について</w:t>
                  </w:r>
                  <w:r>
                    <w:rPr>
                      <w:rFonts w:ascii="ＭＳ 明朝" w:eastAsia="ＭＳ 明朝" w:hAnsi="ＭＳ 明朝" w:cs="ＭＳ 明朝" w:hint="eastAsia"/>
                      <w:spacing w:val="6"/>
                      <w:kern w:val="0"/>
                      <w:szCs w:val="21"/>
                    </w:rPr>
                    <w:t xml:space="preserve">　より</w:t>
                  </w:r>
                  <w:r w:rsidR="00EE17C0">
                    <w:rPr>
                      <w:rFonts w:ascii="ＭＳ 明朝" w:eastAsia="ＭＳ 明朝" w:hAnsi="ＭＳ 明朝" w:cs="ＭＳ 明朝" w:hint="eastAsia"/>
                      <w:spacing w:val="6"/>
                      <w:kern w:val="0"/>
                      <w:szCs w:val="21"/>
                    </w:rPr>
                    <w:t>抜粋</w:t>
                  </w:r>
                </w:p>
                <w:p w14:paraId="441D8649" w14:textId="1C004D2A" w:rsidR="00EE17C0" w:rsidRDefault="00EE17C0"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10E1">
                    <w:rPr>
                      <w:rFonts w:ascii="ＭＳ 明朝" w:eastAsia="ＭＳ 明朝" w:hAnsi="ＭＳ 明朝" w:cs="ＭＳ 明朝" w:hint="eastAsia"/>
                      <w:spacing w:val="6"/>
                      <w:kern w:val="0"/>
                      <w:szCs w:val="21"/>
                    </w:rPr>
                    <w:t>株式会社</w:t>
                  </w:r>
                  <w:r w:rsidR="009F2EE0">
                    <w:rPr>
                      <w:rFonts w:ascii="ＭＳ 明朝" w:eastAsia="ＭＳ 明朝" w:hAnsi="ＭＳ 明朝" w:cs="ＭＳ 明朝" w:hint="eastAsia"/>
                      <w:spacing w:val="6"/>
                      <w:kern w:val="0"/>
                      <w:szCs w:val="21"/>
                    </w:rPr>
                    <w:t>NTTPC</w:t>
                  </w:r>
                  <w:r w:rsidRPr="004310E1">
                    <w:rPr>
                      <w:rFonts w:ascii="ＭＳ 明朝" w:eastAsia="ＭＳ 明朝" w:hAnsi="ＭＳ 明朝" w:cs="ＭＳ 明朝" w:hint="eastAsia"/>
                      <w:spacing w:val="6"/>
                      <w:kern w:val="0"/>
                      <w:szCs w:val="21"/>
                    </w:rPr>
                    <w:t>コミュニケーションズ（本社：東京都港区、代表取締役社長：工藤 潤一、以下：</w:t>
                  </w:r>
                  <w:r w:rsidR="009F2EE0">
                    <w:rPr>
                      <w:rFonts w:ascii="ＭＳ 明朝" w:eastAsia="ＭＳ 明朝" w:hAnsi="ＭＳ 明朝" w:cs="ＭＳ 明朝" w:hint="eastAsia"/>
                      <w:spacing w:val="6"/>
                      <w:kern w:val="0"/>
                      <w:szCs w:val="21"/>
                    </w:rPr>
                    <w:t>NTTPC</w:t>
                  </w:r>
                  <w:r w:rsidRPr="004310E1">
                    <w:rPr>
                      <w:rFonts w:ascii="ＭＳ 明朝" w:eastAsia="ＭＳ 明朝" w:hAnsi="ＭＳ 明朝" w:cs="ＭＳ 明朝" w:hint="eastAsia"/>
                      <w:spacing w:val="6"/>
                      <w:kern w:val="0"/>
                      <w:szCs w:val="21"/>
                    </w:rPr>
                    <w:t>）は、ドコモグループの一員として企業の</w:t>
                  </w:r>
                  <w:r w:rsidR="009F2EE0">
                    <w:rPr>
                      <w:rFonts w:ascii="ＭＳ 明朝" w:eastAsia="ＭＳ 明朝" w:hAnsi="ＭＳ 明朝" w:cs="ＭＳ 明朝" w:hint="eastAsia"/>
                      <w:spacing w:val="6"/>
                      <w:kern w:val="0"/>
                      <w:szCs w:val="21"/>
                    </w:rPr>
                    <w:t>DX</w:t>
                  </w:r>
                  <w:r w:rsidRPr="004310E1">
                    <w:rPr>
                      <w:rFonts w:ascii="ＭＳ 明朝" w:eastAsia="ＭＳ 明朝" w:hAnsi="ＭＳ 明朝" w:cs="ＭＳ 明朝" w:hint="eastAsia"/>
                      <w:spacing w:val="6"/>
                      <w:kern w:val="0"/>
                      <w:szCs w:val="21"/>
                    </w:rPr>
                    <w:t>を支援する新しい価値の提供ならびに、パーパスに基づく経営を実践するため、以下のとおり組織変更などを実施します。</w:t>
                  </w:r>
                </w:p>
                <w:p w14:paraId="3BB57D14" w14:textId="77777777" w:rsidR="00EE17C0" w:rsidRPr="004310E1" w:rsidRDefault="00EE17C0"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10E1">
                    <w:rPr>
                      <w:rFonts w:ascii="ＭＳ 明朝" w:eastAsia="ＭＳ 明朝" w:hAnsi="ＭＳ 明朝" w:cs="ＭＳ 明朝" w:hint="eastAsia"/>
                      <w:spacing w:val="6"/>
                      <w:kern w:val="0"/>
                      <w:szCs w:val="21"/>
                    </w:rPr>
                    <w:t>１．概要</w:t>
                  </w:r>
                </w:p>
                <w:p w14:paraId="3C8C4AF2" w14:textId="77777777" w:rsidR="00EE17C0" w:rsidRDefault="00EE17C0"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10E1">
                    <w:rPr>
                      <w:rFonts w:ascii="ＭＳ 明朝" w:eastAsia="ＭＳ 明朝" w:hAnsi="ＭＳ 明朝" w:cs="ＭＳ 明朝" w:hint="eastAsia"/>
                      <w:spacing w:val="6"/>
                      <w:kern w:val="0"/>
                      <w:szCs w:val="21"/>
                    </w:rPr>
                    <w:t>１．組織変更</w:t>
                  </w:r>
                </w:p>
                <w:p w14:paraId="78645452" w14:textId="0B88A3A4" w:rsidR="009F2EE0" w:rsidRPr="004310E1" w:rsidRDefault="009F2EE0"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2EE0">
                    <w:rPr>
                      <w:rFonts w:ascii="ＭＳ 明朝" w:eastAsia="ＭＳ 明朝" w:hAnsi="ＭＳ 明朝" w:cs="ＭＳ 明朝" w:hint="eastAsia"/>
                      <w:spacing w:val="6"/>
                      <w:kern w:val="0"/>
                      <w:szCs w:val="21"/>
                    </w:rPr>
                    <w:t>・各本部の機能配置の見直しならびに全社マーケティング機能を追加し、より一層お客さまとコミュニケーションを図ってまいります。</w:t>
                  </w:r>
                </w:p>
                <w:p w14:paraId="6D240838" w14:textId="77777777" w:rsidR="00EE17C0" w:rsidRDefault="00EE17C0"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10E1">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略</w:t>
                  </w:r>
                  <w:r w:rsidRPr="004310E1">
                    <w:rPr>
                      <w:rFonts w:ascii="ＭＳ 明朝" w:eastAsia="ＭＳ 明朝" w:hAnsi="ＭＳ 明朝" w:cs="ＭＳ 明朝" w:hint="eastAsia"/>
                      <w:spacing w:val="6"/>
                      <w:kern w:val="0"/>
                      <w:szCs w:val="21"/>
                    </w:rPr>
                    <w:t>）</w:t>
                  </w:r>
                </w:p>
                <w:p w14:paraId="06D720B6" w14:textId="1D0EB82B" w:rsidR="009F2EE0" w:rsidRPr="004310E1" w:rsidRDefault="009F2EE0"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9F2EE0">
                    <w:rPr>
                      <w:rFonts w:ascii="ＭＳ 明朝" w:eastAsia="ＭＳ 明朝" w:hAnsi="ＭＳ 明朝" w:cs="ＭＳ 明朝" w:hint="eastAsia"/>
                      <w:spacing w:val="6"/>
                      <w:kern w:val="0"/>
                      <w:szCs w:val="21"/>
                    </w:rPr>
                    <w:t>経営企画部に全社マーケティング機能を設置し、全社マーケティング戦略策定およびデジタルを活用した新たなアプローチを実施します</w:t>
                  </w:r>
                  <w:r>
                    <w:rPr>
                      <w:rFonts w:ascii="ＭＳ 明朝" w:eastAsia="ＭＳ 明朝" w:hAnsi="ＭＳ 明朝" w:cs="ＭＳ 明朝" w:hint="eastAsia"/>
                      <w:spacing w:val="6"/>
                      <w:kern w:val="0"/>
                      <w:szCs w:val="21"/>
                    </w:rPr>
                    <w:t>。</w:t>
                  </w:r>
                </w:p>
                <w:p w14:paraId="0DB9BA21" w14:textId="77777777" w:rsidR="00EE17C0" w:rsidRDefault="0041171D"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00EE17C0" w:rsidRPr="004310E1">
                    <w:rPr>
                      <w:rFonts w:ascii="ＭＳ 明朝" w:eastAsia="ＭＳ 明朝" w:hAnsi="ＭＳ 明朝" w:cs="ＭＳ 明朝" w:hint="eastAsia"/>
                      <w:spacing w:val="6"/>
                      <w:kern w:val="0"/>
                      <w:szCs w:val="21"/>
                    </w:rPr>
                    <w:t>テクノロジー＆オペレーション開発本部において「お客さま窓口」「サービス開発･運用」「ビジネスプロセスの</w:t>
                  </w:r>
                  <w:r w:rsidR="009F2EE0">
                    <w:rPr>
                      <w:rFonts w:ascii="ＭＳ 明朝" w:eastAsia="ＭＳ 明朝" w:hAnsi="ＭＳ 明朝" w:cs="ＭＳ 明朝" w:hint="eastAsia"/>
                      <w:spacing w:val="6"/>
                      <w:kern w:val="0"/>
                      <w:szCs w:val="21"/>
                    </w:rPr>
                    <w:t>DX</w:t>
                  </w:r>
                  <w:r w:rsidR="00EE17C0" w:rsidRPr="004310E1">
                    <w:rPr>
                      <w:rFonts w:ascii="ＭＳ 明朝" w:eastAsia="ＭＳ 明朝" w:hAnsi="ＭＳ 明朝" w:cs="ＭＳ 明朝" w:hint="eastAsia"/>
                      <w:spacing w:val="6"/>
                      <w:kern w:val="0"/>
                      <w:szCs w:val="21"/>
                    </w:rPr>
                    <w:t>推進」の各機能を再整理し、サービス品質の向上を図ります。</w:t>
                  </w:r>
                </w:p>
                <w:p w14:paraId="14DB2799" w14:textId="77777777" w:rsidR="009F2EE0" w:rsidRDefault="009F2EE0"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（略）</w:t>
                  </w:r>
                </w:p>
                <w:p w14:paraId="5A0B7ED7" w14:textId="4B53BCB0" w:rsidR="009F2EE0" w:rsidRPr="009F2EE0" w:rsidRDefault="009F2EE0" w:rsidP="009F2E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9F2EE0">
                    <w:rPr>
                      <w:rFonts w:ascii="ＭＳ 明朝" w:eastAsia="ＭＳ 明朝" w:hAnsi="ＭＳ 明朝" w:cs="ＭＳ 明朝" w:hint="eastAsia"/>
                      <w:spacing w:val="6"/>
                      <w:kern w:val="0"/>
                      <w:szCs w:val="21"/>
                    </w:rPr>
                    <w:t>. CTO、CMOを新設</w:t>
                  </w:r>
                </w:p>
                <w:p w14:paraId="0D1B634E" w14:textId="77777777" w:rsidR="009F2EE0" w:rsidRDefault="009F2EE0" w:rsidP="009F2E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2EE0">
                    <w:rPr>
                      <w:rFonts w:ascii="ＭＳ 明朝" w:eastAsia="ＭＳ 明朝" w:hAnsi="ＭＳ 明朝" w:cs="ＭＳ 明朝" w:hint="eastAsia"/>
                      <w:spacing w:val="6"/>
                      <w:kern w:val="0"/>
                      <w:szCs w:val="21"/>
                    </w:rPr>
                    <w:lastRenderedPageBreak/>
                    <w:t>前述の組織変更をより強力に推進するため、CTO（Chief Technical Officer：最高技術責任者）およびCMO（Chief Marketing Officer：最高マーケティング責任者）を新設します。</w:t>
                  </w:r>
                </w:p>
                <w:p w14:paraId="282D50D9" w14:textId="77777777" w:rsidR="009F2EE0" w:rsidRDefault="009F2EE0" w:rsidP="009F2E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（略）</w:t>
                  </w:r>
                </w:p>
                <w:p w14:paraId="6825747A" w14:textId="77777777" w:rsidR="00223297" w:rsidRDefault="00223297" w:rsidP="009F2E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0265D" w14:textId="6A4B1D4C" w:rsidR="00223297" w:rsidRDefault="00223297" w:rsidP="00F76209">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00F76209" w:rsidRPr="00F76209">
                    <w:rPr>
                      <w:rFonts w:ascii="ＭＳ 明朝" w:eastAsia="ＭＳ 明朝" w:hAnsi="ＭＳ 明朝" w:cs="ＭＳ 明朝" w:hint="eastAsia"/>
                      <w:spacing w:val="6"/>
                      <w:kern w:val="0"/>
                      <w:szCs w:val="21"/>
                    </w:rPr>
                    <w:t>Innovation LABとは？</w:t>
                  </w:r>
                  <w:r>
                    <w:rPr>
                      <w:rFonts w:ascii="ＭＳ 明朝" w:eastAsia="ＭＳ 明朝" w:hAnsi="ＭＳ 明朝" w:cs="ＭＳ 明朝" w:hint="eastAsia"/>
                      <w:spacing w:val="6"/>
                      <w:kern w:val="0"/>
                      <w:szCs w:val="21"/>
                    </w:rPr>
                    <w:t xml:space="preserve">　より抜粋</w:t>
                  </w:r>
                </w:p>
                <w:p w14:paraId="49483BCB" w14:textId="77777777" w:rsidR="007A26FD" w:rsidRPr="007A26FD" w:rsidRDefault="007A26FD" w:rsidP="007A26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26FD">
                    <w:rPr>
                      <w:rFonts w:ascii="ＭＳ 明朝" w:eastAsia="ＭＳ 明朝" w:hAnsi="ＭＳ 明朝" w:cs="ＭＳ 明朝" w:hint="eastAsia"/>
                      <w:spacing w:val="6"/>
                      <w:kern w:val="0"/>
                      <w:szCs w:val="21"/>
                    </w:rPr>
                    <w:t>多彩なパートナーとの“共創”で、未来を切り拓くイノベーションを。</w:t>
                  </w:r>
                </w:p>
                <w:p w14:paraId="732AA599" w14:textId="77777777" w:rsidR="007A26FD" w:rsidRPr="007A26FD" w:rsidRDefault="007A26FD" w:rsidP="007A26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26FD">
                    <w:rPr>
                      <w:rFonts w:ascii="ＭＳ 明朝" w:eastAsia="ＭＳ 明朝" w:hAnsi="ＭＳ 明朝" w:cs="ＭＳ 明朝" w:hint="eastAsia"/>
                      <w:spacing w:val="6"/>
                      <w:kern w:val="0"/>
                      <w:szCs w:val="21"/>
                    </w:rPr>
                    <w:t>「Innovation LAB」は、NTTPCコミュニケーションズ（以下、NTTPC）が展開しているパートナープログラムです。</w:t>
                  </w:r>
                </w:p>
                <w:p w14:paraId="461FCA07" w14:textId="77777777" w:rsidR="007A26FD" w:rsidRPr="007A26FD" w:rsidRDefault="007A26FD" w:rsidP="007A26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965AAA" w14:textId="77777777" w:rsidR="007A26FD" w:rsidRPr="007A26FD" w:rsidRDefault="007A26FD" w:rsidP="007A26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26FD">
                    <w:rPr>
                      <w:rFonts w:ascii="ＭＳ 明朝" w:eastAsia="ＭＳ 明朝" w:hAnsi="ＭＳ 明朝" w:cs="ＭＳ 明朝" w:hint="eastAsia"/>
                      <w:spacing w:val="6"/>
                      <w:kern w:val="0"/>
                      <w:szCs w:val="21"/>
                    </w:rPr>
                    <w:t>本プログラムのミッションは、先進的な技術を通して社会や産業にイノベーションを起こそうとしている企業・団体、そしてそれを支える多種多様な強みをもつ人々が集まり、「持続的なパートナーシップ」を形成することで、ひとつの企業によるそれを上回る、新たな価値を“共創”することです。</w:t>
                  </w:r>
                </w:p>
                <w:p w14:paraId="3F2109B8" w14:textId="77777777" w:rsidR="007A26FD" w:rsidRPr="007A26FD" w:rsidRDefault="007A26FD" w:rsidP="007A26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7EA923" w14:textId="77777777" w:rsidR="007A26FD" w:rsidRPr="007A26FD" w:rsidRDefault="007A26FD" w:rsidP="007A26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26FD">
                    <w:rPr>
                      <w:rFonts w:ascii="ＭＳ 明朝" w:eastAsia="ＭＳ 明朝" w:hAnsi="ＭＳ 明朝" w:cs="ＭＳ 明朝" w:hint="eastAsia"/>
                      <w:spacing w:val="6"/>
                      <w:kern w:val="0"/>
                      <w:szCs w:val="21"/>
                    </w:rPr>
                    <w:t>その活動領域は、産業革新はもちろん、多くの課題を抱える現代社会も見据えています。</w:t>
                  </w:r>
                </w:p>
                <w:p w14:paraId="4A1D18FA" w14:textId="77777777" w:rsidR="002A26FE" w:rsidRDefault="007A26FD" w:rsidP="007A26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26FD">
                    <w:rPr>
                      <w:rFonts w:ascii="ＭＳ 明朝" w:eastAsia="ＭＳ 明朝" w:hAnsi="ＭＳ 明朝" w:cs="ＭＳ 明朝" w:hint="eastAsia"/>
                      <w:spacing w:val="6"/>
                      <w:kern w:val="0"/>
                      <w:szCs w:val="21"/>
                    </w:rPr>
                    <w:t>私たちは、産官学を横断した幅広い「ヒト×モノ×コト」のコラボレーションを通して、より豊かで笑顔があふれる日本の未来を目指しています。</w:t>
                  </w:r>
                </w:p>
                <w:p w14:paraId="059B4711" w14:textId="77777777" w:rsidR="00813A14" w:rsidRDefault="00813A14" w:rsidP="007A26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DD8412" w14:textId="77777777" w:rsidR="001A6DA5" w:rsidRPr="000031AC" w:rsidRDefault="00813A14" w:rsidP="001A6DA5">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４．</w:t>
                  </w:r>
                  <w:r w:rsidR="001A6DA5" w:rsidRPr="000031AC">
                    <w:rPr>
                      <w:rFonts w:ascii="ＭＳ 明朝" w:eastAsia="ＭＳ 明朝" w:hAnsi="ＭＳ 明朝" w:cs="ＭＳ 明朝" w:hint="eastAsia"/>
                      <w:spacing w:val="6"/>
                      <w:kern w:val="0"/>
                      <w:szCs w:val="21"/>
                    </w:rPr>
                    <w:t>インフォメーション</w:t>
                  </w:r>
                </w:p>
                <w:p w14:paraId="69207B22" w14:textId="77777777" w:rsidR="001A6DA5" w:rsidRDefault="001A6DA5" w:rsidP="001A6DA5">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0031AC">
                    <w:rPr>
                      <w:rFonts w:ascii="ＭＳ 明朝" w:eastAsia="ＭＳ 明朝" w:hAnsi="ＭＳ 明朝" w:cs="ＭＳ 明朝" w:hint="eastAsia"/>
                      <w:spacing w:val="6"/>
                      <w:kern w:val="0"/>
                      <w:szCs w:val="21"/>
                    </w:rPr>
                    <w:t>技術広報ラジオ「</w:t>
                  </w:r>
                  <w:proofErr w:type="spellStart"/>
                  <w:r w:rsidRPr="000031AC">
                    <w:rPr>
                      <w:rFonts w:ascii="ＭＳ 明朝" w:eastAsia="ＭＳ 明朝" w:hAnsi="ＭＳ 明朝" w:cs="ＭＳ 明朝" w:hint="eastAsia"/>
                      <w:spacing w:val="6"/>
                      <w:kern w:val="0"/>
                      <w:szCs w:val="21"/>
                    </w:rPr>
                    <w:t>hello.pc</w:t>
                  </w:r>
                  <w:proofErr w:type="spellEnd"/>
                  <w:r w:rsidRPr="000031AC">
                    <w:rPr>
                      <w:rFonts w:ascii="ＭＳ 明朝" w:eastAsia="ＭＳ 明朝" w:hAnsi="ＭＳ 明朝" w:cs="ＭＳ 明朝" w:hint="eastAsia"/>
                      <w:spacing w:val="6"/>
                      <w:kern w:val="0"/>
                      <w:szCs w:val="21"/>
                    </w:rPr>
                    <w:t>」でNTTPCの人材育成の取り組みについてお話ししてきました</w:t>
                  </w:r>
                </w:p>
                <w:p w14:paraId="7B746AF0" w14:textId="77777777" w:rsidR="0001081A" w:rsidRPr="0001081A" w:rsidRDefault="0001081A" w:rsidP="000108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081A">
                    <w:rPr>
                      <w:rFonts w:ascii="ＭＳ 明朝" w:eastAsia="ＭＳ 明朝" w:hAnsi="ＭＳ 明朝" w:cs="ＭＳ 明朝" w:hint="eastAsia"/>
                      <w:spacing w:val="6"/>
                      <w:kern w:val="0"/>
                      <w:szCs w:val="21"/>
                    </w:rPr>
                    <w:t xml:space="preserve">　人材育成を推進する「経営企画部総務部門 人材開発担当」から、2023年度から2024年度にかけての育成方針について説明しています。</w:t>
                  </w:r>
                </w:p>
                <w:p w14:paraId="2BFF8A23" w14:textId="3C3762FD" w:rsidR="00EF19F0" w:rsidRPr="001A6DA5" w:rsidRDefault="0001081A" w:rsidP="000108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081A">
                    <w:rPr>
                      <w:rFonts w:ascii="ＭＳ 明朝" w:eastAsia="ＭＳ 明朝" w:hAnsi="ＭＳ 明朝" w:cs="ＭＳ 明朝" w:hint="eastAsia"/>
                      <w:spacing w:val="6"/>
                      <w:kern w:val="0"/>
                      <w:szCs w:val="21"/>
                    </w:rPr>
                    <w:t>NTTグループ会社再編に伴い、「NTTドコモグループに仲間入りする中で、制度面の変更などがある中、専門性職務遂行力というものを高めていくための階層別の体型的なプログラムの整備、それと自立的なキャリアパスを描くための各種研修プログラムなど支援環境の整備というものを進めてまいりました。」と育成プログラムの刷新を述べています。また、「日々進化する時代に対応するために、ボトムアップで周囲に働きかけや発信をしていける組織というものを目指して、スタッフ部門の社員も含めあの全社員で生成系AIなどトレンド技術に親しんで、社内外のDXを推進していける人材になろうといったメッセージも発信」し、自社内でのDX推進のモチベーション向上の機運醸成を図っています。</w:t>
                  </w:r>
                </w:p>
                <w:p w14:paraId="41419FAC" w14:textId="77777777" w:rsidR="00EF19F0" w:rsidRDefault="00EF19F0" w:rsidP="007A26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A5E4E2" w14:textId="77777777" w:rsidR="00EF19F0" w:rsidRDefault="00EF19F0" w:rsidP="007A26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参考</w:t>
                  </w:r>
                </w:p>
                <w:p w14:paraId="2E9E6E17" w14:textId="27001EAF" w:rsidR="00813A14" w:rsidRDefault="00813A14" w:rsidP="007A26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D4633B">
                    <w:rPr>
                      <w:rFonts w:ascii="ＭＳ 明朝" w:eastAsia="ＭＳ 明朝" w:hAnsi="ＭＳ 明朝" w:cs="ＭＳ 明朝"/>
                      <w:spacing w:val="6"/>
                      <w:kern w:val="0"/>
                      <w:szCs w:val="21"/>
                    </w:rPr>
                    <w:t>hello.pc</w:t>
                  </w:r>
                  <w:proofErr w:type="spellEnd"/>
                  <w:r w:rsidRPr="00D4633B">
                    <w:rPr>
                      <w:rFonts w:ascii="ＭＳ 明朝" w:eastAsia="ＭＳ 明朝" w:hAnsi="ＭＳ 明朝" w:cs="ＭＳ 明朝"/>
                      <w:spacing w:val="6"/>
                      <w:kern w:val="0"/>
                      <w:szCs w:val="21"/>
                    </w:rPr>
                    <w:t xml:space="preserve"> #11 (</w:t>
                  </w:r>
                  <w:r w:rsidRPr="00D4633B">
                    <w:rPr>
                      <w:rFonts w:ascii="ＭＳ 明朝" w:eastAsia="ＭＳ 明朝" w:hAnsi="ＭＳ 明朝" w:cs="ＭＳ 明朝" w:hint="eastAsia"/>
                      <w:spacing w:val="6"/>
                      <w:kern w:val="0"/>
                      <w:szCs w:val="21"/>
                    </w:rPr>
                    <w:t>前編</w:t>
                  </w:r>
                  <w:r w:rsidRPr="00D4633B">
                    <w:rPr>
                      <w:rFonts w:ascii="ＭＳ 明朝" w:eastAsia="ＭＳ 明朝" w:hAnsi="ＭＳ 明朝" w:cs="ＭＳ 明朝"/>
                      <w:spacing w:val="6"/>
                      <w:kern w:val="0"/>
                      <w:szCs w:val="21"/>
                    </w:rPr>
                    <w:t xml:space="preserve">) </w:t>
                  </w:r>
                  <w:r w:rsidRPr="00D4633B">
                    <w:rPr>
                      <w:rFonts w:ascii="ＭＳ 明朝" w:eastAsia="ＭＳ 明朝" w:hAnsi="ＭＳ 明朝" w:cs="ＭＳ 明朝" w:hint="eastAsia"/>
                      <w:spacing w:val="6"/>
                      <w:kern w:val="0"/>
                      <w:szCs w:val="21"/>
                    </w:rPr>
                    <w:t>コロナ禍での人材育成、試行錯誤と学び</w:t>
                  </w:r>
                </w:p>
                <w:p w14:paraId="1CE762B0" w14:textId="65C8DBB8" w:rsidR="004D2CF8" w:rsidRDefault="004D2CF8" w:rsidP="007A26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D2CF8">
                    <w:rPr>
                      <w:rFonts w:ascii="ＭＳ 明朝" w:eastAsia="ＭＳ 明朝" w:hAnsi="ＭＳ 明朝" w:cs="ＭＳ 明朝"/>
                      <w:spacing w:val="6"/>
                      <w:kern w:val="0"/>
                      <w:szCs w:val="21"/>
                    </w:rPr>
                    <w:t>NTTPCコミュニケーションズによる技術広報ラジオ</w:t>
                  </w:r>
                  <w:r w:rsidR="00AF0C53">
                    <w:rPr>
                      <w:rFonts w:ascii="ＭＳ 明朝" w:eastAsia="ＭＳ 明朝" w:hAnsi="ＭＳ 明朝" w:cs="ＭＳ 明朝" w:hint="eastAsia"/>
                      <w:spacing w:val="6"/>
                      <w:kern w:val="0"/>
                      <w:szCs w:val="21"/>
                    </w:rPr>
                    <w:t>）</w:t>
                  </w:r>
                </w:p>
                <w:p w14:paraId="7AD49885" w14:textId="051E578C" w:rsidR="00813A14" w:rsidRDefault="00660404" w:rsidP="007A26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404">
                    <w:rPr>
                      <w:rFonts w:ascii="ＭＳ 明朝" w:eastAsia="ＭＳ 明朝" w:hAnsi="ＭＳ 明朝" w:cs="ＭＳ 明朝" w:hint="eastAsia"/>
                      <w:spacing w:val="6"/>
                      <w:kern w:val="0"/>
                      <w:szCs w:val="21"/>
                    </w:rPr>
                    <w:t>(05:34</w:t>
                  </w:r>
                  <w:r w:rsidR="002E1DA0">
                    <w:rPr>
                      <w:rFonts w:ascii="ＭＳ 明朝" w:eastAsia="ＭＳ 明朝" w:hAnsi="ＭＳ 明朝" w:cs="ＭＳ 明朝" w:hint="eastAsia"/>
                      <w:spacing w:val="6"/>
                      <w:kern w:val="0"/>
                      <w:szCs w:val="21"/>
                    </w:rPr>
                    <w:t>～</w:t>
                  </w:r>
                  <w:r w:rsidRPr="00660404">
                    <w:rPr>
                      <w:rFonts w:ascii="ＭＳ 明朝" w:eastAsia="ＭＳ 明朝" w:hAnsi="ＭＳ 明朝" w:cs="ＭＳ 明朝" w:hint="eastAsia"/>
                      <w:spacing w:val="6"/>
                      <w:kern w:val="0"/>
                      <w:szCs w:val="21"/>
                    </w:rPr>
                    <w:t>) 育成方針を定めている</w:t>
                  </w:r>
                </w:p>
                <w:p w14:paraId="6A7E792D" w14:textId="35533F28" w:rsidR="00813A14" w:rsidRDefault="00CF5352" w:rsidP="007A26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（経営企画部</w:t>
                  </w:r>
                  <w:r w:rsidR="00C92FEF">
                    <w:rPr>
                      <w:rFonts w:ascii="ＭＳ 明朝" w:eastAsia="ＭＳ 明朝" w:hAnsi="ＭＳ 明朝" w:cs="ＭＳ 明朝" w:hint="eastAsia"/>
                      <w:spacing w:val="6"/>
                      <w:kern w:val="0"/>
                      <w:szCs w:val="21"/>
                    </w:rPr>
                    <w:t xml:space="preserve">　</w:t>
                  </w:r>
                  <w:r w:rsidR="00C92FEF" w:rsidRPr="00C92FEF">
                    <w:rPr>
                      <w:rFonts w:ascii="ＭＳ 明朝" w:eastAsia="ＭＳ 明朝" w:hAnsi="ＭＳ 明朝" w:cs="ＭＳ 明朝"/>
                      <w:spacing w:val="6"/>
                      <w:kern w:val="0"/>
                      <w:szCs w:val="21"/>
                    </w:rPr>
                    <w:t>総務部門 人材開発担当</w:t>
                  </w:r>
                  <w:r>
                    <w:rPr>
                      <w:rFonts w:ascii="ＭＳ 明朝" w:eastAsia="ＭＳ 明朝" w:hAnsi="ＭＳ 明朝" w:cs="ＭＳ 明朝" w:hint="eastAsia"/>
                      <w:spacing w:val="6"/>
                      <w:kern w:val="0"/>
                      <w:szCs w:val="21"/>
                    </w:rPr>
                    <w:t xml:space="preserve">　</w:t>
                  </w:r>
                  <w:r w:rsidR="00DF29EC">
                    <w:rPr>
                      <w:rFonts w:ascii="ＭＳ 明朝" w:eastAsia="ＭＳ 明朝" w:hAnsi="ＭＳ 明朝" w:cs="ＭＳ 明朝" w:hint="eastAsia"/>
                      <w:spacing w:val="6"/>
                      <w:kern w:val="0"/>
                      <w:szCs w:val="21"/>
                    </w:rPr>
                    <w:t>中山氏）</w:t>
                  </w:r>
                </w:p>
                <w:p w14:paraId="5EEC77DB" w14:textId="77777777" w:rsidR="00802804" w:rsidRPr="00802804" w:rsidRDefault="00802804" w:rsidP="008028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2804">
                    <w:rPr>
                      <w:rFonts w:ascii="ＭＳ 明朝" w:eastAsia="ＭＳ 明朝" w:hAnsi="ＭＳ 明朝" w:cs="ＭＳ 明朝" w:hint="eastAsia"/>
                      <w:spacing w:val="6"/>
                      <w:kern w:val="0"/>
                      <w:szCs w:val="21"/>
                    </w:rPr>
                    <w:t>2023年度から2024年度にかけての育成方針というものを</w:t>
                  </w:r>
                  <w:r w:rsidRPr="00802804">
                    <w:rPr>
                      <w:rFonts w:ascii="ＭＳ 明朝" w:eastAsia="ＭＳ 明朝" w:hAnsi="ＭＳ 明朝" w:cs="ＭＳ 明朝" w:hint="eastAsia"/>
                      <w:spacing w:val="6"/>
                      <w:kern w:val="0"/>
                      <w:szCs w:val="21"/>
                    </w:rPr>
                    <w:lastRenderedPageBreak/>
                    <w:t>整備させていただきました。</w:t>
                  </w:r>
                </w:p>
                <w:p w14:paraId="13E09312" w14:textId="30BEE726" w:rsidR="00DF29EC" w:rsidRPr="002A26FE" w:rsidRDefault="00802804" w:rsidP="008028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2804">
                    <w:rPr>
                      <w:rFonts w:ascii="ＭＳ 明朝" w:eastAsia="ＭＳ 明朝" w:hAnsi="ＭＳ 明朝" w:cs="ＭＳ 明朝" w:hint="eastAsia"/>
                      <w:spacing w:val="6"/>
                      <w:kern w:val="0"/>
                      <w:szCs w:val="21"/>
                    </w:rPr>
                    <w:t>ドコモグループに仲間入りする中で、制度面の変更などもあったので、専門性職務遂行力というものを高めていくための階層別の体型的なプログラムの整備、それと自立的なキャリアパスを描くための各種研修プログラムなど支援環境の整備というものを進めてまいりました。日々進化する時代に対応するために、ボトムアップで周囲に働きかけや発信をしていける組織というものを目指して、スタッフ部門の社員も含めあの全社員で生成系AIなどトレンド技術に親しんで、社内外のDXを推進していける人材になろうといったメッセージも発信させていただきました。</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E5CC147" w14:textId="72797A02" w:rsidR="00BE6782" w:rsidRDefault="00E87904" w:rsidP="00BE67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BE6782">
                    <w:rPr>
                      <w:rFonts w:ascii="ＭＳ 明朝" w:eastAsia="ＭＳ 明朝" w:hAnsi="ＭＳ 明朝" w:cs="ＭＳ 明朝" w:hint="eastAsia"/>
                      <w:spacing w:val="6"/>
                      <w:kern w:val="0"/>
                      <w:szCs w:val="21"/>
                    </w:rPr>
                    <w:t>．</w:t>
                  </w:r>
                  <w:r w:rsidR="00677525" w:rsidRPr="004C5D79">
                    <w:rPr>
                      <w:rFonts w:ascii="ＭＳ 明朝" w:eastAsia="ＭＳ 明朝" w:hAnsi="ＭＳ 明朝" w:cs="ＭＳ 明朝" w:hint="eastAsia"/>
                      <w:spacing w:val="6"/>
                      <w:kern w:val="0"/>
                      <w:szCs w:val="21"/>
                    </w:rPr>
                    <w:t>技業LOG</w:t>
                  </w:r>
                </w:p>
                <w:p w14:paraId="600B0408" w14:textId="77777777" w:rsidR="00C1304E" w:rsidRDefault="00C1304E" w:rsidP="00C130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Pr="004863A6">
                    <w:rPr>
                      <w:rFonts w:ascii="ＭＳ 明朝" w:eastAsia="ＭＳ 明朝" w:hAnsi="ＭＳ 明朝" w:cs="ＭＳ 明朝" w:hint="eastAsia"/>
                      <w:spacing w:val="6"/>
                      <w:kern w:val="0"/>
                      <w:szCs w:val="21"/>
                    </w:rPr>
                    <w:t>全社向け生成AIツールの導入</w:t>
                  </w:r>
                </w:p>
                <w:p w14:paraId="59866E55" w14:textId="593A11A1" w:rsidR="000C25CE" w:rsidRPr="00C1304E" w:rsidRDefault="00C1304E" w:rsidP="000F33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84495F">
                    <w:rPr>
                      <w:rFonts w:ascii="ＭＳ 明朝" w:eastAsia="ＭＳ 明朝" w:hAnsi="ＭＳ 明朝" w:cs="ＭＳ 明朝" w:hint="eastAsia"/>
                      <w:spacing w:val="6"/>
                      <w:kern w:val="0"/>
                      <w:szCs w:val="21"/>
                    </w:rPr>
                    <w:t>生成AIを活用したソフトウェア開発の業務効率化の取り組み紹介</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F2A760F" w14:textId="34D73ADE" w:rsidR="00EE17C0" w:rsidRDefault="002A5CA7"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記事本文より抜粋</w:t>
                  </w:r>
                </w:p>
                <w:p w14:paraId="038A5FFE" w14:textId="77777777" w:rsidR="00485367" w:rsidRDefault="00485367" w:rsidP="004853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Pr="004863A6">
                    <w:rPr>
                      <w:rFonts w:ascii="ＭＳ 明朝" w:eastAsia="ＭＳ 明朝" w:hAnsi="ＭＳ 明朝" w:cs="ＭＳ 明朝" w:hint="eastAsia"/>
                      <w:spacing w:val="6"/>
                      <w:kern w:val="0"/>
                      <w:szCs w:val="21"/>
                    </w:rPr>
                    <w:t>全社向け生成AIツールの導入</w:t>
                  </w:r>
                </w:p>
                <w:p w14:paraId="04BCC4F9" w14:textId="3D369CD5" w:rsidR="00BD13B3" w:rsidRDefault="00BD13B3" w:rsidP="00BD13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65C6">
                    <w:rPr>
                      <w:rFonts w:ascii="ＭＳ 明朝" w:eastAsia="ＭＳ 明朝" w:hAnsi="ＭＳ 明朝" w:cs="ＭＳ 明朝" w:hint="eastAsia"/>
                      <w:spacing w:val="6"/>
                      <w:kern w:val="0"/>
                      <w:szCs w:val="21"/>
                    </w:rPr>
                    <w:t>NTTPCにおいても今後ますますの拡大が見込まれる生成AI市場に対応すべく、全社員向けにツールを導入し、プロンプトエンジニアの育成をはじめ、社内のDX推進をこれまで以上に進めていくこと、オペレーションの自動化を図り、サービス品質の向上に繋げていくこと、新規事業の創出に向けた新たなアプローチなど、様々な面において活用していきながら業務に取り込んでいければと考えています。</w:t>
                  </w:r>
                  <w:r w:rsidR="00B57B95" w:rsidRPr="00B57B95">
                    <w:rPr>
                      <w:rFonts w:ascii="ＭＳ 明朝" w:eastAsia="ＭＳ 明朝" w:hAnsi="ＭＳ 明朝" w:cs="ＭＳ 明朝" w:hint="eastAsia"/>
                      <w:spacing w:val="6"/>
                      <w:kern w:val="0"/>
                      <w:szCs w:val="21"/>
                    </w:rPr>
                    <w:t>また、すでに各組織でバラバラに導入していたツールも比較検討しつつ、全社導入したツールに統一していくなど、効果的な運用を促進しています。</w:t>
                  </w:r>
                </w:p>
                <w:p w14:paraId="58DD3CF4" w14:textId="6F27D0F9" w:rsidR="00BD13B3" w:rsidRDefault="00D84486" w:rsidP="00BD13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（略）</w:t>
                  </w:r>
                </w:p>
                <w:p w14:paraId="3A7834D5" w14:textId="77777777" w:rsidR="00BD13B3" w:rsidRDefault="00BD13B3" w:rsidP="00BD13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17EC">
                    <w:rPr>
                      <w:rFonts w:ascii="ＭＳ 明朝" w:eastAsia="ＭＳ 明朝" w:hAnsi="ＭＳ 明朝" w:cs="ＭＳ 明朝" w:hint="eastAsia"/>
                      <w:spacing w:val="6"/>
                      <w:kern w:val="0"/>
                      <w:szCs w:val="21"/>
                    </w:rPr>
                    <w:t>今後は、NTT版のLLM「</w:t>
                  </w:r>
                  <w:proofErr w:type="spellStart"/>
                  <w:r w:rsidRPr="006217EC">
                    <w:rPr>
                      <w:rFonts w:ascii="ＭＳ 明朝" w:eastAsia="ＭＳ 明朝" w:hAnsi="ＭＳ 明朝" w:cs="ＭＳ 明朝" w:hint="eastAsia"/>
                      <w:spacing w:val="6"/>
                      <w:kern w:val="0"/>
                      <w:szCs w:val="21"/>
                    </w:rPr>
                    <w:t>tsuzumi</w:t>
                  </w:r>
                  <w:proofErr w:type="spellEnd"/>
                  <w:r w:rsidRPr="006217EC">
                    <w:rPr>
                      <w:rFonts w:ascii="ＭＳ 明朝" w:eastAsia="ＭＳ 明朝" w:hAnsi="ＭＳ 明朝" w:cs="ＭＳ 明朝" w:hint="eastAsia"/>
                      <w:spacing w:val="6"/>
                      <w:kern w:val="0"/>
                      <w:szCs w:val="21"/>
                    </w:rPr>
                    <w:t>」も商用開始されています。新たな事業創出やビジネス化に向けた連携強化はもちろんのこと、プロンプトエンジニアの育成などに向け新たな施策を実行しながら、全社のスキルアップと更なるDXにより、事業の拡大を目指していきたいです。</w:t>
                  </w:r>
                </w:p>
                <w:p w14:paraId="0B2E27E2" w14:textId="77777777" w:rsidR="00BD13B3" w:rsidRDefault="00BD13B3" w:rsidP="004853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913C68" w14:textId="14BD1836" w:rsidR="00485367" w:rsidRPr="00C1304E" w:rsidRDefault="00485367" w:rsidP="004853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84495F">
                    <w:rPr>
                      <w:rFonts w:ascii="ＭＳ 明朝" w:eastAsia="ＭＳ 明朝" w:hAnsi="ＭＳ 明朝" w:cs="ＭＳ 明朝" w:hint="eastAsia"/>
                      <w:spacing w:val="6"/>
                      <w:kern w:val="0"/>
                      <w:szCs w:val="21"/>
                    </w:rPr>
                    <w:t>生成AIを活用したソフトウェア開発の業務効率化の取り組み紹介</w:t>
                  </w:r>
                </w:p>
                <w:p w14:paraId="2204B5C4" w14:textId="77777777" w:rsidR="00C30177" w:rsidRPr="00C30177" w:rsidRDefault="00C30177" w:rsidP="00C301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0177">
                    <w:rPr>
                      <w:rFonts w:ascii="ＭＳ 明朝" w:eastAsia="ＭＳ 明朝" w:hAnsi="ＭＳ 明朝" w:cs="ＭＳ 明朝" w:hint="eastAsia"/>
                      <w:spacing w:val="6"/>
                      <w:kern w:val="0"/>
                      <w:szCs w:val="21"/>
                    </w:rPr>
                    <w:t>5. 活用事例～生成AIを使ってUIデザインからアプリを作る～</w:t>
                  </w:r>
                </w:p>
                <w:p w14:paraId="081FA175" w14:textId="77777777" w:rsidR="00C30177" w:rsidRDefault="00C30177" w:rsidP="00C301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0177">
                    <w:rPr>
                      <w:rFonts w:ascii="ＭＳ 明朝" w:eastAsia="ＭＳ 明朝" w:hAnsi="ＭＳ 明朝" w:cs="ＭＳ 明朝" w:hint="eastAsia"/>
                      <w:spacing w:val="6"/>
                      <w:kern w:val="0"/>
                      <w:szCs w:val="21"/>
                    </w:rPr>
                    <w:t>ここでは、UIデザインを基にChatGPT-4oとGitHub Copilot Chatにテストケース・テストコード・プロダクトコードを生成してもらい、アプリを作成する方法を紹介します。</w:t>
                  </w:r>
                </w:p>
                <w:p w14:paraId="29BDEFB4" w14:textId="4081CB43" w:rsidR="00C30177" w:rsidRPr="00C30177" w:rsidRDefault="00C30177" w:rsidP="00C301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0177">
                    <w:rPr>
                      <w:rFonts w:ascii="ＭＳ 明朝" w:eastAsia="ＭＳ 明朝" w:hAnsi="ＭＳ 明朝" w:cs="ＭＳ 明朝" w:hint="eastAsia"/>
                      <w:spacing w:val="6"/>
                      <w:kern w:val="0"/>
                      <w:szCs w:val="21"/>
                    </w:rPr>
                    <w:t>もともとはChatGPT-4oのマルチモーダルの性能を調べるために、UIデザインからテストパターンを生成できるかを試していたのですが、比較的良質なテストパターンを生成できそうなので、そのままコード作成までやってみた結果の紹介です。</w:t>
                  </w:r>
                </w:p>
                <w:p w14:paraId="5BA95676" w14:textId="77777777" w:rsidR="004C29E3" w:rsidRPr="004C29E3" w:rsidRDefault="004C29E3" w:rsidP="004C29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29E3">
                    <w:rPr>
                      <w:rFonts w:ascii="ＭＳ 明朝" w:eastAsia="ＭＳ 明朝" w:hAnsi="ＭＳ 明朝" w:cs="ＭＳ 明朝" w:hint="eastAsia"/>
                      <w:spacing w:val="6"/>
                      <w:kern w:val="0"/>
                      <w:szCs w:val="21"/>
                    </w:rPr>
                    <w:t>具体的な手順は次の通りです。</w:t>
                  </w:r>
                </w:p>
                <w:p w14:paraId="2896493D" w14:textId="77777777" w:rsidR="004C29E3" w:rsidRPr="004C29E3" w:rsidRDefault="004C29E3" w:rsidP="004C29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29E3">
                    <w:rPr>
                      <w:rFonts w:ascii="ＭＳ 明朝" w:eastAsia="ＭＳ 明朝" w:hAnsi="ＭＳ 明朝" w:cs="ＭＳ 明朝" w:hint="eastAsia"/>
                      <w:spacing w:val="6"/>
                      <w:kern w:val="0"/>
                      <w:szCs w:val="21"/>
                    </w:rPr>
                    <w:t>1. ChatGPT-4oを使って、UIデザインからテストケースを生成する。</w:t>
                  </w:r>
                </w:p>
                <w:p w14:paraId="2884822D" w14:textId="77777777" w:rsidR="004C29E3" w:rsidRPr="004C29E3" w:rsidRDefault="004C29E3" w:rsidP="004C29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29E3">
                    <w:rPr>
                      <w:rFonts w:ascii="ＭＳ 明朝" w:eastAsia="ＭＳ 明朝" w:hAnsi="ＭＳ 明朝" w:cs="ＭＳ 明朝" w:hint="eastAsia"/>
                      <w:spacing w:val="6"/>
                      <w:kern w:val="0"/>
                      <w:szCs w:val="21"/>
                    </w:rPr>
                    <w:lastRenderedPageBreak/>
                    <w:t>2. アプリ用の新規プロジェクトを構築しておく。</w:t>
                  </w:r>
                </w:p>
                <w:p w14:paraId="7E82CA17" w14:textId="77777777" w:rsidR="004C29E3" w:rsidRPr="004C29E3" w:rsidRDefault="004C29E3" w:rsidP="004C29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29E3">
                    <w:rPr>
                      <w:rFonts w:ascii="ＭＳ 明朝" w:eastAsia="ＭＳ 明朝" w:hAnsi="ＭＳ 明朝" w:cs="ＭＳ 明朝" w:hint="eastAsia"/>
                      <w:spacing w:val="6"/>
                      <w:kern w:val="0"/>
                      <w:szCs w:val="21"/>
                    </w:rPr>
                    <w:t>3. GitHub Copilot Chatを使って、テストケースからテストコードを生成する。</w:t>
                  </w:r>
                </w:p>
                <w:p w14:paraId="7A8FDB13" w14:textId="77777777" w:rsidR="004C29E3" w:rsidRPr="004C29E3" w:rsidRDefault="004C29E3" w:rsidP="004C29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29E3">
                    <w:rPr>
                      <w:rFonts w:ascii="ＭＳ 明朝" w:eastAsia="ＭＳ 明朝" w:hAnsi="ＭＳ 明朝" w:cs="ＭＳ 明朝" w:hint="eastAsia"/>
                      <w:spacing w:val="6"/>
                      <w:kern w:val="0"/>
                      <w:szCs w:val="21"/>
                    </w:rPr>
                    <w:t>4. GitHub Copilot Chatを使って、テストコードからプロダクトコードを生成する。</w:t>
                  </w:r>
                </w:p>
                <w:p w14:paraId="0576572B" w14:textId="77777777" w:rsidR="004E67E8" w:rsidRDefault="004C29E3" w:rsidP="004C29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29E3">
                    <w:rPr>
                      <w:rFonts w:ascii="ＭＳ 明朝" w:eastAsia="ＭＳ 明朝" w:hAnsi="ＭＳ 明朝" w:cs="ＭＳ 明朝" w:hint="eastAsia"/>
                      <w:spacing w:val="6"/>
                      <w:kern w:val="0"/>
                      <w:szCs w:val="21"/>
                    </w:rPr>
                    <w:t>5. テストを実行し、修正する。</w:t>
                  </w:r>
                </w:p>
                <w:p w14:paraId="704796D3" w14:textId="27FAAF3D" w:rsidR="000C25CE" w:rsidRPr="00C30177" w:rsidRDefault="004E67E8" w:rsidP="004C29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（詳細内容は略。公開サイト参照）</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DADDB09" w14:textId="3FE89BE2" w:rsidR="00046A70" w:rsidRDefault="00046A70" w:rsidP="009954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5D79">
                    <w:rPr>
                      <w:rFonts w:ascii="ＭＳ 明朝" w:eastAsia="ＭＳ 明朝" w:hAnsi="ＭＳ 明朝" w:cs="ＭＳ 明朝" w:hint="eastAsia"/>
                      <w:spacing w:val="6"/>
                      <w:kern w:val="0"/>
                      <w:szCs w:val="21"/>
                    </w:rPr>
                    <w:t>技業LOG</w:t>
                  </w:r>
                </w:p>
                <w:p w14:paraId="7C42B024" w14:textId="3C4B3E9D" w:rsidR="009954D2" w:rsidRPr="009954D2" w:rsidRDefault="00604ECC" w:rsidP="001E2A7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04ECC">
                    <w:rPr>
                      <w:rFonts w:ascii="ＭＳ 明朝" w:eastAsia="ＭＳ 明朝" w:hAnsi="ＭＳ 明朝" w:cs="ＭＳ 明朝" w:hint="eastAsia"/>
                      <w:spacing w:val="6"/>
                      <w:kern w:val="0"/>
                      <w:szCs w:val="21"/>
                    </w:rPr>
                    <w:t>NTTPCの生成AI活用事例を紹介：業務変革LOGを開始</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3D5D4502" w14:textId="7838D3A6" w:rsidR="00971AB3" w:rsidRDefault="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w:t>
                  </w:r>
                  <w:r w:rsidR="002A5CA7">
                    <w:rPr>
                      <w:rFonts w:ascii="ＭＳ 明朝" w:eastAsia="ＭＳ 明朝" w:hAnsi="ＭＳ 明朝" w:cs="ＭＳ 明朝" w:hint="eastAsia"/>
                      <w:spacing w:val="6"/>
                      <w:kern w:val="0"/>
                      <w:szCs w:val="21"/>
                    </w:rPr>
                    <w:t>２４</w:t>
                  </w:r>
                  <w:r w:rsidRPr="00BB0E49">
                    <w:rPr>
                      <w:rFonts w:ascii="ＭＳ 明朝" w:eastAsia="ＭＳ 明朝" w:hAnsi="ＭＳ 明朝" w:cs="ＭＳ 明朝" w:hint="eastAsia"/>
                      <w:spacing w:val="6"/>
                      <w:kern w:val="0"/>
                      <w:szCs w:val="21"/>
                    </w:rPr>
                    <w:t>年</w:t>
                  </w:r>
                  <w:r w:rsidR="00AE3DEC">
                    <w:rPr>
                      <w:rFonts w:ascii="ＭＳ 明朝" w:eastAsia="ＭＳ 明朝" w:hAnsi="ＭＳ 明朝" w:cs="ＭＳ 明朝" w:hint="eastAsia"/>
                      <w:spacing w:val="6"/>
                      <w:kern w:val="0"/>
                      <w:szCs w:val="21"/>
                    </w:rPr>
                    <w:t>１１</w:t>
                  </w:r>
                  <w:r w:rsidRPr="00BB0E49">
                    <w:rPr>
                      <w:rFonts w:ascii="ＭＳ 明朝" w:eastAsia="ＭＳ 明朝" w:hAnsi="ＭＳ 明朝" w:cs="ＭＳ 明朝" w:hint="eastAsia"/>
                      <w:spacing w:val="6"/>
                      <w:kern w:val="0"/>
                      <w:szCs w:val="21"/>
                    </w:rPr>
                    <w:t>月</w:t>
                  </w:r>
                  <w:r w:rsidR="00AE3DEC">
                    <w:rPr>
                      <w:rFonts w:ascii="ＭＳ 明朝" w:eastAsia="ＭＳ 明朝" w:hAnsi="ＭＳ 明朝" w:cs="ＭＳ 明朝" w:hint="eastAsia"/>
                      <w:spacing w:val="6"/>
                      <w:kern w:val="0"/>
                      <w:szCs w:val="21"/>
                    </w:rPr>
                    <w:t>２０</w:t>
                  </w:r>
                  <w:r w:rsidRPr="00BB0E49">
                    <w:rPr>
                      <w:rFonts w:ascii="ＭＳ 明朝" w:eastAsia="ＭＳ 明朝" w:hAnsi="ＭＳ 明朝" w:cs="ＭＳ 明朝" w:hint="eastAsia"/>
                      <w:spacing w:val="6"/>
                      <w:kern w:val="0"/>
                      <w:szCs w:val="21"/>
                    </w:rPr>
                    <w:t>日</w:t>
                  </w:r>
                </w:p>
                <w:p w14:paraId="741D5254" w14:textId="05A8B555" w:rsidR="000B47BB" w:rsidRPr="00BB0E49" w:rsidRDefault="000B47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１２</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９</w:t>
                  </w:r>
                  <w:r w:rsidRPr="00BB0E49">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更新）</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BB2457C" w14:textId="06FE02C4" w:rsidR="00EE17C0" w:rsidRDefault="000C25CE"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w:t>
                  </w:r>
                  <w:r w:rsidR="00EE17C0" w:rsidRPr="00D023DC">
                    <w:rPr>
                      <w:rFonts w:ascii="ＭＳ 明朝" w:eastAsia="ＭＳ 明朝" w:hAnsi="ＭＳ 明朝" w:cs="ＭＳ 明朝" w:hint="eastAsia"/>
                      <w:spacing w:val="6"/>
                      <w:kern w:val="0"/>
                      <w:szCs w:val="21"/>
                    </w:rPr>
                    <w:t>オフィシャルホームページ</w:t>
                  </w:r>
                </w:p>
                <w:p w14:paraId="112091DF" w14:textId="4AECD278" w:rsidR="00EE17C0" w:rsidRDefault="00E25E64"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4ECC">
                    <w:rPr>
                      <w:rFonts w:ascii="ＭＳ 明朝" w:eastAsia="ＭＳ 明朝" w:hAnsi="ＭＳ 明朝" w:cs="ＭＳ 明朝" w:hint="eastAsia"/>
                      <w:spacing w:val="6"/>
                      <w:kern w:val="0"/>
                      <w:szCs w:val="21"/>
                    </w:rPr>
                    <w:t>NTTPCの生成AI活用事例を紹介：業務変革LOGを開始</w:t>
                  </w:r>
                </w:p>
                <w:p w14:paraId="2594A5D7" w14:textId="77777777" w:rsidR="00187A59" w:rsidRDefault="00187A59"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A59">
                    <w:rPr>
                      <w:rFonts w:ascii="ＭＳ 明朝" w:eastAsia="ＭＳ 明朝" w:hAnsi="ＭＳ 明朝" w:cs="ＭＳ 明朝"/>
                      <w:spacing w:val="6"/>
                      <w:kern w:val="0"/>
                      <w:szCs w:val="21"/>
                    </w:rPr>
                    <w:t>https://www.nttpc.co.jp/technology/</w:t>
                  </w:r>
                </w:p>
                <w:p w14:paraId="05F53F8C" w14:textId="6486D523" w:rsidR="007736FC" w:rsidRPr="00E25E64" w:rsidRDefault="00187A59"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A59">
                    <w:rPr>
                      <w:rFonts w:ascii="ＭＳ 明朝" w:eastAsia="ＭＳ 明朝" w:hAnsi="ＭＳ 明朝" w:cs="ＭＳ 明朝"/>
                      <w:spacing w:val="6"/>
                      <w:kern w:val="0"/>
                      <w:szCs w:val="21"/>
                    </w:rPr>
                    <w:t>nttpc-genai-cases.html</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BCCC074" w14:textId="77777777" w:rsidR="00083D3A" w:rsidRDefault="00083D3A" w:rsidP="00083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記事本文より抜粋</w:t>
                  </w:r>
                </w:p>
                <w:p w14:paraId="516B1FD5" w14:textId="16E387D0" w:rsidR="00971AB3" w:rsidRDefault="00083D3A" w:rsidP="00A171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BB02E0" w:rsidRPr="00604ECC">
                    <w:rPr>
                      <w:rFonts w:ascii="ＭＳ 明朝" w:eastAsia="ＭＳ 明朝" w:hAnsi="ＭＳ 明朝" w:cs="ＭＳ 明朝" w:hint="eastAsia"/>
                      <w:spacing w:val="6"/>
                      <w:kern w:val="0"/>
                      <w:szCs w:val="21"/>
                    </w:rPr>
                    <w:t>NTTPCの生成AI活用事例を紹介：業務変革LOGを開始</w:t>
                  </w:r>
                </w:p>
                <w:p w14:paraId="37BDD50D" w14:textId="77777777" w:rsidR="00923B63" w:rsidRDefault="00923B63" w:rsidP="006F49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B63">
                    <w:rPr>
                      <w:rFonts w:ascii="ＭＳ 明朝" w:eastAsia="ＭＳ 明朝" w:hAnsi="ＭＳ 明朝" w:cs="ＭＳ 明朝" w:hint="eastAsia"/>
                      <w:spacing w:val="6"/>
                      <w:kern w:val="0"/>
                      <w:szCs w:val="21"/>
                    </w:rPr>
                    <w:t>2-2. 生成AIの取り組みと今後の展開</w:t>
                  </w:r>
                </w:p>
                <w:p w14:paraId="3A5EDFE3" w14:textId="5958C455" w:rsidR="006F49C1" w:rsidRPr="006F49C1" w:rsidRDefault="00C67010" w:rsidP="00C670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（略）</w:t>
                  </w:r>
                </w:p>
                <w:p w14:paraId="64BFE31A" w14:textId="1C5E1DEC" w:rsidR="006F49C1" w:rsidRDefault="00F30BC3" w:rsidP="006F49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6F49C1" w:rsidRPr="006F49C1">
                    <w:rPr>
                      <w:rFonts w:ascii="ＭＳ 明朝" w:eastAsia="ＭＳ 明朝" w:hAnsi="ＭＳ 明朝" w:cs="ＭＳ 明朝" w:hint="eastAsia"/>
                      <w:spacing w:val="6"/>
                      <w:kern w:val="0"/>
                      <w:szCs w:val="21"/>
                    </w:rPr>
                    <w:t>全社員向け生成AIツールの導入による社内DXのさらなる推進</w:t>
                  </w:r>
                </w:p>
                <w:p w14:paraId="6E9EAB19" w14:textId="7A7D3EE3" w:rsidR="008B1ECA" w:rsidRPr="006F49C1" w:rsidRDefault="008B1ECA" w:rsidP="006F49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（略）</w:t>
                  </w:r>
                </w:p>
                <w:p w14:paraId="0F9EF67F" w14:textId="2C62D3A0" w:rsidR="006F49C1" w:rsidRPr="006F49C1" w:rsidRDefault="006F49C1" w:rsidP="00C6701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F49C1">
                    <w:rPr>
                      <w:rFonts w:ascii="ＭＳ 明朝" w:eastAsia="ＭＳ 明朝" w:hAnsi="ＭＳ 明朝" w:cs="ＭＳ 明朝" w:hint="eastAsia"/>
                      <w:spacing w:val="6"/>
                      <w:kern w:val="0"/>
                      <w:szCs w:val="21"/>
                    </w:rPr>
                    <w:t>上記</w:t>
                  </w:r>
                  <w:r w:rsidR="0084796E">
                    <w:rPr>
                      <w:rFonts w:ascii="ＭＳ 明朝" w:eastAsia="ＭＳ 明朝" w:hAnsi="ＭＳ 明朝" w:cs="ＭＳ 明朝" w:hint="eastAsia"/>
                      <w:spacing w:val="6"/>
                      <w:kern w:val="0"/>
                      <w:szCs w:val="21"/>
                    </w:rPr>
                    <w:t>２</w:t>
                  </w:r>
                  <w:r w:rsidRPr="006F49C1">
                    <w:rPr>
                      <w:rFonts w:ascii="ＭＳ 明朝" w:eastAsia="ＭＳ 明朝" w:hAnsi="ＭＳ 明朝" w:cs="ＭＳ 明朝" w:hint="eastAsia"/>
                      <w:spacing w:val="6"/>
                      <w:kern w:val="0"/>
                      <w:szCs w:val="21"/>
                    </w:rPr>
                    <w:t>項「社内DXのさらなる推進」に関して、進捗状況を把握する指標として、年度毎のKPIを定め定期的（四半期毎）にモニタリングを実施しています。</w:t>
                  </w:r>
                </w:p>
                <w:p w14:paraId="606316FD" w14:textId="77777777" w:rsidR="006F49C1" w:rsidRPr="006F49C1" w:rsidRDefault="006F49C1" w:rsidP="006F49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75D23C" w14:textId="4DCDB593" w:rsidR="006F49C1" w:rsidRPr="006F49C1" w:rsidRDefault="0084796E" w:rsidP="006F49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F49C1" w:rsidRPr="006F49C1">
                    <w:rPr>
                      <w:rFonts w:ascii="ＭＳ 明朝" w:eastAsia="ＭＳ 明朝" w:hAnsi="ＭＳ 明朝" w:cs="ＭＳ 明朝" w:hint="eastAsia"/>
                      <w:spacing w:val="6"/>
                      <w:kern w:val="0"/>
                      <w:szCs w:val="21"/>
                    </w:rPr>
                    <w:t>効率化（時間短縮▲10％、コスト削減▲10％等）</w:t>
                  </w:r>
                </w:p>
                <w:p w14:paraId="470F17F8" w14:textId="59803DA4" w:rsidR="006F49C1" w:rsidRPr="006F49C1" w:rsidRDefault="0084796E" w:rsidP="006F49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F49C1" w:rsidRPr="006F49C1">
                    <w:rPr>
                      <w:rFonts w:ascii="ＭＳ 明朝" w:eastAsia="ＭＳ 明朝" w:hAnsi="ＭＳ 明朝" w:cs="ＭＳ 明朝" w:hint="eastAsia"/>
                      <w:spacing w:val="6"/>
                      <w:kern w:val="0"/>
                      <w:szCs w:val="21"/>
                    </w:rPr>
                    <w:t>高品質化（安定運用等）</w:t>
                  </w:r>
                </w:p>
                <w:p w14:paraId="29176C92" w14:textId="264597FB" w:rsidR="006F49C1" w:rsidRPr="006F49C1" w:rsidRDefault="0084796E" w:rsidP="006F49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F49C1" w:rsidRPr="006F49C1">
                    <w:rPr>
                      <w:rFonts w:ascii="ＭＳ 明朝" w:eastAsia="ＭＳ 明朝" w:hAnsi="ＭＳ 明朝" w:cs="ＭＳ 明朝" w:hint="eastAsia"/>
                      <w:spacing w:val="6"/>
                      <w:kern w:val="0"/>
                      <w:szCs w:val="21"/>
                    </w:rPr>
                    <w:t>情報活用・ノウハウ蓄積（情報発信件数、社員満足度等）</w:t>
                  </w:r>
                </w:p>
                <w:p w14:paraId="02ACF0F6" w14:textId="77777777" w:rsidR="006F49C1" w:rsidRPr="006F49C1" w:rsidRDefault="006F49C1" w:rsidP="006F49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49C1">
                    <w:rPr>
                      <w:rFonts w:ascii="ＭＳ 明朝" w:eastAsia="ＭＳ 明朝" w:hAnsi="ＭＳ 明朝" w:cs="ＭＳ 明朝" w:hint="eastAsia"/>
                      <w:spacing w:val="6"/>
                      <w:kern w:val="0"/>
                      <w:szCs w:val="21"/>
                    </w:rPr>
                    <w:t>これらの取り組みは、いずれも大きな成果を上げ、社内で高い評価を得ています。</w:t>
                  </w:r>
                </w:p>
                <w:p w14:paraId="3D33A605" w14:textId="4F6D71FB" w:rsidR="00990905" w:rsidRPr="00990905" w:rsidRDefault="00990905" w:rsidP="009909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（略）</w:t>
                  </w:r>
                </w:p>
                <w:p w14:paraId="6B3476B8" w14:textId="77777777" w:rsidR="001C0660" w:rsidRDefault="001C0660" w:rsidP="002202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0660">
                    <w:rPr>
                      <w:rFonts w:ascii="ＭＳ 明朝" w:eastAsia="ＭＳ 明朝" w:hAnsi="ＭＳ 明朝" w:cs="ＭＳ 明朝" w:hint="eastAsia"/>
                      <w:spacing w:val="6"/>
                      <w:kern w:val="0"/>
                      <w:szCs w:val="21"/>
                    </w:rPr>
                    <w:t>3-1. GitHub Copilotの導入で開発効率4割アップ</w:t>
                  </w:r>
                </w:p>
                <w:p w14:paraId="404BACAA" w14:textId="5A618B93" w:rsidR="00220263" w:rsidRPr="00220263" w:rsidRDefault="00220263" w:rsidP="002202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0263">
                    <w:rPr>
                      <w:rFonts w:ascii="ＭＳ 明朝" w:eastAsia="ＭＳ 明朝" w:hAnsi="ＭＳ 明朝" w:cs="ＭＳ 明朝" w:hint="eastAsia"/>
                      <w:spacing w:val="6"/>
                      <w:kern w:val="0"/>
                      <w:szCs w:val="21"/>
                    </w:rPr>
                    <w:t>NTTPCのサービスクリエーション部門では、GitHub CopilotやChatGPTなどの生成AIツールを導入し、ソフトウェア開発の効率化を実現しました。この取り組みには、次のような効果がありました。</w:t>
                  </w:r>
                </w:p>
                <w:p w14:paraId="322BDE0F" w14:textId="5D6A5C18" w:rsidR="00220263" w:rsidRPr="00220263" w:rsidRDefault="00220263" w:rsidP="002202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１．</w:t>
                  </w:r>
                  <w:r w:rsidRPr="00220263">
                    <w:rPr>
                      <w:rFonts w:ascii="ＭＳ 明朝" w:hAnsi="ＭＳ 明朝" w:cs="ＭＳ 明朝" w:hint="eastAsia"/>
                      <w:spacing w:val="6"/>
                      <w:kern w:val="0"/>
                      <w:szCs w:val="21"/>
                    </w:rPr>
                    <w:t>従来方式と比較して作業時間が約</w:t>
                  </w:r>
                  <w:r w:rsidRPr="00220263">
                    <w:rPr>
                      <w:rFonts w:ascii="ＭＳ 明朝" w:hAnsi="ＭＳ 明朝" w:cs="ＭＳ 明朝" w:hint="eastAsia"/>
                      <w:spacing w:val="6"/>
                      <w:kern w:val="0"/>
                      <w:szCs w:val="21"/>
                    </w:rPr>
                    <w:t>4</w:t>
                  </w:r>
                  <w:r w:rsidRPr="00220263">
                    <w:rPr>
                      <w:rFonts w:ascii="ＭＳ 明朝" w:hAnsi="ＭＳ 明朝" w:cs="ＭＳ 明朝" w:hint="eastAsia"/>
                      <w:spacing w:val="6"/>
                      <w:kern w:val="0"/>
                      <w:szCs w:val="21"/>
                    </w:rPr>
                    <w:t>割短縮</w:t>
                  </w:r>
                </w:p>
                <w:p w14:paraId="57F2B94B" w14:textId="56B2AC49" w:rsidR="00220263" w:rsidRPr="00220263" w:rsidRDefault="00220263" w:rsidP="00220263">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20263">
                    <w:rPr>
                      <w:rFonts w:ascii="ＭＳ 明朝" w:hAnsi="ＭＳ 明朝" w:cs="ＭＳ 明朝" w:hint="eastAsia"/>
                      <w:spacing w:val="6"/>
                      <w:kern w:val="0"/>
                      <w:szCs w:val="21"/>
                    </w:rPr>
                    <w:t>1日あたり約68分の作業時間短縮を実現</w:t>
                  </w:r>
                </w:p>
                <w:p w14:paraId="15BB55E7" w14:textId="61D2A4A3" w:rsidR="00220263" w:rsidRPr="00220263" w:rsidRDefault="00220263" w:rsidP="00220263">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20263">
                    <w:rPr>
                      <w:rFonts w:ascii="ＭＳ 明朝" w:hAnsi="ＭＳ 明朝" w:cs="ＭＳ 明朝" w:hint="eastAsia"/>
                      <w:spacing w:val="6"/>
                      <w:kern w:val="0"/>
                      <w:szCs w:val="21"/>
                    </w:rPr>
                    <w:t>開発者の8割がモチベーション向上を実感</w:t>
                  </w:r>
                </w:p>
                <w:p w14:paraId="4EDB48B9" w14:textId="2072C915" w:rsidR="00220263" w:rsidRDefault="00220263" w:rsidP="002202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４．</w:t>
                  </w:r>
                  <w:r w:rsidRPr="00220263">
                    <w:rPr>
                      <w:rFonts w:ascii="ＭＳ 明朝" w:eastAsia="ＭＳ 明朝" w:hAnsi="ＭＳ 明朝" w:cs="ＭＳ 明朝" w:hint="eastAsia"/>
                      <w:spacing w:val="6"/>
                      <w:kern w:val="0"/>
                      <w:szCs w:val="21"/>
                    </w:rPr>
                    <w:t>若手エンジニアの育成支援</w:t>
                  </w:r>
                </w:p>
                <w:p w14:paraId="4D81B7D3" w14:textId="59708EAC" w:rsidR="00220263" w:rsidRPr="00220263" w:rsidRDefault="00D12790" w:rsidP="00220263">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spacing w:val="6"/>
                      <w:kern w:val="0"/>
                      <w:szCs w:val="21"/>
                    </w:rPr>
                    <w:t>今後の展望</w:t>
                  </w:r>
                </w:p>
                <w:p w14:paraId="0475F299" w14:textId="77777777" w:rsidR="00220263" w:rsidRPr="00220263" w:rsidRDefault="00220263" w:rsidP="002202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0263">
                    <w:rPr>
                      <w:rFonts w:ascii="ＭＳ 明朝" w:eastAsia="ＭＳ 明朝" w:hAnsi="ＭＳ 明朝" w:cs="ＭＳ 明朝" w:hint="eastAsia"/>
                      <w:spacing w:val="6"/>
                      <w:kern w:val="0"/>
                      <w:szCs w:val="21"/>
                    </w:rPr>
                    <w:lastRenderedPageBreak/>
                    <w:t>生成AI活用スキルの全社展開と、さらなる開発プロセスの最適化に向けて活動を継続しています。</w:t>
                  </w:r>
                </w:p>
                <w:p w14:paraId="2AC92792" w14:textId="138CE4B6" w:rsidR="009B64C1" w:rsidRPr="009B64C1" w:rsidRDefault="009B64C1" w:rsidP="005220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1D84CD27" w:rsidR="00971AB3" w:rsidRPr="00BB0E49" w:rsidRDefault="007833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E17C0">
                    <w:rPr>
                      <w:rFonts w:ascii="ＭＳ 明朝" w:eastAsia="ＭＳ 明朝" w:hAnsi="ＭＳ 明朝" w:cs="ＭＳ 明朝" w:hint="eastAsia"/>
                      <w:spacing w:val="6"/>
                      <w:kern w:val="0"/>
                      <w:szCs w:val="21"/>
                    </w:rPr>
                    <w:t xml:space="preserve">２０２４年　</w:t>
                  </w:r>
                  <w:r w:rsidR="009B0FC7">
                    <w:rPr>
                      <w:rFonts w:ascii="ＭＳ 明朝" w:eastAsia="ＭＳ 明朝" w:hAnsi="ＭＳ 明朝" w:cs="ＭＳ 明朝" w:hint="eastAsia"/>
                      <w:spacing w:val="6"/>
                      <w:kern w:val="0"/>
                      <w:szCs w:val="21"/>
                    </w:rPr>
                    <w:t>９</w:t>
                  </w:r>
                  <w:r w:rsidR="00EE17C0">
                    <w:rPr>
                      <w:rFonts w:ascii="ＭＳ 明朝" w:eastAsia="ＭＳ 明朝" w:hAnsi="ＭＳ 明朝" w:cs="ＭＳ 明朝" w:hint="eastAsia"/>
                      <w:spacing w:val="6"/>
                      <w:kern w:val="0"/>
                      <w:szCs w:val="21"/>
                    </w:rPr>
                    <w:t>月</w:t>
                  </w:r>
                  <w:r w:rsidR="009B0FC7">
                    <w:rPr>
                      <w:rFonts w:ascii="ＭＳ 明朝" w:eastAsia="ＭＳ 明朝" w:hAnsi="ＭＳ 明朝" w:cs="ＭＳ 明朝" w:hint="eastAsia"/>
                      <w:spacing w:val="6"/>
                      <w:kern w:val="0"/>
                      <w:szCs w:val="21"/>
                    </w:rPr>
                    <w:t xml:space="preserve">　４</w:t>
                  </w:r>
                  <w:r w:rsidR="00EE17C0">
                    <w:rPr>
                      <w:rFonts w:ascii="ＭＳ 明朝" w:eastAsia="ＭＳ 明朝" w:hAnsi="ＭＳ 明朝" w:cs="ＭＳ 明朝" w:hint="eastAsia"/>
                      <w:spacing w:val="6"/>
                      <w:kern w:val="0"/>
                      <w:szCs w:val="21"/>
                    </w:rPr>
                    <w:t>日</w:t>
                  </w:r>
                </w:p>
              </w:tc>
            </w:tr>
            <w:tr w:rsidR="00EE17C0" w:rsidRPr="00BB0E49" w14:paraId="05D92A3D" w14:textId="77777777" w:rsidTr="00C76DE9">
              <w:trPr>
                <w:trHeight w:val="707"/>
              </w:trPr>
              <w:tc>
                <w:tcPr>
                  <w:tcW w:w="2600" w:type="dxa"/>
                  <w:shd w:val="clear" w:color="auto" w:fill="auto"/>
                </w:tcPr>
                <w:p w14:paraId="0717771F" w14:textId="77777777" w:rsidR="00EE17C0" w:rsidRPr="00BB0E49" w:rsidRDefault="00EE17C0" w:rsidP="00EE17C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6D7F99D9" w14:textId="77777777" w:rsidR="001C1F5C" w:rsidRDefault="001C1F5C" w:rsidP="001C1F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w:t>
                  </w:r>
                  <w:r w:rsidRPr="00D023DC">
                    <w:rPr>
                      <w:rFonts w:ascii="ＭＳ 明朝" w:eastAsia="ＭＳ 明朝" w:hAnsi="ＭＳ 明朝" w:cs="ＭＳ 明朝" w:hint="eastAsia"/>
                      <w:spacing w:val="6"/>
                      <w:kern w:val="0"/>
                      <w:szCs w:val="21"/>
                    </w:rPr>
                    <w:t>オフィシャルホームページ</w:t>
                  </w:r>
                </w:p>
                <w:p w14:paraId="1049C90E" w14:textId="090DC372" w:rsidR="00EE17C0" w:rsidRDefault="007833F6" w:rsidP="007833F6">
                  <w:pPr>
                    <w:suppressAutoHyphens/>
                    <w:kinsoku w:val="0"/>
                    <w:overflowPunct w:val="0"/>
                    <w:adjustRightInd w:val="0"/>
                    <w:spacing w:afterLines="50" w:after="120" w:line="238" w:lineRule="exact"/>
                    <w:ind w:left="444" w:hangingChars="200" w:hanging="444"/>
                    <w:contextualSpacing/>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11587">
                    <w:rPr>
                      <w:rFonts w:ascii="ＭＳ 明朝" w:eastAsia="ＭＳ 明朝" w:hAnsi="ＭＳ 明朝" w:cs="ＭＳ 明朝" w:hint="eastAsia"/>
                      <w:spacing w:val="6"/>
                      <w:kern w:val="0"/>
                      <w:szCs w:val="21"/>
                    </w:rPr>
                    <w:t>社長</w:t>
                  </w:r>
                  <w:r w:rsidR="004939A8">
                    <w:rPr>
                      <w:rFonts w:ascii="ＭＳ 明朝" w:eastAsia="ＭＳ 明朝" w:hAnsi="ＭＳ 明朝" w:cs="ＭＳ 明朝" w:hint="eastAsia"/>
                      <w:spacing w:val="6"/>
                      <w:kern w:val="0"/>
                      <w:szCs w:val="21"/>
                    </w:rPr>
                    <w:t>挨拶</w:t>
                  </w:r>
                </w:p>
                <w:p w14:paraId="2FE1D5F0" w14:textId="2C7D28C4" w:rsidR="00C35388" w:rsidRPr="005B3851" w:rsidRDefault="00A672CA" w:rsidP="00707998">
                  <w:pPr>
                    <w:suppressAutoHyphens/>
                    <w:kinsoku w:val="0"/>
                    <w:overflowPunct w:val="0"/>
                    <w:adjustRightInd w:val="0"/>
                    <w:spacing w:afterLines="50" w:after="120" w:line="238" w:lineRule="exact"/>
                    <w:contextualSpacing/>
                    <w:jc w:val="left"/>
                    <w:textAlignment w:val="center"/>
                    <w:rPr>
                      <w:rFonts w:ascii="ＭＳ 明朝" w:eastAsia="ＭＳ 明朝" w:hAnsi="ＭＳ 明朝" w:cs="ＭＳ 明朝"/>
                      <w:spacing w:val="6"/>
                      <w:kern w:val="0"/>
                      <w:szCs w:val="21"/>
                    </w:rPr>
                  </w:pPr>
                  <w:r w:rsidRPr="003E6910">
                    <w:rPr>
                      <w:rFonts w:ascii="ＭＳ 明朝" w:eastAsia="ＭＳ 明朝" w:hAnsi="ＭＳ 明朝" w:cs="ＭＳ 明朝"/>
                      <w:spacing w:val="6"/>
                      <w:kern w:val="0"/>
                      <w:szCs w:val="21"/>
                    </w:rPr>
                    <w:t>https://www.nttpc.co.jp/company/about/message.html</w:t>
                  </w:r>
                </w:p>
              </w:tc>
            </w:tr>
            <w:tr w:rsidR="00EE17C0" w:rsidRPr="00BB0E49" w14:paraId="04D258FD" w14:textId="77777777" w:rsidTr="00C76DE9">
              <w:trPr>
                <w:trHeight w:val="697"/>
              </w:trPr>
              <w:tc>
                <w:tcPr>
                  <w:tcW w:w="2600" w:type="dxa"/>
                  <w:shd w:val="clear" w:color="auto" w:fill="auto"/>
                </w:tcPr>
                <w:p w14:paraId="773615A9" w14:textId="77777777" w:rsidR="00EE17C0" w:rsidRPr="00BB0E49" w:rsidRDefault="00EE17C0" w:rsidP="00EE17C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700CB0B" w14:textId="77777777" w:rsidR="00730809" w:rsidRDefault="00730809" w:rsidP="007308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１．社長挨拶</w:t>
                  </w:r>
                </w:p>
                <w:p w14:paraId="0DCA68F6" w14:textId="77777777" w:rsidR="005F1328" w:rsidRPr="005F1328" w:rsidRDefault="005F1328" w:rsidP="005F132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F1328">
                    <w:rPr>
                      <w:rFonts w:ascii="ＭＳ 明朝" w:eastAsia="ＭＳ 明朝" w:hAnsi="ＭＳ 明朝" w:cs="ＭＳ 明朝" w:hint="eastAsia"/>
                      <w:spacing w:val="6"/>
                      <w:kern w:val="0"/>
                      <w:szCs w:val="21"/>
                    </w:rPr>
                    <w:t xml:space="preserve">私たちNTTPCは、NTTドコモグループの一員として、ネットワーク事業（Prime </w:t>
                  </w:r>
                  <w:proofErr w:type="spellStart"/>
                  <w:r w:rsidRPr="005F1328">
                    <w:rPr>
                      <w:rFonts w:ascii="ＭＳ 明朝" w:eastAsia="ＭＳ 明朝" w:hAnsi="ＭＳ 明朝" w:cs="ＭＳ 明朝" w:hint="eastAsia"/>
                      <w:spacing w:val="6"/>
                      <w:kern w:val="0"/>
                      <w:szCs w:val="21"/>
                    </w:rPr>
                    <w:t>ConnectONE</w:t>
                  </w:r>
                  <w:proofErr w:type="spellEnd"/>
                  <w:r w:rsidRPr="005F1328">
                    <w:rPr>
                      <w:rFonts w:ascii="ＭＳ 明朝" w:eastAsia="ＭＳ 明朝" w:hAnsi="ＭＳ 明朝" w:cs="ＭＳ 明朝" w:hint="eastAsia"/>
                      <w:spacing w:val="6"/>
                      <w:kern w:val="0"/>
                      <w:szCs w:val="21"/>
                    </w:rPr>
                    <w:t>、</w:t>
                  </w:r>
                  <w:proofErr w:type="spellStart"/>
                  <w:r w:rsidRPr="005F1328">
                    <w:rPr>
                      <w:rFonts w:ascii="ＭＳ 明朝" w:eastAsia="ＭＳ 明朝" w:hAnsi="ＭＳ 明朝" w:cs="ＭＳ 明朝" w:hint="eastAsia"/>
                      <w:spacing w:val="6"/>
                      <w:kern w:val="0"/>
                      <w:szCs w:val="21"/>
                    </w:rPr>
                    <w:t>Master'sONE</w:t>
                  </w:r>
                  <w:proofErr w:type="spellEnd"/>
                  <w:r w:rsidRPr="005F1328">
                    <w:rPr>
                      <w:rFonts w:ascii="ＭＳ 明朝" w:eastAsia="ＭＳ 明朝" w:hAnsi="ＭＳ 明朝" w:cs="ＭＳ 明朝" w:hint="eastAsia"/>
                      <w:spacing w:val="6"/>
                      <w:kern w:val="0"/>
                      <w:szCs w:val="21"/>
                    </w:rPr>
                    <w:t xml:space="preserve">、 </w:t>
                  </w:r>
                  <w:proofErr w:type="spellStart"/>
                  <w:r w:rsidRPr="005F1328">
                    <w:rPr>
                      <w:rFonts w:ascii="ＭＳ 明朝" w:eastAsia="ＭＳ 明朝" w:hAnsi="ＭＳ 明朝" w:cs="ＭＳ 明朝" w:hint="eastAsia"/>
                      <w:spacing w:val="6"/>
                      <w:kern w:val="0"/>
                      <w:szCs w:val="21"/>
                    </w:rPr>
                    <w:t>InfoSphere</w:t>
                  </w:r>
                  <w:proofErr w:type="spellEnd"/>
                  <w:r w:rsidRPr="005F1328">
                    <w:rPr>
                      <w:rFonts w:ascii="ＭＳ 明朝" w:eastAsia="ＭＳ 明朝" w:hAnsi="ＭＳ 明朝" w:cs="ＭＳ 明朝" w:hint="eastAsia"/>
                      <w:spacing w:val="6"/>
                      <w:kern w:val="0"/>
                      <w:szCs w:val="21"/>
                    </w:rPr>
                    <w:t>）、ホスティング / ハウジングなどデータセンター事業（</w:t>
                  </w:r>
                  <w:proofErr w:type="spellStart"/>
                  <w:r w:rsidRPr="005F1328">
                    <w:rPr>
                      <w:rFonts w:ascii="ＭＳ 明朝" w:eastAsia="ＭＳ 明朝" w:hAnsi="ＭＳ 明朝" w:cs="ＭＳ 明朝" w:hint="eastAsia"/>
                      <w:spacing w:val="6"/>
                      <w:kern w:val="0"/>
                      <w:szCs w:val="21"/>
                    </w:rPr>
                    <w:t>WebARENA</w:t>
                  </w:r>
                  <w:proofErr w:type="spellEnd"/>
                  <w:r w:rsidRPr="005F1328">
                    <w:rPr>
                      <w:rFonts w:ascii="ＭＳ 明朝" w:eastAsia="ＭＳ 明朝" w:hAnsi="ＭＳ 明朝" w:cs="ＭＳ 明朝" w:hint="eastAsia"/>
                      <w:spacing w:val="6"/>
                      <w:kern w:val="0"/>
                      <w:szCs w:val="21"/>
                    </w:rPr>
                    <w:t>）の他、AI、GPU、セキュリティ、IoTなど幅広いサービス領域に取り組んでいます。</w:t>
                  </w:r>
                </w:p>
                <w:p w14:paraId="32FCFFBC" w14:textId="77777777" w:rsidR="005F1328" w:rsidRPr="005F1328" w:rsidRDefault="005F1328" w:rsidP="005F132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F1328">
                    <w:rPr>
                      <w:rFonts w:ascii="ＭＳ 明朝" w:eastAsia="ＭＳ 明朝" w:hAnsi="ＭＳ 明朝" w:cs="ＭＳ 明朝" w:hint="eastAsia"/>
                      <w:spacing w:val="6"/>
                      <w:kern w:val="0"/>
                      <w:szCs w:val="21"/>
                    </w:rPr>
                    <w:t>かつては「つなげる」ことを事業の柱として取り組んでまいりました。現在では「つながる」ことは当たり前の時代となっており、今後は「いかに快適に使っていただくか」を追求し、さらには企業のデジタル化・DX化を支援する新しい価値を、パートナーさまとともに提供してまいります。</w:t>
                  </w:r>
                </w:p>
                <w:p w14:paraId="21CD1500" w14:textId="77777777" w:rsidR="005F1328" w:rsidRPr="005F1328" w:rsidRDefault="005F1328" w:rsidP="005F132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F1328">
                    <w:rPr>
                      <w:rFonts w:ascii="ＭＳ 明朝" w:eastAsia="ＭＳ 明朝" w:hAnsi="ＭＳ 明朝" w:cs="ＭＳ 明朝" w:hint="eastAsia"/>
                      <w:spacing w:val="6"/>
                      <w:kern w:val="0"/>
                      <w:szCs w:val="21"/>
                    </w:rPr>
                    <w:t>AI技術の進化とその普及が急速に進み、私たちのGPU基盤構築をはじめとするAI関連事業は、お客さまから評価され、事業として大きく成長しています。</w:t>
                  </w:r>
                </w:p>
                <w:p w14:paraId="53AB6E07" w14:textId="77777777" w:rsidR="005F1328" w:rsidRPr="005F1328" w:rsidRDefault="005F1328" w:rsidP="005F132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F1328">
                    <w:rPr>
                      <w:rFonts w:ascii="ＭＳ 明朝" w:eastAsia="ＭＳ 明朝" w:hAnsi="ＭＳ 明朝" w:cs="ＭＳ 明朝" w:hint="eastAsia"/>
                      <w:spacing w:val="6"/>
                      <w:kern w:val="0"/>
                      <w:szCs w:val="21"/>
                    </w:rPr>
                    <w:t>この成長を第二創業と捉え、さらなる自己変革と成長軌道を続けてまいります。</w:t>
                  </w:r>
                </w:p>
                <w:p w14:paraId="5188FF61" w14:textId="77777777" w:rsidR="005F1328" w:rsidRPr="005F1328" w:rsidRDefault="005F1328" w:rsidP="005F132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F1328">
                    <w:rPr>
                      <w:rFonts w:ascii="ＭＳ 明朝" w:eastAsia="ＭＳ 明朝" w:hAnsi="ＭＳ 明朝" w:cs="ＭＳ 明朝" w:hint="eastAsia"/>
                      <w:spacing w:val="6"/>
                      <w:kern w:val="0"/>
                      <w:szCs w:val="21"/>
                    </w:rPr>
                    <w:t>AIをかけ合わせたソリューションをより一層加速させるため、社内DXやイノベーションを推進する組織体制を強化しました。</w:t>
                  </w:r>
                </w:p>
                <w:p w14:paraId="6EB5FCDE" w14:textId="77777777" w:rsidR="005F1328" w:rsidRPr="005F1328" w:rsidRDefault="005F1328" w:rsidP="005F132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F1328">
                    <w:rPr>
                      <w:rFonts w:ascii="ＭＳ 明朝" w:eastAsia="ＭＳ 明朝" w:hAnsi="ＭＳ 明朝" w:cs="ＭＳ 明朝" w:hint="eastAsia"/>
                      <w:spacing w:val="6"/>
                      <w:kern w:val="0"/>
                      <w:szCs w:val="21"/>
                    </w:rPr>
                    <w:t>「世の中のためになるサービスの提供を通じて、お客さまにとって不可欠な一部」となることをパーパスとして掲げ、今まで以上に価値の高いサービスやソリューションをご提案し、お客さまのビジネスの発展に貢献できるよう、社員一同、より一層努めてまいる所存です。</w:t>
                  </w:r>
                </w:p>
                <w:p w14:paraId="5B4518B9" w14:textId="20CFFD50" w:rsidR="007833F6" w:rsidRPr="00E77253" w:rsidRDefault="005F1328" w:rsidP="005F13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328">
                    <w:rPr>
                      <w:rFonts w:ascii="ＭＳ 明朝" w:eastAsia="ＭＳ 明朝" w:hAnsi="ＭＳ 明朝" w:cs="ＭＳ 明朝" w:hint="eastAsia"/>
                      <w:spacing w:val="6"/>
                      <w:kern w:val="0"/>
                      <w:szCs w:val="21"/>
                    </w:rPr>
                    <w:t>今後とも、皆さまのご愛顧とご指導を賜りますよう、よろしくお願い申し上げます。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41A75C7E" w14:textId="77777777" w:rsidR="00EE17C0" w:rsidRPr="00BB0E49" w:rsidRDefault="00EE17C0"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４</w:t>
                  </w:r>
                  <w:r w:rsidRPr="00BB0E49">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２０２４</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８</w:t>
                  </w:r>
                  <w:r w:rsidRPr="00BB0E49">
                    <w:rPr>
                      <w:rFonts w:ascii="ＭＳ 明朝" w:eastAsia="ＭＳ 明朝" w:hAnsi="ＭＳ 明朝" w:cs="ＭＳ 明朝" w:hint="eastAsia"/>
                      <w:spacing w:val="6"/>
                      <w:kern w:val="0"/>
                      <w:szCs w:val="21"/>
                    </w:rPr>
                    <w:t>月頃</w:t>
                  </w:r>
                </w:p>
                <w:p w14:paraId="6B9CDBB6" w14:textId="77777777" w:rsidR="00971AB3" w:rsidRPr="00EE17C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655786D0" w14:textId="77777777" w:rsidR="000C25CE" w:rsidRPr="000C25CE" w:rsidRDefault="000C25CE" w:rsidP="000C25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5CE">
                    <w:rPr>
                      <w:rFonts w:ascii="ＭＳ 明朝" w:eastAsia="ＭＳ 明朝" w:hAnsi="ＭＳ 明朝" w:cs="ＭＳ 明朝" w:hint="eastAsia"/>
                      <w:spacing w:val="6"/>
                      <w:kern w:val="0"/>
                      <w:szCs w:val="21"/>
                    </w:rPr>
                    <w:t>経済産業省「DX推進指標　自己診断フォーマット」による自己診断を行い、「自己診断結果提出」サイト（IPA）にて提出しました。</w:t>
                  </w:r>
                </w:p>
                <w:p w14:paraId="69DBB7F8" w14:textId="77777777" w:rsidR="000C25CE" w:rsidRPr="000C25CE" w:rsidRDefault="000C25CE" w:rsidP="000C25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5CE">
                    <w:rPr>
                      <w:rFonts w:ascii="ＭＳ 明朝" w:eastAsia="ＭＳ 明朝" w:hAnsi="ＭＳ 明朝" w:cs="ＭＳ 明朝" w:hint="eastAsia"/>
                      <w:spacing w:val="6"/>
                      <w:kern w:val="0"/>
                      <w:szCs w:val="21"/>
                    </w:rPr>
                    <w:t>■受付番号：</w:t>
                  </w:r>
                </w:p>
                <w:p w14:paraId="2D2DA034" w14:textId="77777777" w:rsidR="000C25CE" w:rsidRPr="000C25CE" w:rsidRDefault="000C25CE" w:rsidP="000C25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5CE">
                    <w:rPr>
                      <w:rFonts w:ascii="ＭＳ 明朝" w:eastAsia="ＭＳ 明朝" w:hAnsi="ＭＳ 明朝" w:cs="ＭＳ 明朝"/>
                      <w:spacing w:val="6"/>
                      <w:kern w:val="0"/>
                      <w:szCs w:val="21"/>
                    </w:rPr>
                    <w:t xml:space="preserve"> 202408AH00002116</w:t>
                  </w:r>
                </w:p>
                <w:p w14:paraId="4A67AF13" w14:textId="77777777" w:rsidR="000C25CE" w:rsidRPr="000C25CE" w:rsidRDefault="000C25CE" w:rsidP="000C25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B450FC" w14:textId="77777777" w:rsidR="000C25CE" w:rsidRPr="000C25CE" w:rsidRDefault="000C25CE" w:rsidP="000C25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5CE">
                    <w:rPr>
                      <w:rFonts w:ascii="ＭＳ 明朝" w:eastAsia="ＭＳ 明朝" w:hAnsi="ＭＳ 明朝" w:cs="ＭＳ 明朝" w:hint="eastAsia"/>
                      <w:spacing w:val="6"/>
                      <w:kern w:val="0"/>
                      <w:szCs w:val="21"/>
                    </w:rPr>
                    <w:t>自己診断は、毎年実施し、引き続きDX推進に取り組んでいきます。</w:t>
                  </w:r>
                </w:p>
                <w:p w14:paraId="4E93884C" w14:textId="77777777" w:rsidR="000C25CE" w:rsidRPr="000C25CE" w:rsidRDefault="000C25CE" w:rsidP="000C25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BF3BA" w14:textId="0CE0A0A8" w:rsidR="00971AB3" w:rsidRPr="00BB0E49" w:rsidRDefault="000C25CE" w:rsidP="000C25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5CE">
                    <w:rPr>
                      <w:rFonts w:ascii="ＭＳ 明朝" w:eastAsia="ＭＳ 明朝" w:hAnsi="ＭＳ 明朝" w:cs="ＭＳ 明朝" w:hint="eastAsia"/>
                      <w:spacing w:val="6"/>
                      <w:kern w:val="0"/>
                      <w:szCs w:val="21"/>
                    </w:rPr>
                    <w:t>「DX推進指標　自己診断フォーマット」の活用状況について、「DX推進指標利用者アンケート」にて回答済みです。（2024/9/3）</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3"/>
              <w:gridCol w:w="5989"/>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5A1C476F" w14:textId="77777777" w:rsidR="00EE17C0" w:rsidRDefault="00EE17C0"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２００５</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２</w:t>
                  </w:r>
                  <w:r w:rsidRPr="00BB0E49">
                    <w:rPr>
                      <w:rFonts w:ascii="ＭＳ 明朝" w:eastAsia="ＭＳ 明朝" w:hAnsi="ＭＳ 明朝" w:cs="ＭＳ 明朝" w:hint="eastAsia"/>
                      <w:spacing w:val="6"/>
                      <w:kern w:val="0"/>
                      <w:szCs w:val="21"/>
                    </w:rPr>
                    <w:t>月</w:t>
                  </w:r>
                  <w:r w:rsidRPr="00D30186">
                    <w:rPr>
                      <w:rFonts w:ascii="ＭＳ 明朝" w:eastAsia="ＭＳ 明朝" w:hAnsi="ＭＳ 明朝" w:cs="ＭＳ 明朝" w:hint="eastAsia"/>
                      <w:spacing w:val="6"/>
                      <w:kern w:val="0"/>
                      <w:szCs w:val="21"/>
                    </w:rPr>
                    <w:t xml:space="preserve">　～　継続実施中</w:t>
                  </w:r>
                </w:p>
                <w:p w14:paraId="275E6DC2" w14:textId="7EF41FE1" w:rsidR="00971AB3" w:rsidRPr="00BB0E49" w:rsidRDefault="00EE17C0"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C25CE">
                    <w:rPr>
                      <w:rFonts w:ascii="ＭＳ 明朝" w:eastAsia="ＭＳ 明朝" w:hAnsi="ＭＳ 明朝" w:cs="ＭＳ 明朝" w:hint="eastAsia"/>
                      <w:spacing w:val="6"/>
                      <w:kern w:val="0"/>
                      <w:szCs w:val="21"/>
                    </w:rPr>
                    <w:t>ISO27001</w:t>
                  </w:r>
                  <w:r w:rsidRPr="00D30186">
                    <w:rPr>
                      <w:rFonts w:ascii="ＭＳ 明朝" w:eastAsia="ＭＳ 明朝" w:hAnsi="ＭＳ 明朝" w:cs="ＭＳ 明朝" w:hint="eastAsia"/>
                      <w:spacing w:val="6"/>
                      <w:kern w:val="0"/>
                      <w:szCs w:val="21"/>
                    </w:rPr>
                    <w:t>認定取得）</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6F2F6DB9" w14:textId="091B06A5" w:rsidR="000C25CE" w:rsidRDefault="000C25CE" w:rsidP="00EE17C0">
                  <w:pPr>
                    <w:suppressAutoHyphens/>
                    <w:kinsoku w:val="0"/>
                    <w:overflowPunct w:val="0"/>
                    <w:adjustRightInd w:val="0"/>
                    <w:spacing w:afterLines="50" w:after="120" w:line="238" w:lineRule="exact"/>
                    <w:jc w:val="left"/>
                    <w:textAlignment w:val="center"/>
                  </w:pPr>
                  <w:r w:rsidRPr="000C25CE">
                    <w:rPr>
                      <w:rFonts w:hint="eastAsia"/>
                    </w:rPr>
                    <w:t>■情報処理安全確保支援士（登録セキスぺ、登録情報セキュリティスペシャリスト）在籍8名（2024/9月現在）</w:t>
                  </w:r>
                </w:p>
                <w:p w14:paraId="247875E6" w14:textId="77777777" w:rsidR="000C25CE" w:rsidRDefault="000C25CE" w:rsidP="00EE17C0">
                  <w:pPr>
                    <w:suppressAutoHyphens/>
                    <w:kinsoku w:val="0"/>
                    <w:overflowPunct w:val="0"/>
                    <w:adjustRightInd w:val="0"/>
                    <w:spacing w:afterLines="50" w:after="120" w:line="238" w:lineRule="exact"/>
                    <w:jc w:val="left"/>
                    <w:textAlignment w:val="center"/>
                  </w:pPr>
                </w:p>
                <w:p w14:paraId="081235FC" w14:textId="77777777" w:rsidR="000C25CE" w:rsidRPr="00791C32" w:rsidRDefault="000C25CE" w:rsidP="000C25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w:t>
                  </w:r>
                  <w:r w:rsidRPr="00791C32">
                    <w:rPr>
                      <w:rFonts w:ascii="ＭＳ 明朝" w:eastAsia="ＭＳ 明朝" w:hAnsi="ＭＳ 明朝" w:cs="ＭＳ 明朝" w:hint="eastAsia"/>
                      <w:spacing w:val="6"/>
                      <w:kern w:val="0"/>
                      <w:szCs w:val="21"/>
                    </w:rPr>
                    <w:t>情報セキュリティ基本方針</w:t>
                  </w:r>
                </w:p>
                <w:p w14:paraId="0F1606F8" w14:textId="10CE3A21" w:rsidR="00EE17C0" w:rsidRDefault="000C25CE"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1533">
                    <w:rPr>
                      <w:rFonts w:ascii="ＭＳ 明朝" w:eastAsia="ＭＳ 明朝" w:hAnsi="ＭＳ 明朝" w:cs="ＭＳ 明朝"/>
                      <w:spacing w:val="6"/>
                      <w:kern w:val="0"/>
                      <w:szCs w:val="21"/>
                    </w:rPr>
                    <w:t>https://www.nttpc.co.jp/company/effort/security.html</w:t>
                  </w:r>
                </w:p>
                <w:p w14:paraId="78C3A654" w14:textId="4838FC9A" w:rsidR="00EE17C0" w:rsidRPr="00791C32" w:rsidRDefault="00EE17C0"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1C32">
                    <w:rPr>
                      <w:rFonts w:ascii="ＭＳ 明朝" w:eastAsia="ＭＳ 明朝" w:hAnsi="ＭＳ 明朝" w:cs="ＭＳ 明朝" w:hint="eastAsia"/>
                      <w:spacing w:val="6"/>
                      <w:kern w:val="0"/>
                      <w:szCs w:val="21"/>
                    </w:rPr>
                    <w:t>私たち</w:t>
                  </w:r>
                  <w:r w:rsidR="000C25CE">
                    <w:rPr>
                      <w:rFonts w:ascii="ＭＳ 明朝" w:eastAsia="ＭＳ 明朝" w:hAnsi="ＭＳ 明朝" w:cs="ＭＳ 明朝" w:hint="eastAsia"/>
                      <w:spacing w:val="6"/>
                      <w:kern w:val="0"/>
                      <w:szCs w:val="21"/>
                    </w:rPr>
                    <w:t>NTTPC</w:t>
                  </w:r>
                  <w:r w:rsidRPr="00791C32">
                    <w:rPr>
                      <w:rFonts w:ascii="ＭＳ 明朝" w:eastAsia="ＭＳ 明朝" w:hAnsi="ＭＳ 明朝" w:cs="ＭＳ 明朝" w:hint="eastAsia"/>
                      <w:spacing w:val="6"/>
                      <w:kern w:val="0"/>
                      <w:szCs w:val="21"/>
                    </w:rPr>
                    <w:t>は、「</w:t>
                  </w:r>
                  <w:r w:rsidRPr="00F41533">
                    <w:rPr>
                      <w:rFonts w:ascii="ＭＳ 明朝" w:eastAsia="ＭＳ 明朝" w:hAnsi="ＭＳ 明朝" w:cs="ＭＳ 明朝" w:hint="eastAsia"/>
                      <w:spacing w:val="6"/>
                      <w:kern w:val="0"/>
                      <w:szCs w:val="21"/>
                    </w:rPr>
                    <w:t>企業方針</w:t>
                  </w:r>
                  <w:r w:rsidRPr="00791C32">
                    <w:rPr>
                      <w:rFonts w:ascii="ＭＳ 明朝" w:eastAsia="ＭＳ 明朝" w:hAnsi="ＭＳ 明朝" w:cs="ＭＳ 明朝" w:hint="eastAsia"/>
                      <w:spacing w:val="6"/>
                      <w:kern w:val="0"/>
                      <w:szCs w:val="21"/>
                    </w:rPr>
                    <w:t>」のもと、情報セキュリティに対する取り組みを事業活動の重要事項の一つと位置づけ、私たち一人ひとりが</w:t>
                  </w:r>
                  <w:r w:rsidR="000C25CE">
                    <w:rPr>
                      <w:rFonts w:ascii="ＭＳ 明朝" w:eastAsia="ＭＳ 明朝" w:hAnsi="ＭＳ 明朝" w:cs="ＭＳ 明朝" w:hint="eastAsia"/>
                      <w:spacing w:val="6"/>
                      <w:kern w:val="0"/>
                      <w:szCs w:val="21"/>
                    </w:rPr>
                    <w:t>ICT</w:t>
                  </w:r>
                  <w:r w:rsidRPr="00791C32">
                    <w:rPr>
                      <w:rFonts w:ascii="ＭＳ 明朝" w:eastAsia="ＭＳ 明朝" w:hAnsi="ＭＳ 明朝" w:cs="ＭＳ 明朝" w:hint="eastAsia"/>
                      <w:spacing w:val="6"/>
                      <w:kern w:val="0"/>
                      <w:szCs w:val="21"/>
                    </w:rPr>
                    <w:t>技術に根ざした商品・サービスの開発から提供にいたるすべての場面において、最良の情報セキュリティを積極的に追求し実現していくことをお約束し、情報資産を脅威から守るための方針として、この情報セキュリティ基本方針を定めます。</w:t>
                  </w:r>
                </w:p>
                <w:p w14:paraId="04D0D2E4" w14:textId="43750B9C" w:rsidR="00EE17C0" w:rsidRPr="00791C32" w:rsidRDefault="00E04240"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EE17C0" w:rsidRPr="00791C32">
                    <w:rPr>
                      <w:rFonts w:ascii="ＭＳ 明朝" w:eastAsia="ＭＳ 明朝" w:hAnsi="ＭＳ 明朝" w:cs="ＭＳ 明朝" w:hint="eastAsia"/>
                      <w:spacing w:val="6"/>
                      <w:kern w:val="0"/>
                      <w:szCs w:val="21"/>
                    </w:rPr>
                    <w:t>対象とする情報資産について</w:t>
                  </w:r>
                </w:p>
                <w:p w14:paraId="5A37175E" w14:textId="77777777" w:rsidR="00EE17C0" w:rsidRPr="00791C32" w:rsidRDefault="00EE17C0"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1C32">
                    <w:rPr>
                      <w:rFonts w:ascii="ＭＳ 明朝" w:eastAsia="ＭＳ 明朝" w:hAnsi="ＭＳ 明朝" w:cs="ＭＳ 明朝" w:hint="eastAsia"/>
                      <w:spacing w:val="6"/>
                      <w:kern w:val="0"/>
                      <w:szCs w:val="21"/>
                    </w:rPr>
                    <w:t>私たちは、私たちのすべての事業活動において利用、管理するお客さまの個人情報や機密情報等を始めとする情報資産を保護対象とします。</w:t>
                  </w:r>
                </w:p>
                <w:p w14:paraId="0E88673D" w14:textId="5D332F8E" w:rsidR="00EE17C0" w:rsidRPr="00791C32" w:rsidRDefault="00E04240"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EE17C0" w:rsidRPr="00791C32">
                    <w:rPr>
                      <w:rFonts w:ascii="ＭＳ 明朝" w:eastAsia="ＭＳ 明朝" w:hAnsi="ＭＳ 明朝" w:cs="ＭＳ 明朝" w:hint="eastAsia"/>
                      <w:spacing w:val="6"/>
                      <w:kern w:val="0"/>
                      <w:szCs w:val="21"/>
                    </w:rPr>
                    <w:t>情報セキュリティの推進体制について</w:t>
                  </w:r>
                </w:p>
                <w:p w14:paraId="21ED4CD4" w14:textId="0C659652" w:rsidR="00EE17C0" w:rsidRPr="00791C32" w:rsidRDefault="00EE17C0"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1C32">
                    <w:rPr>
                      <w:rFonts w:ascii="ＭＳ 明朝" w:eastAsia="ＭＳ 明朝" w:hAnsi="ＭＳ 明朝" w:cs="ＭＳ 明朝" w:hint="eastAsia"/>
                      <w:spacing w:val="6"/>
                      <w:kern w:val="0"/>
                      <w:szCs w:val="21"/>
                    </w:rPr>
                    <w:t>私たちは、</w:t>
                  </w:r>
                  <w:r w:rsidR="000C25CE">
                    <w:rPr>
                      <w:rFonts w:ascii="ＭＳ 明朝" w:eastAsia="ＭＳ 明朝" w:hAnsi="ＭＳ 明朝" w:cs="ＭＳ 明朝" w:hint="eastAsia"/>
                      <w:spacing w:val="6"/>
                      <w:kern w:val="0"/>
                      <w:szCs w:val="21"/>
                    </w:rPr>
                    <w:t>CSO</w:t>
                  </w:r>
                  <w:r w:rsidR="00E04240">
                    <w:rPr>
                      <w:rFonts w:ascii="ＭＳ 明朝" w:eastAsia="ＭＳ 明朝" w:hAnsi="ＭＳ 明朝" w:cs="ＭＳ 明朝" w:hint="eastAsia"/>
                      <w:spacing w:val="6"/>
                      <w:kern w:val="0"/>
                      <w:szCs w:val="21"/>
                    </w:rPr>
                    <w:t>（</w:t>
                  </w:r>
                  <w:r w:rsidR="000C25CE">
                    <w:rPr>
                      <w:rFonts w:ascii="ＭＳ 明朝" w:eastAsia="ＭＳ 明朝" w:hAnsi="ＭＳ 明朝" w:cs="ＭＳ 明朝" w:hint="eastAsia"/>
                      <w:spacing w:val="6"/>
                      <w:kern w:val="0"/>
                      <w:szCs w:val="21"/>
                    </w:rPr>
                    <w:t>Chief</w:t>
                  </w:r>
                  <w:r w:rsidRPr="00791C32">
                    <w:rPr>
                      <w:rFonts w:ascii="ＭＳ 明朝" w:eastAsia="ＭＳ 明朝" w:hAnsi="ＭＳ 明朝" w:cs="ＭＳ 明朝" w:hint="eastAsia"/>
                      <w:spacing w:val="6"/>
                      <w:kern w:val="0"/>
                      <w:szCs w:val="21"/>
                    </w:rPr>
                    <w:t xml:space="preserve"> </w:t>
                  </w:r>
                  <w:r w:rsidR="000C25CE">
                    <w:rPr>
                      <w:rFonts w:ascii="ＭＳ 明朝" w:eastAsia="ＭＳ 明朝" w:hAnsi="ＭＳ 明朝" w:cs="ＭＳ 明朝" w:hint="eastAsia"/>
                      <w:spacing w:val="6"/>
                      <w:kern w:val="0"/>
                      <w:szCs w:val="21"/>
                    </w:rPr>
                    <w:t>Security</w:t>
                  </w:r>
                  <w:r w:rsidRPr="00791C32">
                    <w:rPr>
                      <w:rFonts w:ascii="ＭＳ 明朝" w:eastAsia="ＭＳ 明朝" w:hAnsi="ＭＳ 明朝" w:cs="ＭＳ 明朝" w:hint="eastAsia"/>
                      <w:spacing w:val="6"/>
                      <w:kern w:val="0"/>
                      <w:szCs w:val="21"/>
                    </w:rPr>
                    <w:t xml:space="preserve"> </w:t>
                  </w:r>
                  <w:r w:rsidR="000C25CE">
                    <w:rPr>
                      <w:rFonts w:ascii="ＭＳ 明朝" w:eastAsia="ＭＳ 明朝" w:hAnsi="ＭＳ 明朝" w:cs="ＭＳ 明朝" w:hint="eastAsia"/>
                      <w:spacing w:val="6"/>
                      <w:kern w:val="0"/>
                      <w:szCs w:val="21"/>
                    </w:rPr>
                    <w:t>Officer</w:t>
                  </w:r>
                  <w:r w:rsidR="00E04240">
                    <w:rPr>
                      <w:rFonts w:ascii="ＭＳ 明朝" w:eastAsia="ＭＳ 明朝" w:hAnsi="ＭＳ 明朝" w:cs="ＭＳ 明朝" w:hint="eastAsia"/>
                      <w:spacing w:val="6"/>
                      <w:kern w:val="0"/>
                      <w:szCs w:val="21"/>
                    </w:rPr>
                    <w:t>）</w:t>
                  </w:r>
                  <w:r w:rsidRPr="00791C32">
                    <w:rPr>
                      <w:rFonts w:ascii="ＭＳ 明朝" w:eastAsia="ＭＳ 明朝" w:hAnsi="ＭＳ 明朝" w:cs="ＭＳ 明朝" w:hint="eastAsia"/>
                      <w:spacing w:val="6"/>
                      <w:kern w:val="0"/>
                      <w:szCs w:val="21"/>
                    </w:rPr>
                    <w:t>を最高責任者とする社員等が一体となった情報セキュリティ推進体制を構築します。</w:t>
                  </w:r>
                </w:p>
                <w:p w14:paraId="27A9274D" w14:textId="4B982DD6" w:rsidR="00EE17C0" w:rsidRPr="00791C32" w:rsidRDefault="00E04240"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00EE17C0" w:rsidRPr="00791C32">
                    <w:rPr>
                      <w:rFonts w:ascii="ＭＳ 明朝" w:eastAsia="ＭＳ 明朝" w:hAnsi="ＭＳ 明朝" w:cs="ＭＳ 明朝" w:hint="eastAsia"/>
                      <w:spacing w:val="6"/>
                      <w:kern w:val="0"/>
                      <w:szCs w:val="21"/>
                    </w:rPr>
                    <w:t>情報セキュリティ対策の実施について</w:t>
                  </w:r>
                </w:p>
                <w:p w14:paraId="1F5576FD" w14:textId="77777777" w:rsidR="00EE17C0" w:rsidRPr="00791C32" w:rsidRDefault="00EE17C0"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1C32">
                    <w:rPr>
                      <w:rFonts w:ascii="ＭＳ 明朝" w:eastAsia="ＭＳ 明朝" w:hAnsi="ＭＳ 明朝" w:cs="ＭＳ 明朝" w:hint="eastAsia"/>
                      <w:spacing w:val="6"/>
                      <w:kern w:val="0"/>
                      <w:szCs w:val="21"/>
                    </w:rPr>
                    <w:t>私たちは、情報資産に対し、事業活動において生じる情報セキュリティリスクの変化の兆しを把握し、私たちが保護すべき情報資産の機密性、完全性、可用性の維持にむけ、適切な対策を定め、実施します。</w:t>
                  </w:r>
                </w:p>
                <w:p w14:paraId="2CC27C5D" w14:textId="4FF084C5" w:rsidR="00EE17C0" w:rsidRPr="00791C32" w:rsidRDefault="00E04240"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４．</w:t>
                  </w:r>
                  <w:r w:rsidR="00EE17C0" w:rsidRPr="00791C32">
                    <w:rPr>
                      <w:rFonts w:ascii="ＭＳ 明朝" w:eastAsia="ＭＳ 明朝" w:hAnsi="ＭＳ 明朝" w:cs="ＭＳ 明朝" w:hint="eastAsia"/>
                      <w:spacing w:val="6"/>
                      <w:kern w:val="0"/>
                      <w:szCs w:val="21"/>
                    </w:rPr>
                    <w:t>コンプライアンスの徹底について</w:t>
                  </w:r>
                </w:p>
                <w:p w14:paraId="3C29B4F5" w14:textId="77777777" w:rsidR="00EE17C0" w:rsidRPr="00791C32" w:rsidRDefault="00EE17C0"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1C32">
                    <w:rPr>
                      <w:rFonts w:ascii="ＭＳ 明朝" w:eastAsia="ＭＳ 明朝" w:hAnsi="ＭＳ 明朝" w:cs="ＭＳ 明朝" w:hint="eastAsia"/>
                      <w:spacing w:val="6"/>
                      <w:kern w:val="0"/>
                      <w:szCs w:val="21"/>
                    </w:rPr>
                    <w:t>私たちは、一人ひとりが法令、規制、契約を十分に認識し、コンプライアンスを徹底します。</w:t>
                  </w:r>
                </w:p>
                <w:p w14:paraId="270FE52F" w14:textId="063D616A" w:rsidR="00EE17C0" w:rsidRPr="00791C32" w:rsidRDefault="00E04240"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５．</w:t>
                  </w:r>
                  <w:r w:rsidR="00EE17C0" w:rsidRPr="00791C32">
                    <w:rPr>
                      <w:rFonts w:ascii="ＭＳ 明朝" w:eastAsia="ＭＳ 明朝" w:hAnsi="ＭＳ 明朝" w:cs="ＭＳ 明朝" w:hint="eastAsia"/>
                      <w:spacing w:val="6"/>
                      <w:kern w:val="0"/>
                      <w:szCs w:val="21"/>
                    </w:rPr>
                    <w:t>情報セキュリティインシデントへの対応について</w:t>
                  </w:r>
                </w:p>
                <w:p w14:paraId="27D80F2C" w14:textId="77777777" w:rsidR="00EE17C0" w:rsidRPr="00791C32" w:rsidRDefault="00EE17C0"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1C32">
                    <w:rPr>
                      <w:rFonts w:ascii="ＭＳ 明朝" w:eastAsia="ＭＳ 明朝" w:hAnsi="ＭＳ 明朝" w:cs="ＭＳ 明朝" w:hint="eastAsia"/>
                      <w:spacing w:val="6"/>
                      <w:kern w:val="0"/>
                      <w:szCs w:val="21"/>
                    </w:rPr>
                    <w:t>私たちは、情報セキュリティ上の事件または事故の予防に努めるとともに、発生した場合の被害を最小限にとどめるなど、インシデントへの適切な対応や再発の防止に努めます。</w:t>
                  </w:r>
                </w:p>
                <w:p w14:paraId="26CACF52" w14:textId="59171312" w:rsidR="00EE17C0" w:rsidRPr="00791C32" w:rsidRDefault="00E04240"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６．</w:t>
                  </w:r>
                  <w:r w:rsidR="00EE17C0" w:rsidRPr="00791C32">
                    <w:rPr>
                      <w:rFonts w:ascii="ＭＳ 明朝" w:eastAsia="ＭＳ 明朝" w:hAnsi="ＭＳ 明朝" w:cs="ＭＳ 明朝" w:hint="eastAsia"/>
                      <w:spacing w:val="6"/>
                      <w:kern w:val="0"/>
                      <w:szCs w:val="21"/>
                    </w:rPr>
                    <w:t>情報セキュリティに関する教育について</w:t>
                  </w:r>
                </w:p>
                <w:p w14:paraId="4D804971" w14:textId="77777777" w:rsidR="00EE17C0" w:rsidRPr="00791C32" w:rsidRDefault="00EE17C0"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1C32">
                    <w:rPr>
                      <w:rFonts w:ascii="ＭＳ 明朝" w:eastAsia="ＭＳ 明朝" w:hAnsi="ＭＳ 明朝" w:cs="ＭＳ 明朝" w:hint="eastAsia"/>
                      <w:spacing w:val="6"/>
                      <w:kern w:val="0"/>
                      <w:szCs w:val="21"/>
                    </w:rPr>
                    <w:t>私たちは、情報セキュリティ基本方針の遵守と情報セキュリティ対策を徹底するため、情報セキュリティに関する教育・訓練に取り組みます。</w:t>
                  </w:r>
                </w:p>
                <w:p w14:paraId="4D8E46EC" w14:textId="50A1F09A" w:rsidR="00EE17C0" w:rsidRPr="00791C32" w:rsidRDefault="00E04240"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７．</w:t>
                  </w:r>
                  <w:r w:rsidR="00EE17C0" w:rsidRPr="00791C32">
                    <w:rPr>
                      <w:rFonts w:ascii="ＭＳ 明朝" w:eastAsia="ＭＳ 明朝" w:hAnsi="ＭＳ 明朝" w:cs="ＭＳ 明朝" w:hint="eastAsia"/>
                      <w:spacing w:val="6"/>
                      <w:kern w:val="0"/>
                      <w:szCs w:val="21"/>
                    </w:rPr>
                    <w:t>情報セキュリティ活動の継続的な改善について</w:t>
                  </w:r>
                </w:p>
                <w:p w14:paraId="6643A186" w14:textId="77777777" w:rsidR="00EE17C0" w:rsidRPr="00791C32" w:rsidRDefault="00EE17C0"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1C32">
                    <w:rPr>
                      <w:rFonts w:ascii="ＭＳ 明朝" w:eastAsia="ＭＳ 明朝" w:hAnsi="ＭＳ 明朝" w:cs="ＭＳ 明朝" w:hint="eastAsia"/>
                      <w:spacing w:val="6"/>
                      <w:kern w:val="0"/>
                      <w:szCs w:val="21"/>
                    </w:rPr>
                    <w:t>私たちは、情報セキュリティの維持向上にむけ、定期的・継続的に、情報セキュリティ対策の有効性を評価し見直します。</w:t>
                  </w:r>
                </w:p>
                <w:p w14:paraId="71FFD706" w14:textId="77777777" w:rsidR="000C25CE" w:rsidRDefault="000C25CE"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D5886B" w14:textId="7677EE5A" w:rsidR="0087199F" w:rsidRDefault="00EE17C0"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1C32">
                    <w:rPr>
                      <w:rFonts w:ascii="ＭＳ 明朝" w:eastAsia="ＭＳ 明朝" w:hAnsi="ＭＳ 明朝" w:cs="ＭＳ 明朝" w:hint="eastAsia"/>
                      <w:spacing w:val="6"/>
                      <w:kern w:val="0"/>
                      <w:szCs w:val="21"/>
                    </w:rPr>
                    <w:lastRenderedPageBreak/>
                    <w:t>株式会社</w:t>
                  </w:r>
                  <w:r w:rsidR="000C25CE">
                    <w:rPr>
                      <w:rFonts w:ascii="ＭＳ 明朝" w:eastAsia="ＭＳ 明朝" w:hAnsi="ＭＳ 明朝" w:cs="ＭＳ 明朝" w:hint="eastAsia"/>
                      <w:spacing w:val="6"/>
                      <w:kern w:val="0"/>
                      <w:szCs w:val="21"/>
                    </w:rPr>
                    <w:t>NTTPC</w:t>
                  </w:r>
                  <w:r w:rsidRPr="00791C32">
                    <w:rPr>
                      <w:rFonts w:ascii="ＭＳ 明朝" w:eastAsia="ＭＳ 明朝" w:hAnsi="ＭＳ 明朝" w:cs="ＭＳ 明朝" w:hint="eastAsia"/>
                      <w:spacing w:val="6"/>
                      <w:kern w:val="0"/>
                      <w:szCs w:val="21"/>
                    </w:rPr>
                    <w:t>コミュニケーションズ</w:t>
                  </w:r>
                </w:p>
                <w:p w14:paraId="417DD48B" w14:textId="77777777" w:rsidR="00CF4450" w:rsidRDefault="00CF4450" w:rsidP="00EE1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3EEFD8" w14:textId="77777777" w:rsidR="00CF4450" w:rsidRPr="00CF4450" w:rsidRDefault="00CF4450" w:rsidP="00CF44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4450">
                    <w:rPr>
                      <w:rFonts w:ascii="ＭＳ 明朝" w:eastAsia="ＭＳ 明朝" w:hAnsi="ＭＳ 明朝" w:cs="ＭＳ 明朝" w:hint="eastAsia"/>
                      <w:spacing w:val="6"/>
                      <w:kern w:val="0"/>
                      <w:szCs w:val="21"/>
                    </w:rPr>
                    <w:t>■ISO27001認証内容</w:t>
                  </w:r>
                </w:p>
                <w:p w14:paraId="0483F1B0" w14:textId="77777777" w:rsidR="00CF4450" w:rsidRPr="00CF4450" w:rsidRDefault="00CF4450" w:rsidP="00CF44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4450">
                    <w:rPr>
                      <w:rFonts w:ascii="ＭＳ 明朝" w:eastAsia="ＭＳ 明朝" w:hAnsi="ＭＳ 明朝" w:cs="ＭＳ 明朝" w:hint="eastAsia"/>
                      <w:spacing w:val="6"/>
                      <w:kern w:val="0"/>
                      <w:szCs w:val="21"/>
                    </w:rPr>
                    <w:t>組織名称：株式会社NTTPCコミュニケーションズ</w:t>
                  </w:r>
                </w:p>
                <w:p w14:paraId="54DB9399" w14:textId="77777777" w:rsidR="00CF4450" w:rsidRPr="00CF4450" w:rsidRDefault="00CF4450" w:rsidP="00CF44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4450">
                    <w:rPr>
                      <w:rFonts w:ascii="ＭＳ 明朝" w:eastAsia="ＭＳ 明朝" w:hAnsi="ＭＳ 明朝" w:cs="ＭＳ 明朝" w:hint="eastAsia"/>
                      <w:spacing w:val="6"/>
                      <w:kern w:val="0"/>
                      <w:szCs w:val="21"/>
                    </w:rPr>
                    <w:t>認証登録番号：IS 89520</w:t>
                  </w:r>
                </w:p>
                <w:p w14:paraId="06BA4A4C" w14:textId="77777777" w:rsidR="00CF4450" w:rsidRPr="00CF4450" w:rsidRDefault="00CF4450" w:rsidP="00CF44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4450">
                    <w:rPr>
                      <w:rFonts w:ascii="ＭＳ 明朝" w:eastAsia="ＭＳ 明朝" w:hAnsi="ＭＳ 明朝" w:cs="ＭＳ 明朝" w:hint="eastAsia"/>
                      <w:spacing w:val="6"/>
                      <w:kern w:val="0"/>
                      <w:szCs w:val="21"/>
                    </w:rPr>
                    <w:t>所在地：東京都港区西新橋2-14-1興和西新橋ビルB棟</w:t>
                  </w:r>
                </w:p>
                <w:p w14:paraId="33C106CC" w14:textId="77777777" w:rsidR="00CF4450" w:rsidRPr="00CF4450" w:rsidRDefault="00CF4450" w:rsidP="00CF44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4450">
                    <w:rPr>
                      <w:rFonts w:ascii="ＭＳ 明朝" w:eastAsia="ＭＳ 明朝" w:hAnsi="ＭＳ 明朝" w:cs="ＭＳ 明朝" w:hint="eastAsia"/>
                      <w:spacing w:val="6"/>
                      <w:kern w:val="0"/>
                      <w:szCs w:val="21"/>
                    </w:rPr>
                    <w:t>認証基準：ISO/IEC 27001:2013(JIS Q 27001:2014)</w:t>
                  </w:r>
                </w:p>
                <w:p w14:paraId="0F2E9B00" w14:textId="77777777" w:rsidR="00CF4450" w:rsidRPr="00CF4450" w:rsidRDefault="00CF4450" w:rsidP="00CF44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4450">
                    <w:rPr>
                      <w:rFonts w:ascii="ＭＳ 明朝" w:eastAsia="ＭＳ 明朝" w:hAnsi="ＭＳ 明朝" w:cs="ＭＳ 明朝" w:hint="eastAsia"/>
                      <w:spacing w:val="6"/>
                      <w:kern w:val="0"/>
                      <w:szCs w:val="21"/>
                    </w:rPr>
                    <w:t>登録範囲（対象サイト）：全社</w:t>
                  </w:r>
                </w:p>
                <w:p w14:paraId="09FD0F24" w14:textId="77777777" w:rsidR="00CF4450" w:rsidRPr="00CF4450" w:rsidRDefault="00CF4450" w:rsidP="00CF44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4450">
                    <w:rPr>
                      <w:rFonts w:ascii="ＭＳ 明朝" w:eastAsia="ＭＳ 明朝" w:hAnsi="ＭＳ 明朝" w:cs="ＭＳ 明朝" w:hint="eastAsia"/>
                      <w:spacing w:val="6"/>
                      <w:kern w:val="0"/>
                      <w:szCs w:val="21"/>
                    </w:rPr>
                    <w:t>登録範囲（事業内容）：クラウド事業/ネットワーク事業/データセンター事業</w:t>
                  </w:r>
                </w:p>
                <w:p w14:paraId="4C3A9E23" w14:textId="77777777" w:rsidR="00CF4450" w:rsidRPr="00CF4450" w:rsidRDefault="00CF4450" w:rsidP="00CF44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4450">
                    <w:rPr>
                      <w:rFonts w:ascii="ＭＳ 明朝" w:eastAsia="ＭＳ 明朝" w:hAnsi="ＭＳ 明朝" w:cs="ＭＳ 明朝" w:hint="eastAsia"/>
                      <w:spacing w:val="6"/>
                      <w:kern w:val="0"/>
                      <w:szCs w:val="21"/>
                    </w:rPr>
                    <w:t>初回登録日：2005年2月10日</w:t>
                  </w:r>
                </w:p>
                <w:p w14:paraId="7FD1782E" w14:textId="77777777" w:rsidR="00CF4450" w:rsidRPr="00CF4450" w:rsidRDefault="00CF4450" w:rsidP="00CF44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4450">
                    <w:rPr>
                      <w:rFonts w:ascii="ＭＳ 明朝" w:eastAsia="ＭＳ 明朝" w:hAnsi="ＭＳ 明朝" w:cs="ＭＳ 明朝" w:hint="eastAsia"/>
                      <w:spacing w:val="6"/>
                      <w:kern w:val="0"/>
                      <w:szCs w:val="21"/>
                    </w:rPr>
                    <w:t>有効期限日：2025年10月31日</w:t>
                  </w:r>
                </w:p>
                <w:p w14:paraId="21FC8A41" w14:textId="77777777" w:rsidR="00CF4450" w:rsidRPr="00CF4450" w:rsidRDefault="00CF4450" w:rsidP="00CF44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4450">
                    <w:rPr>
                      <w:rFonts w:ascii="ＭＳ 明朝" w:eastAsia="ＭＳ 明朝" w:hAnsi="ＭＳ 明朝" w:cs="ＭＳ 明朝" w:hint="eastAsia"/>
                      <w:spacing w:val="6"/>
                      <w:kern w:val="0"/>
                      <w:szCs w:val="21"/>
                    </w:rPr>
                    <w:t>認証機関（認定番号）：BSIグループジャパン株式会社(ISR004)</w:t>
                  </w:r>
                </w:p>
                <w:p w14:paraId="0A976824" w14:textId="705097BB" w:rsidR="00CF4450" w:rsidRPr="00CF4450" w:rsidRDefault="00CF4450" w:rsidP="00CF44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4450">
                    <w:rPr>
                      <w:rFonts w:ascii="ＭＳ 明朝" w:eastAsia="ＭＳ 明朝" w:hAnsi="ＭＳ 明朝" w:cs="ＭＳ 明朝" w:hint="eastAsia"/>
                      <w:spacing w:val="6"/>
                      <w:kern w:val="0"/>
                      <w:szCs w:val="21"/>
                    </w:rPr>
                    <w:t>認証マーク：BSIグループジャパン株式会社(ISR004)</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A8903E" w14:textId="77777777" w:rsidR="005145CE" w:rsidRDefault="005145CE">
      <w:r>
        <w:separator/>
      </w:r>
    </w:p>
  </w:endnote>
  <w:endnote w:type="continuationSeparator" w:id="0">
    <w:p w14:paraId="17F09EF0" w14:textId="77777777" w:rsidR="005145CE" w:rsidRDefault="005145CE">
      <w:r>
        <w:continuationSeparator/>
      </w:r>
    </w:p>
  </w:endnote>
  <w:endnote w:type="continuationNotice" w:id="1">
    <w:p w14:paraId="087F717A" w14:textId="77777777" w:rsidR="005145CE" w:rsidRDefault="005145C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347D59" w14:textId="77777777" w:rsidR="005145CE" w:rsidRDefault="005145CE">
      <w:r>
        <w:separator/>
      </w:r>
    </w:p>
  </w:footnote>
  <w:footnote w:type="continuationSeparator" w:id="0">
    <w:p w14:paraId="0A7872B5" w14:textId="77777777" w:rsidR="005145CE" w:rsidRDefault="005145CE">
      <w:r>
        <w:continuationSeparator/>
      </w:r>
    </w:p>
  </w:footnote>
  <w:footnote w:type="continuationNotice" w:id="1">
    <w:p w14:paraId="12870A09" w14:textId="77777777" w:rsidR="005145CE" w:rsidRDefault="005145C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7A72F62"/>
    <w:multiLevelType w:val="multilevel"/>
    <w:tmpl w:val="E24E7B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0EC1445A"/>
    <w:multiLevelType w:val="hybridMultilevel"/>
    <w:tmpl w:val="4114EEA0"/>
    <w:lvl w:ilvl="0" w:tplc="B208806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30F5399"/>
    <w:multiLevelType w:val="hybridMultilevel"/>
    <w:tmpl w:val="512EDA8E"/>
    <w:lvl w:ilvl="0" w:tplc="9AD433E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0" w15:restartNumberingAfterBreak="0">
    <w:nsid w:val="2ED83F84"/>
    <w:multiLevelType w:val="hybridMultilevel"/>
    <w:tmpl w:val="9E7EE2C6"/>
    <w:lvl w:ilvl="0" w:tplc="8820A438">
      <w:start w:val="1"/>
      <w:numFmt w:val="decimalFullWidth"/>
      <w:lvlText w:val="%1．"/>
      <w:lvlJc w:val="left"/>
      <w:pPr>
        <w:ind w:left="468" w:hanging="468"/>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A895DF6"/>
    <w:multiLevelType w:val="hybridMultilevel"/>
    <w:tmpl w:val="FB12A022"/>
    <w:lvl w:ilvl="0" w:tplc="BC3827AA">
      <w:start w:val="2"/>
      <w:numFmt w:val="decimal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1A60351"/>
    <w:multiLevelType w:val="hybridMultilevel"/>
    <w:tmpl w:val="6B8065CE"/>
    <w:lvl w:ilvl="0" w:tplc="C0EA709C">
      <w:start w:val="2"/>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52F55AFB"/>
    <w:multiLevelType w:val="hybridMultilevel"/>
    <w:tmpl w:val="9CA28DBA"/>
    <w:lvl w:ilvl="0" w:tplc="E514C394">
      <w:start w:val="2"/>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5904EDC"/>
    <w:multiLevelType w:val="hybridMultilevel"/>
    <w:tmpl w:val="B6D6E460"/>
    <w:lvl w:ilvl="0" w:tplc="ED928AB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0"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1"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2"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5"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7D7C48CD"/>
    <w:multiLevelType w:val="multilevel"/>
    <w:tmpl w:val="52EA50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47488198">
    <w:abstractNumId w:val="14"/>
  </w:num>
  <w:num w:numId="2" w16cid:durableId="742223471">
    <w:abstractNumId w:val="23"/>
  </w:num>
  <w:num w:numId="3" w16cid:durableId="87628495">
    <w:abstractNumId w:val="6"/>
  </w:num>
  <w:num w:numId="4" w16cid:durableId="1831021714">
    <w:abstractNumId w:val="21"/>
  </w:num>
  <w:num w:numId="5" w16cid:durableId="1633750840">
    <w:abstractNumId w:val="9"/>
  </w:num>
  <w:num w:numId="6" w16cid:durableId="1784419274">
    <w:abstractNumId w:val="5"/>
  </w:num>
  <w:num w:numId="7" w16cid:durableId="1140919551">
    <w:abstractNumId w:val="4"/>
  </w:num>
  <w:num w:numId="8" w16cid:durableId="695890610">
    <w:abstractNumId w:val="24"/>
  </w:num>
  <w:num w:numId="9" w16cid:durableId="2002735143">
    <w:abstractNumId w:val="22"/>
  </w:num>
  <w:num w:numId="10" w16cid:durableId="483395575">
    <w:abstractNumId w:val="3"/>
  </w:num>
  <w:num w:numId="11" w16cid:durableId="962154622">
    <w:abstractNumId w:val="20"/>
  </w:num>
  <w:num w:numId="12" w16cid:durableId="5713202">
    <w:abstractNumId w:val="13"/>
  </w:num>
  <w:num w:numId="13" w16cid:durableId="1182861117">
    <w:abstractNumId w:val="18"/>
  </w:num>
  <w:num w:numId="14" w16cid:durableId="1015771264">
    <w:abstractNumId w:val="25"/>
  </w:num>
  <w:num w:numId="15" w16cid:durableId="2129812363">
    <w:abstractNumId w:val="11"/>
  </w:num>
  <w:num w:numId="16" w16cid:durableId="1386680401">
    <w:abstractNumId w:val="19"/>
  </w:num>
  <w:num w:numId="17" w16cid:durableId="1863587211">
    <w:abstractNumId w:val="2"/>
  </w:num>
  <w:num w:numId="18" w16cid:durableId="364213653">
    <w:abstractNumId w:val="0"/>
  </w:num>
  <w:num w:numId="19" w16cid:durableId="10229607">
    <w:abstractNumId w:val="17"/>
  </w:num>
  <w:num w:numId="20" w16cid:durableId="266085617">
    <w:abstractNumId w:val="16"/>
  </w:num>
  <w:num w:numId="21" w16cid:durableId="1949307746">
    <w:abstractNumId w:val="8"/>
  </w:num>
  <w:num w:numId="22" w16cid:durableId="567687086">
    <w:abstractNumId w:val="7"/>
  </w:num>
  <w:num w:numId="23" w16cid:durableId="1389723155">
    <w:abstractNumId w:val="15"/>
  </w:num>
  <w:num w:numId="24" w16cid:durableId="1413577791">
    <w:abstractNumId w:val="1"/>
  </w:num>
  <w:num w:numId="25" w16cid:durableId="102923328">
    <w:abstractNumId w:val="26"/>
  </w:num>
  <w:num w:numId="26" w16cid:durableId="1124345092">
    <w:abstractNumId w:val="10"/>
  </w:num>
  <w:num w:numId="27" w16cid:durableId="4090368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31AC"/>
    <w:rsid w:val="00005A58"/>
    <w:rsid w:val="0001081A"/>
    <w:rsid w:val="00010A42"/>
    <w:rsid w:val="00015AAC"/>
    <w:rsid w:val="000202F0"/>
    <w:rsid w:val="000228B1"/>
    <w:rsid w:val="00022B80"/>
    <w:rsid w:val="00024A07"/>
    <w:rsid w:val="00024B4C"/>
    <w:rsid w:val="00026ECF"/>
    <w:rsid w:val="00027680"/>
    <w:rsid w:val="0003354E"/>
    <w:rsid w:val="00036285"/>
    <w:rsid w:val="00036D59"/>
    <w:rsid w:val="00037539"/>
    <w:rsid w:val="00041741"/>
    <w:rsid w:val="00041CB2"/>
    <w:rsid w:val="00043FDB"/>
    <w:rsid w:val="000459B5"/>
    <w:rsid w:val="000466B3"/>
    <w:rsid w:val="00046A70"/>
    <w:rsid w:val="0004792D"/>
    <w:rsid w:val="00047EDA"/>
    <w:rsid w:val="00050B03"/>
    <w:rsid w:val="00052FEA"/>
    <w:rsid w:val="00057E07"/>
    <w:rsid w:val="0006548F"/>
    <w:rsid w:val="00065701"/>
    <w:rsid w:val="000678CD"/>
    <w:rsid w:val="00071C4F"/>
    <w:rsid w:val="00073C3C"/>
    <w:rsid w:val="00076530"/>
    <w:rsid w:val="00076EB8"/>
    <w:rsid w:val="00077BBF"/>
    <w:rsid w:val="00080F44"/>
    <w:rsid w:val="0008238A"/>
    <w:rsid w:val="00083D3A"/>
    <w:rsid w:val="00084460"/>
    <w:rsid w:val="00087713"/>
    <w:rsid w:val="00087794"/>
    <w:rsid w:val="00090EE1"/>
    <w:rsid w:val="00091F7D"/>
    <w:rsid w:val="0009284B"/>
    <w:rsid w:val="0009428A"/>
    <w:rsid w:val="00095532"/>
    <w:rsid w:val="00095A89"/>
    <w:rsid w:val="00095CB3"/>
    <w:rsid w:val="000978C2"/>
    <w:rsid w:val="000A1E38"/>
    <w:rsid w:val="000A3D93"/>
    <w:rsid w:val="000B458C"/>
    <w:rsid w:val="000B47BB"/>
    <w:rsid w:val="000B4C8E"/>
    <w:rsid w:val="000B4D35"/>
    <w:rsid w:val="000B4E50"/>
    <w:rsid w:val="000C17C9"/>
    <w:rsid w:val="000C25CE"/>
    <w:rsid w:val="000C7FB1"/>
    <w:rsid w:val="000D16A0"/>
    <w:rsid w:val="000D2F84"/>
    <w:rsid w:val="000D4821"/>
    <w:rsid w:val="000D7B32"/>
    <w:rsid w:val="000D7DA5"/>
    <w:rsid w:val="000D7DD1"/>
    <w:rsid w:val="000E3674"/>
    <w:rsid w:val="000E48B9"/>
    <w:rsid w:val="000F33DD"/>
    <w:rsid w:val="000F3BD2"/>
    <w:rsid w:val="000F46CC"/>
    <w:rsid w:val="000F4B57"/>
    <w:rsid w:val="00101FB4"/>
    <w:rsid w:val="00102B24"/>
    <w:rsid w:val="001044A5"/>
    <w:rsid w:val="0010563A"/>
    <w:rsid w:val="00107C85"/>
    <w:rsid w:val="001104B4"/>
    <w:rsid w:val="001104E6"/>
    <w:rsid w:val="001105F8"/>
    <w:rsid w:val="00111DE2"/>
    <w:rsid w:val="00112642"/>
    <w:rsid w:val="00120F3E"/>
    <w:rsid w:val="00122A9C"/>
    <w:rsid w:val="001249A2"/>
    <w:rsid w:val="001258DC"/>
    <w:rsid w:val="00125B90"/>
    <w:rsid w:val="00126A96"/>
    <w:rsid w:val="00126DED"/>
    <w:rsid w:val="00132B6D"/>
    <w:rsid w:val="00140DAB"/>
    <w:rsid w:val="00142785"/>
    <w:rsid w:val="00143E26"/>
    <w:rsid w:val="00146AAB"/>
    <w:rsid w:val="00150197"/>
    <w:rsid w:val="0015021A"/>
    <w:rsid w:val="00150251"/>
    <w:rsid w:val="0015110A"/>
    <w:rsid w:val="00152CD2"/>
    <w:rsid w:val="00154FFB"/>
    <w:rsid w:val="00155DAA"/>
    <w:rsid w:val="001561C0"/>
    <w:rsid w:val="0016126F"/>
    <w:rsid w:val="001615E8"/>
    <w:rsid w:val="001628F8"/>
    <w:rsid w:val="001636B4"/>
    <w:rsid w:val="001662AC"/>
    <w:rsid w:val="001677CA"/>
    <w:rsid w:val="0017509A"/>
    <w:rsid w:val="00175AFE"/>
    <w:rsid w:val="00175B50"/>
    <w:rsid w:val="00175B71"/>
    <w:rsid w:val="001774A7"/>
    <w:rsid w:val="00177948"/>
    <w:rsid w:val="00177C0F"/>
    <w:rsid w:val="00181F7D"/>
    <w:rsid w:val="00182DE8"/>
    <w:rsid w:val="0018494F"/>
    <w:rsid w:val="00184BB9"/>
    <w:rsid w:val="001874A0"/>
    <w:rsid w:val="00187A59"/>
    <w:rsid w:val="00187B53"/>
    <w:rsid w:val="00192976"/>
    <w:rsid w:val="00194809"/>
    <w:rsid w:val="00196174"/>
    <w:rsid w:val="001A1717"/>
    <w:rsid w:val="001A271A"/>
    <w:rsid w:val="001A6DA5"/>
    <w:rsid w:val="001A6E73"/>
    <w:rsid w:val="001B0AA2"/>
    <w:rsid w:val="001B0BE3"/>
    <w:rsid w:val="001B124B"/>
    <w:rsid w:val="001B1C31"/>
    <w:rsid w:val="001B2D37"/>
    <w:rsid w:val="001B376A"/>
    <w:rsid w:val="001B5B45"/>
    <w:rsid w:val="001B5E08"/>
    <w:rsid w:val="001B623B"/>
    <w:rsid w:val="001B6AB8"/>
    <w:rsid w:val="001C0660"/>
    <w:rsid w:val="001C130D"/>
    <w:rsid w:val="001C19DC"/>
    <w:rsid w:val="001C1F5C"/>
    <w:rsid w:val="001C72B8"/>
    <w:rsid w:val="001C7576"/>
    <w:rsid w:val="001D0D59"/>
    <w:rsid w:val="001D7C94"/>
    <w:rsid w:val="001E16A2"/>
    <w:rsid w:val="001E2A72"/>
    <w:rsid w:val="001E2F92"/>
    <w:rsid w:val="001F0106"/>
    <w:rsid w:val="001F178A"/>
    <w:rsid w:val="001F3128"/>
    <w:rsid w:val="001F3275"/>
    <w:rsid w:val="001F41C4"/>
    <w:rsid w:val="001F4293"/>
    <w:rsid w:val="001F7BA2"/>
    <w:rsid w:val="002026A5"/>
    <w:rsid w:val="00202C6C"/>
    <w:rsid w:val="00203C71"/>
    <w:rsid w:val="00204B55"/>
    <w:rsid w:val="00205E89"/>
    <w:rsid w:val="00206DC9"/>
    <w:rsid w:val="00206E13"/>
    <w:rsid w:val="00207705"/>
    <w:rsid w:val="00211FEC"/>
    <w:rsid w:val="002125DA"/>
    <w:rsid w:val="00215478"/>
    <w:rsid w:val="00215949"/>
    <w:rsid w:val="00217270"/>
    <w:rsid w:val="00220263"/>
    <w:rsid w:val="00221EF5"/>
    <w:rsid w:val="002231B4"/>
    <w:rsid w:val="00223297"/>
    <w:rsid w:val="00224D42"/>
    <w:rsid w:val="002336A9"/>
    <w:rsid w:val="002368CA"/>
    <w:rsid w:val="0024317B"/>
    <w:rsid w:val="002456A3"/>
    <w:rsid w:val="00246783"/>
    <w:rsid w:val="002474D1"/>
    <w:rsid w:val="00247501"/>
    <w:rsid w:val="00247EC6"/>
    <w:rsid w:val="00252385"/>
    <w:rsid w:val="00252A02"/>
    <w:rsid w:val="00255870"/>
    <w:rsid w:val="00261B17"/>
    <w:rsid w:val="0026514A"/>
    <w:rsid w:val="00270A21"/>
    <w:rsid w:val="0027635A"/>
    <w:rsid w:val="002764BF"/>
    <w:rsid w:val="00280029"/>
    <w:rsid w:val="00280930"/>
    <w:rsid w:val="00281C1B"/>
    <w:rsid w:val="002857E8"/>
    <w:rsid w:val="00286392"/>
    <w:rsid w:val="00291E04"/>
    <w:rsid w:val="00292AB0"/>
    <w:rsid w:val="00293928"/>
    <w:rsid w:val="002A0044"/>
    <w:rsid w:val="002A1A7A"/>
    <w:rsid w:val="002A26FE"/>
    <w:rsid w:val="002A27BF"/>
    <w:rsid w:val="002A3BBB"/>
    <w:rsid w:val="002A5CA7"/>
    <w:rsid w:val="002A77E7"/>
    <w:rsid w:val="002B159B"/>
    <w:rsid w:val="002B18B1"/>
    <w:rsid w:val="002B697B"/>
    <w:rsid w:val="002C3C35"/>
    <w:rsid w:val="002C3F5F"/>
    <w:rsid w:val="002D3AB2"/>
    <w:rsid w:val="002D468F"/>
    <w:rsid w:val="002D6061"/>
    <w:rsid w:val="002D7714"/>
    <w:rsid w:val="002D79EB"/>
    <w:rsid w:val="002E1DA0"/>
    <w:rsid w:val="002E31F9"/>
    <w:rsid w:val="002E3758"/>
    <w:rsid w:val="002E3773"/>
    <w:rsid w:val="002E383B"/>
    <w:rsid w:val="002E5D77"/>
    <w:rsid w:val="002F5008"/>
    <w:rsid w:val="002F5580"/>
    <w:rsid w:val="002F6786"/>
    <w:rsid w:val="002F68B4"/>
    <w:rsid w:val="002F6E08"/>
    <w:rsid w:val="002F6ED0"/>
    <w:rsid w:val="002F78F8"/>
    <w:rsid w:val="0030195E"/>
    <w:rsid w:val="00305031"/>
    <w:rsid w:val="00306E4B"/>
    <w:rsid w:val="0031093C"/>
    <w:rsid w:val="00311071"/>
    <w:rsid w:val="00311FB1"/>
    <w:rsid w:val="0031337A"/>
    <w:rsid w:val="00314D4A"/>
    <w:rsid w:val="0031594B"/>
    <w:rsid w:val="003165C6"/>
    <w:rsid w:val="0032206A"/>
    <w:rsid w:val="0032535C"/>
    <w:rsid w:val="0032663E"/>
    <w:rsid w:val="00327112"/>
    <w:rsid w:val="0033273E"/>
    <w:rsid w:val="003331DF"/>
    <w:rsid w:val="00333E4A"/>
    <w:rsid w:val="00333EB1"/>
    <w:rsid w:val="00334B97"/>
    <w:rsid w:val="00335280"/>
    <w:rsid w:val="003359C2"/>
    <w:rsid w:val="00336D50"/>
    <w:rsid w:val="00337A7D"/>
    <w:rsid w:val="00341698"/>
    <w:rsid w:val="003428DB"/>
    <w:rsid w:val="00353E6D"/>
    <w:rsid w:val="00355435"/>
    <w:rsid w:val="0035572F"/>
    <w:rsid w:val="003557F2"/>
    <w:rsid w:val="00355EAD"/>
    <w:rsid w:val="003567DA"/>
    <w:rsid w:val="00357A93"/>
    <w:rsid w:val="00360F19"/>
    <w:rsid w:val="0036151D"/>
    <w:rsid w:val="003620AC"/>
    <w:rsid w:val="0036755C"/>
    <w:rsid w:val="00370869"/>
    <w:rsid w:val="00380319"/>
    <w:rsid w:val="00384C06"/>
    <w:rsid w:val="00386E27"/>
    <w:rsid w:val="00392648"/>
    <w:rsid w:val="00395F81"/>
    <w:rsid w:val="003A0B83"/>
    <w:rsid w:val="003A0C1A"/>
    <w:rsid w:val="003A1917"/>
    <w:rsid w:val="003A40BB"/>
    <w:rsid w:val="003A5103"/>
    <w:rsid w:val="003A63A9"/>
    <w:rsid w:val="003B283D"/>
    <w:rsid w:val="003B5185"/>
    <w:rsid w:val="003B53DF"/>
    <w:rsid w:val="003C0DA6"/>
    <w:rsid w:val="003C5666"/>
    <w:rsid w:val="003C71BF"/>
    <w:rsid w:val="003D054D"/>
    <w:rsid w:val="003D19E5"/>
    <w:rsid w:val="003D1FF3"/>
    <w:rsid w:val="003E02EE"/>
    <w:rsid w:val="003E3BF9"/>
    <w:rsid w:val="003E6910"/>
    <w:rsid w:val="003F0113"/>
    <w:rsid w:val="003F0B79"/>
    <w:rsid w:val="003F7752"/>
    <w:rsid w:val="003F7AD8"/>
    <w:rsid w:val="003F7B3B"/>
    <w:rsid w:val="004003DB"/>
    <w:rsid w:val="00400F27"/>
    <w:rsid w:val="004012C5"/>
    <w:rsid w:val="00401AF5"/>
    <w:rsid w:val="00406859"/>
    <w:rsid w:val="00411587"/>
    <w:rsid w:val="0041171D"/>
    <w:rsid w:val="00412C9F"/>
    <w:rsid w:val="00413EAA"/>
    <w:rsid w:val="00421C74"/>
    <w:rsid w:val="00423B76"/>
    <w:rsid w:val="00423F4E"/>
    <w:rsid w:val="00424387"/>
    <w:rsid w:val="00426313"/>
    <w:rsid w:val="00427492"/>
    <w:rsid w:val="00431824"/>
    <w:rsid w:val="00434ECA"/>
    <w:rsid w:val="0043620C"/>
    <w:rsid w:val="00441549"/>
    <w:rsid w:val="0044338B"/>
    <w:rsid w:val="00446FA4"/>
    <w:rsid w:val="00446FE3"/>
    <w:rsid w:val="004519BF"/>
    <w:rsid w:val="0045289C"/>
    <w:rsid w:val="004547CF"/>
    <w:rsid w:val="00457B27"/>
    <w:rsid w:val="00461BF2"/>
    <w:rsid w:val="00462146"/>
    <w:rsid w:val="0046403A"/>
    <w:rsid w:val="004651FB"/>
    <w:rsid w:val="0046628F"/>
    <w:rsid w:val="00471260"/>
    <w:rsid w:val="00472152"/>
    <w:rsid w:val="0047233C"/>
    <w:rsid w:val="00476022"/>
    <w:rsid w:val="00476AC0"/>
    <w:rsid w:val="004835D7"/>
    <w:rsid w:val="00483C69"/>
    <w:rsid w:val="00483F63"/>
    <w:rsid w:val="00485367"/>
    <w:rsid w:val="004863A6"/>
    <w:rsid w:val="004873B8"/>
    <w:rsid w:val="004925A1"/>
    <w:rsid w:val="004939A8"/>
    <w:rsid w:val="00495A5F"/>
    <w:rsid w:val="004A0386"/>
    <w:rsid w:val="004A1D41"/>
    <w:rsid w:val="004A2BEA"/>
    <w:rsid w:val="004A4B3A"/>
    <w:rsid w:val="004B0BD4"/>
    <w:rsid w:val="004B1800"/>
    <w:rsid w:val="004B38A3"/>
    <w:rsid w:val="004B3C66"/>
    <w:rsid w:val="004B7221"/>
    <w:rsid w:val="004C29E3"/>
    <w:rsid w:val="004C5D79"/>
    <w:rsid w:val="004D08D8"/>
    <w:rsid w:val="004D099F"/>
    <w:rsid w:val="004D2CF8"/>
    <w:rsid w:val="004D382D"/>
    <w:rsid w:val="004D4F70"/>
    <w:rsid w:val="004D7589"/>
    <w:rsid w:val="004E264F"/>
    <w:rsid w:val="004E67E8"/>
    <w:rsid w:val="004F467A"/>
    <w:rsid w:val="004F47D9"/>
    <w:rsid w:val="00500737"/>
    <w:rsid w:val="005048B8"/>
    <w:rsid w:val="005065BF"/>
    <w:rsid w:val="005077ED"/>
    <w:rsid w:val="005145CE"/>
    <w:rsid w:val="00514854"/>
    <w:rsid w:val="0051532F"/>
    <w:rsid w:val="00515BC1"/>
    <w:rsid w:val="00515D72"/>
    <w:rsid w:val="005167A2"/>
    <w:rsid w:val="00516839"/>
    <w:rsid w:val="0051732C"/>
    <w:rsid w:val="0052156A"/>
    <w:rsid w:val="00521BFC"/>
    <w:rsid w:val="005220A2"/>
    <w:rsid w:val="00523C2C"/>
    <w:rsid w:val="00523C5F"/>
    <w:rsid w:val="00524304"/>
    <w:rsid w:val="00524516"/>
    <w:rsid w:val="005252D4"/>
    <w:rsid w:val="00526508"/>
    <w:rsid w:val="00530CB6"/>
    <w:rsid w:val="00531727"/>
    <w:rsid w:val="00532897"/>
    <w:rsid w:val="005345C7"/>
    <w:rsid w:val="00536E2C"/>
    <w:rsid w:val="00541D01"/>
    <w:rsid w:val="0054692D"/>
    <w:rsid w:val="00551A86"/>
    <w:rsid w:val="00553BD1"/>
    <w:rsid w:val="005642AE"/>
    <w:rsid w:val="005643F3"/>
    <w:rsid w:val="005661BD"/>
    <w:rsid w:val="00566E03"/>
    <w:rsid w:val="005670BE"/>
    <w:rsid w:val="005725F3"/>
    <w:rsid w:val="005755CD"/>
    <w:rsid w:val="00580E8C"/>
    <w:rsid w:val="0058161B"/>
    <w:rsid w:val="00584D26"/>
    <w:rsid w:val="005854E8"/>
    <w:rsid w:val="0058616D"/>
    <w:rsid w:val="005900D8"/>
    <w:rsid w:val="00590B9B"/>
    <w:rsid w:val="00591A8A"/>
    <w:rsid w:val="0059262C"/>
    <w:rsid w:val="00594AF7"/>
    <w:rsid w:val="00595572"/>
    <w:rsid w:val="00596324"/>
    <w:rsid w:val="005A3D49"/>
    <w:rsid w:val="005A5F58"/>
    <w:rsid w:val="005A79AA"/>
    <w:rsid w:val="005B0EB3"/>
    <w:rsid w:val="005B1AC9"/>
    <w:rsid w:val="005B3851"/>
    <w:rsid w:val="005B62ED"/>
    <w:rsid w:val="005B762B"/>
    <w:rsid w:val="005B7641"/>
    <w:rsid w:val="005C0AF5"/>
    <w:rsid w:val="005D0533"/>
    <w:rsid w:val="005D0DAA"/>
    <w:rsid w:val="005D2BBD"/>
    <w:rsid w:val="005E355E"/>
    <w:rsid w:val="005E4078"/>
    <w:rsid w:val="005E5362"/>
    <w:rsid w:val="005F009C"/>
    <w:rsid w:val="005F0CA3"/>
    <w:rsid w:val="005F1328"/>
    <w:rsid w:val="005F28B9"/>
    <w:rsid w:val="005F2E79"/>
    <w:rsid w:val="005F3147"/>
    <w:rsid w:val="005F7A0C"/>
    <w:rsid w:val="006015C6"/>
    <w:rsid w:val="006018A5"/>
    <w:rsid w:val="00603869"/>
    <w:rsid w:val="00604ECC"/>
    <w:rsid w:val="00611B3B"/>
    <w:rsid w:val="006136CB"/>
    <w:rsid w:val="00620169"/>
    <w:rsid w:val="006215FD"/>
    <w:rsid w:val="006217EC"/>
    <w:rsid w:val="006220B2"/>
    <w:rsid w:val="00622225"/>
    <w:rsid w:val="006248AD"/>
    <w:rsid w:val="00626672"/>
    <w:rsid w:val="00627F8A"/>
    <w:rsid w:val="00630F4C"/>
    <w:rsid w:val="0063113B"/>
    <w:rsid w:val="006312D6"/>
    <w:rsid w:val="00632325"/>
    <w:rsid w:val="0063260D"/>
    <w:rsid w:val="00632655"/>
    <w:rsid w:val="00632765"/>
    <w:rsid w:val="00634140"/>
    <w:rsid w:val="00640439"/>
    <w:rsid w:val="006475CE"/>
    <w:rsid w:val="00647FCB"/>
    <w:rsid w:val="00651528"/>
    <w:rsid w:val="00655019"/>
    <w:rsid w:val="00656AF5"/>
    <w:rsid w:val="00656C75"/>
    <w:rsid w:val="00657C65"/>
    <w:rsid w:val="00660404"/>
    <w:rsid w:val="006604E9"/>
    <w:rsid w:val="00661607"/>
    <w:rsid w:val="00662078"/>
    <w:rsid w:val="00666517"/>
    <w:rsid w:val="0066668A"/>
    <w:rsid w:val="006702F7"/>
    <w:rsid w:val="00670D74"/>
    <w:rsid w:val="006766F3"/>
    <w:rsid w:val="00677525"/>
    <w:rsid w:val="00680033"/>
    <w:rsid w:val="00682B2D"/>
    <w:rsid w:val="0068398C"/>
    <w:rsid w:val="00684B17"/>
    <w:rsid w:val="00685555"/>
    <w:rsid w:val="00687B0C"/>
    <w:rsid w:val="0069613A"/>
    <w:rsid w:val="006A1799"/>
    <w:rsid w:val="006A232B"/>
    <w:rsid w:val="006A4CA8"/>
    <w:rsid w:val="006A7660"/>
    <w:rsid w:val="006B040D"/>
    <w:rsid w:val="006B066B"/>
    <w:rsid w:val="006B104F"/>
    <w:rsid w:val="006B18AA"/>
    <w:rsid w:val="006B7205"/>
    <w:rsid w:val="006C0129"/>
    <w:rsid w:val="006C091B"/>
    <w:rsid w:val="006C0D9F"/>
    <w:rsid w:val="006C0F01"/>
    <w:rsid w:val="006C13EE"/>
    <w:rsid w:val="006C3B94"/>
    <w:rsid w:val="006D04EF"/>
    <w:rsid w:val="006D162A"/>
    <w:rsid w:val="006D1844"/>
    <w:rsid w:val="006D2358"/>
    <w:rsid w:val="006D2F4F"/>
    <w:rsid w:val="006D3861"/>
    <w:rsid w:val="006D4774"/>
    <w:rsid w:val="006E1111"/>
    <w:rsid w:val="006E184B"/>
    <w:rsid w:val="006E4DEA"/>
    <w:rsid w:val="006E6FEF"/>
    <w:rsid w:val="006F2BB7"/>
    <w:rsid w:val="006F444F"/>
    <w:rsid w:val="006F49C1"/>
    <w:rsid w:val="006F59E4"/>
    <w:rsid w:val="006F6B2A"/>
    <w:rsid w:val="006F7BA0"/>
    <w:rsid w:val="0070158F"/>
    <w:rsid w:val="00707998"/>
    <w:rsid w:val="0071191E"/>
    <w:rsid w:val="007145D3"/>
    <w:rsid w:val="00715A50"/>
    <w:rsid w:val="00720D00"/>
    <w:rsid w:val="007247D2"/>
    <w:rsid w:val="00724AE5"/>
    <w:rsid w:val="00726DDB"/>
    <w:rsid w:val="00727574"/>
    <w:rsid w:val="007276ED"/>
    <w:rsid w:val="00727F06"/>
    <w:rsid w:val="00730809"/>
    <w:rsid w:val="00730B06"/>
    <w:rsid w:val="00733F1E"/>
    <w:rsid w:val="00735268"/>
    <w:rsid w:val="00737B2A"/>
    <w:rsid w:val="00742604"/>
    <w:rsid w:val="00743E47"/>
    <w:rsid w:val="007453BB"/>
    <w:rsid w:val="00746081"/>
    <w:rsid w:val="0074688D"/>
    <w:rsid w:val="007518D9"/>
    <w:rsid w:val="00755EAA"/>
    <w:rsid w:val="00760625"/>
    <w:rsid w:val="00762B94"/>
    <w:rsid w:val="00765805"/>
    <w:rsid w:val="007675DC"/>
    <w:rsid w:val="007676CD"/>
    <w:rsid w:val="007700E5"/>
    <w:rsid w:val="007708A4"/>
    <w:rsid w:val="007736FC"/>
    <w:rsid w:val="00775A16"/>
    <w:rsid w:val="00775EB8"/>
    <w:rsid w:val="007769C5"/>
    <w:rsid w:val="00776D88"/>
    <w:rsid w:val="007833F6"/>
    <w:rsid w:val="00785D62"/>
    <w:rsid w:val="007877A8"/>
    <w:rsid w:val="007877B8"/>
    <w:rsid w:val="007911BC"/>
    <w:rsid w:val="007913BB"/>
    <w:rsid w:val="00793CEF"/>
    <w:rsid w:val="007A26FD"/>
    <w:rsid w:val="007A48C9"/>
    <w:rsid w:val="007A5C44"/>
    <w:rsid w:val="007A7DF5"/>
    <w:rsid w:val="007B5145"/>
    <w:rsid w:val="007B55A4"/>
    <w:rsid w:val="007B5687"/>
    <w:rsid w:val="007B5955"/>
    <w:rsid w:val="007B6A34"/>
    <w:rsid w:val="007B6B7A"/>
    <w:rsid w:val="007B725F"/>
    <w:rsid w:val="007C0EA0"/>
    <w:rsid w:val="007C3C95"/>
    <w:rsid w:val="007C43CE"/>
    <w:rsid w:val="007C4AB9"/>
    <w:rsid w:val="007C5768"/>
    <w:rsid w:val="007C68D9"/>
    <w:rsid w:val="007D1264"/>
    <w:rsid w:val="007D44AA"/>
    <w:rsid w:val="007D6633"/>
    <w:rsid w:val="007E1049"/>
    <w:rsid w:val="007E11B8"/>
    <w:rsid w:val="007E1939"/>
    <w:rsid w:val="007E2344"/>
    <w:rsid w:val="007E3594"/>
    <w:rsid w:val="007E360B"/>
    <w:rsid w:val="007E5250"/>
    <w:rsid w:val="007E70C4"/>
    <w:rsid w:val="007E78F4"/>
    <w:rsid w:val="007F0BC5"/>
    <w:rsid w:val="007F62A2"/>
    <w:rsid w:val="007F6CE8"/>
    <w:rsid w:val="007F7BB4"/>
    <w:rsid w:val="00802804"/>
    <w:rsid w:val="00802E63"/>
    <w:rsid w:val="00804B3B"/>
    <w:rsid w:val="00806A99"/>
    <w:rsid w:val="00812A53"/>
    <w:rsid w:val="00813A14"/>
    <w:rsid w:val="0081456D"/>
    <w:rsid w:val="00816759"/>
    <w:rsid w:val="00817077"/>
    <w:rsid w:val="00824004"/>
    <w:rsid w:val="008249E1"/>
    <w:rsid w:val="0083010C"/>
    <w:rsid w:val="00830251"/>
    <w:rsid w:val="008351A2"/>
    <w:rsid w:val="00837E20"/>
    <w:rsid w:val="00840B6D"/>
    <w:rsid w:val="00841344"/>
    <w:rsid w:val="00841E98"/>
    <w:rsid w:val="00843F68"/>
    <w:rsid w:val="0084478F"/>
    <w:rsid w:val="0084495F"/>
    <w:rsid w:val="008459EA"/>
    <w:rsid w:val="00846086"/>
    <w:rsid w:val="00847130"/>
    <w:rsid w:val="00847788"/>
    <w:rsid w:val="0084796E"/>
    <w:rsid w:val="00854E50"/>
    <w:rsid w:val="008566BC"/>
    <w:rsid w:val="008566DF"/>
    <w:rsid w:val="00860A3D"/>
    <w:rsid w:val="00860BE2"/>
    <w:rsid w:val="00861DED"/>
    <w:rsid w:val="00862F9A"/>
    <w:rsid w:val="00863B4C"/>
    <w:rsid w:val="008645F2"/>
    <w:rsid w:val="0086460B"/>
    <w:rsid w:val="00865B12"/>
    <w:rsid w:val="0087199F"/>
    <w:rsid w:val="0087385F"/>
    <w:rsid w:val="008747CA"/>
    <w:rsid w:val="00875D83"/>
    <w:rsid w:val="00880EB5"/>
    <w:rsid w:val="00881D72"/>
    <w:rsid w:val="00886132"/>
    <w:rsid w:val="008861C5"/>
    <w:rsid w:val="008866F8"/>
    <w:rsid w:val="008933FF"/>
    <w:rsid w:val="00894A6F"/>
    <w:rsid w:val="008A2E62"/>
    <w:rsid w:val="008A5BE2"/>
    <w:rsid w:val="008A74E2"/>
    <w:rsid w:val="008A7729"/>
    <w:rsid w:val="008A7EE0"/>
    <w:rsid w:val="008B1ECA"/>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3A93"/>
    <w:rsid w:val="009156A4"/>
    <w:rsid w:val="00923B63"/>
    <w:rsid w:val="009243FD"/>
    <w:rsid w:val="009252A0"/>
    <w:rsid w:val="0092584F"/>
    <w:rsid w:val="00930D44"/>
    <w:rsid w:val="00936621"/>
    <w:rsid w:val="0094225E"/>
    <w:rsid w:val="00947D79"/>
    <w:rsid w:val="00953692"/>
    <w:rsid w:val="00953D39"/>
    <w:rsid w:val="00954B04"/>
    <w:rsid w:val="0096127C"/>
    <w:rsid w:val="00963574"/>
    <w:rsid w:val="00964BDD"/>
    <w:rsid w:val="009653AA"/>
    <w:rsid w:val="00971AB3"/>
    <w:rsid w:val="00972B7B"/>
    <w:rsid w:val="009732B1"/>
    <w:rsid w:val="00975A98"/>
    <w:rsid w:val="00977317"/>
    <w:rsid w:val="009811EE"/>
    <w:rsid w:val="00985CAF"/>
    <w:rsid w:val="009877BF"/>
    <w:rsid w:val="0099009C"/>
    <w:rsid w:val="00990905"/>
    <w:rsid w:val="009924C1"/>
    <w:rsid w:val="009927C5"/>
    <w:rsid w:val="00993014"/>
    <w:rsid w:val="009954D2"/>
    <w:rsid w:val="0099702E"/>
    <w:rsid w:val="009A206D"/>
    <w:rsid w:val="009A56E8"/>
    <w:rsid w:val="009A5C7A"/>
    <w:rsid w:val="009A6AE5"/>
    <w:rsid w:val="009A7B7F"/>
    <w:rsid w:val="009B0969"/>
    <w:rsid w:val="009B0FC7"/>
    <w:rsid w:val="009B64C1"/>
    <w:rsid w:val="009C0289"/>
    <w:rsid w:val="009C0392"/>
    <w:rsid w:val="009C4643"/>
    <w:rsid w:val="009C5419"/>
    <w:rsid w:val="009C794D"/>
    <w:rsid w:val="009C7AC7"/>
    <w:rsid w:val="009D05C5"/>
    <w:rsid w:val="009D30AD"/>
    <w:rsid w:val="009E10E4"/>
    <w:rsid w:val="009E3361"/>
    <w:rsid w:val="009E3395"/>
    <w:rsid w:val="009F2D37"/>
    <w:rsid w:val="009F2EE0"/>
    <w:rsid w:val="009F6625"/>
    <w:rsid w:val="00A01EE0"/>
    <w:rsid w:val="00A023AF"/>
    <w:rsid w:val="00A0338A"/>
    <w:rsid w:val="00A11E27"/>
    <w:rsid w:val="00A13FCB"/>
    <w:rsid w:val="00A151E5"/>
    <w:rsid w:val="00A15ED7"/>
    <w:rsid w:val="00A16635"/>
    <w:rsid w:val="00A171B5"/>
    <w:rsid w:val="00A220D3"/>
    <w:rsid w:val="00A22980"/>
    <w:rsid w:val="00A23D26"/>
    <w:rsid w:val="00A24438"/>
    <w:rsid w:val="00A24614"/>
    <w:rsid w:val="00A2702E"/>
    <w:rsid w:val="00A33C48"/>
    <w:rsid w:val="00A370F3"/>
    <w:rsid w:val="00A4032E"/>
    <w:rsid w:val="00A45AE9"/>
    <w:rsid w:val="00A50183"/>
    <w:rsid w:val="00A50823"/>
    <w:rsid w:val="00A50B40"/>
    <w:rsid w:val="00A528C5"/>
    <w:rsid w:val="00A541C7"/>
    <w:rsid w:val="00A549F4"/>
    <w:rsid w:val="00A56E62"/>
    <w:rsid w:val="00A64EFA"/>
    <w:rsid w:val="00A672CA"/>
    <w:rsid w:val="00A7349F"/>
    <w:rsid w:val="00A754FF"/>
    <w:rsid w:val="00A8301F"/>
    <w:rsid w:val="00A84C8E"/>
    <w:rsid w:val="00A91BD3"/>
    <w:rsid w:val="00A92AC6"/>
    <w:rsid w:val="00A932DE"/>
    <w:rsid w:val="00A9347D"/>
    <w:rsid w:val="00A94D8F"/>
    <w:rsid w:val="00A95E21"/>
    <w:rsid w:val="00AA16AF"/>
    <w:rsid w:val="00AA3574"/>
    <w:rsid w:val="00AA47A2"/>
    <w:rsid w:val="00AB2D70"/>
    <w:rsid w:val="00AB2E0D"/>
    <w:rsid w:val="00AB4C2D"/>
    <w:rsid w:val="00AB522E"/>
    <w:rsid w:val="00AB5A63"/>
    <w:rsid w:val="00AC7424"/>
    <w:rsid w:val="00AD004D"/>
    <w:rsid w:val="00AD33A4"/>
    <w:rsid w:val="00AD39FB"/>
    <w:rsid w:val="00AD4077"/>
    <w:rsid w:val="00AE3DEC"/>
    <w:rsid w:val="00AE64DB"/>
    <w:rsid w:val="00AE678D"/>
    <w:rsid w:val="00AE6A68"/>
    <w:rsid w:val="00AF0181"/>
    <w:rsid w:val="00AF0C53"/>
    <w:rsid w:val="00AF1474"/>
    <w:rsid w:val="00B02404"/>
    <w:rsid w:val="00B04B6F"/>
    <w:rsid w:val="00B149CE"/>
    <w:rsid w:val="00B16579"/>
    <w:rsid w:val="00B214F0"/>
    <w:rsid w:val="00B2415B"/>
    <w:rsid w:val="00B24893"/>
    <w:rsid w:val="00B300D5"/>
    <w:rsid w:val="00B33D14"/>
    <w:rsid w:val="00B35C62"/>
    <w:rsid w:val="00B35E61"/>
    <w:rsid w:val="00B36536"/>
    <w:rsid w:val="00B45C60"/>
    <w:rsid w:val="00B50A0A"/>
    <w:rsid w:val="00B52BAB"/>
    <w:rsid w:val="00B52DB5"/>
    <w:rsid w:val="00B53612"/>
    <w:rsid w:val="00B54261"/>
    <w:rsid w:val="00B54730"/>
    <w:rsid w:val="00B5629E"/>
    <w:rsid w:val="00B56EA7"/>
    <w:rsid w:val="00B57B95"/>
    <w:rsid w:val="00B57CD5"/>
    <w:rsid w:val="00B64C88"/>
    <w:rsid w:val="00B705FB"/>
    <w:rsid w:val="00B7270D"/>
    <w:rsid w:val="00B753D1"/>
    <w:rsid w:val="00B75E39"/>
    <w:rsid w:val="00B75F3A"/>
    <w:rsid w:val="00B81303"/>
    <w:rsid w:val="00B82C25"/>
    <w:rsid w:val="00B83E21"/>
    <w:rsid w:val="00B84EF0"/>
    <w:rsid w:val="00B84F58"/>
    <w:rsid w:val="00B851B4"/>
    <w:rsid w:val="00B86108"/>
    <w:rsid w:val="00B8637E"/>
    <w:rsid w:val="00B8654C"/>
    <w:rsid w:val="00B901CB"/>
    <w:rsid w:val="00B924CF"/>
    <w:rsid w:val="00B92849"/>
    <w:rsid w:val="00B9474D"/>
    <w:rsid w:val="00B96FC6"/>
    <w:rsid w:val="00B97BD8"/>
    <w:rsid w:val="00BA1BED"/>
    <w:rsid w:val="00BA4BFE"/>
    <w:rsid w:val="00BA61FF"/>
    <w:rsid w:val="00BA78F8"/>
    <w:rsid w:val="00BB0207"/>
    <w:rsid w:val="00BB02E0"/>
    <w:rsid w:val="00BB0E49"/>
    <w:rsid w:val="00BB6B13"/>
    <w:rsid w:val="00BB6C25"/>
    <w:rsid w:val="00BB79CF"/>
    <w:rsid w:val="00BC0F0A"/>
    <w:rsid w:val="00BC1DFA"/>
    <w:rsid w:val="00BC1E9B"/>
    <w:rsid w:val="00BD13B3"/>
    <w:rsid w:val="00BD1BD7"/>
    <w:rsid w:val="00BD1D31"/>
    <w:rsid w:val="00BD2354"/>
    <w:rsid w:val="00BD2BFC"/>
    <w:rsid w:val="00BD2FCF"/>
    <w:rsid w:val="00BD603A"/>
    <w:rsid w:val="00BD6608"/>
    <w:rsid w:val="00BE0CE1"/>
    <w:rsid w:val="00BE15C3"/>
    <w:rsid w:val="00BE48EA"/>
    <w:rsid w:val="00BE6782"/>
    <w:rsid w:val="00BF052C"/>
    <w:rsid w:val="00BF3517"/>
    <w:rsid w:val="00BF6890"/>
    <w:rsid w:val="00BF6AFD"/>
    <w:rsid w:val="00BF7FF4"/>
    <w:rsid w:val="00C00692"/>
    <w:rsid w:val="00C0192C"/>
    <w:rsid w:val="00C05662"/>
    <w:rsid w:val="00C06EF6"/>
    <w:rsid w:val="00C107DA"/>
    <w:rsid w:val="00C11209"/>
    <w:rsid w:val="00C12CD7"/>
    <w:rsid w:val="00C1304E"/>
    <w:rsid w:val="00C13157"/>
    <w:rsid w:val="00C163E8"/>
    <w:rsid w:val="00C17CD4"/>
    <w:rsid w:val="00C24332"/>
    <w:rsid w:val="00C2457C"/>
    <w:rsid w:val="00C24949"/>
    <w:rsid w:val="00C257AD"/>
    <w:rsid w:val="00C25CBB"/>
    <w:rsid w:val="00C30177"/>
    <w:rsid w:val="00C31716"/>
    <w:rsid w:val="00C329E4"/>
    <w:rsid w:val="00C35388"/>
    <w:rsid w:val="00C3670A"/>
    <w:rsid w:val="00C40215"/>
    <w:rsid w:val="00C434AE"/>
    <w:rsid w:val="00C457B2"/>
    <w:rsid w:val="00C45C61"/>
    <w:rsid w:val="00C46581"/>
    <w:rsid w:val="00C465C3"/>
    <w:rsid w:val="00C46694"/>
    <w:rsid w:val="00C4669E"/>
    <w:rsid w:val="00C51BF8"/>
    <w:rsid w:val="00C51F17"/>
    <w:rsid w:val="00C546C8"/>
    <w:rsid w:val="00C57E2B"/>
    <w:rsid w:val="00C57EAA"/>
    <w:rsid w:val="00C6019A"/>
    <w:rsid w:val="00C63517"/>
    <w:rsid w:val="00C657F7"/>
    <w:rsid w:val="00C66D02"/>
    <w:rsid w:val="00C67010"/>
    <w:rsid w:val="00C71411"/>
    <w:rsid w:val="00C73251"/>
    <w:rsid w:val="00C73EB2"/>
    <w:rsid w:val="00C7427C"/>
    <w:rsid w:val="00C7532F"/>
    <w:rsid w:val="00C76DE9"/>
    <w:rsid w:val="00C84C74"/>
    <w:rsid w:val="00C85FE8"/>
    <w:rsid w:val="00C8743F"/>
    <w:rsid w:val="00C920A1"/>
    <w:rsid w:val="00C92FEF"/>
    <w:rsid w:val="00C932DE"/>
    <w:rsid w:val="00CA00E6"/>
    <w:rsid w:val="00CA17F6"/>
    <w:rsid w:val="00CA41C8"/>
    <w:rsid w:val="00CA4F1A"/>
    <w:rsid w:val="00CA5792"/>
    <w:rsid w:val="00CA7393"/>
    <w:rsid w:val="00CA75AE"/>
    <w:rsid w:val="00CB2702"/>
    <w:rsid w:val="00CB7142"/>
    <w:rsid w:val="00CC235E"/>
    <w:rsid w:val="00CC2B65"/>
    <w:rsid w:val="00CC5F85"/>
    <w:rsid w:val="00CD125B"/>
    <w:rsid w:val="00CD2923"/>
    <w:rsid w:val="00CD2CD5"/>
    <w:rsid w:val="00CD351C"/>
    <w:rsid w:val="00CE07F0"/>
    <w:rsid w:val="00CE31F1"/>
    <w:rsid w:val="00CE54C2"/>
    <w:rsid w:val="00CE656E"/>
    <w:rsid w:val="00CE7317"/>
    <w:rsid w:val="00CF07D9"/>
    <w:rsid w:val="00CF4450"/>
    <w:rsid w:val="00CF4C1B"/>
    <w:rsid w:val="00CF5352"/>
    <w:rsid w:val="00CF65B2"/>
    <w:rsid w:val="00D00EE2"/>
    <w:rsid w:val="00D015B5"/>
    <w:rsid w:val="00D01D8A"/>
    <w:rsid w:val="00D02252"/>
    <w:rsid w:val="00D03132"/>
    <w:rsid w:val="00D04406"/>
    <w:rsid w:val="00D06E4C"/>
    <w:rsid w:val="00D10D06"/>
    <w:rsid w:val="00D11455"/>
    <w:rsid w:val="00D12725"/>
    <w:rsid w:val="00D12790"/>
    <w:rsid w:val="00D1282A"/>
    <w:rsid w:val="00D12FA6"/>
    <w:rsid w:val="00D1302E"/>
    <w:rsid w:val="00D17913"/>
    <w:rsid w:val="00D23392"/>
    <w:rsid w:val="00D241D4"/>
    <w:rsid w:val="00D27871"/>
    <w:rsid w:val="00D278A0"/>
    <w:rsid w:val="00D303DD"/>
    <w:rsid w:val="00D319B8"/>
    <w:rsid w:val="00D33ACD"/>
    <w:rsid w:val="00D3582A"/>
    <w:rsid w:val="00D360DD"/>
    <w:rsid w:val="00D367B7"/>
    <w:rsid w:val="00D36B33"/>
    <w:rsid w:val="00D3796A"/>
    <w:rsid w:val="00D407F2"/>
    <w:rsid w:val="00D43F47"/>
    <w:rsid w:val="00D45461"/>
    <w:rsid w:val="00D45965"/>
    <w:rsid w:val="00D4620B"/>
    <w:rsid w:val="00D4633B"/>
    <w:rsid w:val="00D53036"/>
    <w:rsid w:val="00D54089"/>
    <w:rsid w:val="00D543C6"/>
    <w:rsid w:val="00D57293"/>
    <w:rsid w:val="00D64BFF"/>
    <w:rsid w:val="00D64DC0"/>
    <w:rsid w:val="00D65899"/>
    <w:rsid w:val="00D65B73"/>
    <w:rsid w:val="00D65C78"/>
    <w:rsid w:val="00D7079C"/>
    <w:rsid w:val="00D71CB9"/>
    <w:rsid w:val="00D72780"/>
    <w:rsid w:val="00D728F3"/>
    <w:rsid w:val="00D737EF"/>
    <w:rsid w:val="00D76103"/>
    <w:rsid w:val="00D762AF"/>
    <w:rsid w:val="00D764C7"/>
    <w:rsid w:val="00D84486"/>
    <w:rsid w:val="00D85D80"/>
    <w:rsid w:val="00D86F45"/>
    <w:rsid w:val="00D930C3"/>
    <w:rsid w:val="00D937A5"/>
    <w:rsid w:val="00D9422A"/>
    <w:rsid w:val="00D97B32"/>
    <w:rsid w:val="00DA05AB"/>
    <w:rsid w:val="00DA23E1"/>
    <w:rsid w:val="00DA392B"/>
    <w:rsid w:val="00DA5950"/>
    <w:rsid w:val="00DA62F9"/>
    <w:rsid w:val="00DA66AC"/>
    <w:rsid w:val="00DA6FBD"/>
    <w:rsid w:val="00DB1CF1"/>
    <w:rsid w:val="00DB42B5"/>
    <w:rsid w:val="00DB6136"/>
    <w:rsid w:val="00DB63AF"/>
    <w:rsid w:val="00DB71D3"/>
    <w:rsid w:val="00DB7E0E"/>
    <w:rsid w:val="00DC0132"/>
    <w:rsid w:val="00DC1DB2"/>
    <w:rsid w:val="00DC260E"/>
    <w:rsid w:val="00DC560E"/>
    <w:rsid w:val="00DC60F8"/>
    <w:rsid w:val="00DC6574"/>
    <w:rsid w:val="00DC7736"/>
    <w:rsid w:val="00DD185B"/>
    <w:rsid w:val="00DD2331"/>
    <w:rsid w:val="00DD550C"/>
    <w:rsid w:val="00DD56DC"/>
    <w:rsid w:val="00DE7834"/>
    <w:rsid w:val="00DF0835"/>
    <w:rsid w:val="00DF2563"/>
    <w:rsid w:val="00DF29EC"/>
    <w:rsid w:val="00DF6F6E"/>
    <w:rsid w:val="00E0072D"/>
    <w:rsid w:val="00E009C7"/>
    <w:rsid w:val="00E01378"/>
    <w:rsid w:val="00E018F4"/>
    <w:rsid w:val="00E03948"/>
    <w:rsid w:val="00E04240"/>
    <w:rsid w:val="00E065DB"/>
    <w:rsid w:val="00E0671D"/>
    <w:rsid w:val="00E0696B"/>
    <w:rsid w:val="00E069C1"/>
    <w:rsid w:val="00E07345"/>
    <w:rsid w:val="00E1242C"/>
    <w:rsid w:val="00E12492"/>
    <w:rsid w:val="00E14207"/>
    <w:rsid w:val="00E17CAA"/>
    <w:rsid w:val="00E17D1A"/>
    <w:rsid w:val="00E2355C"/>
    <w:rsid w:val="00E24B50"/>
    <w:rsid w:val="00E25E64"/>
    <w:rsid w:val="00E2659F"/>
    <w:rsid w:val="00E31B8D"/>
    <w:rsid w:val="00E31ED9"/>
    <w:rsid w:val="00E32CD1"/>
    <w:rsid w:val="00E34612"/>
    <w:rsid w:val="00E36F86"/>
    <w:rsid w:val="00E469EA"/>
    <w:rsid w:val="00E51414"/>
    <w:rsid w:val="00E532A0"/>
    <w:rsid w:val="00E53685"/>
    <w:rsid w:val="00E55EB7"/>
    <w:rsid w:val="00E565BB"/>
    <w:rsid w:val="00E61C8B"/>
    <w:rsid w:val="00E63E18"/>
    <w:rsid w:val="00E6413D"/>
    <w:rsid w:val="00E66080"/>
    <w:rsid w:val="00E679CB"/>
    <w:rsid w:val="00E72B38"/>
    <w:rsid w:val="00E73521"/>
    <w:rsid w:val="00E74B82"/>
    <w:rsid w:val="00E77253"/>
    <w:rsid w:val="00E802E3"/>
    <w:rsid w:val="00E82C82"/>
    <w:rsid w:val="00E84A41"/>
    <w:rsid w:val="00E86A2F"/>
    <w:rsid w:val="00E87904"/>
    <w:rsid w:val="00E915E7"/>
    <w:rsid w:val="00E91E8E"/>
    <w:rsid w:val="00E9483A"/>
    <w:rsid w:val="00E94F97"/>
    <w:rsid w:val="00EA0D0B"/>
    <w:rsid w:val="00EA15DB"/>
    <w:rsid w:val="00EA5469"/>
    <w:rsid w:val="00EA7FDA"/>
    <w:rsid w:val="00EB6D2C"/>
    <w:rsid w:val="00EC02FD"/>
    <w:rsid w:val="00EC0E6E"/>
    <w:rsid w:val="00EC17BF"/>
    <w:rsid w:val="00EC3773"/>
    <w:rsid w:val="00EC529D"/>
    <w:rsid w:val="00EC54B2"/>
    <w:rsid w:val="00EC5A1D"/>
    <w:rsid w:val="00EC75CA"/>
    <w:rsid w:val="00ED1863"/>
    <w:rsid w:val="00ED5D86"/>
    <w:rsid w:val="00ED6912"/>
    <w:rsid w:val="00ED6B23"/>
    <w:rsid w:val="00EE17C0"/>
    <w:rsid w:val="00EE25FF"/>
    <w:rsid w:val="00EE793F"/>
    <w:rsid w:val="00EF19F0"/>
    <w:rsid w:val="00EF3611"/>
    <w:rsid w:val="00EF46B7"/>
    <w:rsid w:val="00EF59B3"/>
    <w:rsid w:val="00F02337"/>
    <w:rsid w:val="00F042B2"/>
    <w:rsid w:val="00F05BB8"/>
    <w:rsid w:val="00F06265"/>
    <w:rsid w:val="00F0789F"/>
    <w:rsid w:val="00F12262"/>
    <w:rsid w:val="00F15056"/>
    <w:rsid w:val="00F1575E"/>
    <w:rsid w:val="00F16C86"/>
    <w:rsid w:val="00F17605"/>
    <w:rsid w:val="00F17B71"/>
    <w:rsid w:val="00F22EA9"/>
    <w:rsid w:val="00F25B48"/>
    <w:rsid w:val="00F261D5"/>
    <w:rsid w:val="00F27E54"/>
    <w:rsid w:val="00F27F9A"/>
    <w:rsid w:val="00F30BC3"/>
    <w:rsid w:val="00F33EDE"/>
    <w:rsid w:val="00F34132"/>
    <w:rsid w:val="00F35B5A"/>
    <w:rsid w:val="00F35D83"/>
    <w:rsid w:val="00F37424"/>
    <w:rsid w:val="00F403AA"/>
    <w:rsid w:val="00F41533"/>
    <w:rsid w:val="00F41912"/>
    <w:rsid w:val="00F454CD"/>
    <w:rsid w:val="00F47775"/>
    <w:rsid w:val="00F47E7C"/>
    <w:rsid w:val="00F513A5"/>
    <w:rsid w:val="00F51A9D"/>
    <w:rsid w:val="00F51FF6"/>
    <w:rsid w:val="00F5258C"/>
    <w:rsid w:val="00F54698"/>
    <w:rsid w:val="00F557FD"/>
    <w:rsid w:val="00F61848"/>
    <w:rsid w:val="00F711F8"/>
    <w:rsid w:val="00F7212F"/>
    <w:rsid w:val="00F73072"/>
    <w:rsid w:val="00F7387C"/>
    <w:rsid w:val="00F754DA"/>
    <w:rsid w:val="00F76209"/>
    <w:rsid w:val="00F83C68"/>
    <w:rsid w:val="00F8456B"/>
    <w:rsid w:val="00F846DF"/>
    <w:rsid w:val="00F8634A"/>
    <w:rsid w:val="00F926BA"/>
    <w:rsid w:val="00F95C41"/>
    <w:rsid w:val="00FA4619"/>
    <w:rsid w:val="00FA5AF2"/>
    <w:rsid w:val="00FA7D73"/>
    <w:rsid w:val="00FB1AEB"/>
    <w:rsid w:val="00FB241B"/>
    <w:rsid w:val="00FB4BEF"/>
    <w:rsid w:val="00FB5900"/>
    <w:rsid w:val="00FB6AA7"/>
    <w:rsid w:val="00FB7E17"/>
    <w:rsid w:val="00FC19A1"/>
    <w:rsid w:val="00FC304B"/>
    <w:rsid w:val="00FC373E"/>
    <w:rsid w:val="00FC6B98"/>
    <w:rsid w:val="00FD3A78"/>
    <w:rsid w:val="00FD5A1A"/>
    <w:rsid w:val="00FD6959"/>
    <w:rsid w:val="00FF0F6E"/>
    <w:rsid w:val="00FF2B22"/>
    <w:rsid w:val="00FF3127"/>
    <w:rsid w:val="00FF3FF1"/>
    <w:rsid w:val="00FF4D61"/>
    <w:rsid w:val="00FF4E18"/>
    <w:rsid w:val="00FF5300"/>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9B1E1C21-C83B-40E3-B2D2-AA22A214A619}"/>
  <w:writeProtection w:cryptProviderType="rsaAES" w:cryptAlgorithmClass="hash" w:cryptAlgorithmType="typeAny" w:cryptAlgorithmSid="14" w:cryptSpinCount="100000" w:hash="rKqKIePsojp4JRsxX/4dvFfESSkTgK4K7RlvWnyRSAZQ6ZjzHRJR+o5fadqb7AkRQIbn2YSMFZ8U6cHhXwB4HQ==" w:salt="b1akU3mq80iyLJuPCah5q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EE17C0"/>
    <w:rPr>
      <w:color w:val="0563C1"/>
      <w:u w:val="single"/>
    </w:rPr>
  </w:style>
  <w:style w:type="character" w:styleId="af7">
    <w:name w:val="Unresolved Mention"/>
    <w:basedOn w:val="a0"/>
    <w:uiPriority w:val="99"/>
    <w:semiHidden/>
    <w:unhideWhenUsed/>
    <w:rsid w:val="00EE17C0"/>
    <w:rPr>
      <w:color w:val="605E5C"/>
      <w:shd w:val="clear" w:color="auto" w:fill="E1DFDD"/>
    </w:rPr>
  </w:style>
  <w:style w:type="character" w:styleId="af8">
    <w:name w:val="FollowedHyperlink"/>
    <w:basedOn w:val="a0"/>
    <w:uiPriority w:val="99"/>
    <w:semiHidden/>
    <w:unhideWhenUsed/>
    <w:rsid w:val="002A5CA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585324">
      <w:bodyDiv w:val="1"/>
      <w:marLeft w:val="0"/>
      <w:marRight w:val="0"/>
      <w:marTop w:val="0"/>
      <w:marBottom w:val="0"/>
      <w:divBdr>
        <w:top w:val="none" w:sz="0" w:space="0" w:color="auto"/>
        <w:left w:val="none" w:sz="0" w:space="0" w:color="auto"/>
        <w:bottom w:val="none" w:sz="0" w:space="0" w:color="auto"/>
        <w:right w:val="none" w:sz="0" w:space="0" w:color="auto"/>
      </w:divBdr>
    </w:div>
    <w:div w:id="342171657">
      <w:bodyDiv w:val="1"/>
      <w:marLeft w:val="0"/>
      <w:marRight w:val="0"/>
      <w:marTop w:val="0"/>
      <w:marBottom w:val="0"/>
      <w:divBdr>
        <w:top w:val="none" w:sz="0" w:space="0" w:color="auto"/>
        <w:left w:val="none" w:sz="0" w:space="0" w:color="auto"/>
        <w:bottom w:val="none" w:sz="0" w:space="0" w:color="auto"/>
        <w:right w:val="none" w:sz="0" w:space="0" w:color="auto"/>
      </w:divBdr>
    </w:div>
    <w:div w:id="476190336">
      <w:bodyDiv w:val="1"/>
      <w:marLeft w:val="0"/>
      <w:marRight w:val="0"/>
      <w:marTop w:val="0"/>
      <w:marBottom w:val="0"/>
      <w:divBdr>
        <w:top w:val="none" w:sz="0" w:space="0" w:color="auto"/>
        <w:left w:val="none" w:sz="0" w:space="0" w:color="auto"/>
        <w:bottom w:val="none" w:sz="0" w:space="0" w:color="auto"/>
        <w:right w:val="none" w:sz="0" w:space="0" w:color="auto"/>
      </w:divBdr>
    </w:div>
    <w:div w:id="494145695">
      <w:bodyDiv w:val="1"/>
      <w:marLeft w:val="0"/>
      <w:marRight w:val="0"/>
      <w:marTop w:val="0"/>
      <w:marBottom w:val="0"/>
      <w:divBdr>
        <w:top w:val="none" w:sz="0" w:space="0" w:color="auto"/>
        <w:left w:val="none" w:sz="0" w:space="0" w:color="auto"/>
        <w:bottom w:val="none" w:sz="0" w:space="0" w:color="auto"/>
        <w:right w:val="none" w:sz="0" w:space="0" w:color="auto"/>
      </w:divBdr>
    </w:div>
    <w:div w:id="498275246">
      <w:bodyDiv w:val="1"/>
      <w:marLeft w:val="0"/>
      <w:marRight w:val="0"/>
      <w:marTop w:val="0"/>
      <w:marBottom w:val="0"/>
      <w:divBdr>
        <w:top w:val="none" w:sz="0" w:space="0" w:color="auto"/>
        <w:left w:val="none" w:sz="0" w:space="0" w:color="auto"/>
        <w:bottom w:val="none" w:sz="0" w:space="0" w:color="auto"/>
        <w:right w:val="none" w:sz="0" w:space="0" w:color="auto"/>
      </w:divBdr>
      <w:divsChild>
        <w:div w:id="1506432100">
          <w:marLeft w:val="0"/>
          <w:marRight w:val="0"/>
          <w:marTop w:val="0"/>
          <w:marBottom w:val="0"/>
          <w:divBdr>
            <w:top w:val="none" w:sz="0" w:space="0" w:color="auto"/>
            <w:left w:val="none" w:sz="0" w:space="0" w:color="auto"/>
            <w:bottom w:val="none" w:sz="0" w:space="0" w:color="auto"/>
            <w:right w:val="none" w:sz="0" w:space="0" w:color="auto"/>
          </w:divBdr>
        </w:div>
      </w:divsChild>
    </w:div>
    <w:div w:id="505167009">
      <w:bodyDiv w:val="1"/>
      <w:marLeft w:val="0"/>
      <w:marRight w:val="0"/>
      <w:marTop w:val="0"/>
      <w:marBottom w:val="0"/>
      <w:divBdr>
        <w:top w:val="none" w:sz="0" w:space="0" w:color="auto"/>
        <w:left w:val="none" w:sz="0" w:space="0" w:color="auto"/>
        <w:bottom w:val="none" w:sz="0" w:space="0" w:color="auto"/>
        <w:right w:val="none" w:sz="0" w:space="0" w:color="auto"/>
      </w:divBdr>
    </w:div>
    <w:div w:id="506018408">
      <w:bodyDiv w:val="1"/>
      <w:marLeft w:val="0"/>
      <w:marRight w:val="0"/>
      <w:marTop w:val="0"/>
      <w:marBottom w:val="0"/>
      <w:divBdr>
        <w:top w:val="none" w:sz="0" w:space="0" w:color="auto"/>
        <w:left w:val="none" w:sz="0" w:space="0" w:color="auto"/>
        <w:bottom w:val="none" w:sz="0" w:space="0" w:color="auto"/>
        <w:right w:val="none" w:sz="0" w:space="0" w:color="auto"/>
      </w:divBdr>
      <w:divsChild>
        <w:div w:id="994377812">
          <w:marLeft w:val="0"/>
          <w:marRight w:val="0"/>
          <w:marTop w:val="0"/>
          <w:marBottom w:val="0"/>
          <w:divBdr>
            <w:top w:val="none" w:sz="0" w:space="0" w:color="auto"/>
            <w:left w:val="none" w:sz="0" w:space="0" w:color="auto"/>
            <w:bottom w:val="none" w:sz="0" w:space="0" w:color="auto"/>
            <w:right w:val="none" w:sz="0" w:space="0" w:color="auto"/>
          </w:divBdr>
        </w:div>
      </w:divsChild>
    </w:div>
    <w:div w:id="529924501">
      <w:bodyDiv w:val="1"/>
      <w:marLeft w:val="0"/>
      <w:marRight w:val="0"/>
      <w:marTop w:val="0"/>
      <w:marBottom w:val="0"/>
      <w:divBdr>
        <w:top w:val="none" w:sz="0" w:space="0" w:color="auto"/>
        <w:left w:val="none" w:sz="0" w:space="0" w:color="auto"/>
        <w:bottom w:val="none" w:sz="0" w:space="0" w:color="auto"/>
        <w:right w:val="none" w:sz="0" w:space="0" w:color="auto"/>
      </w:divBdr>
    </w:div>
    <w:div w:id="577177564">
      <w:bodyDiv w:val="1"/>
      <w:marLeft w:val="0"/>
      <w:marRight w:val="0"/>
      <w:marTop w:val="0"/>
      <w:marBottom w:val="0"/>
      <w:divBdr>
        <w:top w:val="none" w:sz="0" w:space="0" w:color="auto"/>
        <w:left w:val="none" w:sz="0" w:space="0" w:color="auto"/>
        <w:bottom w:val="none" w:sz="0" w:space="0" w:color="auto"/>
        <w:right w:val="none" w:sz="0" w:space="0" w:color="auto"/>
      </w:divBdr>
    </w:div>
    <w:div w:id="898906316">
      <w:bodyDiv w:val="1"/>
      <w:marLeft w:val="0"/>
      <w:marRight w:val="0"/>
      <w:marTop w:val="0"/>
      <w:marBottom w:val="0"/>
      <w:divBdr>
        <w:top w:val="none" w:sz="0" w:space="0" w:color="auto"/>
        <w:left w:val="none" w:sz="0" w:space="0" w:color="auto"/>
        <w:bottom w:val="none" w:sz="0" w:space="0" w:color="auto"/>
        <w:right w:val="none" w:sz="0" w:space="0" w:color="auto"/>
      </w:divBdr>
    </w:div>
    <w:div w:id="940260616">
      <w:bodyDiv w:val="1"/>
      <w:marLeft w:val="0"/>
      <w:marRight w:val="0"/>
      <w:marTop w:val="0"/>
      <w:marBottom w:val="0"/>
      <w:divBdr>
        <w:top w:val="none" w:sz="0" w:space="0" w:color="auto"/>
        <w:left w:val="none" w:sz="0" w:space="0" w:color="auto"/>
        <w:bottom w:val="none" w:sz="0" w:space="0" w:color="auto"/>
        <w:right w:val="none" w:sz="0" w:space="0" w:color="auto"/>
      </w:divBdr>
      <w:divsChild>
        <w:div w:id="992832501">
          <w:marLeft w:val="0"/>
          <w:marRight w:val="0"/>
          <w:marTop w:val="0"/>
          <w:marBottom w:val="0"/>
          <w:divBdr>
            <w:top w:val="none" w:sz="0" w:space="0" w:color="auto"/>
            <w:left w:val="none" w:sz="0" w:space="0" w:color="auto"/>
            <w:bottom w:val="none" w:sz="0" w:space="0" w:color="auto"/>
            <w:right w:val="none" w:sz="0" w:space="0" w:color="auto"/>
          </w:divBdr>
        </w:div>
      </w:divsChild>
    </w:div>
    <w:div w:id="943340240">
      <w:bodyDiv w:val="1"/>
      <w:marLeft w:val="0"/>
      <w:marRight w:val="0"/>
      <w:marTop w:val="0"/>
      <w:marBottom w:val="0"/>
      <w:divBdr>
        <w:top w:val="none" w:sz="0" w:space="0" w:color="auto"/>
        <w:left w:val="none" w:sz="0" w:space="0" w:color="auto"/>
        <w:bottom w:val="none" w:sz="0" w:space="0" w:color="auto"/>
        <w:right w:val="none" w:sz="0" w:space="0" w:color="auto"/>
      </w:divBdr>
    </w:div>
    <w:div w:id="962223986">
      <w:bodyDiv w:val="1"/>
      <w:marLeft w:val="0"/>
      <w:marRight w:val="0"/>
      <w:marTop w:val="0"/>
      <w:marBottom w:val="0"/>
      <w:divBdr>
        <w:top w:val="none" w:sz="0" w:space="0" w:color="auto"/>
        <w:left w:val="none" w:sz="0" w:space="0" w:color="auto"/>
        <w:bottom w:val="none" w:sz="0" w:space="0" w:color="auto"/>
        <w:right w:val="none" w:sz="0" w:space="0" w:color="auto"/>
      </w:divBdr>
    </w:div>
    <w:div w:id="1089887648">
      <w:bodyDiv w:val="1"/>
      <w:marLeft w:val="0"/>
      <w:marRight w:val="0"/>
      <w:marTop w:val="0"/>
      <w:marBottom w:val="0"/>
      <w:divBdr>
        <w:top w:val="none" w:sz="0" w:space="0" w:color="auto"/>
        <w:left w:val="none" w:sz="0" w:space="0" w:color="auto"/>
        <w:bottom w:val="none" w:sz="0" w:space="0" w:color="auto"/>
        <w:right w:val="none" w:sz="0" w:space="0" w:color="auto"/>
      </w:divBdr>
    </w:div>
    <w:div w:id="1111707743">
      <w:bodyDiv w:val="1"/>
      <w:marLeft w:val="0"/>
      <w:marRight w:val="0"/>
      <w:marTop w:val="0"/>
      <w:marBottom w:val="0"/>
      <w:divBdr>
        <w:top w:val="none" w:sz="0" w:space="0" w:color="auto"/>
        <w:left w:val="none" w:sz="0" w:space="0" w:color="auto"/>
        <w:bottom w:val="none" w:sz="0" w:space="0" w:color="auto"/>
        <w:right w:val="none" w:sz="0" w:space="0" w:color="auto"/>
      </w:divBdr>
    </w:div>
    <w:div w:id="1126922668">
      <w:bodyDiv w:val="1"/>
      <w:marLeft w:val="0"/>
      <w:marRight w:val="0"/>
      <w:marTop w:val="0"/>
      <w:marBottom w:val="0"/>
      <w:divBdr>
        <w:top w:val="none" w:sz="0" w:space="0" w:color="auto"/>
        <w:left w:val="none" w:sz="0" w:space="0" w:color="auto"/>
        <w:bottom w:val="none" w:sz="0" w:space="0" w:color="auto"/>
        <w:right w:val="none" w:sz="0" w:space="0" w:color="auto"/>
      </w:divBdr>
    </w:div>
    <w:div w:id="1236277895">
      <w:bodyDiv w:val="1"/>
      <w:marLeft w:val="0"/>
      <w:marRight w:val="0"/>
      <w:marTop w:val="0"/>
      <w:marBottom w:val="0"/>
      <w:divBdr>
        <w:top w:val="none" w:sz="0" w:space="0" w:color="auto"/>
        <w:left w:val="none" w:sz="0" w:space="0" w:color="auto"/>
        <w:bottom w:val="none" w:sz="0" w:space="0" w:color="auto"/>
        <w:right w:val="none" w:sz="0" w:space="0" w:color="auto"/>
      </w:divBdr>
    </w:div>
    <w:div w:id="1291012902">
      <w:bodyDiv w:val="1"/>
      <w:marLeft w:val="0"/>
      <w:marRight w:val="0"/>
      <w:marTop w:val="0"/>
      <w:marBottom w:val="0"/>
      <w:divBdr>
        <w:top w:val="none" w:sz="0" w:space="0" w:color="auto"/>
        <w:left w:val="none" w:sz="0" w:space="0" w:color="auto"/>
        <w:bottom w:val="none" w:sz="0" w:space="0" w:color="auto"/>
        <w:right w:val="none" w:sz="0" w:space="0" w:color="auto"/>
      </w:divBdr>
    </w:div>
    <w:div w:id="1428843073">
      <w:bodyDiv w:val="1"/>
      <w:marLeft w:val="0"/>
      <w:marRight w:val="0"/>
      <w:marTop w:val="0"/>
      <w:marBottom w:val="0"/>
      <w:divBdr>
        <w:top w:val="none" w:sz="0" w:space="0" w:color="auto"/>
        <w:left w:val="none" w:sz="0" w:space="0" w:color="auto"/>
        <w:bottom w:val="none" w:sz="0" w:space="0" w:color="auto"/>
        <w:right w:val="none" w:sz="0" w:space="0" w:color="auto"/>
      </w:divBdr>
      <w:divsChild>
        <w:div w:id="168913533">
          <w:marLeft w:val="0"/>
          <w:marRight w:val="0"/>
          <w:marTop w:val="0"/>
          <w:marBottom w:val="0"/>
          <w:divBdr>
            <w:top w:val="none" w:sz="0" w:space="0" w:color="auto"/>
            <w:left w:val="none" w:sz="0" w:space="0" w:color="auto"/>
            <w:bottom w:val="none" w:sz="0" w:space="0" w:color="auto"/>
            <w:right w:val="none" w:sz="0" w:space="0" w:color="auto"/>
          </w:divBdr>
        </w:div>
      </w:divsChild>
    </w:div>
    <w:div w:id="1460681899">
      <w:bodyDiv w:val="1"/>
      <w:marLeft w:val="0"/>
      <w:marRight w:val="0"/>
      <w:marTop w:val="0"/>
      <w:marBottom w:val="0"/>
      <w:divBdr>
        <w:top w:val="none" w:sz="0" w:space="0" w:color="auto"/>
        <w:left w:val="none" w:sz="0" w:space="0" w:color="auto"/>
        <w:bottom w:val="none" w:sz="0" w:space="0" w:color="auto"/>
        <w:right w:val="none" w:sz="0" w:space="0" w:color="auto"/>
      </w:divBdr>
    </w:div>
    <w:div w:id="149487848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59532327">
      <w:bodyDiv w:val="1"/>
      <w:marLeft w:val="0"/>
      <w:marRight w:val="0"/>
      <w:marTop w:val="0"/>
      <w:marBottom w:val="0"/>
      <w:divBdr>
        <w:top w:val="none" w:sz="0" w:space="0" w:color="auto"/>
        <w:left w:val="none" w:sz="0" w:space="0" w:color="auto"/>
        <w:bottom w:val="none" w:sz="0" w:space="0" w:color="auto"/>
        <w:right w:val="none" w:sz="0" w:space="0" w:color="auto"/>
      </w:divBdr>
      <w:divsChild>
        <w:div w:id="95369525">
          <w:marLeft w:val="0"/>
          <w:marRight w:val="0"/>
          <w:marTop w:val="0"/>
          <w:marBottom w:val="0"/>
          <w:divBdr>
            <w:top w:val="none" w:sz="0" w:space="0" w:color="auto"/>
            <w:left w:val="none" w:sz="0" w:space="0" w:color="auto"/>
            <w:bottom w:val="none" w:sz="0" w:space="0" w:color="auto"/>
            <w:right w:val="none" w:sz="0" w:space="0" w:color="auto"/>
          </w:divBdr>
        </w:div>
        <w:div w:id="1027217138">
          <w:marLeft w:val="0"/>
          <w:marRight w:val="0"/>
          <w:marTop w:val="0"/>
          <w:marBottom w:val="0"/>
          <w:divBdr>
            <w:top w:val="none" w:sz="0" w:space="0" w:color="auto"/>
            <w:left w:val="none" w:sz="0" w:space="0" w:color="auto"/>
            <w:bottom w:val="none" w:sz="0" w:space="0" w:color="auto"/>
            <w:right w:val="none" w:sz="0" w:space="0" w:color="auto"/>
          </w:divBdr>
        </w:div>
      </w:divsChild>
    </w:div>
    <w:div w:id="1677489553">
      <w:bodyDiv w:val="1"/>
      <w:marLeft w:val="0"/>
      <w:marRight w:val="0"/>
      <w:marTop w:val="0"/>
      <w:marBottom w:val="0"/>
      <w:divBdr>
        <w:top w:val="none" w:sz="0" w:space="0" w:color="auto"/>
        <w:left w:val="none" w:sz="0" w:space="0" w:color="auto"/>
        <w:bottom w:val="none" w:sz="0" w:space="0" w:color="auto"/>
        <w:right w:val="none" w:sz="0" w:space="0" w:color="auto"/>
      </w:divBdr>
      <w:divsChild>
        <w:div w:id="1688100377">
          <w:marLeft w:val="0"/>
          <w:marRight w:val="0"/>
          <w:marTop w:val="0"/>
          <w:marBottom w:val="0"/>
          <w:divBdr>
            <w:top w:val="none" w:sz="0" w:space="0" w:color="auto"/>
            <w:left w:val="none" w:sz="0" w:space="0" w:color="auto"/>
            <w:bottom w:val="none" w:sz="0" w:space="0" w:color="auto"/>
            <w:right w:val="none" w:sz="0" w:space="0" w:color="auto"/>
          </w:divBdr>
        </w:div>
        <w:div w:id="2036300584">
          <w:marLeft w:val="0"/>
          <w:marRight w:val="0"/>
          <w:marTop w:val="0"/>
          <w:marBottom w:val="0"/>
          <w:divBdr>
            <w:top w:val="none" w:sz="0" w:space="0" w:color="auto"/>
            <w:left w:val="none" w:sz="0" w:space="0" w:color="auto"/>
            <w:bottom w:val="none" w:sz="0" w:space="0" w:color="auto"/>
            <w:right w:val="none" w:sz="0" w:space="0" w:color="auto"/>
          </w:divBdr>
        </w:div>
      </w:divsChild>
    </w:div>
    <w:div w:id="1822959668">
      <w:bodyDiv w:val="1"/>
      <w:marLeft w:val="0"/>
      <w:marRight w:val="0"/>
      <w:marTop w:val="0"/>
      <w:marBottom w:val="0"/>
      <w:divBdr>
        <w:top w:val="none" w:sz="0" w:space="0" w:color="auto"/>
        <w:left w:val="none" w:sz="0" w:space="0" w:color="auto"/>
        <w:bottom w:val="none" w:sz="0" w:space="0" w:color="auto"/>
        <w:right w:val="none" w:sz="0" w:space="0" w:color="auto"/>
      </w:divBdr>
    </w:div>
    <w:div w:id="1908489500">
      <w:bodyDiv w:val="1"/>
      <w:marLeft w:val="0"/>
      <w:marRight w:val="0"/>
      <w:marTop w:val="0"/>
      <w:marBottom w:val="0"/>
      <w:divBdr>
        <w:top w:val="none" w:sz="0" w:space="0" w:color="auto"/>
        <w:left w:val="none" w:sz="0" w:space="0" w:color="auto"/>
        <w:bottom w:val="none" w:sz="0" w:space="0" w:color="auto"/>
        <w:right w:val="none" w:sz="0" w:space="0" w:color="auto"/>
      </w:divBdr>
      <w:divsChild>
        <w:div w:id="470178498">
          <w:marLeft w:val="0"/>
          <w:marRight w:val="0"/>
          <w:marTop w:val="0"/>
          <w:marBottom w:val="0"/>
          <w:divBdr>
            <w:top w:val="none" w:sz="0" w:space="0" w:color="auto"/>
            <w:left w:val="none" w:sz="0" w:space="0" w:color="auto"/>
            <w:bottom w:val="none" w:sz="0" w:space="0" w:color="auto"/>
            <w:right w:val="none" w:sz="0" w:space="0" w:color="auto"/>
          </w:divBdr>
        </w:div>
      </w:divsChild>
    </w:div>
    <w:div w:id="1914074491">
      <w:bodyDiv w:val="1"/>
      <w:marLeft w:val="0"/>
      <w:marRight w:val="0"/>
      <w:marTop w:val="0"/>
      <w:marBottom w:val="0"/>
      <w:divBdr>
        <w:top w:val="none" w:sz="0" w:space="0" w:color="auto"/>
        <w:left w:val="none" w:sz="0" w:space="0" w:color="auto"/>
        <w:bottom w:val="none" w:sz="0" w:space="0" w:color="auto"/>
        <w:right w:val="none" w:sz="0" w:space="0" w:color="auto"/>
      </w:divBdr>
    </w:div>
    <w:div w:id="1936598248">
      <w:bodyDiv w:val="1"/>
      <w:marLeft w:val="0"/>
      <w:marRight w:val="0"/>
      <w:marTop w:val="0"/>
      <w:marBottom w:val="0"/>
      <w:divBdr>
        <w:top w:val="none" w:sz="0" w:space="0" w:color="auto"/>
        <w:left w:val="none" w:sz="0" w:space="0" w:color="auto"/>
        <w:bottom w:val="none" w:sz="0" w:space="0" w:color="auto"/>
        <w:right w:val="none" w:sz="0" w:space="0" w:color="auto"/>
      </w:divBdr>
      <w:divsChild>
        <w:div w:id="1697775736">
          <w:marLeft w:val="0"/>
          <w:marRight w:val="0"/>
          <w:marTop w:val="0"/>
          <w:marBottom w:val="0"/>
          <w:divBdr>
            <w:top w:val="none" w:sz="0" w:space="0" w:color="auto"/>
            <w:left w:val="none" w:sz="0" w:space="0" w:color="auto"/>
            <w:bottom w:val="none" w:sz="0" w:space="0" w:color="auto"/>
            <w:right w:val="none" w:sz="0" w:space="0" w:color="auto"/>
          </w:divBdr>
        </w:div>
      </w:divsChild>
    </w:div>
    <w:div w:id="1989895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A931D6E4F601E4ABD8D277667CC781C" ma:contentTypeVersion="15" ma:contentTypeDescription="新しいドキュメントを作成します。" ma:contentTypeScope="" ma:versionID="f37a23ecbbf8530ff9bb4afb6629d5f4">
  <xsd:schema xmlns:xsd="http://www.w3.org/2001/XMLSchema" xmlns:xs="http://www.w3.org/2001/XMLSchema" xmlns:p="http://schemas.microsoft.com/office/2006/metadata/properties" xmlns:ns2="58ba14e3-4c08-40a0-a928-f08d26af863d" xmlns:ns3="306270f0-7e44-4100-86e3-7798dd490450" targetNamespace="http://schemas.microsoft.com/office/2006/metadata/properties" ma:root="true" ma:fieldsID="2b521613a546687b15e9cd07f70783cd" ns2:_="" ns3:_="">
    <xsd:import namespace="58ba14e3-4c08-40a0-a928-f08d26af863d"/>
    <xsd:import namespace="306270f0-7e44-4100-86e3-7798dd49045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ba14e3-4c08-40a0-a928-f08d26af86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4bb92eda-c5d7-4a8e-a945-3f245825153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06270f0-7e44-4100-86e3-7798dd490450"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0c9be63c-505a-479b-9f11-0f8b9ae4be68}" ma:internalName="TaxCatchAll" ma:showField="CatchAllData" ma:web="306270f0-7e44-4100-86e3-7798dd4904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306270f0-7e44-4100-86e3-7798dd490450">
      <UserInfo>
        <DisplayName/>
        <AccountId xsi:nil="true"/>
        <AccountType/>
      </UserInfo>
    </SharedWithUsers>
    <lcf76f155ced4ddcb4097134ff3c332f xmlns="58ba14e3-4c08-40a0-a928-f08d26af863d">
      <Terms xmlns="http://schemas.microsoft.com/office/infopath/2007/PartnerControls"/>
    </lcf76f155ced4ddcb4097134ff3c332f>
    <TaxCatchAll xmlns="306270f0-7e44-4100-86e3-7798dd49045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C8F2E5-397C-43EA-97AA-0C9E84DD6C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ba14e3-4c08-40a0-a928-f08d26af863d"/>
    <ds:schemaRef ds:uri="306270f0-7e44-4100-86e3-7798dd4904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customXml/itemProps3.xml><?xml version="1.0" encoding="utf-8"?>
<ds:datastoreItem xmlns:ds="http://schemas.openxmlformats.org/officeDocument/2006/customXml" ds:itemID="{48AD0648-5A11-46FD-A88A-892E161376F8}">
  <ds:schemaRefs>
    <ds:schemaRef ds:uri="http://schemas.microsoft.com/office/2006/metadata/properties"/>
    <ds:schemaRef ds:uri="http://schemas.microsoft.com/office/infopath/2007/PartnerControls"/>
    <ds:schemaRef ds:uri="306270f0-7e44-4100-86e3-7798dd490450"/>
    <ds:schemaRef ds:uri="58ba14e3-4c08-40a0-a928-f08d26af863d"/>
  </ds:schemaRefs>
</ds:datastoreItem>
</file>

<file path=customXml/itemProps4.xml><?xml version="1.0" encoding="utf-8"?>
<ds:datastoreItem xmlns:ds="http://schemas.openxmlformats.org/officeDocument/2006/customXml" ds:itemID="{2025433B-6811-4ECA-882A-8E83F81A1FC9}">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14</ap:Pages>
  <ap:Words>1801</ap:Words>
  <ap:Characters>10268</ap:Characters>
  <ap:Application/>
  <ap:Lines>85</ap:Lines>
  <ap:Paragraphs>24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12045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ca8cc02-c791-4ada-96ac-000306c88040_Enabled">
    <vt:lpwstr>true</vt:lpwstr>
  </property>
  <property fmtid="{D5CDD505-2E9C-101B-9397-08002B2CF9AE}" pid="3" name="MSIP_Label_eca8cc02-c791-4ada-96ac-000306c88040_SetDate">
    <vt:lpwstr>2024-09-13T03:52:47Z</vt:lpwstr>
  </property>
  <property fmtid="{D5CDD505-2E9C-101B-9397-08002B2CF9AE}" pid="4" name="MSIP_Label_eca8cc02-c791-4ada-96ac-000306c88040_Method">
    <vt:lpwstr>Privileged</vt:lpwstr>
  </property>
  <property fmtid="{D5CDD505-2E9C-101B-9397-08002B2CF9AE}" pid="5" name="MSIP_Label_eca8cc02-c791-4ada-96ac-000306c88040_Name">
    <vt:lpwstr>機密性0</vt:lpwstr>
  </property>
  <property fmtid="{D5CDD505-2E9C-101B-9397-08002B2CF9AE}" pid="6" name="MSIP_Label_eca8cc02-c791-4ada-96ac-000306c88040_SiteId">
    <vt:lpwstr>f41eb5c6-516f-48ac-b764-f74b0141cee1</vt:lpwstr>
  </property>
  <property fmtid="{D5CDD505-2E9C-101B-9397-08002B2CF9AE}" pid="7" name="MSIP_Label_eca8cc02-c791-4ada-96ac-000306c88040_ActionId">
    <vt:lpwstr>c02ec063-dd2b-4e3f-bee1-151fc6cab79f</vt:lpwstr>
  </property>
  <property fmtid="{D5CDD505-2E9C-101B-9397-08002B2CF9AE}" pid="8" name="MSIP_Label_eca8cc02-c791-4ada-96ac-000306c88040_ContentBits">
    <vt:lpwstr>0</vt:lpwstr>
  </property>
  <property fmtid="{D5CDD505-2E9C-101B-9397-08002B2CF9AE}" pid="9" name="MediaServiceImageTags">
    <vt:lpwstr/>
  </property>
</Properties>
</file>