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0700D0A"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166EA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E1D7A">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　</w:t>
            </w:r>
            <w:r w:rsidR="00EE1D7A">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B2508FC"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A08DA">
              <w:rPr>
                <w:rFonts w:ascii="ＭＳ 明朝" w:eastAsia="ＭＳ 明朝" w:hAnsi="ＭＳ 明朝" w:hint="eastAsia"/>
                <w:spacing w:val="6"/>
                <w:kern w:val="0"/>
                <w:szCs w:val="21"/>
              </w:rPr>
              <w:t>てーぴーえすさーびす</w:t>
            </w:r>
            <w:r w:rsidRPr="00BB0E49">
              <w:rPr>
                <w:rFonts w:ascii="ＭＳ 明朝" w:eastAsia="ＭＳ 明朝" w:hAnsi="ＭＳ 明朝"/>
                <w:spacing w:val="6"/>
                <w:kern w:val="0"/>
                <w:szCs w:val="21"/>
              </w:rPr>
              <w:t xml:space="preserve"> </w:t>
            </w:r>
          </w:p>
          <w:p w14:paraId="64D282AF" w14:textId="3AF8518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12603">
              <w:rPr>
                <w:rFonts w:ascii="ＭＳ 明朝" w:eastAsia="ＭＳ 明朝" w:hAnsi="ＭＳ 明朝" w:cs="ＭＳ 明朝" w:hint="eastAsia"/>
                <w:spacing w:val="6"/>
                <w:kern w:val="0"/>
                <w:szCs w:val="21"/>
              </w:rPr>
              <w:t>テー・ピー・エスサービス株式会社</w:t>
            </w:r>
            <w:r w:rsidRPr="00BB0E49">
              <w:rPr>
                <w:rFonts w:ascii="ＭＳ 明朝" w:eastAsia="ＭＳ 明朝" w:hAnsi="ＭＳ 明朝" w:cs="ＭＳ 明朝" w:hint="eastAsia"/>
                <w:spacing w:val="6"/>
                <w:kern w:val="0"/>
                <w:szCs w:val="21"/>
              </w:rPr>
              <w:t xml:space="preserve"> </w:t>
            </w:r>
          </w:p>
          <w:p w14:paraId="34124452" w14:textId="0EB4CD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212603">
              <w:rPr>
                <w:rFonts w:ascii="ＭＳ 明朝" w:eastAsia="ＭＳ 明朝" w:hAnsi="ＭＳ 明朝" w:hint="eastAsia"/>
                <w:spacing w:val="6"/>
                <w:kern w:val="0"/>
                <w:szCs w:val="21"/>
              </w:rPr>
              <w:t>ふじいよしあき</w:t>
            </w:r>
            <w:r w:rsidRPr="00BB0E49">
              <w:rPr>
                <w:rFonts w:ascii="ＭＳ 明朝" w:eastAsia="ＭＳ 明朝" w:hAnsi="ＭＳ 明朝" w:hint="eastAsia"/>
                <w:spacing w:val="6"/>
                <w:kern w:val="0"/>
                <w:szCs w:val="21"/>
              </w:rPr>
              <w:t xml:space="preserve">  </w:t>
            </w:r>
          </w:p>
          <w:p w14:paraId="3BD3CFD6" w14:textId="2D8537B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212603">
              <w:rPr>
                <w:rFonts w:ascii="ＭＳ 明朝" w:eastAsia="ＭＳ 明朝" w:hAnsi="ＭＳ 明朝" w:hint="eastAsia"/>
                <w:spacing w:val="6"/>
                <w:kern w:val="0"/>
                <w:szCs w:val="21"/>
              </w:rPr>
              <w:t>藤井　義昭</w:t>
            </w:r>
            <w:r w:rsidRPr="00BB0E49">
              <w:rPr>
                <w:rFonts w:ascii="ＭＳ 明朝" w:eastAsia="ＭＳ 明朝" w:hAnsi="ＭＳ 明朝" w:cs="ＭＳ 明朝" w:hint="eastAsia"/>
                <w:spacing w:val="6"/>
                <w:kern w:val="0"/>
                <w:szCs w:val="21"/>
              </w:rPr>
              <w:t xml:space="preserve">  </w:t>
            </w:r>
          </w:p>
          <w:p w14:paraId="064686B7" w14:textId="38F5381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12603">
              <w:rPr>
                <w:rFonts w:ascii="ＭＳ 明朝" w:eastAsia="ＭＳ 明朝" w:hAnsi="ＭＳ 明朝" w:cs="ＭＳ 明朝" w:hint="eastAsia"/>
                <w:spacing w:val="6"/>
                <w:kern w:val="0"/>
                <w:szCs w:val="21"/>
              </w:rPr>
              <w:t>101-0021</w:t>
            </w:r>
          </w:p>
          <w:p w14:paraId="5AAAC0FE" w14:textId="28D08327" w:rsidR="00971AB3" w:rsidRPr="00212603" w:rsidRDefault="00212603" w:rsidP="0021260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東京都千代田区外神田4-5-4　亀松ビル6階</w:t>
            </w:r>
          </w:p>
          <w:p w14:paraId="63BAB80C" w14:textId="12FCBCBA" w:rsidR="00971AB3" w:rsidRPr="00212603" w:rsidRDefault="00971AB3">
            <w:pPr>
              <w:spacing w:afterLines="100" w:after="240" w:line="260" w:lineRule="exact"/>
              <w:ind w:leftChars="2204" w:left="4717"/>
              <w:rPr>
                <w:rFonts w:ascii="ＭＳ 明朝" w:eastAsia="ＭＳ 明朝" w:hAnsi="ＭＳ 明朝"/>
                <w:b/>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12603" w:rsidRPr="00F030EA">
              <w:rPr>
                <w:rFonts w:ascii="ＭＳ 明朝" w:eastAsia="ＭＳ 明朝" w:hAnsi="ＭＳ 明朝" w:cs="ＭＳ 明朝"/>
                <w:spacing w:val="6"/>
                <w:kern w:val="0"/>
                <w:szCs w:val="21"/>
              </w:rPr>
              <w:t>6010001034692</w:t>
            </w:r>
          </w:p>
          <w:p w14:paraId="6F68B498" w14:textId="15BCE0DD" w:rsidR="00971AB3" w:rsidRPr="00BB0E49" w:rsidRDefault="009E5CB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A0B2CD2">
                <v:oval id="_x0000_s2050" style="position:absolute;left:0;text-align:left;margin-left:75.75pt;margin-top:5pt;width:54pt;height:29.25pt;z-index:251658240" filled="f"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D819F54" w:rsidR="00971AB3" w:rsidRPr="00212603" w:rsidRDefault="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spacing w:val="6"/>
                      <w:kern w:val="0"/>
                      <w:szCs w:val="21"/>
                    </w:rPr>
                  </w:pPr>
                  <w:r w:rsidRPr="00F030EA">
                    <w:rPr>
                      <w:rFonts w:ascii="ＭＳ 明朝" w:eastAsia="ＭＳ 明朝" w:hAnsi="ＭＳ 明朝" w:cs="ＭＳ 明朝" w:hint="eastAsia"/>
                      <w:spacing w:val="6"/>
                      <w:kern w:val="0"/>
                      <w:szCs w:val="21"/>
                    </w:rPr>
                    <w:t>「ＤＸ推進について」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D248C24" w:rsidR="00971AB3" w:rsidRPr="00BB0E49" w:rsidRDefault="00212603" w:rsidP="002126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6</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7C79CA"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当社オフィシャルホームページ</w:t>
                  </w:r>
                </w:p>
                <w:p w14:paraId="3459065C"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spacing w:val="6"/>
                      <w:kern w:val="0"/>
                      <w:szCs w:val="21"/>
                    </w:rPr>
                    <w:t>https://tpss.co.jp/dx_promotion</w:t>
                  </w:r>
                </w:p>
                <w:p w14:paraId="5655D84E"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DX - DX推進について</w:t>
                  </w:r>
                </w:p>
                <w:p w14:paraId="7B15C432" w14:textId="688C3333" w:rsidR="00971AB3" w:rsidRPr="00BB0E49"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(1)企業経営の方向性及び情報処理技術の活用の方向性の決定</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492753D"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 xml:space="preserve">　情報化社会の昨今、業務上のデジタル技術の活用は必須であり、またそれに適応すべき且つ必然な時代となっています。Ｔｒｕｅ（誠実）、Ｐｒｏｇｒｅｓｓ（前進）、Ｓａｔｉｓｆｙ（満足）という当社理念を基にこうした社会環境変化に適応するためにも、デジタル技術を活用するＤＸを推進し業務効率や職場環境をより改善していきます。</w:t>
                  </w:r>
                </w:p>
                <w:p w14:paraId="71FB488E"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 xml:space="preserve">　またＤＸ推進にあたりデジタル技術やデータを如何に活用するのか想像力と創造力の両面を獲得した企業を目指し企業価値の向上だけではなく、ひいては情報化社会の貢献へつなげていきます。</w:t>
                  </w:r>
                </w:p>
                <w:p w14:paraId="66D45714" w14:textId="0CF2F30F" w:rsidR="00971AB3" w:rsidRPr="00BB0E49" w:rsidRDefault="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 xml:space="preserve">　当社の基盤となっているＩＴサービス、システム開発事業において積み重ねてきた技術、知見をベースにお客様のＤＸ推進パートナーとしてＩＣＴ(情報通信技術)を活用した高品質なサービス提供やソリューションの提案を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357062A7" w:rsidR="00971AB3" w:rsidRPr="00BB0E49" w:rsidRDefault="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取締役会にて審議の上、了承を得ています。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69C5C38" w:rsidR="00971AB3" w:rsidRPr="00BB0E49" w:rsidRDefault="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「ＤＸ推進について」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01DE719" w14:textId="77777777" w:rsidR="00212603" w:rsidRPr="00BB0E49" w:rsidRDefault="00971AB3" w:rsidP="002126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212603">
                    <w:rPr>
                      <w:rFonts w:ascii="ＭＳ 明朝" w:eastAsia="ＭＳ 明朝" w:hAnsi="ＭＳ 明朝" w:cs="ＭＳ 明朝" w:hint="eastAsia"/>
                      <w:spacing w:val="6"/>
                      <w:kern w:val="0"/>
                      <w:szCs w:val="21"/>
                    </w:rPr>
                    <w:t>2024</w:t>
                  </w:r>
                  <w:r w:rsidR="00212603" w:rsidRPr="00BB0E49">
                    <w:rPr>
                      <w:rFonts w:ascii="ＭＳ 明朝" w:eastAsia="ＭＳ 明朝" w:hAnsi="ＭＳ 明朝" w:cs="ＭＳ 明朝" w:hint="eastAsia"/>
                      <w:spacing w:val="6"/>
                      <w:kern w:val="0"/>
                      <w:szCs w:val="21"/>
                    </w:rPr>
                    <w:t>年</w:t>
                  </w:r>
                  <w:r w:rsidR="00212603">
                    <w:rPr>
                      <w:rFonts w:ascii="ＭＳ 明朝" w:eastAsia="ＭＳ 明朝" w:hAnsi="ＭＳ 明朝" w:cs="ＭＳ 明朝" w:hint="eastAsia"/>
                      <w:spacing w:val="6"/>
                      <w:kern w:val="0"/>
                      <w:szCs w:val="21"/>
                    </w:rPr>
                    <w:t xml:space="preserve">　6</w:t>
                  </w:r>
                  <w:r w:rsidR="00212603" w:rsidRPr="00BB0E49">
                    <w:rPr>
                      <w:rFonts w:ascii="ＭＳ 明朝" w:eastAsia="ＭＳ 明朝" w:hAnsi="ＭＳ 明朝" w:cs="ＭＳ 明朝" w:hint="eastAsia"/>
                      <w:spacing w:val="6"/>
                      <w:kern w:val="0"/>
                      <w:szCs w:val="21"/>
                    </w:rPr>
                    <w:t xml:space="preserve">月　</w:t>
                  </w:r>
                  <w:r w:rsidR="00212603">
                    <w:rPr>
                      <w:rFonts w:ascii="ＭＳ 明朝" w:eastAsia="ＭＳ 明朝" w:hAnsi="ＭＳ 明朝" w:cs="ＭＳ 明朝" w:hint="eastAsia"/>
                      <w:spacing w:val="6"/>
                      <w:kern w:val="0"/>
                      <w:szCs w:val="21"/>
                    </w:rPr>
                    <w:t>1</w:t>
                  </w:r>
                  <w:r w:rsidR="0021260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3668A3"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当社オフィシャルホームページ</w:t>
                  </w:r>
                </w:p>
                <w:p w14:paraId="3F58FF18"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spacing w:val="6"/>
                      <w:kern w:val="0"/>
                      <w:szCs w:val="21"/>
                    </w:rPr>
                    <w:t>https://tpss.co.jp/dx_promotion</w:t>
                  </w:r>
                </w:p>
                <w:p w14:paraId="543F194E"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DX - DX推進について</w:t>
                  </w:r>
                </w:p>
                <w:p w14:paraId="07E10AC1" w14:textId="78B8BBAE" w:rsidR="00971AB3" w:rsidRPr="00BB0E49"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(2) 企業経営及び情報処理技術の活用の具体的な方策（戦略）の決定</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A0AB44A" w14:textId="27D783E4" w:rsidR="00971AB3" w:rsidRPr="00BB0E49"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 xml:space="preserve">　顧客や市場ニーズの営業情報、社員のスキルマップやスキルシート、およびプロジェクトへの適性などの情報を一元管理し、それらを自社で開発したシステムにて管理</w:t>
                  </w:r>
                  <w:r w:rsidR="002B0F66">
                    <w:rPr>
                      <w:rFonts w:ascii="ＭＳ 明朝" w:eastAsia="ＭＳ 明朝" w:hAnsi="ＭＳ 明朝" w:cs="ＭＳ 明朝" w:hint="eastAsia"/>
                      <w:spacing w:val="6"/>
                      <w:kern w:val="0"/>
                      <w:szCs w:val="21"/>
                    </w:rPr>
                    <w:t>いた</w:t>
                  </w:r>
                  <w:r w:rsidRPr="00F030EA">
                    <w:rPr>
                      <w:rFonts w:ascii="ＭＳ 明朝" w:eastAsia="ＭＳ 明朝" w:hAnsi="ＭＳ 明朝" w:cs="ＭＳ 明朝" w:hint="eastAsia"/>
                      <w:spacing w:val="6"/>
                      <w:kern w:val="0"/>
                      <w:szCs w:val="21"/>
                    </w:rPr>
                    <w:t>します。そのデータを分析、活用することでプロジェクトチームに最適な技術を持った人材を配属し、顧客へ効率的・最適なソリューション提案をしつつ事業の拡大を図ります。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4D70D97D" w:rsidR="00971AB3" w:rsidRPr="00BB0E49" w:rsidRDefault="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取締役会にて審議の上、了承を得ています。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CEB23E"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当社オフィシャルホームページ</w:t>
                  </w:r>
                </w:p>
                <w:p w14:paraId="6B98D88D"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spacing w:val="6"/>
                      <w:kern w:val="0"/>
                      <w:szCs w:val="21"/>
                    </w:rPr>
                    <w:t>https://tpss.co.jp/dx_promotion</w:t>
                  </w:r>
                </w:p>
                <w:p w14:paraId="61B885DE"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DX - DX推進について</w:t>
                  </w:r>
                </w:p>
                <w:p w14:paraId="01FA6368" w14:textId="049946BD" w:rsidR="00971AB3" w:rsidRPr="00BB0E49"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(2) ①戦略を効果的に進めるための体制の提示</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60D1CB" w14:textId="77777777" w:rsidR="00212603" w:rsidRPr="00F030EA"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 xml:space="preserve">　ＤＸの推進と実現をするためにＤＸ推進委員会を設置し、各部門と連携していきます。</w:t>
                  </w:r>
                </w:p>
                <w:p w14:paraId="13E09312" w14:textId="7EB1D066" w:rsidR="00971AB3" w:rsidRPr="00BB0E49"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0EA">
                    <w:rPr>
                      <w:rFonts w:ascii="ＭＳ 明朝" w:eastAsia="ＭＳ 明朝" w:hAnsi="ＭＳ 明朝" w:cs="ＭＳ 明朝" w:hint="eastAsia"/>
                      <w:spacing w:val="6"/>
                      <w:kern w:val="0"/>
                      <w:szCs w:val="21"/>
                    </w:rPr>
                    <w:t xml:space="preserve">　あわせて、デジタル情報を効率的に活用できるようになるための技術教育、システムの勉強会の開催など学習環境の整備をし、社員一人一人がＤＸへの深耕、より専門的な取組みができるよう育成し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B803870" w14:textId="77777777" w:rsidR="00212603" w:rsidRPr="00704055"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当社オフィシャルホームページ</w:t>
                  </w:r>
                </w:p>
                <w:p w14:paraId="310204F1" w14:textId="77777777" w:rsidR="00212603" w:rsidRPr="00704055"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spacing w:val="6"/>
                      <w:kern w:val="0"/>
                      <w:szCs w:val="21"/>
                    </w:rPr>
                    <w:t>https://tpss.co.jp/dx_promotion</w:t>
                  </w:r>
                </w:p>
                <w:p w14:paraId="35846CE4" w14:textId="77777777" w:rsidR="00212603" w:rsidRPr="00704055"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DX - DX推進について</w:t>
                  </w:r>
                </w:p>
                <w:p w14:paraId="59866E55" w14:textId="4F31F834" w:rsidR="00971AB3" w:rsidRPr="00BB0E49"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(2) ②最新の情報処理技術を活用するための環境整備の具体的方策の提示</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1C60AB6" w14:textId="6C8A79AD" w:rsidR="00212603" w:rsidRPr="00704055" w:rsidRDefault="00212603" w:rsidP="002126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 xml:space="preserve">　ＳＤＧｓ</w:t>
                  </w:r>
                  <w:r w:rsidR="004B258F">
                    <w:rPr>
                      <w:rFonts w:ascii="ＭＳ 明朝" w:eastAsia="ＭＳ 明朝" w:hAnsi="ＭＳ 明朝" w:cs="ＭＳ 明朝" w:hint="eastAsia"/>
                      <w:spacing w:val="6"/>
                      <w:kern w:val="0"/>
                      <w:szCs w:val="21"/>
                    </w:rPr>
                    <w:t>や</w:t>
                  </w:r>
                  <w:r w:rsidRPr="00704055">
                    <w:rPr>
                      <w:rFonts w:ascii="ＭＳ 明朝" w:eastAsia="ＭＳ 明朝" w:hAnsi="ＭＳ 明朝" w:cs="ＭＳ 明朝" w:hint="eastAsia"/>
                      <w:spacing w:val="6"/>
                      <w:kern w:val="0"/>
                      <w:szCs w:val="21"/>
                    </w:rPr>
                    <w:t>カーボンニュートラルを意識し</w:t>
                  </w:r>
                  <w:r w:rsidR="004B258F">
                    <w:rPr>
                      <w:rFonts w:ascii="ＭＳ 明朝" w:eastAsia="ＭＳ 明朝" w:hAnsi="ＭＳ 明朝" w:cs="ＭＳ 明朝" w:hint="eastAsia"/>
                      <w:spacing w:val="6"/>
                      <w:kern w:val="0"/>
                      <w:szCs w:val="21"/>
                    </w:rPr>
                    <w:t>て</w:t>
                  </w:r>
                  <w:r w:rsidRPr="00704055">
                    <w:rPr>
                      <w:rFonts w:ascii="ＭＳ 明朝" w:eastAsia="ＭＳ 明朝" w:hAnsi="ＭＳ 明朝" w:cs="ＭＳ 明朝" w:hint="eastAsia"/>
                      <w:spacing w:val="6"/>
                      <w:kern w:val="0"/>
                      <w:szCs w:val="21"/>
                    </w:rPr>
                    <w:t>ペーパーレスを推進し、自社で構築した</w:t>
                  </w:r>
                  <w:r w:rsidR="00621FEC">
                    <w:rPr>
                      <w:rFonts w:ascii="ＭＳ 明朝" w:eastAsia="ＭＳ 明朝" w:hAnsi="ＭＳ 明朝" w:cs="ＭＳ 明朝" w:hint="eastAsia"/>
                      <w:spacing w:val="6"/>
                      <w:kern w:val="0"/>
                      <w:szCs w:val="21"/>
                    </w:rPr>
                    <w:t>システム環境を</w:t>
                  </w:r>
                  <w:r w:rsidRPr="00704055">
                    <w:rPr>
                      <w:rFonts w:ascii="ＭＳ 明朝" w:eastAsia="ＭＳ 明朝" w:hAnsi="ＭＳ 明朝" w:cs="ＭＳ 明朝" w:hint="eastAsia"/>
                      <w:spacing w:val="6"/>
                      <w:kern w:val="0"/>
                      <w:szCs w:val="21"/>
                    </w:rPr>
                    <w:t>必要に応じクラウド化を推進、そのデジタル情報を活用するための基幹システムにて情報共有および各種処理を実施、そのデータを活用し顧客へ迅速に良質なサービスを提供できるシステムを整備していきます。</w:t>
                  </w:r>
                  <w:r w:rsidR="004B258F">
                    <w:rPr>
                      <w:rFonts w:ascii="ＭＳ 明朝" w:eastAsia="ＭＳ 明朝" w:hAnsi="ＭＳ 明朝" w:cs="ＭＳ 明朝" w:hint="eastAsia"/>
                      <w:spacing w:val="6"/>
                      <w:kern w:val="0"/>
                      <w:szCs w:val="21"/>
                    </w:rPr>
                    <w:t>この</w:t>
                  </w:r>
                  <w:r w:rsidRPr="00704055">
                    <w:rPr>
                      <w:rFonts w:ascii="ＭＳ 明朝" w:eastAsia="ＭＳ 明朝" w:hAnsi="ＭＳ 明朝" w:cs="ＭＳ 明朝" w:hint="eastAsia"/>
                      <w:spacing w:val="6"/>
                      <w:kern w:val="0"/>
                      <w:szCs w:val="21"/>
                    </w:rPr>
                    <w:t>システムはデジ</w:t>
                  </w:r>
                  <w:r w:rsidRPr="00704055">
                    <w:rPr>
                      <w:rFonts w:ascii="ＭＳ 明朝" w:eastAsia="ＭＳ 明朝" w:hAnsi="ＭＳ 明朝" w:cs="ＭＳ 明朝" w:hint="eastAsia"/>
                      <w:spacing w:val="6"/>
                      <w:kern w:val="0"/>
                      <w:szCs w:val="21"/>
                    </w:rPr>
                    <w:lastRenderedPageBreak/>
                    <w:t>タル技術の進化に合わせて常に改修・更改に取り組んでいます。</w:t>
                  </w:r>
                </w:p>
                <w:p w14:paraId="704796D3" w14:textId="29F4A246" w:rsidR="00971AB3" w:rsidRPr="00BB0E49" w:rsidRDefault="00212603" w:rsidP="002126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セキュリティ事故を未然に防ぐ為にパッチの迅速な適応、利便性を求めてシステムの改修・更改とともにプライバシーマーク運用の徹底、社員のセキュリティ意識の向上を図り、効率的・安全・安心に業務が遂行できる環境整備を継続して取り組んで行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C372F0F" w:rsidR="00971AB3" w:rsidRPr="00BB0E49" w:rsidRDefault="001518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「ＤＸ推進について」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5CD3FC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518B8">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1518B8">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 xml:space="preserve">月　</w:t>
                  </w:r>
                  <w:r w:rsidR="001518B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8EB5462"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当社オフィシャルホームページ</w:t>
                  </w:r>
                </w:p>
                <w:p w14:paraId="4710D971"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spacing w:val="6"/>
                      <w:kern w:val="0"/>
                      <w:szCs w:val="21"/>
                    </w:rPr>
                    <w:t>https://tpss.co.jp/dx_promotion</w:t>
                  </w:r>
                </w:p>
                <w:p w14:paraId="6C729379"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DX - DX推進について</w:t>
                  </w:r>
                </w:p>
                <w:p w14:paraId="05F53F8C" w14:textId="7B445A29" w:rsidR="00971AB3" w:rsidRPr="00BB0E49"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(3) 戦略の達成状況に係る指標の決定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E50EA7"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ＤＸ戦略の達成状況を確認するために下記指標を定め、達成状況を管理します。</w:t>
                  </w:r>
                </w:p>
                <w:p w14:paraId="316FE367"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①　社内システムでデータ活用したソリューション提案・実施件数</w:t>
                  </w:r>
                </w:p>
                <w:p w14:paraId="2C73ABE1" w14:textId="124ABFF5"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②　セキュリティ研修の実施と理解度チェックリストの</w:t>
                  </w:r>
                  <w:bookmarkStart w:id="0" w:name="_GoBack"/>
                  <w:r w:rsidR="009E5CB9">
                    <w:rPr>
                      <w:rFonts w:ascii="ＭＳ 明朝" w:eastAsia="ＭＳ 明朝" w:hAnsi="ＭＳ 明朝" w:cs="ＭＳ 明朝" w:hint="eastAsia"/>
                      <w:spacing w:val="6"/>
                      <w:kern w:val="0"/>
                      <w:szCs w:val="21"/>
                    </w:rPr>
                    <w:t>効果測定</w:t>
                  </w:r>
                  <w:bookmarkEnd w:id="0"/>
                  <w:r w:rsidR="009E5CB9">
                    <w:rPr>
                      <w:rFonts w:ascii="ＭＳ 明朝" w:eastAsia="ＭＳ 明朝" w:hAnsi="ＭＳ 明朝" w:cs="ＭＳ 明朝" w:hint="eastAsia"/>
                      <w:spacing w:val="6"/>
                      <w:kern w:val="0"/>
                      <w:szCs w:val="21"/>
                    </w:rPr>
                    <w:t>正解率</w:t>
                  </w:r>
                </w:p>
                <w:p w14:paraId="2AC92792" w14:textId="4214B86F" w:rsidR="00971AB3" w:rsidRPr="00BB0E49"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③　全社の電子化を推進し、ペーパーレス、オンライン化した業務効率及び係数管理</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E8F9EF9" w:rsidR="00971AB3" w:rsidRPr="00BB0E49" w:rsidRDefault="001F4E3B" w:rsidP="001F4E3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7B83792"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当社オフィシャルホームページ</w:t>
                  </w:r>
                </w:p>
                <w:p w14:paraId="0138B788"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spacing w:val="6"/>
                      <w:kern w:val="0"/>
                      <w:szCs w:val="21"/>
                    </w:rPr>
                    <w:t>https://tpss.co.jp/dx_promotion</w:t>
                  </w:r>
                </w:p>
                <w:p w14:paraId="77E58790"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DX - DX推進について</w:t>
                  </w:r>
                </w:p>
                <w:p w14:paraId="2FE1D5F0" w14:textId="67628111" w:rsidR="00971AB3" w:rsidRPr="00BB0E49"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(4) 実務執行総括責任者による効果的な戦略の推進等を図るために必要な情報発信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89FC2F5"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代表取締役から以下を発信をしています。</w:t>
                  </w:r>
                </w:p>
                <w:p w14:paraId="7406E5AD"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 xml:space="preserve">TRUE 　</w:t>
                  </w:r>
                  <w:r w:rsidRPr="00704055">
                    <w:rPr>
                      <w:rFonts w:ascii="ＭＳ 明朝" w:eastAsia="ＭＳ 明朝" w:hAnsi="ＭＳ 明朝" w:cs="ＭＳ 明朝" w:hint="eastAsia"/>
                      <w:spacing w:val="6"/>
                      <w:kern w:val="0"/>
                      <w:szCs w:val="21"/>
                    </w:rPr>
                    <w:tab/>
                    <w:t>誠　実</w:t>
                  </w:r>
                </w:p>
                <w:p w14:paraId="47A61249"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 xml:space="preserve">PROGRESS </w:t>
                  </w:r>
                  <w:r w:rsidRPr="00704055">
                    <w:rPr>
                      <w:rFonts w:ascii="ＭＳ 明朝" w:eastAsia="ＭＳ 明朝" w:hAnsi="ＭＳ 明朝" w:cs="ＭＳ 明朝" w:hint="eastAsia"/>
                      <w:spacing w:val="6"/>
                      <w:kern w:val="0"/>
                      <w:szCs w:val="21"/>
                    </w:rPr>
                    <w:tab/>
                    <w:t>前　進</w:t>
                  </w:r>
                </w:p>
                <w:p w14:paraId="49185ED9"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 xml:space="preserve">SATISFY </w:t>
                  </w:r>
                  <w:r w:rsidRPr="00704055">
                    <w:rPr>
                      <w:rFonts w:ascii="ＭＳ 明朝" w:eastAsia="ＭＳ 明朝" w:hAnsi="ＭＳ 明朝" w:cs="ＭＳ 明朝" w:hint="eastAsia"/>
                      <w:spacing w:val="6"/>
                      <w:kern w:val="0"/>
                      <w:szCs w:val="21"/>
                    </w:rPr>
                    <w:tab/>
                    <w:t>満　足</w:t>
                  </w:r>
                </w:p>
                <w:p w14:paraId="46FB8CFD" w14:textId="77777777" w:rsidR="001F4E3B" w:rsidRPr="00704055"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5C9DCD" w14:textId="77777777" w:rsidR="001F4E3B" w:rsidRPr="00704055" w:rsidRDefault="001F4E3B" w:rsidP="001F4E3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顧客と誠実に向き合い、顧客とともに前進するためには、ＤＸの活用によって企業価値や競争力が向上しない限り、お客様に満足いただくという理念は達成できません。システムや環境をＤＸ化するだけでは十分とは言えず、ＩＴ機器やツールを駆使しデータを活用できる人材の育成こそがＤＸ推進を進めるうえでの最重要課題と考えています。</w:t>
                  </w:r>
                </w:p>
                <w:p w14:paraId="5B4518B9" w14:textId="1097F978" w:rsidR="00971AB3" w:rsidRPr="00BB0E49"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私たちは技術をサービスとしてお客様へ提供する企業で</w:t>
                  </w:r>
                  <w:r w:rsidRPr="00704055">
                    <w:rPr>
                      <w:rFonts w:ascii="ＭＳ 明朝" w:eastAsia="ＭＳ 明朝" w:hAnsi="ＭＳ 明朝" w:cs="ＭＳ 明朝" w:hint="eastAsia"/>
                      <w:spacing w:val="6"/>
                      <w:kern w:val="0"/>
                      <w:szCs w:val="21"/>
                    </w:rPr>
                    <w:lastRenderedPageBreak/>
                    <w:t>あり、ＩＴを通じて人材を育てる企業でもあります。トレンド・最先端の技術を習得しプログラム・テクノロジーを効果的に発揮する技術者、データ・技術をフル活用し顧客に最適なサービスを提供する営業、電子化されたデータを利用して効率的に業務を行う間接部門と少しずつ進化していき全社員がＤＸ人材となること、それこそが当社の掲げるＤＸ推進であ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E47BC8D" w:rsidR="00971AB3" w:rsidRPr="00BB0E49" w:rsidRDefault="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04055">
                    <w:rPr>
                      <w:rFonts w:ascii="ＭＳ 明朝" w:eastAsia="ＭＳ 明朝" w:hAnsi="ＭＳ 明朝" w:cs="ＭＳ 明朝" w:hint="eastAsia"/>
                      <w:spacing w:val="6"/>
                      <w:kern w:val="0"/>
                      <w:szCs w:val="21"/>
                    </w:rPr>
                    <w:t>2024年　4月頃　～　2024年　5月頃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6049F53" w:rsidR="00971AB3" w:rsidRPr="00BB0E49" w:rsidRDefault="001F4E3B" w:rsidP="001F4E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4055">
                    <w:rPr>
                      <w:rFonts w:ascii="ＭＳ 明朝" w:eastAsia="ＭＳ 明朝" w:hAnsi="ＭＳ 明朝" w:cs="ＭＳ 明朝" w:hint="eastAsia"/>
                      <w:spacing w:val="6"/>
                      <w:kern w:val="0"/>
                      <w:szCs w:val="21"/>
                    </w:rPr>
                    <w:t>独立行政法人情報処理推進機構(IPA)の「ＤＸ推進指標自己診断フォーマット」を実施し、提出しています。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3AE12F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F4E3B" w:rsidRPr="00704055">
                    <w:rPr>
                      <w:rFonts w:ascii="ＭＳ 明朝" w:eastAsia="ＭＳ 明朝" w:hAnsi="ＭＳ 明朝" w:cs="ＭＳ 明朝" w:hint="eastAsia"/>
                      <w:spacing w:val="6"/>
                      <w:kern w:val="0"/>
                      <w:szCs w:val="21"/>
                    </w:rPr>
                    <w:t xml:space="preserve">2024年　4月頃　～　</w:t>
                  </w:r>
                  <w:r w:rsidR="007E5E0F" w:rsidRPr="007E5E0F">
                    <w:rPr>
                      <w:rFonts w:ascii="ＭＳ 明朝" w:eastAsia="ＭＳ 明朝" w:hAnsi="ＭＳ 明朝" w:cs="ＭＳ 明朝" w:hint="eastAsia"/>
                      <w:spacing w:val="6"/>
                      <w:kern w:val="0"/>
                      <w:szCs w:val="21"/>
                    </w:rPr>
                    <w:t>継続して実施</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69373D4" w14:textId="77777777" w:rsidR="007E5E0F" w:rsidRPr="007E5E0F" w:rsidRDefault="007E5E0F" w:rsidP="007E5E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5E0F">
                    <w:rPr>
                      <w:rFonts w:ascii="ＭＳ 明朝" w:eastAsia="ＭＳ 明朝" w:hAnsi="ＭＳ 明朝" w:cs="ＭＳ 明朝" w:hint="eastAsia"/>
                      <w:spacing w:val="6"/>
                      <w:kern w:val="0"/>
                      <w:szCs w:val="21"/>
                    </w:rPr>
                    <w:t>以下のような情報セキュリティマネジメントシステムにて対策を講じている</w:t>
                  </w:r>
                </w:p>
                <w:p w14:paraId="43B141B9" w14:textId="77777777" w:rsidR="002E2FD9" w:rsidRPr="002E2FD9"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FD9">
                    <w:rPr>
                      <w:rFonts w:ascii="ＭＳ 明朝" w:eastAsia="ＭＳ 明朝" w:hAnsi="ＭＳ 明朝" w:cs="ＭＳ 明朝" w:hint="eastAsia"/>
                      <w:spacing w:val="6"/>
                      <w:kern w:val="0"/>
                      <w:szCs w:val="21"/>
                    </w:rPr>
                    <w:t>[セキュリティ監査]</w:t>
                  </w:r>
                </w:p>
                <w:p w14:paraId="1A34785A" w14:textId="0125E9C5" w:rsidR="007E5E0F"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FD9">
                    <w:rPr>
                      <w:rFonts w:ascii="ＭＳ 明朝" w:eastAsia="ＭＳ 明朝" w:hAnsi="ＭＳ 明朝" w:cs="ＭＳ 明朝" w:hint="eastAsia"/>
                      <w:spacing w:val="6"/>
                      <w:kern w:val="0"/>
                      <w:szCs w:val="21"/>
                    </w:rPr>
                    <w:t>サイバーセキュリティ対策と経営者従業員の情報セキュリティ順守確認を目的に、情報セキュリティ委員会ではプライバシーマークの情報セキュリティ項目に加え、ISMS27001の取得を目指し同等の基準に基づいて社内の情報資産保護と情報セキュリティの取扱いに関して内部監査を年1回実施しています。また、必要に応じて外部の専門ベンダーなどの協力依頼をし、連携を図っています。</w:t>
                  </w:r>
                </w:p>
                <w:p w14:paraId="2685C8B1" w14:textId="77777777" w:rsidR="002E2FD9" w:rsidRPr="007E5E0F"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4B0702" w14:textId="77777777" w:rsidR="002E2FD9" w:rsidRPr="002E2FD9"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FD9">
                    <w:rPr>
                      <w:rFonts w:ascii="ＭＳ 明朝" w:eastAsia="ＭＳ 明朝" w:hAnsi="ＭＳ 明朝" w:cs="ＭＳ 明朝" w:hint="eastAsia"/>
                      <w:spacing w:val="6"/>
                      <w:kern w:val="0"/>
                      <w:szCs w:val="21"/>
                    </w:rPr>
                    <w:t>[セキュリティシステム]</w:t>
                  </w:r>
                </w:p>
                <w:p w14:paraId="1B5894DF" w14:textId="77777777" w:rsidR="002E2FD9" w:rsidRPr="002E2FD9"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FD9">
                    <w:rPr>
                      <w:rFonts w:ascii="ＭＳ 明朝" w:eastAsia="ＭＳ 明朝" w:hAnsi="ＭＳ 明朝" w:cs="ＭＳ 明朝" w:hint="eastAsia"/>
                      <w:spacing w:val="6"/>
                      <w:kern w:val="0"/>
                      <w:szCs w:val="21"/>
                    </w:rPr>
                    <w:t>認証キーを搭載した許可された端末のみが社内システムにアクセスできる仕組みと、不正アクセス攻撃に対する検知・防止システムを自社で構築しています。年4回定期的に、情報セキュリティ委員会と情報システム課が対策会議を開き、最新のサイバー攻撃の傾向を確認・共有し、さらなるリスク低減のためのシステムアップデートを協議・実行しています。これらの取り組みにより、セキュリティインシデントが発生した事例はこれまで一度もありません。</w:t>
                  </w:r>
                </w:p>
                <w:p w14:paraId="3053EAE1" w14:textId="77777777" w:rsidR="002E2FD9" w:rsidRPr="002E2FD9"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66989A" w14:textId="77777777" w:rsidR="002E2FD9" w:rsidRPr="002E2FD9"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FD9">
                    <w:rPr>
                      <w:rFonts w:ascii="ＭＳ 明朝" w:eastAsia="ＭＳ 明朝" w:hAnsi="ＭＳ 明朝" w:cs="ＭＳ 明朝" w:hint="eastAsia"/>
                      <w:spacing w:val="6"/>
                      <w:kern w:val="0"/>
                      <w:szCs w:val="21"/>
                    </w:rPr>
                    <w:t>[情報セキュリティ管理と教育]</w:t>
                  </w:r>
                </w:p>
                <w:p w14:paraId="0A976824" w14:textId="60F8FDC5" w:rsidR="0087199F" w:rsidRPr="007E5E0F" w:rsidRDefault="002E2FD9" w:rsidP="002E2F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FD9">
                    <w:rPr>
                      <w:rFonts w:ascii="ＭＳ 明朝" w:eastAsia="ＭＳ 明朝" w:hAnsi="ＭＳ 明朝" w:cs="ＭＳ 明朝" w:hint="eastAsia"/>
                      <w:spacing w:val="6"/>
                      <w:kern w:val="0"/>
                      <w:szCs w:val="21"/>
                    </w:rPr>
                    <w:t>当社の「情報セキュリティ ルールブック」に基づき、情報資産管理および情報セキュリティの順守を徹底して義務付けています。また、Pマーク委員会、情報セキュリティ委員会、各拠点長が合同で年1回実施するセキュリティ研修と、その後の試験である「情報セキュリティ理解度確認票」を通じて理解を深め、確認する教育を継続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w:t>
            </w:r>
            <w:r w:rsidRPr="00BB0E49">
              <w:rPr>
                <w:rFonts w:ascii="ＭＳ 明朝" w:hAnsi="ＭＳ 明朝" w:cs="ＭＳ 明朝" w:hint="eastAsia"/>
                <w:spacing w:val="6"/>
                <w:kern w:val="0"/>
                <w:szCs w:val="21"/>
              </w:rPr>
              <w:lastRenderedPageBreak/>
              <w:t>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6CDE" w14:textId="77777777" w:rsidR="00AA0C5F" w:rsidRDefault="00AA0C5F">
      <w:r>
        <w:separator/>
      </w:r>
    </w:p>
  </w:endnote>
  <w:endnote w:type="continuationSeparator" w:id="0">
    <w:p w14:paraId="3A3CB85C" w14:textId="77777777" w:rsidR="00AA0C5F" w:rsidRDefault="00AA0C5F">
      <w:r>
        <w:continuationSeparator/>
      </w:r>
    </w:p>
  </w:endnote>
  <w:endnote w:type="continuationNotice" w:id="1">
    <w:p w14:paraId="3A0AF296" w14:textId="77777777" w:rsidR="00AA0C5F" w:rsidRDefault="00AA0C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2BAC" w14:textId="77777777" w:rsidR="00AA0C5F" w:rsidRDefault="00AA0C5F">
      <w:r>
        <w:separator/>
      </w:r>
    </w:p>
  </w:footnote>
  <w:footnote w:type="continuationSeparator" w:id="0">
    <w:p w14:paraId="32886A50" w14:textId="77777777" w:rsidR="00AA0C5F" w:rsidRDefault="00AA0C5F">
      <w:r>
        <w:continuationSeparator/>
      </w:r>
    </w:p>
  </w:footnote>
  <w:footnote w:type="continuationNotice" w:id="1">
    <w:p w14:paraId="1C2869A9" w14:textId="77777777" w:rsidR="00AA0C5F" w:rsidRDefault="00AA0C5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5C20040C"/>
    <w:multiLevelType w:val="hybridMultilevel"/>
    <w:tmpl w:val="74AC68A2"/>
    <w:lvl w:ilvl="0" w:tplc="FBB843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8"/>
  </w:num>
  <w:num w:numId="13">
    <w:abstractNumId w:val="10"/>
  </w:num>
  <w:num w:numId="14">
    <w:abstractNumId w:val="18"/>
  </w:num>
  <w:num w:numId="15">
    <w:abstractNumId w:val="7"/>
  </w:num>
  <w:num w:numId="16">
    <w:abstractNumId w:val="11"/>
  </w:num>
  <w:num w:numId="17">
    <w:abstractNumId w:val="1"/>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18B8"/>
    <w:rsid w:val="00152CD2"/>
    <w:rsid w:val="00154FFB"/>
    <w:rsid w:val="00155DAA"/>
    <w:rsid w:val="001561C0"/>
    <w:rsid w:val="0016126F"/>
    <w:rsid w:val="001615E8"/>
    <w:rsid w:val="001628F8"/>
    <w:rsid w:val="00166EA0"/>
    <w:rsid w:val="001677CA"/>
    <w:rsid w:val="0017509A"/>
    <w:rsid w:val="00175AFE"/>
    <w:rsid w:val="00181F7D"/>
    <w:rsid w:val="00182DE8"/>
    <w:rsid w:val="0018494F"/>
    <w:rsid w:val="00184BB9"/>
    <w:rsid w:val="001874A0"/>
    <w:rsid w:val="00187B53"/>
    <w:rsid w:val="00194809"/>
    <w:rsid w:val="001A08DA"/>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4E3B"/>
    <w:rsid w:val="002026A5"/>
    <w:rsid w:val="00203C71"/>
    <w:rsid w:val="00205E89"/>
    <w:rsid w:val="00206DC9"/>
    <w:rsid w:val="00206E13"/>
    <w:rsid w:val="00207705"/>
    <w:rsid w:val="002125DA"/>
    <w:rsid w:val="00212603"/>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0F66"/>
    <w:rsid w:val="002B18B1"/>
    <w:rsid w:val="002C3C35"/>
    <w:rsid w:val="002D3AB2"/>
    <w:rsid w:val="002D468F"/>
    <w:rsid w:val="002D7714"/>
    <w:rsid w:val="002E2FD9"/>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005"/>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4C83"/>
    <w:rsid w:val="004925A1"/>
    <w:rsid w:val="00495A5F"/>
    <w:rsid w:val="004A1D41"/>
    <w:rsid w:val="004A2BEA"/>
    <w:rsid w:val="004A4B3A"/>
    <w:rsid w:val="004B0BD4"/>
    <w:rsid w:val="004B258F"/>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1FEC"/>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5E0F"/>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5CB9"/>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0C5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0C03"/>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1D7A"/>
    <w:rsid w:val="00EE3AA4"/>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1mvSrDTXOy8Drn2ca85xQzBg90HJcBbI+2KX8k5aBUlz2LWG/uLzDtLrIpTaSGLQJBxvMfvRPNoyhTkNw6aTw==" w:salt="ttiKl0RmwkWcLIefwoLN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AB554-53B9-465B-AC18-924A588FE8A3}">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788</ap:Words>
  <ap:Characters>4495</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5273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