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367760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918EB" w:rsidRPr="004E12C4">
              <w:rPr>
                <w:rFonts w:ascii="ＭＳ 明朝" w:eastAsia="ＭＳ 明朝" w:hAnsi="ＭＳ 明朝" w:cs="ＭＳ 明朝" w:hint="eastAsia"/>
                <w:spacing w:val="6"/>
                <w:kern w:val="0"/>
                <w:szCs w:val="21"/>
              </w:rPr>
              <w:t>２０２４</w:t>
            </w:r>
            <w:r w:rsidRPr="004E12C4">
              <w:rPr>
                <w:rFonts w:ascii="ＭＳ 明朝" w:eastAsia="ＭＳ 明朝" w:hAnsi="ＭＳ 明朝" w:cs="ＭＳ 明朝" w:hint="eastAsia"/>
                <w:spacing w:val="6"/>
                <w:kern w:val="0"/>
                <w:szCs w:val="21"/>
              </w:rPr>
              <w:t xml:space="preserve">年　</w:t>
            </w:r>
            <w:r w:rsidR="00153772" w:rsidRPr="004E12C4">
              <w:rPr>
                <w:rFonts w:ascii="ＭＳ 明朝" w:eastAsia="ＭＳ 明朝" w:hAnsi="ＭＳ 明朝" w:cs="ＭＳ 明朝" w:hint="eastAsia"/>
                <w:spacing w:val="6"/>
                <w:kern w:val="0"/>
                <w:szCs w:val="21"/>
              </w:rPr>
              <w:t>１１</w:t>
            </w:r>
            <w:r w:rsidRPr="004E12C4">
              <w:rPr>
                <w:rFonts w:ascii="ＭＳ 明朝" w:eastAsia="ＭＳ 明朝" w:hAnsi="ＭＳ 明朝" w:cs="ＭＳ 明朝" w:hint="eastAsia"/>
                <w:spacing w:val="6"/>
                <w:kern w:val="0"/>
                <w:szCs w:val="21"/>
              </w:rPr>
              <w:t xml:space="preserve">月　</w:t>
            </w:r>
            <w:r w:rsidR="00153772" w:rsidRPr="004E12C4">
              <w:rPr>
                <w:rFonts w:ascii="ＭＳ 明朝" w:eastAsia="ＭＳ 明朝" w:hAnsi="ＭＳ 明朝" w:cs="ＭＳ 明朝" w:hint="eastAsia"/>
                <w:spacing w:val="6"/>
                <w:kern w:val="0"/>
                <w:szCs w:val="21"/>
              </w:rPr>
              <w:t>１１</w:t>
            </w:r>
            <w:r w:rsidRPr="004E12C4">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CDE9C3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2203F">
              <w:rPr>
                <w:rFonts w:ascii="ＭＳ 明朝" w:eastAsia="ＭＳ 明朝" w:hAnsi="ＭＳ 明朝" w:hint="eastAsia"/>
                <w:spacing w:val="6"/>
                <w:kern w:val="0"/>
                <w:szCs w:val="21"/>
              </w:rPr>
              <w:t xml:space="preserve">　さんようかせいこうぎょうかぶしきがいしゃ</w:t>
            </w:r>
          </w:p>
          <w:p w14:paraId="64D282AF" w14:textId="375888B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33FD6">
              <w:rPr>
                <w:rFonts w:ascii="ＭＳ 明朝" w:eastAsia="ＭＳ 明朝" w:hAnsi="ＭＳ 明朝" w:cs="ＭＳ 明朝" w:hint="eastAsia"/>
                <w:spacing w:val="6"/>
                <w:kern w:val="0"/>
                <w:szCs w:val="21"/>
              </w:rPr>
              <w:t xml:space="preserve">　</w:t>
            </w:r>
            <w:r w:rsidR="00C2203F">
              <w:rPr>
                <w:rFonts w:ascii="ＭＳ 明朝" w:eastAsia="ＭＳ 明朝" w:hAnsi="ＭＳ 明朝" w:cs="ＭＳ 明朝" w:hint="eastAsia"/>
                <w:spacing w:val="6"/>
                <w:kern w:val="0"/>
                <w:szCs w:val="21"/>
              </w:rPr>
              <w:t xml:space="preserve">　</w:t>
            </w:r>
            <w:r w:rsidR="00933FD6">
              <w:rPr>
                <w:rFonts w:ascii="ＭＳ 明朝" w:eastAsia="ＭＳ 明朝" w:hAnsi="ＭＳ 明朝" w:cs="ＭＳ 明朝" w:hint="eastAsia"/>
                <w:spacing w:val="6"/>
                <w:kern w:val="0"/>
                <w:szCs w:val="21"/>
              </w:rPr>
              <w:t>三洋化成工業株式会社</w:t>
            </w:r>
          </w:p>
          <w:p w14:paraId="34124452" w14:textId="2CB55B6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00A75">
              <w:rPr>
                <w:rFonts w:ascii="ＭＳ 明朝" w:eastAsia="ＭＳ 明朝" w:hAnsi="ＭＳ 明朝" w:hint="eastAsia"/>
                <w:spacing w:val="6"/>
                <w:kern w:val="0"/>
                <w:szCs w:val="21"/>
              </w:rPr>
              <w:t>ひぐち　あきのり</w:t>
            </w:r>
          </w:p>
          <w:p w14:paraId="3BD3CFD6" w14:textId="163A4EB6" w:rsidR="005B0EB3" w:rsidRPr="00100A75"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00A75" w:rsidRPr="00100A75">
              <w:rPr>
                <w:rFonts w:ascii="ＭＳ 明朝" w:eastAsia="ＭＳ 明朝" w:hAnsi="ＭＳ 明朝" w:cs="ＭＳ 明朝" w:hint="eastAsia"/>
                <w:spacing w:val="6"/>
                <w:kern w:val="0"/>
                <w:szCs w:val="21"/>
              </w:rPr>
              <w:t>樋口 章憲</w:t>
            </w:r>
          </w:p>
          <w:p w14:paraId="064686B7" w14:textId="67757D3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E65B7B">
              <w:rPr>
                <w:rFonts w:ascii="ＭＳ 明朝" w:eastAsia="ＭＳ 明朝" w:hAnsi="ＭＳ 明朝" w:cs="ＭＳ 明朝" w:hint="eastAsia"/>
                <w:spacing w:val="588"/>
                <w:kern w:val="0"/>
                <w:szCs w:val="21"/>
                <w:fitText w:val="1596" w:id="-1130515968"/>
              </w:rPr>
              <w:t>住</w:t>
            </w:r>
            <w:r w:rsidRPr="00E65B7B">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B40B4">
              <w:rPr>
                <w:rFonts w:ascii="ＭＳ 明朝" w:eastAsia="ＭＳ 明朝" w:hAnsi="ＭＳ 明朝" w:cs="ＭＳ 明朝" w:hint="eastAsia"/>
                <w:spacing w:val="6"/>
                <w:kern w:val="0"/>
                <w:szCs w:val="21"/>
              </w:rPr>
              <w:t>605-0995</w:t>
            </w:r>
          </w:p>
          <w:p w14:paraId="5AAAC0FE" w14:textId="5966E790" w:rsidR="00971AB3" w:rsidRPr="00BB0E49" w:rsidRDefault="009B40B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京都</w:t>
            </w:r>
            <w:r w:rsidR="00E55047">
              <w:rPr>
                <w:rFonts w:ascii="ＭＳ 明朝" w:eastAsia="ＭＳ 明朝" w:hAnsi="ＭＳ 明朝" w:hint="eastAsia"/>
                <w:spacing w:val="14"/>
                <w:kern w:val="0"/>
                <w:szCs w:val="21"/>
              </w:rPr>
              <w:t>府京都市東山区一橋野本町11-1</w:t>
            </w:r>
          </w:p>
          <w:p w14:paraId="63BAB80C" w14:textId="2ECE000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87097" w:rsidRPr="00187097">
              <w:rPr>
                <w:rFonts w:ascii="ＭＳ 明朝" w:eastAsia="ＭＳ 明朝" w:hAnsi="ＭＳ 明朝" w:cs="ＭＳ 明朝"/>
                <w:spacing w:val="6"/>
                <w:kern w:val="0"/>
                <w:szCs w:val="21"/>
              </w:rPr>
              <w:t>3130001009314</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0C74B3">
              <w:rPr>
                <w:rFonts w:ascii="ＭＳ 明朝" w:eastAsia="ＭＳ 明朝" w:hAnsi="ＭＳ 明朝" w:cs="ＭＳ 明朝" w:hint="eastAsia"/>
                <w:spacing w:val="6"/>
                <w:kern w:val="0"/>
                <w:szCs w:val="21"/>
                <w:bdr w:val="single" w:sz="4" w:space="0" w:color="auto"/>
              </w:rPr>
              <w:t>①第</w:t>
            </w:r>
            <w:r w:rsidR="005F009C" w:rsidRPr="000C74B3">
              <w:rPr>
                <w:rFonts w:ascii="ＭＳ 明朝" w:eastAsia="ＭＳ 明朝" w:hAnsi="ＭＳ 明朝" w:cs="ＭＳ 明朝" w:hint="eastAsia"/>
                <w:spacing w:val="6"/>
                <w:kern w:val="0"/>
                <w:szCs w:val="21"/>
                <w:bdr w:val="single" w:sz="4" w:space="0" w:color="auto"/>
              </w:rPr>
              <w:t>１</w:t>
            </w:r>
            <w:r w:rsidR="00EC0E6E" w:rsidRPr="000C74B3">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7681"/>
            </w:tblGrid>
            <w:tr w:rsidR="00971AB3" w:rsidRPr="00BB0E49" w14:paraId="12159BCB" w14:textId="77777777" w:rsidTr="004E12C4">
              <w:trPr>
                <w:trHeight w:val="856"/>
              </w:trPr>
              <w:tc>
                <w:tcPr>
                  <w:tcW w:w="2778"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453" w:type="dxa"/>
                  <w:shd w:val="clear" w:color="auto" w:fill="auto"/>
                </w:tcPr>
                <w:p w14:paraId="1929B10B" w14:textId="49AF5F1B" w:rsidR="00D71914" w:rsidRDefault="00D71914" w:rsidP="000B0DE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914">
                    <w:rPr>
                      <w:rFonts w:ascii="ＭＳ 明朝" w:eastAsia="ＭＳ 明朝" w:hAnsi="ＭＳ 明朝" w:cs="ＭＳ 明朝" w:hint="eastAsia"/>
                      <w:spacing w:val="6"/>
                      <w:kern w:val="0"/>
                      <w:szCs w:val="21"/>
                    </w:rPr>
                    <w:t>三洋化成グループ統合報告書2024</w:t>
                  </w:r>
                </w:p>
                <w:p w14:paraId="050E5669" w14:textId="37986382" w:rsidR="00077564" w:rsidRPr="0084220B" w:rsidRDefault="00077564" w:rsidP="0084220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7564">
                    <w:rPr>
                      <w:rFonts w:ascii="ＭＳ 明朝" w:eastAsia="ＭＳ 明朝" w:hAnsi="ＭＳ 明朝" w:cs="ＭＳ 明朝" w:hint="eastAsia"/>
                      <w:spacing w:val="6"/>
                      <w:kern w:val="0"/>
                      <w:szCs w:val="21"/>
                    </w:rPr>
                    <w:t xml:space="preserve">2030年のありたい姿に向けた経営方針 WakuWaku Explosion 2030　</w:t>
                  </w:r>
                </w:p>
              </w:tc>
            </w:tr>
            <w:tr w:rsidR="00971AB3" w:rsidRPr="00BB0E49" w14:paraId="109EAE16" w14:textId="77777777" w:rsidTr="008C2596">
              <w:trPr>
                <w:trHeight w:val="697"/>
              </w:trPr>
              <w:tc>
                <w:tcPr>
                  <w:tcW w:w="2778"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453" w:type="dxa"/>
                  <w:shd w:val="clear" w:color="auto" w:fill="auto"/>
                </w:tcPr>
                <w:p w14:paraId="2CA4EC0F" w14:textId="40311C6E" w:rsidR="00971AB3" w:rsidRPr="00BB0E49" w:rsidRDefault="00573124" w:rsidP="000B0DE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sidR="00CA5327">
                    <w:rPr>
                      <w:rFonts w:ascii="ＭＳ 明朝" w:eastAsia="ＭＳ 明朝" w:hAnsi="ＭＳ 明朝" w:cs="ＭＳ 明朝" w:hint="eastAsia"/>
                      <w:spacing w:val="6"/>
                      <w:kern w:val="0"/>
                      <w:szCs w:val="21"/>
                    </w:rPr>
                    <w:t>30</w:t>
                  </w:r>
                  <w:r w:rsidR="00971AB3" w:rsidRPr="00BB0E49">
                    <w:rPr>
                      <w:rFonts w:ascii="ＭＳ 明朝" w:eastAsia="ＭＳ 明朝" w:hAnsi="ＭＳ 明朝" w:cs="ＭＳ 明朝" w:hint="eastAsia"/>
                      <w:spacing w:val="6"/>
                      <w:kern w:val="0"/>
                      <w:szCs w:val="21"/>
                    </w:rPr>
                    <w:t>日</w:t>
                  </w:r>
                </w:p>
                <w:p w14:paraId="4E00D2AA" w14:textId="79B53E74" w:rsidR="00971AB3" w:rsidRPr="00BB0E49" w:rsidRDefault="0095428E" w:rsidP="0095428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w:t>
                  </w:r>
                  <w:r w:rsidR="00F529CA">
                    <w:rPr>
                      <w:rFonts w:ascii="ＭＳ 明朝" w:eastAsia="ＭＳ 明朝" w:hAnsi="ＭＳ 明朝" w:cs="ＭＳ 明朝" w:hint="eastAsia"/>
                      <w:spacing w:val="6"/>
                      <w:kern w:val="0"/>
                      <w:szCs w:val="21"/>
                    </w:rPr>
                    <w:t>3月4日</w:t>
                  </w:r>
                </w:p>
              </w:tc>
            </w:tr>
            <w:tr w:rsidR="00971AB3" w:rsidRPr="00BB0E49" w14:paraId="0D149CCA" w14:textId="77777777" w:rsidTr="008C2596">
              <w:trPr>
                <w:trHeight w:val="707"/>
              </w:trPr>
              <w:tc>
                <w:tcPr>
                  <w:tcW w:w="2778"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453" w:type="dxa"/>
                  <w:shd w:val="clear" w:color="auto" w:fill="auto"/>
                </w:tcPr>
                <w:p w14:paraId="4831995B" w14:textId="670A7389" w:rsidR="00156393" w:rsidRDefault="00275C4C" w:rsidP="000B0DE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0AF656F3" w14:textId="0FABF474" w:rsidR="00B41316" w:rsidRDefault="00B41316" w:rsidP="00C2088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https://www.sanyo-chemical.co.jp/wp/wp-content/uploads/2024/09/ir2024J.pdf</w:t>
                    </w:r>
                  </w:hyperlink>
                </w:p>
                <w:p w14:paraId="64AFCB47" w14:textId="5100465F" w:rsidR="009674E3" w:rsidRPr="00B41316" w:rsidRDefault="009674E3" w:rsidP="00691D4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674E3">
                    <w:rPr>
                      <w:rFonts w:ascii="ＭＳ 明朝" w:eastAsia="ＭＳ 明朝" w:hAnsi="ＭＳ 明朝" w:cs="ＭＳ 明朝" w:hint="eastAsia"/>
                      <w:spacing w:val="6"/>
                      <w:kern w:val="0"/>
                      <w:szCs w:val="21"/>
                    </w:rPr>
                    <w:t>【価値創造プロセス】（P12）</w:t>
                  </w:r>
                </w:p>
                <w:p w14:paraId="76B67CEE" w14:textId="0144629B" w:rsidR="00971AB3" w:rsidRDefault="00691D4C" w:rsidP="000B0DE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179FF894" w14:textId="3AB3345F" w:rsidR="00691D4C" w:rsidRDefault="00B0045D" w:rsidP="00691D4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https://www.sanyo-chemical.co.jp/wp/wp-content/uploads/2022/03/Corporate_Strategy_for_Vision_2030_j.pdf</w:t>
                    </w:r>
                  </w:hyperlink>
                </w:p>
                <w:p w14:paraId="2B083B54" w14:textId="43ACC29A" w:rsidR="00B0045D" w:rsidRDefault="00B0045D" w:rsidP="00691D4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0045D">
                    <w:rPr>
                      <w:rFonts w:ascii="ＭＳ 明朝" w:eastAsia="ＭＳ 明朝" w:hAnsi="ＭＳ 明朝" w:cs="ＭＳ 明朝" w:hint="eastAsia"/>
                      <w:spacing w:val="6"/>
                      <w:kern w:val="0"/>
                      <w:szCs w:val="21"/>
                    </w:rPr>
                    <w:t>【ありたい姿に向けた変革】（P6）</w:t>
                  </w:r>
                </w:p>
                <w:p w14:paraId="7B15C432" w14:textId="55B259D9" w:rsidR="00691D4C" w:rsidRPr="00691D4C" w:rsidRDefault="00532028" w:rsidP="0035161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32028">
                    <w:rPr>
                      <w:rFonts w:ascii="ＭＳ 明朝" w:eastAsia="ＭＳ 明朝" w:hAnsi="ＭＳ 明朝" w:cs="ＭＳ 明朝" w:hint="eastAsia"/>
                      <w:spacing w:val="6"/>
                      <w:kern w:val="0"/>
                      <w:szCs w:val="21"/>
                    </w:rPr>
                    <w:t>【変革を支える活動】</w:t>
                  </w:r>
                  <w:r w:rsidR="00B0045D" w:rsidRPr="00B0045D">
                    <w:rPr>
                      <w:rFonts w:ascii="ＭＳ 明朝" w:eastAsia="ＭＳ 明朝" w:hAnsi="ＭＳ 明朝" w:cs="ＭＳ 明朝" w:hint="eastAsia"/>
                      <w:spacing w:val="6"/>
                      <w:kern w:val="0"/>
                      <w:szCs w:val="21"/>
                    </w:rPr>
                    <w:t>（P13）</w:t>
                  </w:r>
                </w:p>
              </w:tc>
            </w:tr>
            <w:tr w:rsidR="00971AB3" w:rsidRPr="00BB0E49" w14:paraId="7B1D851C" w14:textId="77777777" w:rsidTr="008C2596">
              <w:trPr>
                <w:trHeight w:val="697"/>
              </w:trPr>
              <w:tc>
                <w:tcPr>
                  <w:tcW w:w="2778"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453" w:type="dxa"/>
                  <w:shd w:val="clear" w:color="auto" w:fill="auto"/>
                </w:tcPr>
                <w:p w14:paraId="13D91ED6" w14:textId="77777777" w:rsidR="0079252C" w:rsidRDefault="0079252C" w:rsidP="00E74BCA">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からの抜粋</w:t>
                  </w:r>
                </w:p>
                <w:p w14:paraId="7B8BE064" w14:textId="6AB0988C" w:rsidR="004320CC" w:rsidRDefault="00803CCE" w:rsidP="0079252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E44CB">
                    <w:rPr>
                      <w:rFonts w:ascii="ＭＳ 明朝" w:eastAsia="ＭＳ 明朝" w:hAnsi="ＭＳ 明朝" w:cs="ＭＳ 明朝" w:hint="eastAsia"/>
                      <w:spacing w:val="6"/>
                      <w:kern w:val="0"/>
                      <w:szCs w:val="21"/>
                    </w:rPr>
                    <w:t>2030年のありたい姿（Vision）</w:t>
                  </w:r>
                </w:p>
                <w:p w14:paraId="5565BF1F" w14:textId="68641D03" w:rsidR="00971AB3" w:rsidRDefault="00803CCE" w:rsidP="00401FC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E44CB">
                    <w:rPr>
                      <w:rFonts w:ascii="ＭＳ 明朝" w:eastAsia="ＭＳ 明朝" w:hAnsi="ＭＳ 明朝" w:cs="ＭＳ 明朝" w:hint="eastAsia"/>
                      <w:spacing w:val="6"/>
                      <w:kern w:val="0"/>
                      <w:szCs w:val="21"/>
                    </w:rPr>
                    <w:t>2022年、三洋化成グループは、長期の経営方針「WakuWaku Explosion 2030」を策定し、「経済価値の共創」「企業価値の向上」「環境・社会的価値の共創」の3つの価値を追求することで、同時に2030年のありたい姿（Vision）「全従業員が誇りを持ち、働きがいを感じるグローバルでユニークな高収益企業に成長する」を目指しています。</w:t>
                  </w:r>
                </w:p>
                <w:p w14:paraId="3975DFB7" w14:textId="77777777" w:rsidR="0098622B" w:rsidRDefault="009862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D21D9" w14:textId="6C08330D" w:rsidR="00401FCB" w:rsidRPr="00C93DDE" w:rsidRDefault="00401FCB" w:rsidP="00C93DD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からの抜粋</w:t>
                  </w:r>
                </w:p>
                <w:p w14:paraId="463F10FD" w14:textId="5E172A1B" w:rsidR="0098622B" w:rsidRDefault="0098622B" w:rsidP="00401FC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ありたい姿に向けた変革</w:t>
                  </w:r>
                  <w:r w:rsidR="00C93DDE">
                    <w:rPr>
                      <w:rFonts w:ascii="ＭＳ 明朝" w:eastAsia="ＭＳ 明朝" w:hAnsi="ＭＳ 明朝" w:cs="ＭＳ 明朝" w:hint="eastAsia"/>
                      <w:spacing w:val="6"/>
                      <w:kern w:val="0"/>
                      <w:szCs w:val="21"/>
                    </w:rPr>
                    <w:t>（P6）</w:t>
                  </w:r>
                </w:p>
                <w:p w14:paraId="353E4AEF" w14:textId="77777777" w:rsidR="00A92714" w:rsidRPr="00A92714" w:rsidRDefault="00A92714" w:rsidP="00A9271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92714">
                    <w:rPr>
                      <w:rFonts w:ascii="ＭＳ 明朝" w:eastAsia="ＭＳ 明朝" w:hAnsi="ＭＳ 明朝" w:cs="ＭＳ 明朝" w:hint="eastAsia"/>
                      <w:spacing w:val="6"/>
                      <w:kern w:val="0"/>
                      <w:szCs w:val="21"/>
                    </w:rPr>
                    <w:t>・基盤事業の見直し：構造改革の加速と、環境視点での事業転換</w:t>
                  </w:r>
                </w:p>
                <w:p w14:paraId="31CD9402" w14:textId="77777777" w:rsidR="00A92714" w:rsidRPr="00A92714" w:rsidRDefault="00A92714" w:rsidP="00A9271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92714">
                    <w:rPr>
                      <w:rFonts w:ascii="ＭＳ 明朝" w:eastAsia="ＭＳ 明朝" w:hAnsi="ＭＳ 明朝" w:cs="ＭＳ 明朝" w:hint="eastAsia"/>
                      <w:spacing w:val="6"/>
                      <w:kern w:val="0"/>
                      <w:szCs w:val="21"/>
                    </w:rPr>
                    <w:t>・基盤事業からの展開：強みを活かした事業領域の拡大、深耕による成長</w:t>
                  </w:r>
                </w:p>
                <w:p w14:paraId="438D36FE" w14:textId="77777777" w:rsidR="00FD3D2E" w:rsidRDefault="00A92714" w:rsidP="00FD3D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92714">
                    <w:rPr>
                      <w:rFonts w:ascii="ＭＳ 明朝" w:eastAsia="ＭＳ 明朝" w:hAnsi="ＭＳ 明朝" w:cs="ＭＳ 明朝" w:hint="eastAsia"/>
                      <w:spacing w:val="6"/>
                      <w:kern w:val="0"/>
                      <w:szCs w:val="21"/>
                    </w:rPr>
                    <w:t>・新たな成長軌道：化学の枠を超えたイノベーションで環境・社会課題の解決に貢献</w:t>
                  </w:r>
                </w:p>
                <w:p w14:paraId="1AC6168F" w14:textId="77777777" w:rsidR="00B833E2" w:rsidRDefault="00B833E2" w:rsidP="00FD3D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282E16C1" w14:textId="6728AFF6" w:rsidR="00A92714" w:rsidRPr="00B833E2" w:rsidRDefault="008B0679" w:rsidP="00FD3D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DXを通じた企業</w:t>
                  </w:r>
                  <w:r w:rsidR="00A92714">
                    <w:rPr>
                      <w:rFonts w:ascii="ＭＳ 明朝" w:eastAsia="ＭＳ 明朝" w:hAnsi="ＭＳ 明朝" w:cs="ＭＳ 明朝" w:hint="eastAsia"/>
                      <w:spacing w:val="6"/>
                      <w:kern w:val="0"/>
                      <w:szCs w:val="21"/>
                    </w:rPr>
                    <w:t>変革</w:t>
                  </w:r>
                  <w:r w:rsidR="00090B98">
                    <w:rPr>
                      <w:rFonts w:ascii="ＭＳ 明朝" w:eastAsia="ＭＳ 明朝" w:hAnsi="ＭＳ 明朝" w:cs="ＭＳ 明朝" w:hint="eastAsia"/>
                      <w:spacing w:val="6"/>
                      <w:kern w:val="0"/>
                      <w:szCs w:val="21"/>
                    </w:rPr>
                    <w:t>（P13）</w:t>
                  </w:r>
                </w:p>
                <w:p w14:paraId="7AA053D6" w14:textId="77777777" w:rsidR="00E91C13" w:rsidRPr="00E91C13" w:rsidRDefault="00E91C13" w:rsidP="00E91C1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91C13">
                    <w:rPr>
                      <w:rFonts w:ascii="ＭＳ 明朝" w:eastAsia="ＭＳ 明朝" w:hAnsi="ＭＳ 明朝" w:cs="ＭＳ 明朝" w:hint="eastAsia"/>
                      <w:spacing w:val="6"/>
                      <w:kern w:val="0"/>
                      <w:szCs w:val="21"/>
                    </w:rPr>
                    <w:t>STEP1：デジタル組織の強化、デジタル人財の育成</w:t>
                  </w:r>
                </w:p>
                <w:p w14:paraId="73BD3D23" w14:textId="77777777" w:rsidR="00E91C13" w:rsidRPr="00E91C13" w:rsidRDefault="00E91C13" w:rsidP="00E91C1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91C13">
                    <w:rPr>
                      <w:rFonts w:ascii="ＭＳ 明朝" w:eastAsia="ＭＳ 明朝" w:hAnsi="ＭＳ 明朝" w:cs="ＭＳ 明朝" w:hint="eastAsia"/>
                      <w:spacing w:val="6"/>
                      <w:kern w:val="0"/>
                      <w:szCs w:val="21"/>
                    </w:rPr>
                    <w:t>STEP2：業務生産性の向上、業務付加価値の向上</w:t>
                  </w:r>
                </w:p>
                <w:p w14:paraId="66D45714" w14:textId="54DBA293" w:rsidR="00A92714" w:rsidRPr="00BB0E49" w:rsidRDefault="00E91C13" w:rsidP="008B067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91C13">
                    <w:rPr>
                      <w:rFonts w:ascii="ＭＳ 明朝" w:eastAsia="ＭＳ 明朝" w:hAnsi="ＭＳ 明朝" w:cs="ＭＳ 明朝" w:hint="eastAsia"/>
                      <w:spacing w:val="6"/>
                      <w:kern w:val="0"/>
                      <w:szCs w:val="21"/>
                    </w:rPr>
                    <w:t>STEP3：既存事業のビジネスモデル変革、イノベーションプラットフォームの構築</w:t>
                  </w:r>
                </w:p>
              </w:tc>
            </w:tr>
            <w:tr w:rsidR="00971AB3" w:rsidRPr="00BB0E49" w14:paraId="64DC5864" w14:textId="77777777" w:rsidTr="008C2596">
              <w:trPr>
                <w:trHeight w:val="707"/>
              </w:trPr>
              <w:tc>
                <w:tcPr>
                  <w:tcW w:w="2778"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453" w:type="dxa"/>
                  <w:shd w:val="clear" w:color="auto" w:fill="auto"/>
                </w:tcPr>
                <w:p w14:paraId="2A9F0EF9" w14:textId="270924F6" w:rsidR="009B4849" w:rsidRPr="009B4849" w:rsidRDefault="009B4849" w:rsidP="009B4849">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849">
                    <w:rPr>
                      <w:rFonts w:ascii="ＭＳ 明朝" w:eastAsia="ＭＳ 明朝" w:hAnsi="ＭＳ 明朝" w:cs="ＭＳ 明朝" w:hint="eastAsia"/>
                      <w:spacing w:val="6"/>
                      <w:kern w:val="0"/>
                      <w:szCs w:val="21"/>
                    </w:rPr>
                    <w:t>取締役会で承認された経営方針に基づき作成され、取締役会が決議する経営の基本方針を含む会社の業務執行に関する重要事項に基づき、執行役員が行う重要な職務の執行の具体的内容を審議し、決定を行う経営会議で承認を得た公表媒体に記載されている事項である。</w:t>
                  </w:r>
                </w:p>
                <w:p w14:paraId="23649607" w14:textId="3D1A0783" w:rsidR="00971AB3" w:rsidRPr="00F47A10" w:rsidRDefault="002503BB" w:rsidP="009B4849">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CB0D97">
                    <w:rPr>
                      <w:rFonts w:ascii="ＭＳ 明朝" w:eastAsia="ＭＳ 明朝" w:hAnsi="ＭＳ 明朝" w:cs="ＭＳ 明朝" w:hint="eastAsia"/>
                      <w:spacing w:val="6"/>
                      <w:kern w:val="0"/>
                      <w:szCs w:val="21"/>
                    </w:rPr>
                    <w:t>の</w:t>
                  </w:r>
                  <w:r w:rsidR="009C7D6D">
                    <w:rPr>
                      <w:rFonts w:ascii="ＭＳ 明朝" w:eastAsia="ＭＳ 明朝" w:hAnsi="ＭＳ 明朝" w:cs="ＭＳ 明朝" w:hint="eastAsia"/>
                      <w:spacing w:val="6"/>
                      <w:kern w:val="0"/>
                      <w:szCs w:val="21"/>
                    </w:rPr>
                    <w:t>承認</w:t>
                  </w:r>
                  <w:r w:rsidR="00294E04">
                    <w:rPr>
                      <w:rFonts w:ascii="ＭＳ 明朝" w:eastAsia="ＭＳ 明朝" w:hAnsi="ＭＳ 明朝" w:cs="ＭＳ 明朝" w:hint="eastAsia"/>
                      <w:spacing w:val="6"/>
                      <w:kern w:val="0"/>
                      <w:szCs w:val="21"/>
                    </w:rPr>
                    <w:t>を</w:t>
                  </w:r>
                  <w:r w:rsidR="00F47A10">
                    <w:rPr>
                      <w:rFonts w:ascii="ＭＳ 明朝" w:eastAsia="ＭＳ 明朝" w:hAnsi="ＭＳ 明朝" w:cs="ＭＳ 明朝" w:hint="eastAsia"/>
                      <w:spacing w:val="6"/>
                      <w:kern w:val="0"/>
                      <w:szCs w:val="21"/>
                    </w:rPr>
                    <w:t>得た公表媒体に記載されている事項である。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
              <w:gridCol w:w="8212"/>
            </w:tblGrid>
            <w:tr w:rsidR="00971AB3" w:rsidRPr="00BB0E49" w14:paraId="6C26AD61" w14:textId="77777777" w:rsidTr="00ED210F">
              <w:trPr>
                <w:trHeight w:val="707"/>
              </w:trPr>
              <w:tc>
                <w:tcPr>
                  <w:tcW w:w="2068"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454" w:type="dxa"/>
                  <w:shd w:val="clear" w:color="auto" w:fill="auto"/>
                </w:tcPr>
                <w:p w14:paraId="5F127D81" w14:textId="77777777" w:rsidR="00957680" w:rsidRPr="00ED210F" w:rsidRDefault="009806C0" w:rsidP="0095768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三洋化成グループ統合報告書2024</w:t>
                  </w:r>
                </w:p>
                <w:p w14:paraId="6F57DD98" w14:textId="2F685F56" w:rsidR="00971AB3" w:rsidRPr="00ED210F" w:rsidRDefault="00405FF5" w:rsidP="004A7A9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人事異動・組織変更</w:t>
                  </w:r>
                </w:p>
                <w:p w14:paraId="229FBD06" w14:textId="2CE83C03" w:rsidR="004D5CD2" w:rsidRPr="00ED210F" w:rsidRDefault="00A86598" w:rsidP="004A7A9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三洋化成グループ統合報告書2022</w:t>
                  </w:r>
                </w:p>
                <w:p w14:paraId="62157497" w14:textId="5F936D04" w:rsidR="009A64F2" w:rsidRPr="00ED210F" w:rsidRDefault="0033206C" w:rsidP="0033206C">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プロジェクトストーリー「データの利活用により全社に大きな変容を！インフォマティクスの推進」</w:t>
                  </w:r>
                </w:p>
              </w:tc>
            </w:tr>
            <w:tr w:rsidR="00971AB3" w:rsidRPr="00BB0E49" w14:paraId="44A7341F" w14:textId="77777777" w:rsidTr="00ED210F">
              <w:trPr>
                <w:trHeight w:val="697"/>
              </w:trPr>
              <w:tc>
                <w:tcPr>
                  <w:tcW w:w="2068"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454" w:type="dxa"/>
                  <w:shd w:val="clear" w:color="auto" w:fill="auto"/>
                </w:tcPr>
                <w:p w14:paraId="1207A35B" w14:textId="5AD39D4D" w:rsidR="00971AB3" w:rsidRDefault="007400A3" w:rsidP="00943D37">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p w14:paraId="72E8BB1F" w14:textId="77777777" w:rsidR="00971AB3" w:rsidRDefault="00F151C3" w:rsidP="004A7A93">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2024年5月24日</w:t>
                  </w:r>
                </w:p>
                <w:p w14:paraId="23F0034A" w14:textId="77777777" w:rsidR="004D5CD2" w:rsidRPr="00ED210F" w:rsidRDefault="00E07B24" w:rsidP="004A7A93">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2022年9月30日</w:t>
                  </w:r>
                </w:p>
                <w:p w14:paraId="4A128C8F" w14:textId="497EF3F9" w:rsidR="0033206C" w:rsidRPr="00943D37" w:rsidRDefault="0033206C" w:rsidP="004A7A93">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2023年2月28日</w:t>
                  </w:r>
                </w:p>
              </w:tc>
            </w:tr>
            <w:tr w:rsidR="001012DF" w:rsidRPr="00BB0E49" w14:paraId="5F66330D" w14:textId="77777777" w:rsidTr="00ED210F">
              <w:trPr>
                <w:trHeight w:val="707"/>
              </w:trPr>
              <w:tc>
                <w:tcPr>
                  <w:tcW w:w="2068" w:type="dxa"/>
                  <w:shd w:val="clear" w:color="auto" w:fill="auto"/>
                </w:tcPr>
                <w:p w14:paraId="5D8771DC" w14:textId="77777777" w:rsidR="001012DF" w:rsidRPr="00BB0E49" w:rsidRDefault="001012DF" w:rsidP="001012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w:t>
                  </w:r>
                  <w:r w:rsidRPr="00BB0E49">
                    <w:rPr>
                      <w:rFonts w:ascii="ＭＳ 明朝" w:eastAsia="ＭＳ 明朝" w:hAnsi="ＭＳ 明朝" w:cs="ＭＳ 明朝" w:hint="eastAsia"/>
                      <w:spacing w:val="6"/>
                      <w:kern w:val="0"/>
                      <w:szCs w:val="21"/>
                    </w:rPr>
                    <w:lastRenderedPageBreak/>
                    <w:t>箇所・ページ</w:t>
                  </w:r>
                </w:p>
              </w:tc>
              <w:tc>
                <w:tcPr>
                  <w:tcW w:w="6454" w:type="dxa"/>
                  <w:shd w:val="clear" w:color="auto" w:fill="auto"/>
                </w:tcPr>
                <w:p w14:paraId="75E7F30F" w14:textId="514DC7CE" w:rsidR="001012DF" w:rsidRDefault="001012DF" w:rsidP="005E500F">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当社ホームページにて公開</w:t>
                  </w:r>
                </w:p>
                <w:p w14:paraId="5E647F75" w14:textId="77777777" w:rsidR="001012DF" w:rsidRDefault="001012DF" w:rsidP="001012D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https://www.sanyo-chemical.co.jp/wp/wp-content/uploads/2024/09/ir2024J.pdf</w:t>
                    </w:r>
                  </w:hyperlink>
                </w:p>
                <w:p w14:paraId="28EEBE05" w14:textId="77777777" w:rsidR="00A666F5" w:rsidRDefault="001012DF" w:rsidP="00A666F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674E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w:t>
                  </w:r>
                  <w:r w:rsidRPr="009674E3">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37</w:t>
                  </w:r>
                  <w:r w:rsidRPr="009674E3">
                    <w:rPr>
                      <w:rFonts w:ascii="ＭＳ 明朝" w:eastAsia="ＭＳ 明朝" w:hAnsi="ＭＳ 明朝" w:cs="ＭＳ 明朝" w:hint="eastAsia"/>
                      <w:spacing w:val="6"/>
                      <w:kern w:val="0"/>
                      <w:szCs w:val="21"/>
                    </w:rPr>
                    <w:t>）</w:t>
                  </w:r>
                </w:p>
                <w:p w14:paraId="58D94DB4" w14:textId="310F0991" w:rsidR="001012DF" w:rsidRDefault="00126661" w:rsidP="00A666F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26661">
                    <w:rPr>
                      <w:rFonts w:ascii="ＭＳ 明朝" w:eastAsia="ＭＳ 明朝" w:hAnsi="ＭＳ 明朝" w:cs="ＭＳ 明朝" w:hint="eastAsia"/>
                      <w:spacing w:val="6"/>
                      <w:kern w:val="0"/>
                      <w:szCs w:val="21"/>
                    </w:rPr>
                    <w:t>【働き方改革】（P40）</w:t>
                  </w:r>
                </w:p>
                <w:p w14:paraId="5E7BF16F" w14:textId="77777777" w:rsidR="005E500F" w:rsidRDefault="00641127" w:rsidP="004A7A93">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5DBBF8D6" w14:textId="77777777" w:rsidR="00CD21EB" w:rsidRDefault="00A7502B" w:rsidP="00CD21E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https://www.sanyo-chemical.co.jp/wp/wp-content/uploads/2024/05/k20240524.pdf</w:t>
                    </w:r>
                  </w:hyperlink>
                </w:p>
                <w:p w14:paraId="165D3E8A" w14:textId="77777777" w:rsidR="00A7502B" w:rsidRDefault="007724CC" w:rsidP="000A48B7">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C86ED0" w:rsidRPr="00C86ED0">
                    <w:rPr>
                      <w:rFonts w:ascii="ＭＳ 明朝" w:eastAsia="ＭＳ 明朝" w:hAnsi="ＭＳ 明朝" w:cs="ＭＳ 明朝" w:hint="eastAsia"/>
                      <w:spacing w:val="6"/>
                      <w:kern w:val="0"/>
                      <w:szCs w:val="21"/>
                    </w:rPr>
                    <w:t>組織変更 発令日：</w:t>
                  </w:r>
                  <w:r>
                    <w:rPr>
                      <w:rFonts w:ascii="ＭＳ 明朝" w:eastAsia="ＭＳ 明朝" w:hAnsi="ＭＳ 明朝" w:cs="ＭＳ 明朝" w:hint="eastAsia"/>
                      <w:spacing w:val="6"/>
                      <w:kern w:val="0"/>
                      <w:szCs w:val="21"/>
                    </w:rPr>
                    <w:t>2024年6月21日】（P4）</w:t>
                  </w:r>
                </w:p>
                <w:p w14:paraId="0CF52D2B" w14:textId="0EA85D9F" w:rsidR="00E07B24" w:rsidRDefault="00E07B24" w:rsidP="000A48B7">
                  <w:pPr>
                    <w:numPr>
                      <w:ilvl w:val="0"/>
                      <w:numId w:val="35"/>
                    </w:num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7BA04237" w14:textId="12482207" w:rsidR="00534C9D" w:rsidRPr="00ED210F" w:rsidRDefault="00534C9D" w:rsidP="000A48B7">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hyperlink r:id="rId12" w:history="1">
                    <w:r w:rsidRPr="00ED210F">
                      <w:rPr>
                        <w:rStyle w:val="af6"/>
                        <w:rFonts w:ascii="ＭＳ 明朝" w:eastAsia="ＭＳ 明朝" w:hAnsi="ＭＳ 明朝" w:cs="ＭＳ 明朝"/>
                        <w:spacing w:val="6"/>
                        <w:kern w:val="0"/>
                        <w:szCs w:val="21"/>
                      </w:rPr>
                      <w:t>https://www.sanyo-chemical.co.jp/wp/wp-content/uploads/2024/03/%E4%B8%89%E6%B4%8B%E5%8C%96%E6%88%90%E3%82%AF%E3%82%99%E3%83%AB%E3%83%BC%E3%83%95%E3%82%9A%E7%B5%B1%E5%90%88%E5%A0%B1%E5%91%8A%E6%9B%B82022.pdf</w:t>
                    </w:r>
                  </w:hyperlink>
                </w:p>
                <w:p w14:paraId="248D0111" w14:textId="4CDB20F8" w:rsidR="00184219" w:rsidRPr="00ED210F" w:rsidRDefault="00BC2953" w:rsidP="000A48B7">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w:t>
                  </w:r>
                  <w:r w:rsidR="00534C9D" w:rsidRPr="00ED210F">
                    <w:rPr>
                      <w:rFonts w:ascii="ＭＳ 明朝" w:eastAsia="ＭＳ 明朝" w:hAnsi="ＭＳ 明朝" w:cs="ＭＳ 明朝" w:hint="eastAsia"/>
                      <w:spacing w:val="6"/>
                      <w:kern w:val="0"/>
                      <w:szCs w:val="21"/>
                    </w:rPr>
                    <w:t>DX</w:t>
                  </w:r>
                  <w:r w:rsidRPr="00ED210F">
                    <w:rPr>
                      <w:rFonts w:ascii="ＭＳ 明朝" w:eastAsia="ＭＳ 明朝" w:hAnsi="ＭＳ 明朝" w:cs="ＭＳ 明朝" w:hint="eastAsia"/>
                      <w:spacing w:val="6"/>
                      <w:kern w:val="0"/>
                      <w:szCs w:val="21"/>
                    </w:rPr>
                    <w:t>】（P</w:t>
                  </w:r>
                  <w:r w:rsidR="00534C9D" w:rsidRPr="00ED210F">
                    <w:rPr>
                      <w:rFonts w:ascii="ＭＳ 明朝" w:eastAsia="ＭＳ 明朝" w:hAnsi="ＭＳ 明朝" w:cs="ＭＳ 明朝" w:hint="eastAsia"/>
                      <w:spacing w:val="6"/>
                      <w:kern w:val="0"/>
                      <w:szCs w:val="21"/>
                    </w:rPr>
                    <w:t>36</w:t>
                  </w:r>
                  <w:r w:rsidRPr="00ED210F">
                    <w:rPr>
                      <w:rFonts w:ascii="ＭＳ 明朝" w:eastAsia="ＭＳ 明朝" w:hAnsi="ＭＳ 明朝" w:cs="ＭＳ 明朝" w:hint="eastAsia"/>
                      <w:spacing w:val="6"/>
                      <w:kern w:val="0"/>
                      <w:szCs w:val="21"/>
                    </w:rPr>
                    <w:t>）</w:t>
                  </w:r>
                </w:p>
                <w:p w14:paraId="6F8E3C25" w14:textId="77777777" w:rsidR="0033752A" w:rsidRPr="00ED210F" w:rsidRDefault="0033206C" w:rsidP="000A48B7">
                  <w:pPr>
                    <w:numPr>
                      <w:ilvl w:val="0"/>
                      <w:numId w:val="35"/>
                    </w:num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当社ホームページにて公開</w:t>
                  </w:r>
                </w:p>
                <w:p w14:paraId="3E396EA0" w14:textId="77777777" w:rsidR="0033206C" w:rsidRPr="00ED210F" w:rsidRDefault="00150193" w:rsidP="000A48B7">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hyperlink r:id="rId13" w:history="1">
                    <w:r w:rsidRPr="00ED210F">
                      <w:rPr>
                        <w:rStyle w:val="af6"/>
                        <w:rFonts w:ascii="ＭＳ 明朝" w:eastAsia="ＭＳ 明朝" w:hAnsi="ＭＳ 明朝" w:cs="ＭＳ 明朝"/>
                        <w:spacing w:val="6"/>
                        <w:kern w:val="0"/>
                        <w:szCs w:val="21"/>
                      </w:rPr>
                      <w:t>https://www.sanyo-chemical.co.jp/recruit/proje</w:t>
                    </w:r>
                    <w:r w:rsidRPr="00ED210F">
                      <w:rPr>
                        <w:rStyle w:val="af6"/>
                        <w:rFonts w:ascii="ＭＳ 明朝" w:eastAsia="ＭＳ 明朝" w:hAnsi="ＭＳ 明朝" w:cs="ＭＳ 明朝"/>
                        <w:spacing w:val="6"/>
                        <w:kern w:val="0"/>
                        <w:szCs w:val="21"/>
                      </w:rPr>
                      <w:t>c</w:t>
                    </w:r>
                    <w:r w:rsidRPr="00ED210F">
                      <w:rPr>
                        <w:rStyle w:val="af6"/>
                        <w:rFonts w:ascii="ＭＳ 明朝" w:eastAsia="ＭＳ 明朝" w:hAnsi="ＭＳ 明朝" w:cs="ＭＳ 明朝"/>
                        <w:spacing w:val="6"/>
                        <w:kern w:val="0"/>
                        <w:szCs w:val="21"/>
                      </w:rPr>
                      <w:t>t-story/story01.html</w:t>
                    </w:r>
                  </w:hyperlink>
                </w:p>
                <w:p w14:paraId="07E10AC1" w14:textId="761B3FBD" w:rsidR="00474303" w:rsidRPr="00A7502B" w:rsidRDefault="00474303" w:rsidP="000A48B7">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【STORY 03】</w:t>
                  </w:r>
                </w:p>
              </w:tc>
            </w:tr>
            <w:tr w:rsidR="001012DF" w:rsidRPr="00BB0E49" w14:paraId="47B34643" w14:textId="77777777" w:rsidTr="00ED210F">
              <w:trPr>
                <w:trHeight w:val="353"/>
              </w:trPr>
              <w:tc>
                <w:tcPr>
                  <w:tcW w:w="2068" w:type="dxa"/>
                  <w:shd w:val="clear" w:color="auto" w:fill="auto"/>
                </w:tcPr>
                <w:p w14:paraId="6EC1689D" w14:textId="77777777" w:rsidR="001012DF" w:rsidRPr="00BB0E49" w:rsidRDefault="001012DF" w:rsidP="001012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6454" w:type="dxa"/>
                  <w:shd w:val="clear" w:color="auto" w:fill="auto"/>
                </w:tcPr>
                <w:p w14:paraId="25AFDF97" w14:textId="141FC368" w:rsidR="00090B98" w:rsidRDefault="00090B98" w:rsidP="00B66182">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からの抜粋</w:t>
                  </w:r>
                </w:p>
                <w:p w14:paraId="4EA257D9" w14:textId="03E953FD" w:rsid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DX戦略（P37）</w:t>
                  </w:r>
                </w:p>
                <w:p w14:paraId="2BD1BAC9" w14:textId="695B5C8C" w:rsidR="00B66182" w:rsidRDefault="00B66182" w:rsidP="006109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デジタル開発本部では、付加価値・労働生産性向上、競争力向上、および経営スピード向上をゴールと定め、経営ビジョンに基づくグループ全体最適視点での業務の自動化・効率化の促進と顧客視点での価値創造を目指します。</w:t>
                  </w:r>
                </w:p>
                <w:p w14:paraId="128BFFB4" w14:textId="77777777" w:rsidR="00B66182" w:rsidRP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② 研究開発スピード・成功率アップ</w:t>
                  </w:r>
                </w:p>
                <w:p w14:paraId="1FDD4767" w14:textId="77777777" w:rsidR="00B66182" w:rsidRP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製品・技術情報の一元化、MI（マテリアルズ・インフォマティクス）の推進に加え、研究運営データのさまざまな切り口での可視化と分析によって、良質な研究テーマの設定と回転率・完成率の向上、スピードアップに活かす仕組みの構築を進めています。</w:t>
                  </w:r>
                </w:p>
                <w:p w14:paraId="0708F7F0" w14:textId="77777777" w:rsidR="00B66182" w:rsidRP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③ 営業マーケティング機能の強化</w:t>
                  </w:r>
                </w:p>
                <w:p w14:paraId="7E1C6A88" w14:textId="77777777" w:rsidR="00B66182" w:rsidRP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営業活動の一元化、業績の可視化と分析によって、ビジネス維持や拡販、研究開発に活かす仕組みの構築を進めています。今後は蓄積した顧客情報や製品・用途情報、社外情報を活用し、提案型営業へのシフトと最適なプライシングを実現し、既存ビジネスの強化を図ります。</w:t>
                  </w:r>
                </w:p>
                <w:p w14:paraId="232FD407" w14:textId="77777777" w:rsidR="00B66182" w:rsidRPr="00B66182"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④ サプライチェーン全体の改革と在庫適正化</w:t>
                  </w:r>
                </w:p>
                <w:p w14:paraId="3A0AB44A" w14:textId="5508F201" w:rsidR="001012DF" w:rsidRPr="00943D37" w:rsidRDefault="00B66182" w:rsidP="00B66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66182">
                    <w:rPr>
                      <w:rFonts w:ascii="ＭＳ 明朝" w:eastAsia="ＭＳ 明朝" w:hAnsi="ＭＳ 明朝" w:cs="ＭＳ 明朝" w:hint="eastAsia"/>
                      <w:spacing w:val="6"/>
                      <w:kern w:val="0"/>
                      <w:szCs w:val="21"/>
                    </w:rPr>
                    <w:t>基幹業務システム（SAPシステム）の導入とPSI（生産・販売計画・在庫）の可視化を通じた業務の見直しにより、23年度には約20億円のキャッシュフロー改善の実績を残すことができました。今後もサプライチェーン全体のデータの利活用と業務改革により、収益・キャッシュフローの改善を目指します。</w:t>
                  </w:r>
                </w:p>
              </w:tc>
            </w:tr>
            <w:tr w:rsidR="001012DF" w:rsidRPr="00BB0E49" w14:paraId="1D308A85" w14:textId="77777777" w:rsidTr="00ED210F">
              <w:trPr>
                <w:trHeight w:val="697"/>
              </w:trPr>
              <w:tc>
                <w:tcPr>
                  <w:tcW w:w="2068" w:type="dxa"/>
                  <w:shd w:val="clear" w:color="auto" w:fill="auto"/>
                </w:tcPr>
                <w:p w14:paraId="439B47D7" w14:textId="77777777" w:rsidR="001012DF" w:rsidRPr="00BB0E49" w:rsidRDefault="001012DF" w:rsidP="001012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6454" w:type="dxa"/>
                  <w:shd w:val="clear" w:color="auto" w:fill="auto"/>
                </w:tcPr>
                <w:p w14:paraId="40670EA5" w14:textId="4DA760B9" w:rsidR="00C87C81" w:rsidRPr="00C87C81" w:rsidRDefault="00C87C81" w:rsidP="00C87C81">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C81">
                    <w:rPr>
                      <w:rFonts w:ascii="ＭＳ 明朝" w:eastAsia="ＭＳ 明朝" w:hAnsi="ＭＳ 明朝" w:cs="ＭＳ 明朝" w:hint="eastAsia"/>
                      <w:spacing w:val="6"/>
                      <w:kern w:val="0"/>
                      <w:szCs w:val="21"/>
                    </w:rPr>
                    <w:t>取締役会で承認された経営方針に基づき作成され、取締役会が決議する経営の基本方針を含む会社の業務執行に関する重要事項に基づき、執行役員が行う重要な職務の執行の具体的内容を審議し、決定を行う経営会議で承認を得た公表媒体に記載されている事項である。</w:t>
                  </w:r>
                </w:p>
                <w:p w14:paraId="055329A2" w14:textId="6123F9EB" w:rsidR="001012DF" w:rsidRPr="00ED210F" w:rsidRDefault="00EF166C" w:rsidP="00EF166C">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 xml:space="preserve">3. </w:t>
                  </w:r>
                  <w:r w:rsidR="00C87C81" w:rsidRPr="00ED210F">
                    <w:rPr>
                      <w:rFonts w:ascii="ＭＳ 明朝" w:eastAsia="ＭＳ 明朝" w:hAnsi="ＭＳ 明朝" w:cs="ＭＳ 明朝" w:hint="eastAsia"/>
                      <w:spacing w:val="6"/>
                      <w:kern w:val="0"/>
                      <w:szCs w:val="21"/>
                    </w:rPr>
                    <w:t>取締役会の承認を得た公表媒体に記載されている事項である。</w:t>
                  </w:r>
                </w:p>
                <w:p w14:paraId="669C8374" w14:textId="77777777" w:rsidR="00C87C81" w:rsidRPr="00ED210F" w:rsidRDefault="00EF166C" w:rsidP="00EF166C">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 xml:space="preserve">4. </w:t>
                  </w:r>
                  <w:r w:rsidR="00C87C81" w:rsidRPr="00ED210F">
                    <w:rPr>
                      <w:rFonts w:ascii="ＭＳ 明朝" w:eastAsia="ＭＳ 明朝" w:hAnsi="ＭＳ 明朝" w:cs="ＭＳ 明朝" w:hint="eastAsia"/>
                      <w:spacing w:val="6"/>
                      <w:kern w:val="0"/>
                      <w:szCs w:val="21"/>
                    </w:rPr>
                    <w:t>取締役会の承認を得た公表媒体に記載されている事項である。</w:t>
                  </w:r>
                </w:p>
                <w:p w14:paraId="5AD0F414" w14:textId="62222D40" w:rsidR="00534C9D" w:rsidRPr="00C87C81" w:rsidRDefault="00534C9D" w:rsidP="00EF166C">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ED210F">
                    <w:rPr>
                      <w:rFonts w:ascii="ＭＳ 明朝" w:eastAsia="ＭＳ 明朝" w:hAnsi="ＭＳ 明朝" w:cs="ＭＳ 明朝" w:hint="eastAsia"/>
                      <w:spacing w:val="6"/>
                      <w:kern w:val="0"/>
                      <w:szCs w:val="21"/>
                    </w:rPr>
                    <w:t xml:space="preserve">5. </w:t>
                  </w:r>
                  <w:r w:rsidR="0061091E" w:rsidRPr="00ED210F">
                    <w:rPr>
                      <w:rFonts w:ascii="ＭＳ 明朝" w:eastAsia="ＭＳ 明朝" w:hAnsi="ＭＳ 明朝" w:cs="ＭＳ 明朝" w:hint="eastAsia"/>
                      <w:spacing w:val="6"/>
                      <w:kern w:val="0"/>
                      <w:szCs w:val="21"/>
                    </w:rPr>
                    <w:t>取締役会で承認された経営方針に基づき作成され、公表された事項である。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06156840" w:rsidR="00971AB3" w:rsidRDefault="00845FD4" w:rsidP="00845FD4">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三洋化成グループ統合報告書2024</w:t>
                  </w:r>
                </w:p>
                <w:p w14:paraId="5FE9EE00" w14:textId="77777777" w:rsidR="00FD7616" w:rsidRPr="00F302B6" w:rsidRDefault="00071832" w:rsidP="00FD761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【DX戦略】（P37）</w:t>
                  </w:r>
                </w:p>
                <w:p w14:paraId="2158AD28" w14:textId="36D85B0D" w:rsidR="00FD7616" w:rsidRPr="00F302B6" w:rsidRDefault="00FD7616" w:rsidP="00FD7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3. 人事異動・組織変更に関するお知らせ</w:t>
                  </w:r>
                </w:p>
                <w:p w14:paraId="4F077572" w14:textId="7876B8E6" w:rsidR="00FD7616" w:rsidRPr="00F302B6" w:rsidRDefault="00FD7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xml:space="preserve">　 【組織変更 発令日：2024年6月21日】（P4）</w:t>
                  </w:r>
                </w:p>
                <w:p w14:paraId="0CE71D35" w14:textId="50484419" w:rsidR="004646AA" w:rsidRPr="00F302B6" w:rsidRDefault="00FD7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xml:space="preserve">4. </w:t>
                  </w:r>
                  <w:r w:rsidR="00BE3F9A" w:rsidRPr="00F302B6">
                    <w:rPr>
                      <w:rFonts w:ascii="ＭＳ 明朝" w:eastAsia="ＭＳ 明朝" w:hAnsi="ＭＳ 明朝" w:cs="ＭＳ 明朝" w:hint="eastAsia"/>
                      <w:spacing w:val="6"/>
                      <w:kern w:val="0"/>
                      <w:szCs w:val="21"/>
                    </w:rPr>
                    <w:t>三洋化成グループ統合報告書</w:t>
                  </w:r>
                  <w:r w:rsidRPr="00F302B6">
                    <w:rPr>
                      <w:rFonts w:ascii="ＭＳ 明朝" w:eastAsia="ＭＳ 明朝" w:hAnsi="ＭＳ 明朝" w:cs="ＭＳ 明朝" w:hint="eastAsia"/>
                      <w:spacing w:val="6"/>
                      <w:kern w:val="0"/>
                      <w:szCs w:val="21"/>
                    </w:rPr>
                    <w:t>2022</w:t>
                  </w:r>
                </w:p>
                <w:p w14:paraId="49D69CA1" w14:textId="598DEDC2" w:rsidR="004646AA" w:rsidRPr="00F302B6" w:rsidRDefault="00FD76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xml:space="preserve">　 【</w:t>
                  </w:r>
                  <w:r w:rsidR="00BE3F9A" w:rsidRPr="00F302B6">
                    <w:rPr>
                      <w:rFonts w:ascii="ＭＳ 明朝" w:eastAsia="ＭＳ 明朝" w:hAnsi="ＭＳ 明朝" w:cs="ＭＳ 明朝" w:hint="eastAsia"/>
                      <w:spacing w:val="6"/>
                      <w:kern w:val="0"/>
                      <w:szCs w:val="21"/>
                    </w:rPr>
                    <w:t>DX</w:t>
                  </w:r>
                  <w:r w:rsidRPr="00F302B6">
                    <w:rPr>
                      <w:rFonts w:ascii="ＭＳ 明朝" w:eastAsia="ＭＳ 明朝" w:hAnsi="ＭＳ 明朝" w:cs="ＭＳ 明朝" w:hint="eastAsia"/>
                      <w:spacing w:val="6"/>
                      <w:kern w:val="0"/>
                      <w:szCs w:val="21"/>
                    </w:rPr>
                    <w:t>】（P</w:t>
                  </w:r>
                  <w:r w:rsidR="00BE3F9A" w:rsidRPr="00F302B6">
                    <w:rPr>
                      <w:rFonts w:ascii="ＭＳ 明朝" w:eastAsia="ＭＳ 明朝" w:hAnsi="ＭＳ 明朝" w:cs="ＭＳ 明朝" w:hint="eastAsia"/>
                      <w:spacing w:val="6"/>
                      <w:kern w:val="0"/>
                      <w:szCs w:val="21"/>
                    </w:rPr>
                    <w:t>36</w:t>
                  </w:r>
                  <w:r w:rsidRPr="00F302B6">
                    <w:rPr>
                      <w:rFonts w:ascii="ＭＳ 明朝" w:eastAsia="ＭＳ 明朝" w:hAnsi="ＭＳ 明朝" w:cs="ＭＳ 明朝" w:hint="eastAsia"/>
                      <w:spacing w:val="6"/>
                      <w:kern w:val="0"/>
                      <w:szCs w:val="21"/>
                    </w:rPr>
                    <w:t>）</w:t>
                  </w:r>
                </w:p>
                <w:p w14:paraId="2FF7F56E" w14:textId="77777777" w:rsidR="0068146D" w:rsidRPr="00F302B6" w:rsidRDefault="00F05940" w:rsidP="00474303">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xml:space="preserve">5. </w:t>
                  </w:r>
                  <w:r w:rsidR="00150193" w:rsidRPr="00F302B6">
                    <w:rPr>
                      <w:rFonts w:ascii="ＭＳ 明朝" w:eastAsia="ＭＳ 明朝" w:hAnsi="ＭＳ 明朝" w:cs="ＭＳ 明朝" w:hint="eastAsia"/>
                      <w:spacing w:val="6"/>
                      <w:kern w:val="0"/>
                      <w:szCs w:val="21"/>
                    </w:rPr>
                    <w:t>プロジェクトストーリー「データの利活用により全社に大きな変容を！インフォマティクスの推進」</w:t>
                  </w:r>
                </w:p>
                <w:p w14:paraId="01FA6368" w14:textId="10CD9A7B" w:rsidR="00474303" w:rsidRPr="00474303" w:rsidRDefault="00474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xml:space="preserve">　【STORY 03】</w:t>
                  </w:r>
                </w:p>
              </w:tc>
            </w:tr>
            <w:tr w:rsidR="00BC5CD7" w:rsidRPr="00BB0E49" w14:paraId="2976DA21" w14:textId="77777777" w:rsidTr="00C76DE9">
              <w:trPr>
                <w:trHeight w:val="697"/>
              </w:trPr>
              <w:tc>
                <w:tcPr>
                  <w:tcW w:w="2600" w:type="dxa"/>
                  <w:shd w:val="clear" w:color="auto" w:fill="auto"/>
                </w:tcPr>
                <w:p w14:paraId="6E8882A3" w14:textId="77777777" w:rsidR="00BC5CD7" w:rsidRPr="00BB0E49" w:rsidRDefault="00BC5CD7" w:rsidP="00BC5C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5A0457" w14:textId="77777777" w:rsidR="00BC5CD7" w:rsidRDefault="00BC5CD7" w:rsidP="00BC5CD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からの抜粋</w:t>
                  </w:r>
                </w:p>
                <w:p w14:paraId="400DD299" w14:textId="0DE718B1" w:rsidR="00291B0F" w:rsidRDefault="000F5A85" w:rsidP="00F4586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6F94" w:rsidRPr="009D6F94">
                    <w:rPr>
                      <w:rFonts w:ascii="ＭＳ 明朝" w:eastAsia="ＭＳ 明朝" w:hAnsi="ＭＳ 明朝" w:cs="ＭＳ 明朝" w:hint="eastAsia"/>
                      <w:spacing w:val="6"/>
                      <w:kern w:val="0"/>
                      <w:szCs w:val="21"/>
                    </w:rPr>
                    <w:t>2024年6月、新たに経営戦略部門内にデジタル開発本部を設置しました。ITインフラ、データ利活用、業務支援を担当する部署を集めた新体制で、イノベーションの加速・推進とDXによる新たな価値創造を実現し、事業基盤の強化を図っていきます。</w:t>
                  </w:r>
                </w:p>
                <w:p w14:paraId="1DA5694E" w14:textId="77777777" w:rsidR="00010EA6" w:rsidRDefault="00010EA6" w:rsidP="00BC5CD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338B7A11" w14:textId="6D50FAB8" w:rsidR="00001984" w:rsidRPr="00F302B6" w:rsidRDefault="00001984" w:rsidP="00001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3. </w:t>
                  </w:r>
                  <w:r w:rsidRPr="00F302B6">
                    <w:rPr>
                      <w:rFonts w:ascii="ＭＳ 明朝" w:eastAsia="ＭＳ 明朝" w:hAnsi="ＭＳ 明朝" w:cs="ＭＳ 明朝" w:hint="eastAsia"/>
                      <w:spacing w:val="6"/>
                      <w:kern w:val="0"/>
                      <w:szCs w:val="21"/>
                    </w:rPr>
                    <w:t>からの抜粋</w:t>
                  </w:r>
                </w:p>
                <w:p w14:paraId="08D6A523" w14:textId="77777777" w:rsidR="00001984" w:rsidRPr="00F302B6" w:rsidRDefault="00001984" w:rsidP="000019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▽研究業務本部インフォマティクス推進部をデジタル開発本部業務革新部に統合する。</w:t>
                  </w:r>
                </w:p>
                <w:p w14:paraId="211AB6AA" w14:textId="77777777" w:rsidR="00001984" w:rsidRPr="00F302B6" w:rsidRDefault="00001984" w:rsidP="000019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▽事務本部ＩＴ推進部をデジタル開発本部に移管し、デジタル開発本部情報システム部に改称する。</w:t>
                  </w:r>
                </w:p>
                <w:p w14:paraId="1877770E" w14:textId="57EFBD41" w:rsidR="00F37B2B" w:rsidRPr="00F302B6" w:rsidRDefault="008B2982" w:rsidP="004B2B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w:t>
                  </w:r>
                  <w:r w:rsidR="004B2B2A" w:rsidRPr="00F302B6">
                    <w:rPr>
                      <w:rFonts w:ascii="ＭＳ 明朝" w:eastAsia="ＭＳ 明朝" w:hAnsi="ＭＳ 明朝" w:cs="ＭＳ 明朝" w:hint="eastAsia"/>
                      <w:spacing w:val="6"/>
                      <w:kern w:val="0"/>
                      <w:szCs w:val="21"/>
                    </w:rPr>
                    <w:t>補足情報</w:t>
                  </w:r>
                </w:p>
                <w:p w14:paraId="24D918E0" w14:textId="299A1DD7" w:rsidR="00001984" w:rsidRPr="00F302B6" w:rsidRDefault="008B2982" w:rsidP="004B2B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ITインフラを担当する部署が情報システム部、データ利活用および業務支援を担当する部署が業務革新部。インフォマティクス推進部は2022年に先行して設置されたデータ利活用の専任部署。</w:t>
                  </w:r>
                </w:p>
                <w:p w14:paraId="323F660F" w14:textId="77777777" w:rsidR="006B7E84" w:rsidRPr="00F302B6" w:rsidRDefault="006B7E84" w:rsidP="0005498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7680A31" w14:textId="4FF20C00" w:rsidR="006B7E84" w:rsidRPr="00F302B6" w:rsidRDefault="006B7E84" w:rsidP="006B7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4. からの抜粋</w:t>
                  </w:r>
                </w:p>
                <w:p w14:paraId="7E126035" w14:textId="2CCEC492" w:rsidR="008F0208" w:rsidRPr="00F302B6" w:rsidRDefault="008F0208" w:rsidP="00010EA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・2022年4月には専任部署としてインフォマティクス推進部を立ち上げ、同部をハブとしてMIの高度利用と定着を進める</w:t>
                  </w:r>
                </w:p>
                <w:p w14:paraId="38278FDC" w14:textId="77777777" w:rsidR="00BE3F9A" w:rsidRPr="00F302B6" w:rsidRDefault="008F0208" w:rsidP="00010EA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w:t>
                  </w:r>
                  <w:r w:rsidR="00BE3F9A" w:rsidRPr="00F302B6">
                    <w:rPr>
                      <w:rFonts w:ascii="ＭＳ 明朝" w:eastAsia="ＭＳ 明朝" w:hAnsi="ＭＳ 明朝" w:cs="ＭＳ 明朝"/>
                      <w:spacing w:val="6"/>
                      <w:kern w:val="0"/>
                      <w:szCs w:val="21"/>
                    </w:rPr>
                    <w:t>データ活用人財の育成と全社的なデータリテラシーの醸成を目的に、実務に即したさまざまな教育プログラムを始動させています。</w:t>
                  </w:r>
                </w:p>
                <w:p w14:paraId="44745EA4" w14:textId="77777777" w:rsidR="00150193" w:rsidRPr="00F302B6" w:rsidRDefault="00150193" w:rsidP="00010EA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0A4ADA7" w14:textId="77777777" w:rsidR="00150193" w:rsidRPr="00F302B6" w:rsidRDefault="00150193" w:rsidP="0015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5. からの抜粋</w:t>
                  </w:r>
                </w:p>
                <w:p w14:paraId="48A68A74" w14:textId="01F5CF88" w:rsidR="00150193" w:rsidRPr="00F302B6" w:rsidRDefault="00150193" w:rsidP="001501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・2021年度にはさらに、データ解析の技術やデータ活用の考え方を全社に広めることを目指す新たな活動を模索。</w:t>
                  </w:r>
                </w:p>
                <w:p w14:paraId="381A531E" w14:textId="1B80350B" w:rsidR="00150193" w:rsidRPr="00F302B6" w:rsidRDefault="00150193" w:rsidP="001501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成功事例や解析のテクニックなどを紹介する社内ウェビナーや有志勉強会の開催を通じて、現場でMIを広めてくれる仲間を増やしつつ、他メンバーと共に研究開発部門外でもMIチームの取り組みについて発表し、データの利活用に対する関心を広く喚起することに努めた。</w:t>
                  </w:r>
                </w:p>
                <w:p w14:paraId="13E09312" w14:textId="14045EA1" w:rsidR="00150193" w:rsidRPr="00BB0E49" w:rsidRDefault="00150193" w:rsidP="0015019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・データ解析に関してはそれまでの懸命な活動が実って研究開発の各現場に自前の人材が育ち、インフォ推進部と現場との役割分担も明確化。</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ACF800" w14:textId="5A542A18" w:rsidR="00010EA6" w:rsidRPr="00010EA6" w:rsidRDefault="00010EA6" w:rsidP="00010E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EA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w:t>
                  </w:r>
                  <w:r w:rsidRPr="00010EA6">
                    <w:rPr>
                      <w:rFonts w:ascii="ＭＳ 明朝" w:eastAsia="ＭＳ 明朝" w:hAnsi="ＭＳ 明朝" w:cs="ＭＳ 明朝" w:hint="eastAsia"/>
                      <w:spacing w:val="6"/>
                      <w:kern w:val="0"/>
                      <w:szCs w:val="21"/>
                    </w:rPr>
                    <w:t>三洋化成グループ統合報告書2024</w:t>
                  </w:r>
                </w:p>
                <w:p w14:paraId="3C6EF766" w14:textId="77777777" w:rsidR="00010EA6" w:rsidRPr="00010EA6" w:rsidRDefault="00010EA6" w:rsidP="00010EA6">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010EA6">
                    <w:rPr>
                      <w:rFonts w:ascii="ＭＳ 明朝" w:eastAsia="ＭＳ 明朝" w:hAnsi="ＭＳ 明朝" w:cs="ＭＳ 明朝" w:hint="eastAsia"/>
                      <w:spacing w:val="6"/>
                      <w:kern w:val="0"/>
                      <w:szCs w:val="21"/>
                    </w:rPr>
                    <w:t>【DX戦略】（P37）</w:t>
                  </w:r>
                </w:p>
                <w:p w14:paraId="59866E55" w14:textId="0815CA6B" w:rsidR="00971AB3" w:rsidRPr="00BB0E49" w:rsidRDefault="00010EA6" w:rsidP="00010EA6">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010EA6">
                    <w:rPr>
                      <w:rFonts w:ascii="ＭＳ 明朝" w:eastAsia="ＭＳ 明朝" w:hAnsi="ＭＳ 明朝" w:cs="ＭＳ 明朝" w:hint="eastAsia"/>
                      <w:spacing w:val="6"/>
                      <w:kern w:val="0"/>
                      <w:szCs w:val="21"/>
                    </w:rPr>
                    <w:t>【働き方改革】（P40）</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B95320" w14:textId="77777777" w:rsidR="00465B99" w:rsidRDefault="00465B99" w:rsidP="00DC64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752EF261" w14:textId="4D943FDD" w:rsidR="00AA4425" w:rsidRPr="00F302B6" w:rsidRDefault="00AA4425" w:rsidP="00AA442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① デジタルプラットフォーム構築</w:t>
                  </w:r>
                </w:p>
                <w:p w14:paraId="251575D7" w14:textId="77777777" w:rsidR="00AA4425" w:rsidRPr="00F302B6" w:rsidRDefault="00AA4425" w:rsidP="00AA442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独自の統合検索ツールであるSanyo Data Hub（SDH）※の全社活用を進めてきました。また全従業員向けに生成AI の利用環境を整備し、SDHとの融合によるナレッジ探索や業務効率化を進めています。今後は全社共通データ活用基盤としての拡大と継続的なデジタル人財育成によりDXの加速を目指します。</w:t>
                  </w:r>
                </w:p>
                <w:p w14:paraId="46FAA391" w14:textId="435683A9" w:rsidR="00AA4425" w:rsidRPr="00AA4425" w:rsidRDefault="00AA4425" w:rsidP="00AA442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302B6">
                    <w:rPr>
                      <w:rFonts w:ascii="ＭＳ 明朝" w:eastAsia="ＭＳ 明朝" w:hAnsi="ＭＳ 明朝" w:cs="ＭＳ 明朝" w:hint="eastAsia"/>
                      <w:spacing w:val="6"/>
                      <w:kern w:val="0"/>
                      <w:szCs w:val="21"/>
                    </w:rPr>
                    <w:t>※ Sanyo Data Hubとは、社内に点在するデータを統合し、それらを検索・閲覧しさまざまな業務へ活用できるツール</w:t>
                  </w:r>
                </w:p>
                <w:p w14:paraId="782EBBD8" w14:textId="4CDDF3B5" w:rsidR="007D5C17" w:rsidRDefault="00D23A7E" w:rsidP="00F917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D5C17" w:rsidRPr="007D5C17">
                    <w:rPr>
                      <w:rFonts w:ascii="ＭＳ 明朝" w:eastAsia="ＭＳ 明朝" w:hAnsi="ＭＳ 明朝" w:cs="ＭＳ 明朝" w:hint="eastAsia"/>
                      <w:spacing w:val="6"/>
                      <w:kern w:val="0"/>
                      <w:szCs w:val="21"/>
                    </w:rPr>
                    <w:t>基幹業務システム（SAPシステム）の導入</w:t>
                  </w:r>
                </w:p>
                <w:p w14:paraId="2E6A06E8" w14:textId="77777777" w:rsidR="00CE6158" w:rsidRDefault="00CE6158" w:rsidP="00CE61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A7B970" w14:textId="374A09E2" w:rsidR="00465B99" w:rsidRDefault="00465B99" w:rsidP="00CE61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【働き方改革】</w:t>
                  </w:r>
                </w:p>
                <w:p w14:paraId="704796D3" w14:textId="72A056E9" w:rsidR="00010EA6" w:rsidRPr="00BB0E49" w:rsidRDefault="00D23A7E" w:rsidP="00F917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D5C17">
                    <w:rPr>
                      <w:rFonts w:ascii="ＭＳ 明朝" w:eastAsia="ＭＳ 明朝" w:hAnsi="ＭＳ 明朝" w:cs="ＭＳ 明朝" w:hint="eastAsia"/>
                      <w:spacing w:val="6"/>
                      <w:kern w:val="0"/>
                      <w:szCs w:val="21"/>
                    </w:rPr>
                    <w:t>社外からイントラネットが利用できる仮想デスクトップサービスの導入、作業の自動化・効率化を図るRPA（Robotic Process Automation）、社内情報の活用が可能なBI（Business Intelligence）システムなど、デジタル技術の活用を進めています</w:t>
                  </w:r>
                  <w:r w:rsidR="00465B99">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
              <w:gridCol w:w="8212"/>
            </w:tblGrid>
            <w:tr w:rsidR="00971AB3" w:rsidRPr="00A01826" w14:paraId="256C562E" w14:textId="77777777" w:rsidTr="00795858">
              <w:trPr>
                <w:trHeight w:val="707"/>
              </w:trPr>
              <w:tc>
                <w:tcPr>
                  <w:tcW w:w="1785" w:type="dxa"/>
                  <w:shd w:val="clear" w:color="auto" w:fill="auto"/>
                </w:tcPr>
                <w:p w14:paraId="22BE74D2" w14:textId="77777777" w:rsidR="00971AB3" w:rsidRPr="0079585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公表媒体（文書等）の名称</w:t>
                  </w:r>
                </w:p>
              </w:tc>
              <w:tc>
                <w:tcPr>
                  <w:tcW w:w="6737" w:type="dxa"/>
                  <w:shd w:val="clear" w:color="auto" w:fill="auto"/>
                </w:tcPr>
                <w:p w14:paraId="4424DBA4" w14:textId="55D52E54" w:rsidR="00153772" w:rsidRPr="00795858" w:rsidRDefault="00153772" w:rsidP="00153772">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5858">
                    <w:rPr>
                      <w:rFonts w:ascii="ＭＳ 明朝" w:hAnsi="ＭＳ 明朝" w:cs="ＭＳ 明朝" w:hint="eastAsia"/>
                      <w:spacing w:val="6"/>
                      <w:kern w:val="0"/>
                      <w:szCs w:val="21"/>
                    </w:rPr>
                    <w:t>三洋化成グループ統合報告書2024</w:t>
                  </w:r>
                </w:p>
                <w:p w14:paraId="7C42B024" w14:textId="0FFD77F7" w:rsidR="00971AB3" w:rsidRPr="00795858" w:rsidRDefault="00A042F4" w:rsidP="00153772">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5858">
                    <w:rPr>
                      <w:rFonts w:ascii="ＭＳ 明朝" w:hAnsi="ＭＳ 明朝" w:cs="ＭＳ 明朝" w:hint="eastAsia"/>
                      <w:spacing w:val="6"/>
                      <w:kern w:val="0"/>
                      <w:szCs w:val="21"/>
                    </w:rPr>
                    <w:t>三洋化成グループ統合報告書202</w:t>
                  </w:r>
                  <w:r w:rsidR="00A01826" w:rsidRPr="00795858">
                    <w:rPr>
                      <w:rFonts w:ascii="ＭＳ 明朝" w:hAnsi="ＭＳ 明朝" w:cs="ＭＳ 明朝" w:hint="eastAsia"/>
                      <w:spacing w:val="6"/>
                      <w:kern w:val="0"/>
                      <w:szCs w:val="21"/>
                    </w:rPr>
                    <w:t>3</w:t>
                  </w:r>
                </w:p>
              </w:tc>
            </w:tr>
            <w:tr w:rsidR="00971AB3" w:rsidRPr="00BB0E49" w14:paraId="23EC4F1D" w14:textId="77777777" w:rsidTr="00795858">
              <w:trPr>
                <w:trHeight w:val="697"/>
              </w:trPr>
              <w:tc>
                <w:tcPr>
                  <w:tcW w:w="1785"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737" w:type="dxa"/>
                  <w:shd w:val="clear" w:color="auto" w:fill="auto"/>
                </w:tcPr>
                <w:p w14:paraId="31F2F4D3" w14:textId="7E3DB5B5" w:rsidR="001D3BF8" w:rsidRPr="00795858" w:rsidRDefault="001D3BF8" w:rsidP="00A018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 xml:space="preserve">1. </w:t>
                  </w:r>
                  <w:r w:rsidR="000F0356" w:rsidRPr="00795858">
                    <w:rPr>
                      <w:rFonts w:ascii="ＭＳ 明朝" w:eastAsia="ＭＳ 明朝" w:hAnsi="ＭＳ 明朝" w:cs="ＭＳ 明朝" w:hint="eastAsia"/>
                      <w:spacing w:val="6"/>
                      <w:kern w:val="0"/>
                      <w:szCs w:val="21"/>
                    </w:rPr>
                    <w:t>2024年9月30日</w:t>
                  </w:r>
                </w:p>
                <w:p w14:paraId="741D5254" w14:textId="53AD145C" w:rsidR="00971AB3" w:rsidRPr="00862F8E" w:rsidRDefault="00A01826" w:rsidP="00A018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cyan"/>
                    </w:rPr>
                  </w:pPr>
                  <w:r w:rsidRPr="00795858">
                    <w:rPr>
                      <w:rFonts w:ascii="ＭＳ 明朝" w:eastAsia="ＭＳ 明朝" w:hAnsi="ＭＳ 明朝" w:cs="ＭＳ 明朝" w:hint="eastAsia"/>
                      <w:spacing w:val="6"/>
                      <w:kern w:val="0"/>
                      <w:szCs w:val="21"/>
                    </w:rPr>
                    <w:t xml:space="preserve">6. </w:t>
                  </w:r>
                  <w:r w:rsidR="00A042F4" w:rsidRPr="00795858">
                    <w:rPr>
                      <w:rFonts w:ascii="ＭＳ 明朝" w:eastAsia="ＭＳ 明朝" w:hAnsi="ＭＳ 明朝" w:cs="ＭＳ 明朝" w:hint="eastAsia"/>
                      <w:spacing w:val="6"/>
                      <w:kern w:val="0"/>
                      <w:szCs w:val="21"/>
                    </w:rPr>
                    <w:t>202</w:t>
                  </w:r>
                  <w:r w:rsidRPr="00795858">
                    <w:rPr>
                      <w:rFonts w:ascii="ＭＳ 明朝" w:eastAsia="ＭＳ 明朝" w:hAnsi="ＭＳ 明朝" w:cs="ＭＳ 明朝" w:hint="eastAsia"/>
                      <w:spacing w:val="6"/>
                      <w:kern w:val="0"/>
                      <w:szCs w:val="21"/>
                    </w:rPr>
                    <w:t>3</w:t>
                  </w:r>
                  <w:r w:rsidR="00A042F4" w:rsidRPr="00795858">
                    <w:rPr>
                      <w:rFonts w:ascii="ＭＳ 明朝" w:eastAsia="ＭＳ 明朝" w:hAnsi="ＭＳ 明朝" w:cs="ＭＳ 明朝" w:hint="eastAsia"/>
                      <w:spacing w:val="6"/>
                      <w:kern w:val="0"/>
                      <w:szCs w:val="21"/>
                    </w:rPr>
                    <w:t>年9月30日</w:t>
                  </w:r>
                </w:p>
              </w:tc>
            </w:tr>
            <w:tr w:rsidR="00A042F4" w:rsidRPr="00BB0E49" w14:paraId="2C939934" w14:textId="77777777" w:rsidTr="00795858">
              <w:trPr>
                <w:trHeight w:val="707"/>
              </w:trPr>
              <w:tc>
                <w:tcPr>
                  <w:tcW w:w="1785" w:type="dxa"/>
                  <w:shd w:val="clear" w:color="auto" w:fill="auto"/>
                </w:tcPr>
                <w:p w14:paraId="3BA3C2E8" w14:textId="77777777" w:rsidR="00A042F4" w:rsidRPr="00BB0E49" w:rsidRDefault="00A042F4" w:rsidP="00A042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w:t>
                  </w:r>
                  <w:r w:rsidRPr="00BB0E49">
                    <w:rPr>
                      <w:rFonts w:ascii="ＭＳ 明朝" w:eastAsia="ＭＳ 明朝" w:hAnsi="ＭＳ 明朝" w:cs="ＭＳ 明朝" w:hint="eastAsia"/>
                      <w:spacing w:val="6"/>
                      <w:kern w:val="0"/>
                      <w:szCs w:val="21"/>
                    </w:rPr>
                    <w:lastRenderedPageBreak/>
                    <w:t>所・ページ</w:t>
                  </w:r>
                </w:p>
              </w:tc>
              <w:tc>
                <w:tcPr>
                  <w:tcW w:w="6737" w:type="dxa"/>
                  <w:shd w:val="clear" w:color="auto" w:fill="auto"/>
                </w:tcPr>
                <w:p w14:paraId="3C946034" w14:textId="73CE1CBC" w:rsidR="000F0356" w:rsidRPr="00795858" w:rsidRDefault="000F0356" w:rsidP="000F0356">
                  <w:pPr>
                    <w:pStyle w:val="af"/>
                    <w:numPr>
                      <w:ilvl w:val="0"/>
                      <w:numId w:val="4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5858">
                    <w:rPr>
                      <w:rFonts w:ascii="ＭＳ 明朝" w:hAnsi="ＭＳ 明朝" w:cs="ＭＳ 明朝" w:hint="eastAsia"/>
                      <w:spacing w:val="6"/>
                      <w:kern w:val="0"/>
                      <w:szCs w:val="21"/>
                    </w:rPr>
                    <w:lastRenderedPageBreak/>
                    <w:t>当社ホームページにて公開</w:t>
                  </w:r>
                </w:p>
                <w:p w14:paraId="233B8CE6" w14:textId="77777777" w:rsidR="000F0356" w:rsidRPr="00795858" w:rsidRDefault="000F0356" w:rsidP="000F035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4" w:history="1">
                    <w:r w:rsidRPr="00795858">
                      <w:rPr>
                        <w:rStyle w:val="af6"/>
                        <w:rFonts w:ascii="ＭＳ 明朝" w:eastAsia="ＭＳ 明朝" w:hAnsi="ＭＳ 明朝" w:cs="ＭＳ 明朝"/>
                        <w:spacing w:val="6"/>
                        <w:kern w:val="0"/>
                        <w:szCs w:val="21"/>
                      </w:rPr>
                      <w:t>https://www.sanyo-chemical.co.jp/wp/wp-content/uploads/2024/09/ir2024J.pdf</w:t>
                    </w:r>
                  </w:hyperlink>
                </w:p>
                <w:p w14:paraId="31A7B920" w14:textId="599F7109" w:rsidR="000F0356" w:rsidRPr="00795858" w:rsidRDefault="000F0356" w:rsidP="000F035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【DX戦略】（P37）</w:t>
                  </w:r>
                </w:p>
                <w:p w14:paraId="6BD74166" w14:textId="34335DF1" w:rsidR="00A042F4" w:rsidRPr="00795858" w:rsidRDefault="00A01826" w:rsidP="00A018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 xml:space="preserve">6. </w:t>
                  </w:r>
                  <w:r w:rsidR="00A042F4" w:rsidRPr="00795858">
                    <w:rPr>
                      <w:rFonts w:ascii="ＭＳ 明朝" w:eastAsia="ＭＳ 明朝" w:hAnsi="ＭＳ 明朝" w:cs="ＭＳ 明朝" w:hint="eastAsia"/>
                      <w:spacing w:val="6"/>
                      <w:kern w:val="0"/>
                      <w:szCs w:val="21"/>
                    </w:rPr>
                    <w:t>当社ホームページにて公開</w:t>
                  </w:r>
                </w:p>
                <w:p w14:paraId="2336FD79" w14:textId="29C7BAF2" w:rsidR="00A01826" w:rsidRPr="00795858" w:rsidRDefault="00A01826" w:rsidP="00AF41E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Pr="00795858">
                      <w:rPr>
                        <w:rStyle w:val="af6"/>
                        <w:rFonts w:ascii="ＭＳ 明朝" w:eastAsia="ＭＳ 明朝" w:hAnsi="ＭＳ 明朝" w:cs="ＭＳ 明朝"/>
                        <w:spacing w:val="6"/>
                        <w:kern w:val="0"/>
                        <w:szCs w:val="21"/>
                      </w:rPr>
                      <w:t>https://www.sanyo-chemical.co.jp/wp/wp-content/uploads/2024/03/%E4%B8%89%E6%B4%8B%E5%8C%96%E6%88%90%E3%82%AF%E3%82%99%E3%83%AB%E3%83%BC%E3%83%95%E3%82%9A%E7%B5%B1%E5%90%88%E5%A0%B1%E5%91%8A%E6%9B%B82023.pdf</w:t>
                    </w:r>
                  </w:hyperlink>
                </w:p>
                <w:p w14:paraId="05F53F8C" w14:textId="38246E21" w:rsidR="00A042F4" w:rsidRPr="00795858" w:rsidRDefault="00A042F4" w:rsidP="00AF41E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w:t>
                  </w:r>
                  <w:r w:rsidR="00A01826" w:rsidRPr="00795858">
                    <w:rPr>
                      <w:rFonts w:ascii="ＭＳ 明朝" w:eastAsia="ＭＳ 明朝" w:hAnsi="ＭＳ 明朝" w:cs="ＭＳ 明朝" w:hint="eastAsia"/>
                      <w:spacing w:val="6"/>
                      <w:kern w:val="0"/>
                      <w:szCs w:val="21"/>
                    </w:rPr>
                    <w:t>ものづくり大改革</w:t>
                  </w:r>
                  <w:r w:rsidRPr="00795858">
                    <w:rPr>
                      <w:rFonts w:ascii="ＭＳ 明朝" w:eastAsia="ＭＳ 明朝" w:hAnsi="ＭＳ 明朝" w:cs="ＭＳ 明朝" w:hint="eastAsia"/>
                      <w:spacing w:val="6"/>
                      <w:kern w:val="0"/>
                      <w:szCs w:val="21"/>
                    </w:rPr>
                    <w:t>】（P</w:t>
                  </w:r>
                  <w:r w:rsidR="00A01826" w:rsidRPr="00795858">
                    <w:rPr>
                      <w:rFonts w:ascii="ＭＳ 明朝" w:eastAsia="ＭＳ 明朝" w:hAnsi="ＭＳ 明朝" w:cs="ＭＳ 明朝" w:hint="eastAsia"/>
                      <w:spacing w:val="6"/>
                      <w:kern w:val="0"/>
                      <w:szCs w:val="21"/>
                    </w:rPr>
                    <w:t>21</w:t>
                  </w:r>
                  <w:r w:rsidRPr="00795858">
                    <w:rPr>
                      <w:rFonts w:ascii="ＭＳ 明朝" w:eastAsia="ＭＳ 明朝" w:hAnsi="ＭＳ 明朝" w:cs="ＭＳ 明朝" w:hint="eastAsia"/>
                      <w:spacing w:val="6"/>
                      <w:kern w:val="0"/>
                      <w:szCs w:val="21"/>
                    </w:rPr>
                    <w:t>）</w:t>
                  </w:r>
                </w:p>
              </w:tc>
            </w:tr>
            <w:tr w:rsidR="00A042F4" w:rsidRPr="00BB0E49" w14:paraId="01FFE5A8" w14:textId="77777777" w:rsidTr="00795858">
              <w:trPr>
                <w:trHeight w:val="697"/>
              </w:trPr>
              <w:tc>
                <w:tcPr>
                  <w:tcW w:w="1785" w:type="dxa"/>
                  <w:shd w:val="clear" w:color="auto" w:fill="auto"/>
                </w:tcPr>
                <w:p w14:paraId="35693456" w14:textId="77777777" w:rsidR="00A042F4" w:rsidRPr="00BB0E49" w:rsidRDefault="00A042F4" w:rsidP="00A042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737" w:type="dxa"/>
                  <w:shd w:val="clear" w:color="auto" w:fill="auto"/>
                </w:tcPr>
                <w:p w14:paraId="3B0C23AC" w14:textId="26BF109A" w:rsidR="00153772" w:rsidRPr="00795858" w:rsidRDefault="00153772"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DX戦略に掲げた4領域のうち、</w:t>
                  </w:r>
                </w:p>
                <w:p w14:paraId="5BC15E11" w14:textId="113F0743" w:rsidR="00153772" w:rsidRPr="00795858" w:rsidRDefault="00153772"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② 研究開発スピード・成功率アップ　について、研究テーマの回転率、完成率を達成度を測る指標としている。</w:t>
                  </w:r>
                </w:p>
                <w:p w14:paraId="24429130" w14:textId="25114676" w:rsidR="00153772" w:rsidRPr="00795858" w:rsidRDefault="000F0356" w:rsidP="000F0356">
                  <w:pPr>
                    <w:pStyle w:val="af"/>
                    <w:numPr>
                      <w:ilvl w:val="0"/>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5858">
                    <w:rPr>
                      <w:rFonts w:ascii="ＭＳ 明朝" w:hAnsi="ＭＳ 明朝" w:cs="ＭＳ 明朝" w:hint="eastAsia"/>
                      <w:spacing w:val="6"/>
                      <w:kern w:val="0"/>
                      <w:szCs w:val="21"/>
                    </w:rPr>
                    <w:t>からの抜粋</w:t>
                  </w:r>
                </w:p>
                <w:p w14:paraId="28C89E34" w14:textId="66028B17" w:rsidR="00153772" w:rsidRPr="00795858" w:rsidRDefault="000F0356" w:rsidP="000F035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5858">
                    <w:rPr>
                      <w:rFonts w:ascii="ＭＳ 明朝" w:hAnsi="ＭＳ 明朝" w:cs="ＭＳ 明朝" w:hint="eastAsia"/>
                      <w:spacing w:val="6"/>
                      <w:kern w:val="0"/>
                      <w:szCs w:val="21"/>
                    </w:rPr>
                    <w:t>・良質な研究テーマの設定と回転率、完成率の向上</w:t>
                  </w:r>
                </w:p>
                <w:p w14:paraId="3369FA79" w14:textId="77777777" w:rsidR="00153772" w:rsidRPr="00795858" w:rsidRDefault="00153772"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BAB5AC" w14:textId="3A065ED8" w:rsidR="00153772" w:rsidRPr="00795858" w:rsidRDefault="00153772"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④ サプライチェーン全体の改革と在庫適正化　について、営業キャッシュフローを達成度を測る指標としている。</w:t>
                  </w:r>
                </w:p>
                <w:p w14:paraId="01172FA4" w14:textId="4C03A6B2" w:rsidR="000F0356" w:rsidRPr="00795858" w:rsidRDefault="000F0356"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6. からの抜粋</w:t>
                  </w:r>
                </w:p>
                <w:p w14:paraId="12B9944B" w14:textId="7418A567" w:rsidR="000F0356" w:rsidRPr="00795858" w:rsidRDefault="000F0356" w:rsidP="000F0356">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 xml:space="preserve">　・営業キャッシュフロー50億円の改善を目指します。</w:t>
                  </w:r>
                </w:p>
                <w:p w14:paraId="62C1BF4B" w14:textId="4A4B44F2" w:rsidR="00153772" w:rsidRPr="00795858" w:rsidRDefault="000F0356" w:rsidP="0015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858">
                    <w:rPr>
                      <w:rFonts w:ascii="ＭＳ 明朝" w:eastAsia="ＭＳ 明朝" w:hAnsi="ＭＳ 明朝" w:cs="ＭＳ 明朝" w:hint="eastAsia"/>
                      <w:spacing w:val="6"/>
                      <w:kern w:val="0"/>
                      <w:szCs w:val="21"/>
                    </w:rPr>
                    <w:t>1. からの抜粋</w:t>
                  </w:r>
                </w:p>
                <w:p w14:paraId="2AC92792" w14:textId="664C1E9B" w:rsidR="00A042F4" w:rsidRPr="003D23D1" w:rsidRDefault="000F0356" w:rsidP="000F0356">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highlight w:val="yellow"/>
                    </w:rPr>
                  </w:pPr>
                  <w:r w:rsidRPr="00795858">
                    <w:rPr>
                      <w:rFonts w:ascii="ＭＳ 明朝" w:eastAsia="ＭＳ 明朝" w:hAnsi="ＭＳ 明朝" w:cs="ＭＳ 明朝" w:hint="eastAsia"/>
                      <w:spacing w:val="6"/>
                      <w:kern w:val="0"/>
                      <w:szCs w:val="21"/>
                    </w:rPr>
                    <w:t>・</w:t>
                  </w:r>
                  <w:r w:rsidR="00153772" w:rsidRPr="00795858">
                    <w:rPr>
                      <w:rFonts w:ascii="ＭＳ 明朝" w:eastAsia="ＭＳ 明朝" w:hAnsi="ＭＳ 明朝" w:cs="ＭＳ 明朝" w:hint="eastAsia"/>
                      <w:spacing w:val="6"/>
                      <w:kern w:val="0"/>
                      <w:szCs w:val="21"/>
                    </w:rPr>
                    <w:t>23年度には約20億円のキャッシュフロー改善の実績</w:t>
                  </w:r>
                </w:p>
              </w:tc>
            </w:tr>
          </w:tbl>
          <w:p w14:paraId="511A1ACC" w14:textId="77777777" w:rsidR="00971AB3" w:rsidRPr="008F57F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C05C348" w:rsidR="00971AB3" w:rsidRPr="00BB0E49" w:rsidRDefault="00AE1D0D" w:rsidP="00592CB8">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E1D0D" w:rsidRPr="00BB0E49" w14:paraId="05D92A3D" w14:textId="77777777" w:rsidTr="00C76DE9">
              <w:trPr>
                <w:trHeight w:val="707"/>
              </w:trPr>
              <w:tc>
                <w:tcPr>
                  <w:tcW w:w="2600" w:type="dxa"/>
                  <w:shd w:val="clear" w:color="auto" w:fill="auto"/>
                </w:tcPr>
                <w:p w14:paraId="0717771F" w14:textId="77777777" w:rsidR="00AE1D0D" w:rsidRPr="00BB0E49" w:rsidRDefault="00AE1D0D" w:rsidP="00AE1D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A58C9C4" w14:textId="77777777" w:rsidR="002E3321" w:rsidRPr="002E3321" w:rsidRDefault="002E3321" w:rsidP="002E3321">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321">
                    <w:rPr>
                      <w:rFonts w:ascii="ＭＳ 明朝" w:eastAsia="ＭＳ 明朝" w:hAnsi="ＭＳ 明朝" w:cs="ＭＳ 明朝" w:hint="eastAsia"/>
                      <w:spacing w:val="6"/>
                      <w:kern w:val="0"/>
                      <w:szCs w:val="21"/>
                    </w:rPr>
                    <w:t>統合報告書2024　【社長メッセージ】（P18,19）</w:t>
                  </w:r>
                </w:p>
                <w:p w14:paraId="17A23A3F" w14:textId="4A38419E" w:rsidR="00AE1D0D" w:rsidRDefault="00AE1D0D" w:rsidP="002E332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45A1468C" w14:textId="77777777" w:rsidR="00AE1D0D" w:rsidRDefault="00AE1D0D" w:rsidP="00AE1D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https://www.sanyo-chemical.co.jp/wp/wp-content/uploads/2024/09/ir2024J.pdf</w:t>
                    </w:r>
                  </w:hyperlink>
                </w:p>
                <w:p w14:paraId="2FE1D5F0" w14:textId="47DDF8B3" w:rsidR="00AE1D0D" w:rsidRPr="00BA0FEB" w:rsidRDefault="00AE1D0D" w:rsidP="00BA0F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E1D0D" w:rsidRPr="00BB0E49" w14:paraId="04D258FD" w14:textId="77777777" w:rsidTr="00C76DE9">
              <w:trPr>
                <w:trHeight w:val="697"/>
              </w:trPr>
              <w:tc>
                <w:tcPr>
                  <w:tcW w:w="2600" w:type="dxa"/>
                  <w:shd w:val="clear" w:color="auto" w:fill="auto"/>
                </w:tcPr>
                <w:p w14:paraId="773615A9" w14:textId="77777777" w:rsidR="00AE1D0D" w:rsidRPr="00BB0E49" w:rsidRDefault="00AE1D0D" w:rsidP="00AE1D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935E31D" w14:textId="36C2DBA1" w:rsidR="003B1EC1" w:rsidRPr="007E014E" w:rsidRDefault="003B1EC1" w:rsidP="00B15A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EC1">
                    <w:rPr>
                      <w:rFonts w:ascii="ＭＳ 明朝" w:eastAsia="ＭＳ 明朝" w:hAnsi="ＭＳ 明朝" w:cs="ＭＳ 明朝" w:hint="eastAsia"/>
                      <w:spacing w:val="6"/>
                      <w:kern w:val="0"/>
                      <w:szCs w:val="21"/>
                    </w:rPr>
                    <w:t>DX戦略で掲げた4つの領域のうち、④ サプライチェーン全体の改革と在庫適正化への期待値やその推進状況についてメッセージを発信している。</w:t>
                  </w:r>
                </w:p>
                <w:p w14:paraId="63569EBC" w14:textId="6C707AA4" w:rsidR="003B1EC1" w:rsidRPr="003B1EC1" w:rsidRDefault="003B1EC1" w:rsidP="00B15A40">
                  <w:pPr>
                    <w:suppressAutoHyphens/>
                    <w:kinsoku w:val="0"/>
                    <w:overflowPunct w:val="0"/>
                    <w:adjustRightInd w:val="0"/>
                    <w:spacing w:afterLines="50" w:after="120" w:line="238" w:lineRule="exact"/>
                    <w:ind w:leftChars="115" w:left="246"/>
                    <w:jc w:val="left"/>
                    <w:textAlignment w:val="center"/>
                    <w:rPr>
                      <w:rFonts w:ascii="ＭＳ 明朝" w:eastAsia="ＭＳ 明朝" w:hAnsi="ＭＳ 明朝" w:cs="ＭＳ 明朝"/>
                      <w:spacing w:val="6"/>
                      <w:kern w:val="0"/>
                      <w:szCs w:val="21"/>
                    </w:rPr>
                  </w:pPr>
                  <w:r w:rsidRPr="003B1EC1">
                    <w:rPr>
                      <w:rFonts w:ascii="ＭＳ 明朝" w:eastAsia="ＭＳ 明朝" w:hAnsi="ＭＳ 明朝" w:cs="ＭＳ 明朝" w:hint="eastAsia"/>
                      <w:spacing w:val="6"/>
                      <w:kern w:val="0"/>
                      <w:szCs w:val="21"/>
                    </w:rPr>
                    <w:t>ものづくり大改革</w:t>
                  </w:r>
                </w:p>
                <w:p w14:paraId="0D146BEA" w14:textId="77777777" w:rsidR="003B1EC1" w:rsidRPr="003B1EC1" w:rsidRDefault="003B1EC1" w:rsidP="00B15A40">
                  <w:pPr>
                    <w:suppressAutoHyphens/>
                    <w:kinsoku w:val="0"/>
                    <w:overflowPunct w:val="0"/>
                    <w:adjustRightInd w:val="0"/>
                    <w:spacing w:afterLines="50" w:after="120" w:line="238" w:lineRule="exact"/>
                    <w:ind w:leftChars="115" w:left="246"/>
                    <w:jc w:val="left"/>
                    <w:textAlignment w:val="center"/>
                    <w:rPr>
                      <w:rFonts w:ascii="ＭＳ 明朝" w:eastAsia="ＭＳ 明朝" w:hAnsi="ＭＳ 明朝" w:cs="ＭＳ 明朝"/>
                      <w:spacing w:val="6"/>
                      <w:kern w:val="0"/>
                      <w:szCs w:val="21"/>
                    </w:rPr>
                  </w:pPr>
                  <w:r w:rsidRPr="003B1EC1">
                    <w:rPr>
                      <w:rFonts w:ascii="ＭＳ 明朝" w:eastAsia="ＭＳ 明朝" w:hAnsi="ＭＳ 明朝" w:cs="ＭＳ 明朝" w:hint="eastAsia"/>
                      <w:spacing w:val="6"/>
                      <w:kern w:val="0"/>
                      <w:szCs w:val="21"/>
                    </w:rPr>
                    <w:t>今の当社にとって、最も確実に利益を生み出す方法は、購買から販売までサプライチェーン全体のものづくりの中に無数にあります。いかに効率よく安定的な生産を実現するかを主眼に、購買から販売までサプライチェーン全体の見える化を推し進めています。既に購買における仕入れ先の多様化や製造現場のキャパシティ評価の見直し、在庫の圧縮など、多くの課題が提起され着々と改善に向かっています。これからもまだまだ多くの改善ポイントが出てくることを期待しているところです</w:t>
                  </w:r>
                </w:p>
                <w:p w14:paraId="637CACC6" w14:textId="77777777" w:rsidR="003B1EC1" w:rsidRPr="003B1EC1" w:rsidRDefault="003B1EC1" w:rsidP="007E01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0FD0DAF" w14:textId="321DC689" w:rsidR="003B1EC1" w:rsidRPr="003B1EC1" w:rsidRDefault="003B1EC1" w:rsidP="00B15A40">
                  <w:pPr>
                    <w:suppressAutoHyphens/>
                    <w:kinsoku w:val="0"/>
                    <w:overflowPunct w:val="0"/>
                    <w:adjustRightInd w:val="0"/>
                    <w:spacing w:afterLines="50" w:after="120" w:line="238" w:lineRule="exact"/>
                    <w:ind w:leftChars="115" w:left="246"/>
                    <w:jc w:val="left"/>
                    <w:textAlignment w:val="center"/>
                    <w:rPr>
                      <w:rFonts w:ascii="ＭＳ 明朝" w:eastAsia="ＭＳ 明朝" w:hAnsi="ＭＳ 明朝" w:cs="ＭＳ 明朝"/>
                      <w:spacing w:val="6"/>
                      <w:kern w:val="0"/>
                      <w:szCs w:val="21"/>
                    </w:rPr>
                  </w:pPr>
                  <w:r w:rsidRPr="003B1EC1">
                    <w:rPr>
                      <w:rFonts w:ascii="ＭＳ 明朝" w:eastAsia="ＭＳ 明朝" w:hAnsi="ＭＳ 明朝" w:cs="ＭＳ 明朝" w:hint="eastAsia"/>
                      <w:spacing w:val="6"/>
                      <w:kern w:val="0"/>
                      <w:szCs w:val="21"/>
                    </w:rPr>
                    <w:t>在庫の見える化</w:t>
                  </w:r>
                </w:p>
                <w:p w14:paraId="5B4518B9" w14:textId="0C2ABC6C" w:rsidR="00AE1D0D" w:rsidRPr="00BB0E49" w:rsidRDefault="003B1EC1" w:rsidP="00B15A40">
                  <w:pPr>
                    <w:suppressAutoHyphens/>
                    <w:kinsoku w:val="0"/>
                    <w:overflowPunct w:val="0"/>
                    <w:adjustRightInd w:val="0"/>
                    <w:spacing w:afterLines="50" w:after="120" w:line="238" w:lineRule="exact"/>
                    <w:ind w:leftChars="115" w:left="246"/>
                    <w:jc w:val="left"/>
                    <w:textAlignment w:val="center"/>
                    <w:rPr>
                      <w:rFonts w:ascii="ＭＳ 明朝" w:eastAsia="ＭＳ 明朝" w:hAnsi="ＭＳ 明朝" w:cs="ＭＳ 明朝"/>
                      <w:spacing w:val="6"/>
                      <w:kern w:val="0"/>
                      <w:szCs w:val="21"/>
                    </w:rPr>
                  </w:pPr>
                  <w:r w:rsidRPr="003B1EC1">
                    <w:rPr>
                      <w:rFonts w:ascii="ＭＳ 明朝" w:eastAsia="ＭＳ 明朝" w:hAnsi="ＭＳ 明朝" w:cs="ＭＳ 明朝" w:hint="eastAsia"/>
                      <w:spacing w:val="6"/>
                      <w:kern w:val="0"/>
                      <w:szCs w:val="21"/>
                    </w:rPr>
                    <w:t>当社はこれまで、約3,000種の製品と数百の荷姿があることに加え、一つの製品に対して複数の容器で納品するなど、大変複雑な在庫を抱えていましたが、長らく精緻な在庫管理を実施していませんでした。ものづくり大改革では、この在庫についての見える化も進めています。これによって、同じ製品でありながら容器が異なることで別ものとして在庫を抱える現状から脱出し、容器数の削減と在庫の圧縮を図ります。同時にキャッシュ・コンバージョン・サイクル（CCC）の大</w:t>
                  </w:r>
                  <w:r w:rsidRPr="003B1EC1">
                    <w:rPr>
                      <w:rFonts w:ascii="ＭＳ 明朝" w:eastAsia="ＭＳ 明朝" w:hAnsi="ＭＳ 明朝" w:cs="ＭＳ 明朝" w:hint="eastAsia"/>
                      <w:spacing w:val="6"/>
                      <w:kern w:val="0"/>
                      <w:szCs w:val="21"/>
                    </w:rPr>
                    <w:lastRenderedPageBreak/>
                    <w:t>幅な改善が見込めるため、かなりの額のキャッシュ創出が期待できるものと考えています。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0A802EF" w:rsidR="00971AB3" w:rsidRPr="00BB0E49" w:rsidRDefault="008E3D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184BEF">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　～</w:t>
                  </w:r>
                  <w:r w:rsidR="00184BEF">
                    <w:rPr>
                      <w:rFonts w:ascii="ＭＳ 明朝" w:eastAsia="ＭＳ 明朝" w:hAnsi="ＭＳ 明朝" w:cs="ＭＳ 明朝" w:hint="eastAsia"/>
                      <w:spacing w:val="6"/>
                      <w:kern w:val="0"/>
                      <w:szCs w:val="21"/>
                    </w:rPr>
                    <w:t xml:space="preserve"> 2024</w:t>
                  </w:r>
                  <w:r w:rsidR="00971AB3" w:rsidRPr="00BB0E49">
                    <w:rPr>
                      <w:rFonts w:ascii="ＭＳ 明朝" w:eastAsia="ＭＳ 明朝" w:hAnsi="ＭＳ 明朝" w:cs="ＭＳ 明朝" w:hint="eastAsia"/>
                      <w:spacing w:val="6"/>
                      <w:kern w:val="0"/>
                      <w:szCs w:val="21"/>
                    </w:rPr>
                    <w:t>年</w:t>
                  </w:r>
                  <w:r w:rsidR="00184BEF">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9C6ACEC" w:rsidR="00971AB3" w:rsidRPr="00BB0E49" w:rsidRDefault="00EA7C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7C39">
                    <w:rPr>
                      <w:rFonts w:ascii="ＭＳ 明朝" w:eastAsia="ＭＳ 明朝" w:hAnsi="ＭＳ 明朝" w:cs="ＭＳ 明朝" w:hint="eastAsia"/>
                      <w:spacing w:val="6"/>
                      <w:kern w:val="0"/>
                      <w:szCs w:val="21"/>
                    </w:rPr>
                    <w:t>DX推進指標による自己分析を行い、IPAの自己診断結果入力サイトに入力済み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A5C3126" w:rsidR="00971AB3" w:rsidRPr="00BB0E49" w:rsidRDefault="007B4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2005</w:t>
                  </w:r>
                  <w:r w:rsidR="00971AB3" w:rsidRPr="00BB0E49">
                    <w:rPr>
                      <w:rFonts w:ascii="ＭＳ 明朝" w:eastAsia="ＭＳ 明朝" w:hAnsi="ＭＳ 明朝" w:cs="ＭＳ 明朝" w:hint="eastAsia"/>
                      <w:spacing w:val="6"/>
                      <w:kern w:val="0"/>
                      <w:szCs w:val="21"/>
                    </w:rPr>
                    <w:t>年</w:t>
                  </w:r>
                  <w:r w:rsidR="003A4DBC">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月頃　～　</w:t>
                  </w:r>
                  <w:r w:rsidR="003A4DBC">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B15398" w14:textId="12144155" w:rsidR="003B665C" w:rsidRDefault="003B665C" w:rsidP="003B66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65C">
                    <w:rPr>
                      <w:rFonts w:ascii="ＭＳ 明朝" w:eastAsia="ＭＳ 明朝" w:hAnsi="ＭＳ 明朝" w:cs="ＭＳ 明朝" w:hint="eastAsia"/>
                      <w:spacing w:val="6"/>
                      <w:kern w:val="0"/>
                      <w:szCs w:val="21"/>
                    </w:rPr>
                    <w:t>統合報告書2024【</w:t>
                  </w:r>
                  <w:r w:rsidR="009E5CF0">
                    <w:rPr>
                      <w:rFonts w:ascii="ＭＳ 明朝" w:eastAsia="ＭＳ 明朝" w:hAnsi="ＭＳ 明朝" w:cs="ＭＳ 明朝" w:hint="eastAsia"/>
                      <w:spacing w:val="6"/>
                      <w:kern w:val="0"/>
                      <w:szCs w:val="21"/>
                    </w:rPr>
                    <w:t>情報管理</w:t>
                  </w:r>
                  <w:r w:rsidRPr="003B665C">
                    <w:rPr>
                      <w:rFonts w:ascii="ＭＳ 明朝" w:eastAsia="ＭＳ 明朝" w:hAnsi="ＭＳ 明朝" w:cs="ＭＳ 明朝" w:hint="eastAsia"/>
                      <w:spacing w:val="6"/>
                      <w:kern w:val="0"/>
                      <w:szCs w:val="21"/>
                    </w:rPr>
                    <w:t>】（P53）</w:t>
                  </w:r>
                </w:p>
                <w:p w14:paraId="6C4784A4" w14:textId="55D19576" w:rsidR="003A4DBC" w:rsidRDefault="003A4DBC" w:rsidP="003A4D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https://www.sanyo-chemical.co.jp/wp/wp-content/uploads/2024/09/ir2024J.pdf</w:t>
                    </w:r>
                  </w:hyperlink>
                </w:p>
                <w:p w14:paraId="17DBF4B5" w14:textId="77777777" w:rsidR="003A4DBC" w:rsidRPr="003A4DBC" w:rsidRDefault="003A4DBC" w:rsidP="003B66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E0A4E2" w14:textId="11BF3060" w:rsidR="003B665C" w:rsidRPr="003B665C" w:rsidRDefault="00CD670F" w:rsidP="003B66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セキュリティポリシーは上記公表資料等で公開しており、記載の内容を</w:t>
                  </w:r>
                  <w:r w:rsidR="003B665C" w:rsidRPr="003B665C">
                    <w:rPr>
                      <w:rFonts w:ascii="ＭＳ 明朝" w:eastAsia="ＭＳ 明朝" w:hAnsi="ＭＳ 明朝" w:cs="ＭＳ 明朝" w:hint="eastAsia"/>
                      <w:spacing w:val="6"/>
                      <w:kern w:val="0"/>
                      <w:szCs w:val="21"/>
                    </w:rPr>
                    <w:t>継続的に実施している。</w:t>
                  </w:r>
                </w:p>
                <w:p w14:paraId="652225D6" w14:textId="77777777" w:rsidR="003B665C" w:rsidRPr="00CD670F" w:rsidRDefault="003B665C" w:rsidP="003B66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6ACFE" w14:textId="6EAF915D" w:rsidR="00971AB3" w:rsidRPr="00BB0E49" w:rsidRDefault="003B665C" w:rsidP="00CD670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B665C">
                    <w:rPr>
                      <w:rFonts w:ascii="ＭＳ 明朝" w:eastAsia="ＭＳ 明朝" w:hAnsi="ＭＳ 明朝" w:cs="ＭＳ 明朝" w:hint="eastAsia"/>
                      <w:spacing w:val="6"/>
                      <w:kern w:val="0"/>
                      <w:szCs w:val="21"/>
                    </w:rPr>
                    <w:t>機密情報の重要性を認識し、情報漏洩の防止および適正な使用、他者の機密情報の不正な取得・使用ならびに開示の防止などを目的とした「機密管理規定」を定めています。「情報システムセキュリティ規定」「パソコンおよびネットワーク管理規定」を定め、ファイアウォールなどの防衛システムを導入するとともに、情報システム利用のライセンス制やインターネットのアクセス制限などを実施することで、セキュリティを確保しています。また、従業員のセキュリティ意識を向上させ、情報セキュリティ事故を未然に防ぐことを目的に、情報セキュリティ教育を毎年実施してい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96A48" w14:textId="77777777" w:rsidR="00806101" w:rsidRDefault="00806101">
      <w:r>
        <w:separator/>
      </w:r>
    </w:p>
  </w:endnote>
  <w:endnote w:type="continuationSeparator" w:id="0">
    <w:p w14:paraId="49F250F5" w14:textId="77777777" w:rsidR="00806101" w:rsidRDefault="00806101">
      <w:r>
        <w:continuationSeparator/>
      </w:r>
    </w:p>
  </w:endnote>
  <w:endnote w:type="continuationNotice" w:id="1">
    <w:p w14:paraId="7E96F0D7" w14:textId="77777777" w:rsidR="00806101" w:rsidRDefault="008061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2564A" w14:textId="77777777" w:rsidR="00806101" w:rsidRDefault="00806101">
      <w:r>
        <w:separator/>
      </w:r>
    </w:p>
  </w:footnote>
  <w:footnote w:type="continuationSeparator" w:id="0">
    <w:p w14:paraId="4DEF24D5" w14:textId="77777777" w:rsidR="00806101" w:rsidRDefault="00806101">
      <w:r>
        <w:continuationSeparator/>
      </w:r>
    </w:p>
  </w:footnote>
  <w:footnote w:type="continuationNotice" w:id="1">
    <w:p w14:paraId="391394D8" w14:textId="77777777" w:rsidR="00806101" w:rsidRDefault="0080610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4E42"/>
    <w:multiLevelType w:val="hybridMultilevel"/>
    <w:tmpl w:val="0E622BF8"/>
    <w:lvl w:ilvl="0" w:tplc="FC2CAE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E70DD1"/>
    <w:multiLevelType w:val="hybridMultilevel"/>
    <w:tmpl w:val="6D24704E"/>
    <w:lvl w:ilvl="0" w:tplc="1FCE83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4C36823"/>
    <w:multiLevelType w:val="hybridMultilevel"/>
    <w:tmpl w:val="6A6628A2"/>
    <w:lvl w:ilvl="0" w:tplc="158041EA">
      <w:start w:val="1"/>
      <w:numFmt w:val="decimal"/>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C75869"/>
    <w:multiLevelType w:val="hybridMultilevel"/>
    <w:tmpl w:val="9362A696"/>
    <w:lvl w:ilvl="0" w:tplc="1C287D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7" w15:restartNumberingAfterBreak="0">
    <w:nsid w:val="0937458E"/>
    <w:multiLevelType w:val="multilevel"/>
    <w:tmpl w:val="14E888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B625D16"/>
    <w:multiLevelType w:val="hybridMultilevel"/>
    <w:tmpl w:val="A8987D8E"/>
    <w:lvl w:ilvl="0" w:tplc="E6B07E3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0BB24BEF"/>
    <w:multiLevelType w:val="hybridMultilevel"/>
    <w:tmpl w:val="F258B58E"/>
    <w:lvl w:ilvl="0" w:tplc="507654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4" w15:restartNumberingAfterBreak="0">
    <w:nsid w:val="19C97703"/>
    <w:multiLevelType w:val="hybridMultilevel"/>
    <w:tmpl w:val="062C3B3C"/>
    <w:lvl w:ilvl="0" w:tplc="EB7A536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BBC4061"/>
    <w:multiLevelType w:val="hybridMultilevel"/>
    <w:tmpl w:val="A28C45A0"/>
    <w:lvl w:ilvl="0" w:tplc="644E69E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1F2A3CC9"/>
    <w:multiLevelType w:val="hybridMultilevel"/>
    <w:tmpl w:val="4E1C017E"/>
    <w:lvl w:ilvl="0" w:tplc="0324FCD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F4014D2"/>
    <w:multiLevelType w:val="hybridMultilevel"/>
    <w:tmpl w:val="ABEACF7C"/>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25DF0B9C"/>
    <w:multiLevelType w:val="hybridMultilevel"/>
    <w:tmpl w:val="1BD65B08"/>
    <w:lvl w:ilvl="0" w:tplc="42D670EE">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7F87CC9"/>
    <w:multiLevelType w:val="hybridMultilevel"/>
    <w:tmpl w:val="4054659C"/>
    <w:lvl w:ilvl="0" w:tplc="DB40B0C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28770C03"/>
    <w:multiLevelType w:val="hybridMultilevel"/>
    <w:tmpl w:val="F0688BB0"/>
    <w:lvl w:ilvl="0" w:tplc="1C287D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2A1535A3"/>
    <w:multiLevelType w:val="hybridMultilevel"/>
    <w:tmpl w:val="CB7A91A4"/>
    <w:lvl w:ilvl="0" w:tplc="A06A8822">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1833E2C"/>
    <w:multiLevelType w:val="hybridMultilevel"/>
    <w:tmpl w:val="C9C2BD36"/>
    <w:lvl w:ilvl="0" w:tplc="5FF814B4">
      <w:start w:val="3"/>
      <w:numFmt w:val="decimal"/>
      <w:lvlText w:val="%1."/>
      <w:lvlJc w:val="left"/>
      <w:pPr>
        <w:ind w:left="360" w:hanging="360"/>
      </w:pPr>
      <w:rPr>
        <w:rFonts w:ascii="ＭＳ 明朝" w:eastAsia="ＭＳ 明朝" w:hAnsi="ＭＳ 明朝" w:cs="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4B95FC6"/>
    <w:multiLevelType w:val="hybridMultilevel"/>
    <w:tmpl w:val="EF901ABC"/>
    <w:lvl w:ilvl="0" w:tplc="9FECB31A">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CB363CE"/>
    <w:multiLevelType w:val="hybridMultilevel"/>
    <w:tmpl w:val="A5DA209C"/>
    <w:lvl w:ilvl="0" w:tplc="A080F71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E655DC7"/>
    <w:multiLevelType w:val="hybridMultilevel"/>
    <w:tmpl w:val="6484B22E"/>
    <w:lvl w:ilvl="0" w:tplc="5F6AEC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3FB016E7"/>
    <w:multiLevelType w:val="hybridMultilevel"/>
    <w:tmpl w:val="61FA3FEC"/>
    <w:lvl w:ilvl="0" w:tplc="D3A603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1B44680"/>
    <w:multiLevelType w:val="hybridMultilevel"/>
    <w:tmpl w:val="9E42E97C"/>
    <w:lvl w:ilvl="0" w:tplc="A06A88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1673616"/>
    <w:multiLevelType w:val="hybridMultilevel"/>
    <w:tmpl w:val="A5C63D9C"/>
    <w:lvl w:ilvl="0" w:tplc="81B8060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7785FEC"/>
    <w:multiLevelType w:val="hybridMultilevel"/>
    <w:tmpl w:val="ABEACF7C"/>
    <w:lvl w:ilvl="0" w:tplc="78C20C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8CD6891"/>
    <w:multiLevelType w:val="hybridMultilevel"/>
    <w:tmpl w:val="29EEF4FE"/>
    <w:lvl w:ilvl="0" w:tplc="52CAA51A">
      <w:start w:val="1"/>
      <w:numFmt w:val="decimal"/>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906055A"/>
    <w:multiLevelType w:val="hybridMultilevel"/>
    <w:tmpl w:val="7B9A30F6"/>
    <w:lvl w:ilvl="0" w:tplc="0C045F4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6D8545E2"/>
    <w:multiLevelType w:val="hybridMultilevel"/>
    <w:tmpl w:val="CF683FBE"/>
    <w:lvl w:ilvl="0" w:tplc="FBC2DCE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3" w15:restartNumberingAfterBreak="0">
    <w:nsid w:val="7525685E"/>
    <w:multiLevelType w:val="hybridMultilevel"/>
    <w:tmpl w:val="EC32F6DC"/>
    <w:lvl w:ilvl="0" w:tplc="185A8A1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5A473C9"/>
    <w:multiLevelType w:val="hybridMultilevel"/>
    <w:tmpl w:val="E0D4CD64"/>
    <w:lvl w:ilvl="0" w:tplc="76D6733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B4564CD"/>
    <w:multiLevelType w:val="hybridMultilevel"/>
    <w:tmpl w:val="5BE6E236"/>
    <w:lvl w:ilvl="0" w:tplc="C5BC378E">
      <w:start w:val="1"/>
      <w:numFmt w:val="decimal"/>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C330646"/>
    <w:multiLevelType w:val="hybridMultilevel"/>
    <w:tmpl w:val="3F52BDEC"/>
    <w:lvl w:ilvl="0" w:tplc="F59869F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7CF762B1"/>
    <w:multiLevelType w:val="hybridMultilevel"/>
    <w:tmpl w:val="5614B3D8"/>
    <w:lvl w:ilvl="0" w:tplc="FE2EC2D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30"/>
  </w:num>
  <w:num w:numId="2" w16cid:durableId="742223471">
    <w:abstractNumId w:val="41"/>
  </w:num>
  <w:num w:numId="3" w16cid:durableId="87628495">
    <w:abstractNumId w:val="12"/>
  </w:num>
  <w:num w:numId="4" w16cid:durableId="1831021714">
    <w:abstractNumId w:val="38"/>
  </w:num>
  <w:num w:numId="5" w16cid:durableId="1633750840">
    <w:abstractNumId w:val="13"/>
  </w:num>
  <w:num w:numId="6" w16cid:durableId="1784419274">
    <w:abstractNumId w:val="11"/>
  </w:num>
  <w:num w:numId="7" w16cid:durableId="1140919551">
    <w:abstractNumId w:val="8"/>
  </w:num>
  <w:num w:numId="8" w16cid:durableId="695890610">
    <w:abstractNumId w:val="42"/>
  </w:num>
  <w:num w:numId="9" w16cid:durableId="2002735143">
    <w:abstractNumId w:val="40"/>
  </w:num>
  <w:num w:numId="10" w16cid:durableId="483395575">
    <w:abstractNumId w:val="6"/>
  </w:num>
  <w:num w:numId="11" w16cid:durableId="962154622">
    <w:abstractNumId w:val="37"/>
  </w:num>
  <w:num w:numId="12" w16cid:durableId="5713202">
    <w:abstractNumId w:val="29"/>
  </w:num>
  <w:num w:numId="13" w16cid:durableId="1182861117">
    <w:abstractNumId w:val="35"/>
  </w:num>
  <w:num w:numId="14" w16cid:durableId="1015771264">
    <w:abstractNumId w:val="45"/>
  </w:num>
  <w:num w:numId="15" w16cid:durableId="2129812363">
    <w:abstractNumId w:val="23"/>
  </w:num>
  <w:num w:numId="16" w16cid:durableId="1386680401">
    <w:abstractNumId w:val="36"/>
  </w:num>
  <w:num w:numId="17" w16cid:durableId="1863587211">
    <w:abstractNumId w:val="4"/>
  </w:num>
  <w:num w:numId="18" w16cid:durableId="364213653">
    <w:abstractNumId w:val="2"/>
  </w:num>
  <w:num w:numId="19" w16cid:durableId="1124229274">
    <w:abstractNumId w:val="33"/>
  </w:num>
  <w:num w:numId="20" w16cid:durableId="1547326830">
    <w:abstractNumId w:val="3"/>
  </w:num>
  <w:num w:numId="21" w16cid:durableId="608395397">
    <w:abstractNumId w:val="10"/>
  </w:num>
  <w:num w:numId="22" w16cid:durableId="1554343422">
    <w:abstractNumId w:val="5"/>
  </w:num>
  <w:num w:numId="23" w16cid:durableId="611715685">
    <w:abstractNumId w:val="20"/>
  </w:num>
  <w:num w:numId="24" w16cid:durableId="847675288">
    <w:abstractNumId w:val="24"/>
  </w:num>
  <w:num w:numId="25" w16cid:durableId="459307791">
    <w:abstractNumId w:val="46"/>
  </w:num>
  <w:num w:numId="26" w16cid:durableId="1447046007">
    <w:abstractNumId w:val="15"/>
  </w:num>
  <w:num w:numId="27" w16cid:durableId="1672640696">
    <w:abstractNumId w:val="34"/>
  </w:num>
  <w:num w:numId="28" w16cid:durableId="1462069360">
    <w:abstractNumId w:val="19"/>
  </w:num>
  <w:num w:numId="29" w16cid:durableId="520556449">
    <w:abstractNumId w:val="32"/>
  </w:num>
  <w:num w:numId="30" w16cid:durableId="71244574">
    <w:abstractNumId w:val="39"/>
  </w:num>
  <w:num w:numId="31" w16cid:durableId="742487687">
    <w:abstractNumId w:val="47"/>
  </w:num>
  <w:num w:numId="32" w16cid:durableId="1720014245">
    <w:abstractNumId w:val="17"/>
  </w:num>
  <w:num w:numId="33" w16cid:durableId="2109350481">
    <w:abstractNumId w:val="18"/>
  </w:num>
  <w:num w:numId="34" w16cid:durableId="1626110237">
    <w:abstractNumId w:val="22"/>
  </w:num>
  <w:num w:numId="35" w16cid:durableId="2106074431">
    <w:abstractNumId w:val="21"/>
  </w:num>
  <w:num w:numId="36" w16cid:durableId="1384134264">
    <w:abstractNumId w:val="28"/>
  </w:num>
  <w:num w:numId="37" w16cid:durableId="559054087">
    <w:abstractNumId w:val="44"/>
  </w:num>
  <w:num w:numId="38" w16cid:durableId="655036322">
    <w:abstractNumId w:val="9"/>
  </w:num>
  <w:num w:numId="39" w16cid:durableId="1249079988">
    <w:abstractNumId w:val="26"/>
  </w:num>
  <w:num w:numId="40" w16cid:durableId="636498895">
    <w:abstractNumId w:val="25"/>
  </w:num>
  <w:num w:numId="41" w16cid:durableId="2134590047">
    <w:abstractNumId w:val="48"/>
  </w:num>
  <w:num w:numId="42" w16cid:durableId="1324359117">
    <w:abstractNumId w:val="16"/>
  </w:num>
  <w:num w:numId="43" w16cid:durableId="1810436378">
    <w:abstractNumId w:val="31"/>
  </w:num>
  <w:num w:numId="44" w16cid:durableId="366178574">
    <w:abstractNumId w:val="0"/>
  </w:num>
  <w:num w:numId="45" w16cid:durableId="1310280374">
    <w:abstractNumId w:val="7"/>
  </w:num>
  <w:num w:numId="46" w16cid:durableId="482476914">
    <w:abstractNumId w:val="27"/>
  </w:num>
  <w:num w:numId="47" w16cid:durableId="446319624">
    <w:abstractNumId w:val="43"/>
  </w:num>
  <w:num w:numId="48" w16cid:durableId="1034578270">
    <w:abstractNumId w:val="1"/>
  </w:num>
  <w:num w:numId="49" w16cid:durableId="14750216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94E"/>
    <w:rsid w:val="00001984"/>
    <w:rsid w:val="00001FDC"/>
    <w:rsid w:val="00005A58"/>
    <w:rsid w:val="00005CC4"/>
    <w:rsid w:val="00010EA6"/>
    <w:rsid w:val="00015AAC"/>
    <w:rsid w:val="000202F0"/>
    <w:rsid w:val="000228B1"/>
    <w:rsid w:val="00022AEA"/>
    <w:rsid w:val="00022B80"/>
    <w:rsid w:val="00024A07"/>
    <w:rsid w:val="00024B4C"/>
    <w:rsid w:val="00026ECF"/>
    <w:rsid w:val="00027680"/>
    <w:rsid w:val="0003354E"/>
    <w:rsid w:val="00036285"/>
    <w:rsid w:val="00036D59"/>
    <w:rsid w:val="00037EC2"/>
    <w:rsid w:val="00041741"/>
    <w:rsid w:val="00041CB2"/>
    <w:rsid w:val="00043FDB"/>
    <w:rsid w:val="000459B5"/>
    <w:rsid w:val="000466B3"/>
    <w:rsid w:val="0004792D"/>
    <w:rsid w:val="00047EDA"/>
    <w:rsid w:val="00050B03"/>
    <w:rsid w:val="00054986"/>
    <w:rsid w:val="00057E07"/>
    <w:rsid w:val="00065701"/>
    <w:rsid w:val="000678CD"/>
    <w:rsid w:val="00071832"/>
    <w:rsid w:val="00071C4F"/>
    <w:rsid w:val="00073C3C"/>
    <w:rsid w:val="00076530"/>
    <w:rsid w:val="00076EB8"/>
    <w:rsid w:val="00077564"/>
    <w:rsid w:val="0008238A"/>
    <w:rsid w:val="00084460"/>
    <w:rsid w:val="00085CA1"/>
    <w:rsid w:val="00087713"/>
    <w:rsid w:val="00090B98"/>
    <w:rsid w:val="00090EE1"/>
    <w:rsid w:val="00091F7D"/>
    <w:rsid w:val="0009284B"/>
    <w:rsid w:val="00095A89"/>
    <w:rsid w:val="00095CB3"/>
    <w:rsid w:val="000A1E38"/>
    <w:rsid w:val="000A3D93"/>
    <w:rsid w:val="000A48B7"/>
    <w:rsid w:val="000B0DEE"/>
    <w:rsid w:val="000B458C"/>
    <w:rsid w:val="000B4C8E"/>
    <w:rsid w:val="000B4D35"/>
    <w:rsid w:val="000C17C9"/>
    <w:rsid w:val="000C74B3"/>
    <w:rsid w:val="000D16A0"/>
    <w:rsid w:val="000D2F84"/>
    <w:rsid w:val="000D7B32"/>
    <w:rsid w:val="000D7DA5"/>
    <w:rsid w:val="000D7DD1"/>
    <w:rsid w:val="000E3674"/>
    <w:rsid w:val="000E433E"/>
    <w:rsid w:val="000E6273"/>
    <w:rsid w:val="000F0356"/>
    <w:rsid w:val="000F4B57"/>
    <w:rsid w:val="000F5A85"/>
    <w:rsid w:val="001003C7"/>
    <w:rsid w:val="00100A75"/>
    <w:rsid w:val="001012DF"/>
    <w:rsid w:val="00101FB4"/>
    <w:rsid w:val="00102B24"/>
    <w:rsid w:val="00104108"/>
    <w:rsid w:val="001044A5"/>
    <w:rsid w:val="0010554B"/>
    <w:rsid w:val="0010563A"/>
    <w:rsid w:val="001104B4"/>
    <w:rsid w:val="001104E6"/>
    <w:rsid w:val="001105F8"/>
    <w:rsid w:val="00111DE2"/>
    <w:rsid w:val="00112642"/>
    <w:rsid w:val="001136E5"/>
    <w:rsid w:val="00113AA0"/>
    <w:rsid w:val="00122A9C"/>
    <w:rsid w:val="001249A2"/>
    <w:rsid w:val="00124C08"/>
    <w:rsid w:val="001258DC"/>
    <w:rsid w:val="00125B90"/>
    <w:rsid w:val="00126661"/>
    <w:rsid w:val="00126DED"/>
    <w:rsid w:val="001272FE"/>
    <w:rsid w:val="0013196D"/>
    <w:rsid w:val="00132B6D"/>
    <w:rsid w:val="00143E26"/>
    <w:rsid w:val="00150193"/>
    <w:rsid w:val="00150197"/>
    <w:rsid w:val="0015021A"/>
    <w:rsid w:val="00150251"/>
    <w:rsid w:val="0015110A"/>
    <w:rsid w:val="00152CD2"/>
    <w:rsid w:val="00153772"/>
    <w:rsid w:val="00154FFB"/>
    <w:rsid w:val="00155DAA"/>
    <w:rsid w:val="001561B3"/>
    <w:rsid w:val="001561C0"/>
    <w:rsid w:val="00156393"/>
    <w:rsid w:val="0016126F"/>
    <w:rsid w:val="001615E8"/>
    <w:rsid w:val="001628F8"/>
    <w:rsid w:val="001677CA"/>
    <w:rsid w:val="0017509A"/>
    <w:rsid w:val="00175AFE"/>
    <w:rsid w:val="00181F7D"/>
    <w:rsid w:val="001826F7"/>
    <w:rsid w:val="00182DE8"/>
    <w:rsid w:val="00184219"/>
    <w:rsid w:val="0018494F"/>
    <w:rsid w:val="00184BB9"/>
    <w:rsid w:val="00184BEF"/>
    <w:rsid w:val="00187097"/>
    <w:rsid w:val="001874A0"/>
    <w:rsid w:val="00187B53"/>
    <w:rsid w:val="00194809"/>
    <w:rsid w:val="001B0AA2"/>
    <w:rsid w:val="001B1C31"/>
    <w:rsid w:val="001B2D37"/>
    <w:rsid w:val="001B376A"/>
    <w:rsid w:val="001B5B45"/>
    <w:rsid w:val="001B5D16"/>
    <w:rsid w:val="001B5E08"/>
    <w:rsid w:val="001B623B"/>
    <w:rsid w:val="001B6A5B"/>
    <w:rsid w:val="001B6AB8"/>
    <w:rsid w:val="001C130D"/>
    <w:rsid w:val="001C19DC"/>
    <w:rsid w:val="001C72B8"/>
    <w:rsid w:val="001C7576"/>
    <w:rsid w:val="001D3BF8"/>
    <w:rsid w:val="001E16A2"/>
    <w:rsid w:val="001E2F92"/>
    <w:rsid w:val="001E4B88"/>
    <w:rsid w:val="001F0106"/>
    <w:rsid w:val="001F1539"/>
    <w:rsid w:val="001F3128"/>
    <w:rsid w:val="001F3275"/>
    <w:rsid w:val="001F4293"/>
    <w:rsid w:val="001F4577"/>
    <w:rsid w:val="002026A5"/>
    <w:rsid w:val="00203C71"/>
    <w:rsid w:val="00205E89"/>
    <w:rsid w:val="00206DC9"/>
    <w:rsid w:val="00206E13"/>
    <w:rsid w:val="00207705"/>
    <w:rsid w:val="002125DA"/>
    <w:rsid w:val="00215478"/>
    <w:rsid w:val="00215949"/>
    <w:rsid w:val="00221EF5"/>
    <w:rsid w:val="002231B4"/>
    <w:rsid w:val="00224D42"/>
    <w:rsid w:val="00226417"/>
    <w:rsid w:val="002336A9"/>
    <w:rsid w:val="0024317B"/>
    <w:rsid w:val="002456A3"/>
    <w:rsid w:val="00246783"/>
    <w:rsid w:val="002474D1"/>
    <w:rsid w:val="00247501"/>
    <w:rsid w:val="00247827"/>
    <w:rsid w:val="002503BB"/>
    <w:rsid w:val="00252385"/>
    <w:rsid w:val="00252A02"/>
    <w:rsid w:val="00255870"/>
    <w:rsid w:val="00261B17"/>
    <w:rsid w:val="00270A21"/>
    <w:rsid w:val="00275C4C"/>
    <w:rsid w:val="0027635A"/>
    <w:rsid w:val="002764BF"/>
    <w:rsid w:val="00280930"/>
    <w:rsid w:val="00281C1B"/>
    <w:rsid w:val="002851A7"/>
    <w:rsid w:val="002857E8"/>
    <w:rsid w:val="00286392"/>
    <w:rsid w:val="00291B0F"/>
    <w:rsid w:val="00291E04"/>
    <w:rsid w:val="00292AB0"/>
    <w:rsid w:val="00293928"/>
    <w:rsid w:val="00294E04"/>
    <w:rsid w:val="002A27BF"/>
    <w:rsid w:val="002B18B1"/>
    <w:rsid w:val="002C3C35"/>
    <w:rsid w:val="002D3AB2"/>
    <w:rsid w:val="002D468F"/>
    <w:rsid w:val="002D7714"/>
    <w:rsid w:val="002E31F9"/>
    <w:rsid w:val="002E3321"/>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14F1"/>
    <w:rsid w:val="0032206A"/>
    <w:rsid w:val="0032535C"/>
    <w:rsid w:val="0032685D"/>
    <w:rsid w:val="00327112"/>
    <w:rsid w:val="0033206C"/>
    <w:rsid w:val="0033273E"/>
    <w:rsid w:val="00333E4A"/>
    <w:rsid w:val="00333EB1"/>
    <w:rsid w:val="00334B97"/>
    <w:rsid w:val="00335280"/>
    <w:rsid w:val="00336D50"/>
    <w:rsid w:val="0033752A"/>
    <w:rsid w:val="00337A7D"/>
    <w:rsid w:val="00341698"/>
    <w:rsid w:val="003428DB"/>
    <w:rsid w:val="0035161F"/>
    <w:rsid w:val="00355435"/>
    <w:rsid w:val="0035572F"/>
    <w:rsid w:val="00355EAD"/>
    <w:rsid w:val="003567DA"/>
    <w:rsid w:val="00357A93"/>
    <w:rsid w:val="00360F19"/>
    <w:rsid w:val="0036151D"/>
    <w:rsid w:val="003620AC"/>
    <w:rsid w:val="0036755C"/>
    <w:rsid w:val="00370869"/>
    <w:rsid w:val="00377A7D"/>
    <w:rsid w:val="00380319"/>
    <w:rsid w:val="00384C06"/>
    <w:rsid w:val="00385E9A"/>
    <w:rsid w:val="00386E27"/>
    <w:rsid w:val="00392648"/>
    <w:rsid w:val="003A0B83"/>
    <w:rsid w:val="003A0C1A"/>
    <w:rsid w:val="003A1917"/>
    <w:rsid w:val="003A40BB"/>
    <w:rsid w:val="003A4DBC"/>
    <w:rsid w:val="003A5103"/>
    <w:rsid w:val="003A63A9"/>
    <w:rsid w:val="003B1EC1"/>
    <w:rsid w:val="003B283D"/>
    <w:rsid w:val="003B5185"/>
    <w:rsid w:val="003B53DF"/>
    <w:rsid w:val="003B665C"/>
    <w:rsid w:val="003C0DA6"/>
    <w:rsid w:val="003C71BF"/>
    <w:rsid w:val="003D054D"/>
    <w:rsid w:val="003D1FF3"/>
    <w:rsid w:val="003D23D1"/>
    <w:rsid w:val="003E2A59"/>
    <w:rsid w:val="003E5C2E"/>
    <w:rsid w:val="003E6888"/>
    <w:rsid w:val="003F0113"/>
    <w:rsid w:val="003F0B79"/>
    <w:rsid w:val="003F7752"/>
    <w:rsid w:val="003F7AD8"/>
    <w:rsid w:val="004003DB"/>
    <w:rsid w:val="00400F27"/>
    <w:rsid w:val="004012C5"/>
    <w:rsid w:val="00401AF5"/>
    <w:rsid w:val="00401FCB"/>
    <w:rsid w:val="00405FF5"/>
    <w:rsid w:val="00412C9F"/>
    <w:rsid w:val="00421C74"/>
    <w:rsid w:val="00423B76"/>
    <w:rsid w:val="00424387"/>
    <w:rsid w:val="00427492"/>
    <w:rsid w:val="00431824"/>
    <w:rsid w:val="004320CC"/>
    <w:rsid w:val="00434ECA"/>
    <w:rsid w:val="0043620C"/>
    <w:rsid w:val="00437680"/>
    <w:rsid w:val="00441549"/>
    <w:rsid w:val="0044338B"/>
    <w:rsid w:val="00446FA4"/>
    <w:rsid w:val="00446FE3"/>
    <w:rsid w:val="004519BF"/>
    <w:rsid w:val="0045289C"/>
    <w:rsid w:val="00453AE3"/>
    <w:rsid w:val="00453BD8"/>
    <w:rsid w:val="004547CF"/>
    <w:rsid w:val="00454F70"/>
    <w:rsid w:val="00457B27"/>
    <w:rsid w:val="00457EB9"/>
    <w:rsid w:val="004603BF"/>
    <w:rsid w:val="00462146"/>
    <w:rsid w:val="004646AA"/>
    <w:rsid w:val="004651FB"/>
    <w:rsid w:val="00465B99"/>
    <w:rsid w:val="0046628F"/>
    <w:rsid w:val="00472152"/>
    <w:rsid w:val="0047233C"/>
    <w:rsid w:val="00474303"/>
    <w:rsid w:val="00477B2D"/>
    <w:rsid w:val="004835D7"/>
    <w:rsid w:val="00483C69"/>
    <w:rsid w:val="00483F63"/>
    <w:rsid w:val="00485A1B"/>
    <w:rsid w:val="004877F9"/>
    <w:rsid w:val="004925A1"/>
    <w:rsid w:val="00495A5F"/>
    <w:rsid w:val="004A1D41"/>
    <w:rsid w:val="004A2BEA"/>
    <w:rsid w:val="004A4B3A"/>
    <w:rsid w:val="004A635A"/>
    <w:rsid w:val="004A7A93"/>
    <w:rsid w:val="004B0BD4"/>
    <w:rsid w:val="004B2B2A"/>
    <w:rsid w:val="004B38A3"/>
    <w:rsid w:val="004B3C66"/>
    <w:rsid w:val="004B7221"/>
    <w:rsid w:val="004D099F"/>
    <w:rsid w:val="004D382D"/>
    <w:rsid w:val="004D4F70"/>
    <w:rsid w:val="004D5CD2"/>
    <w:rsid w:val="004D71E2"/>
    <w:rsid w:val="004D7589"/>
    <w:rsid w:val="004E12C4"/>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1AB1"/>
    <w:rsid w:val="00532028"/>
    <w:rsid w:val="00532897"/>
    <w:rsid w:val="005345C7"/>
    <w:rsid w:val="00534C9D"/>
    <w:rsid w:val="00536109"/>
    <w:rsid w:val="00536E2C"/>
    <w:rsid w:val="00541D01"/>
    <w:rsid w:val="005642AE"/>
    <w:rsid w:val="005661BD"/>
    <w:rsid w:val="00572E62"/>
    <w:rsid w:val="00573124"/>
    <w:rsid w:val="005755CD"/>
    <w:rsid w:val="00580E8C"/>
    <w:rsid w:val="0058161B"/>
    <w:rsid w:val="0058616D"/>
    <w:rsid w:val="00590B9B"/>
    <w:rsid w:val="00591A8A"/>
    <w:rsid w:val="0059262C"/>
    <w:rsid w:val="00592CB8"/>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500F"/>
    <w:rsid w:val="005F009C"/>
    <w:rsid w:val="005F2E79"/>
    <w:rsid w:val="005F3147"/>
    <w:rsid w:val="005F7A0C"/>
    <w:rsid w:val="006015C6"/>
    <w:rsid w:val="006018A5"/>
    <w:rsid w:val="00603869"/>
    <w:rsid w:val="0061091E"/>
    <w:rsid w:val="00611B3B"/>
    <w:rsid w:val="006136CB"/>
    <w:rsid w:val="00620169"/>
    <w:rsid w:val="006215FD"/>
    <w:rsid w:val="006220B2"/>
    <w:rsid w:val="006248AD"/>
    <w:rsid w:val="00626672"/>
    <w:rsid w:val="00627F8A"/>
    <w:rsid w:val="00632325"/>
    <w:rsid w:val="0063260D"/>
    <w:rsid w:val="00632765"/>
    <w:rsid w:val="00641127"/>
    <w:rsid w:val="00647FCB"/>
    <w:rsid w:val="00651528"/>
    <w:rsid w:val="00655019"/>
    <w:rsid w:val="00656C75"/>
    <w:rsid w:val="00657C65"/>
    <w:rsid w:val="006604E9"/>
    <w:rsid w:val="00660E23"/>
    <w:rsid w:val="00661607"/>
    <w:rsid w:val="00662078"/>
    <w:rsid w:val="00665B12"/>
    <w:rsid w:val="0066668A"/>
    <w:rsid w:val="006702F7"/>
    <w:rsid w:val="00670D74"/>
    <w:rsid w:val="006766F3"/>
    <w:rsid w:val="00680033"/>
    <w:rsid w:val="0068146D"/>
    <w:rsid w:val="00682B2D"/>
    <w:rsid w:val="006832EA"/>
    <w:rsid w:val="00684B17"/>
    <w:rsid w:val="00685555"/>
    <w:rsid w:val="00691D4C"/>
    <w:rsid w:val="0069613A"/>
    <w:rsid w:val="006A1799"/>
    <w:rsid w:val="006A4CA8"/>
    <w:rsid w:val="006A71F3"/>
    <w:rsid w:val="006A7660"/>
    <w:rsid w:val="006B040D"/>
    <w:rsid w:val="006B104F"/>
    <w:rsid w:val="006B4DEB"/>
    <w:rsid w:val="006B7205"/>
    <w:rsid w:val="006B7E84"/>
    <w:rsid w:val="006C0D9F"/>
    <w:rsid w:val="006C0F01"/>
    <w:rsid w:val="006C13EE"/>
    <w:rsid w:val="006C704C"/>
    <w:rsid w:val="006D2358"/>
    <w:rsid w:val="006D29E2"/>
    <w:rsid w:val="006D2F4F"/>
    <w:rsid w:val="006D3861"/>
    <w:rsid w:val="006D4774"/>
    <w:rsid w:val="006D63C6"/>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CBC"/>
    <w:rsid w:val="007400A3"/>
    <w:rsid w:val="00742604"/>
    <w:rsid w:val="007453BB"/>
    <w:rsid w:val="00746081"/>
    <w:rsid w:val="0074688D"/>
    <w:rsid w:val="007518D9"/>
    <w:rsid w:val="00760625"/>
    <w:rsid w:val="00762B94"/>
    <w:rsid w:val="00765805"/>
    <w:rsid w:val="007675DC"/>
    <w:rsid w:val="007708A4"/>
    <w:rsid w:val="007724CC"/>
    <w:rsid w:val="00775A16"/>
    <w:rsid w:val="00775EB8"/>
    <w:rsid w:val="00775EF9"/>
    <w:rsid w:val="007769C5"/>
    <w:rsid w:val="00776D88"/>
    <w:rsid w:val="00785D62"/>
    <w:rsid w:val="007877A8"/>
    <w:rsid w:val="007877B8"/>
    <w:rsid w:val="007911BC"/>
    <w:rsid w:val="007913BB"/>
    <w:rsid w:val="0079252C"/>
    <w:rsid w:val="00795858"/>
    <w:rsid w:val="007A48C9"/>
    <w:rsid w:val="007A5C44"/>
    <w:rsid w:val="007A7DF5"/>
    <w:rsid w:val="007B4F84"/>
    <w:rsid w:val="007B55A4"/>
    <w:rsid w:val="007B5687"/>
    <w:rsid w:val="007B5955"/>
    <w:rsid w:val="007B6A34"/>
    <w:rsid w:val="007B6B7A"/>
    <w:rsid w:val="007B725F"/>
    <w:rsid w:val="007C3C95"/>
    <w:rsid w:val="007C43CE"/>
    <w:rsid w:val="007C4AB9"/>
    <w:rsid w:val="007C5768"/>
    <w:rsid w:val="007D1264"/>
    <w:rsid w:val="007D33C5"/>
    <w:rsid w:val="007D44AA"/>
    <w:rsid w:val="007D5C17"/>
    <w:rsid w:val="007E014E"/>
    <w:rsid w:val="007E1049"/>
    <w:rsid w:val="007E11B8"/>
    <w:rsid w:val="007E2344"/>
    <w:rsid w:val="007E3594"/>
    <w:rsid w:val="007E360B"/>
    <w:rsid w:val="007E5250"/>
    <w:rsid w:val="007E78F4"/>
    <w:rsid w:val="007F62A2"/>
    <w:rsid w:val="00803CCE"/>
    <w:rsid w:val="00804B3B"/>
    <w:rsid w:val="00806101"/>
    <w:rsid w:val="00806A99"/>
    <w:rsid w:val="00812A53"/>
    <w:rsid w:val="00813376"/>
    <w:rsid w:val="00816759"/>
    <w:rsid w:val="00817077"/>
    <w:rsid w:val="00824004"/>
    <w:rsid w:val="0082717D"/>
    <w:rsid w:val="0083010C"/>
    <w:rsid w:val="008351A2"/>
    <w:rsid w:val="00837E20"/>
    <w:rsid w:val="00840B6D"/>
    <w:rsid w:val="0084220B"/>
    <w:rsid w:val="00843F68"/>
    <w:rsid w:val="0084478F"/>
    <w:rsid w:val="008459EA"/>
    <w:rsid w:val="00845FD4"/>
    <w:rsid w:val="00846086"/>
    <w:rsid w:val="00847130"/>
    <w:rsid w:val="00847788"/>
    <w:rsid w:val="00850CBB"/>
    <w:rsid w:val="00854E50"/>
    <w:rsid w:val="008566DF"/>
    <w:rsid w:val="00860A3D"/>
    <w:rsid w:val="00860BE2"/>
    <w:rsid w:val="00861DED"/>
    <w:rsid w:val="00862F8E"/>
    <w:rsid w:val="008655F2"/>
    <w:rsid w:val="00865B12"/>
    <w:rsid w:val="0087199F"/>
    <w:rsid w:val="008747CA"/>
    <w:rsid w:val="00874F76"/>
    <w:rsid w:val="00875D83"/>
    <w:rsid w:val="00880EB5"/>
    <w:rsid w:val="00881D72"/>
    <w:rsid w:val="008861C5"/>
    <w:rsid w:val="008866F8"/>
    <w:rsid w:val="00891377"/>
    <w:rsid w:val="008933FF"/>
    <w:rsid w:val="00894A6F"/>
    <w:rsid w:val="008A5BE2"/>
    <w:rsid w:val="008A74E2"/>
    <w:rsid w:val="008A7729"/>
    <w:rsid w:val="008A7EE0"/>
    <w:rsid w:val="008B0679"/>
    <w:rsid w:val="008B2982"/>
    <w:rsid w:val="008B3AAD"/>
    <w:rsid w:val="008B45A1"/>
    <w:rsid w:val="008B7E7B"/>
    <w:rsid w:val="008C0682"/>
    <w:rsid w:val="008C08B8"/>
    <w:rsid w:val="008C18CF"/>
    <w:rsid w:val="008C1A9C"/>
    <w:rsid w:val="008C2596"/>
    <w:rsid w:val="008D7FFA"/>
    <w:rsid w:val="008E0DC5"/>
    <w:rsid w:val="008E3D38"/>
    <w:rsid w:val="008F0208"/>
    <w:rsid w:val="008F09B5"/>
    <w:rsid w:val="008F3F3B"/>
    <w:rsid w:val="008F443B"/>
    <w:rsid w:val="008F4EBB"/>
    <w:rsid w:val="008F57FD"/>
    <w:rsid w:val="00902744"/>
    <w:rsid w:val="00904EBE"/>
    <w:rsid w:val="009058CC"/>
    <w:rsid w:val="009118F5"/>
    <w:rsid w:val="00912E20"/>
    <w:rsid w:val="009156A4"/>
    <w:rsid w:val="009243FD"/>
    <w:rsid w:val="009252A0"/>
    <w:rsid w:val="0092584F"/>
    <w:rsid w:val="00930D44"/>
    <w:rsid w:val="00933FD6"/>
    <w:rsid w:val="0094225E"/>
    <w:rsid w:val="00943D37"/>
    <w:rsid w:val="00953692"/>
    <w:rsid w:val="00953D39"/>
    <w:rsid w:val="0095428E"/>
    <w:rsid w:val="009564B1"/>
    <w:rsid w:val="00957680"/>
    <w:rsid w:val="00964BDD"/>
    <w:rsid w:val="009653AA"/>
    <w:rsid w:val="009674E3"/>
    <w:rsid w:val="00971AB3"/>
    <w:rsid w:val="00972B7B"/>
    <w:rsid w:val="00975A98"/>
    <w:rsid w:val="00977317"/>
    <w:rsid w:val="009806C0"/>
    <w:rsid w:val="009811EE"/>
    <w:rsid w:val="0098622B"/>
    <w:rsid w:val="00986CF3"/>
    <w:rsid w:val="009877BF"/>
    <w:rsid w:val="0099009C"/>
    <w:rsid w:val="009918EB"/>
    <w:rsid w:val="009927C5"/>
    <w:rsid w:val="00993014"/>
    <w:rsid w:val="0099702E"/>
    <w:rsid w:val="009A206D"/>
    <w:rsid w:val="009A5C7A"/>
    <w:rsid w:val="009A64F2"/>
    <w:rsid w:val="009A6AE5"/>
    <w:rsid w:val="009A6F7D"/>
    <w:rsid w:val="009B0969"/>
    <w:rsid w:val="009B40B4"/>
    <w:rsid w:val="009B4849"/>
    <w:rsid w:val="009B5EDC"/>
    <w:rsid w:val="009C0392"/>
    <w:rsid w:val="009C4643"/>
    <w:rsid w:val="009C7AC7"/>
    <w:rsid w:val="009C7D6D"/>
    <w:rsid w:val="009D05C5"/>
    <w:rsid w:val="009D30AD"/>
    <w:rsid w:val="009D6F94"/>
    <w:rsid w:val="009E10E4"/>
    <w:rsid w:val="009E3361"/>
    <w:rsid w:val="009E3395"/>
    <w:rsid w:val="009E5CF0"/>
    <w:rsid w:val="009F6625"/>
    <w:rsid w:val="00A01826"/>
    <w:rsid w:val="00A01EE0"/>
    <w:rsid w:val="00A023AF"/>
    <w:rsid w:val="00A0338A"/>
    <w:rsid w:val="00A042F4"/>
    <w:rsid w:val="00A11E27"/>
    <w:rsid w:val="00A12F6B"/>
    <w:rsid w:val="00A13FCB"/>
    <w:rsid w:val="00A151E5"/>
    <w:rsid w:val="00A15ED7"/>
    <w:rsid w:val="00A176D2"/>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666F5"/>
    <w:rsid w:val="00A7349F"/>
    <w:rsid w:val="00A7502B"/>
    <w:rsid w:val="00A754FF"/>
    <w:rsid w:val="00A7608F"/>
    <w:rsid w:val="00A8301F"/>
    <w:rsid w:val="00A84C8E"/>
    <w:rsid w:val="00A86598"/>
    <w:rsid w:val="00A913D1"/>
    <w:rsid w:val="00A92714"/>
    <w:rsid w:val="00A932DE"/>
    <w:rsid w:val="00A94D8F"/>
    <w:rsid w:val="00AA16AF"/>
    <w:rsid w:val="00AA3574"/>
    <w:rsid w:val="00AA4425"/>
    <w:rsid w:val="00AA47A2"/>
    <w:rsid w:val="00AB2D70"/>
    <w:rsid w:val="00AB5A63"/>
    <w:rsid w:val="00AB770F"/>
    <w:rsid w:val="00AC7424"/>
    <w:rsid w:val="00AD004D"/>
    <w:rsid w:val="00AD07F6"/>
    <w:rsid w:val="00AD39FB"/>
    <w:rsid w:val="00AD4077"/>
    <w:rsid w:val="00AE0B73"/>
    <w:rsid w:val="00AE1D0D"/>
    <w:rsid w:val="00AE64DB"/>
    <w:rsid w:val="00AE678D"/>
    <w:rsid w:val="00AE6A68"/>
    <w:rsid w:val="00AF0EC0"/>
    <w:rsid w:val="00AF1474"/>
    <w:rsid w:val="00AF41E9"/>
    <w:rsid w:val="00B0045D"/>
    <w:rsid w:val="00B02404"/>
    <w:rsid w:val="00B1051D"/>
    <w:rsid w:val="00B149CE"/>
    <w:rsid w:val="00B15A40"/>
    <w:rsid w:val="00B16579"/>
    <w:rsid w:val="00B21923"/>
    <w:rsid w:val="00B24893"/>
    <w:rsid w:val="00B300D5"/>
    <w:rsid w:val="00B33D14"/>
    <w:rsid w:val="00B35546"/>
    <w:rsid w:val="00B35C62"/>
    <w:rsid w:val="00B35E61"/>
    <w:rsid w:val="00B36536"/>
    <w:rsid w:val="00B36E27"/>
    <w:rsid w:val="00B41316"/>
    <w:rsid w:val="00B4182C"/>
    <w:rsid w:val="00B45C60"/>
    <w:rsid w:val="00B507D7"/>
    <w:rsid w:val="00B50A0A"/>
    <w:rsid w:val="00B52BAB"/>
    <w:rsid w:val="00B52DB5"/>
    <w:rsid w:val="00B53612"/>
    <w:rsid w:val="00B54730"/>
    <w:rsid w:val="00B57CD5"/>
    <w:rsid w:val="00B66182"/>
    <w:rsid w:val="00B705FB"/>
    <w:rsid w:val="00B7270D"/>
    <w:rsid w:val="00B753D1"/>
    <w:rsid w:val="00B75E39"/>
    <w:rsid w:val="00B82C25"/>
    <w:rsid w:val="00B833E2"/>
    <w:rsid w:val="00B83E21"/>
    <w:rsid w:val="00B84EF0"/>
    <w:rsid w:val="00B84F58"/>
    <w:rsid w:val="00B851B4"/>
    <w:rsid w:val="00B86108"/>
    <w:rsid w:val="00B8637E"/>
    <w:rsid w:val="00B87E26"/>
    <w:rsid w:val="00B924CF"/>
    <w:rsid w:val="00B92849"/>
    <w:rsid w:val="00B9474D"/>
    <w:rsid w:val="00BA0FEB"/>
    <w:rsid w:val="00BA4BFE"/>
    <w:rsid w:val="00BA61FF"/>
    <w:rsid w:val="00BA78F8"/>
    <w:rsid w:val="00BB0207"/>
    <w:rsid w:val="00BB0E49"/>
    <w:rsid w:val="00BB4807"/>
    <w:rsid w:val="00BB6B13"/>
    <w:rsid w:val="00BB6C25"/>
    <w:rsid w:val="00BB79CF"/>
    <w:rsid w:val="00BC1E9B"/>
    <w:rsid w:val="00BC2953"/>
    <w:rsid w:val="00BC5CD7"/>
    <w:rsid w:val="00BD1BD7"/>
    <w:rsid w:val="00BD2879"/>
    <w:rsid w:val="00BD2FCF"/>
    <w:rsid w:val="00BD603A"/>
    <w:rsid w:val="00BD6608"/>
    <w:rsid w:val="00BE0CE1"/>
    <w:rsid w:val="00BE15C3"/>
    <w:rsid w:val="00BE3F9A"/>
    <w:rsid w:val="00BE520E"/>
    <w:rsid w:val="00BF052C"/>
    <w:rsid w:val="00BF3517"/>
    <w:rsid w:val="00BF6890"/>
    <w:rsid w:val="00BF6AFD"/>
    <w:rsid w:val="00BF7FF4"/>
    <w:rsid w:val="00C05662"/>
    <w:rsid w:val="00C06EF6"/>
    <w:rsid w:val="00C11209"/>
    <w:rsid w:val="00C13157"/>
    <w:rsid w:val="00C163E8"/>
    <w:rsid w:val="00C1771E"/>
    <w:rsid w:val="00C20889"/>
    <w:rsid w:val="00C2203F"/>
    <w:rsid w:val="00C24332"/>
    <w:rsid w:val="00C2457C"/>
    <w:rsid w:val="00C24949"/>
    <w:rsid w:val="00C257AD"/>
    <w:rsid w:val="00C25CBB"/>
    <w:rsid w:val="00C329E4"/>
    <w:rsid w:val="00C3670A"/>
    <w:rsid w:val="00C40215"/>
    <w:rsid w:val="00C417B8"/>
    <w:rsid w:val="00C434AE"/>
    <w:rsid w:val="00C457B2"/>
    <w:rsid w:val="00C45C61"/>
    <w:rsid w:val="00C46581"/>
    <w:rsid w:val="00C465C3"/>
    <w:rsid w:val="00C46694"/>
    <w:rsid w:val="00C4669E"/>
    <w:rsid w:val="00C51F17"/>
    <w:rsid w:val="00C57E2B"/>
    <w:rsid w:val="00C6019A"/>
    <w:rsid w:val="00C61722"/>
    <w:rsid w:val="00C63517"/>
    <w:rsid w:val="00C66D02"/>
    <w:rsid w:val="00C71411"/>
    <w:rsid w:val="00C73251"/>
    <w:rsid w:val="00C73EB2"/>
    <w:rsid w:val="00C7427C"/>
    <w:rsid w:val="00C7532F"/>
    <w:rsid w:val="00C76DE9"/>
    <w:rsid w:val="00C849E0"/>
    <w:rsid w:val="00C84C74"/>
    <w:rsid w:val="00C85FE8"/>
    <w:rsid w:val="00C86ED0"/>
    <w:rsid w:val="00C87C81"/>
    <w:rsid w:val="00C932DE"/>
    <w:rsid w:val="00C93DDE"/>
    <w:rsid w:val="00CA00E6"/>
    <w:rsid w:val="00CA17F6"/>
    <w:rsid w:val="00CA41C8"/>
    <w:rsid w:val="00CA5327"/>
    <w:rsid w:val="00CA5792"/>
    <w:rsid w:val="00CA7393"/>
    <w:rsid w:val="00CB0D97"/>
    <w:rsid w:val="00CB7142"/>
    <w:rsid w:val="00CC0D8A"/>
    <w:rsid w:val="00CC235E"/>
    <w:rsid w:val="00CC2B65"/>
    <w:rsid w:val="00CC5F85"/>
    <w:rsid w:val="00CD21EB"/>
    <w:rsid w:val="00CD2923"/>
    <w:rsid w:val="00CD2CD5"/>
    <w:rsid w:val="00CD670F"/>
    <w:rsid w:val="00CE07F0"/>
    <w:rsid w:val="00CE1AEA"/>
    <w:rsid w:val="00CE31F1"/>
    <w:rsid w:val="00CE6158"/>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590"/>
    <w:rsid w:val="00D23392"/>
    <w:rsid w:val="00D23A7E"/>
    <w:rsid w:val="00D241D4"/>
    <w:rsid w:val="00D27871"/>
    <w:rsid w:val="00D278A0"/>
    <w:rsid w:val="00D303DD"/>
    <w:rsid w:val="00D319B8"/>
    <w:rsid w:val="00D33ACD"/>
    <w:rsid w:val="00D3582A"/>
    <w:rsid w:val="00D36B33"/>
    <w:rsid w:val="00D3705B"/>
    <w:rsid w:val="00D3796A"/>
    <w:rsid w:val="00D407F2"/>
    <w:rsid w:val="00D429C6"/>
    <w:rsid w:val="00D45461"/>
    <w:rsid w:val="00D4620B"/>
    <w:rsid w:val="00D53036"/>
    <w:rsid w:val="00D54089"/>
    <w:rsid w:val="00D57293"/>
    <w:rsid w:val="00D64BFF"/>
    <w:rsid w:val="00D64DC0"/>
    <w:rsid w:val="00D65899"/>
    <w:rsid w:val="00D65B73"/>
    <w:rsid w:val="00D65C78"/>
    <w:rsid w:val="00D7079C"/>
    <w:rsid w:val="00D71914"/>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8D4"/>
    <w:rsid w:val="00DB1CF1"/>
    <w:rsid w:val="00DB6136"/>
    <w:rsid w:val="00DB63AF"/>
    <w:rsid w:val="00DB7E0E"/>
    <w:rsid w:val="00DC20C2"/>
    <w:rsid w:val="00DC560E"/>
    <w:rsid w:val="00DC64F8"/>
    <w:rsid w:val="00DC7736"/>
    <w:rsid w:val="00DD185B"/>
    <w:rsid w:val="00DD2331"/>
    <w:rsid w:val="00DD56DC"/>
    <w:rsid w:val="00DE44CB"/>
    <w:rsid w:val="00DE7834"/>
    <w:rsid w:val="00DF2563"/>
    <w:rsid w:val="00DF6F6E"/>
    <w:rsid w:val="00E009C7"/>
    <w:rsid w:val="00E03948"/>
    <w:rsid w:val="00E065DB"/>
    <w:rsid w:val="00E0671D"/>
    <w:rsid w:val="00E0696B"/>
    <w:rsid w:val="00E069C1"/>
    <w:rsid w:val="00E07759"/>
    <w:rsid w:val="00E07B24"/>
    <w:rsid w:val="00E1242C"/>
    <w:rsid w:val="00E12492"/>
    <w:rsid w:val="00E14207"/>
    <w:rsid w:val="00E178DA"/>
    <w:rsid w:val="00E17CAA"/>
    <w:rsid w:val="00E17D1A"/>
    <w:rsid w:val="00E2355C"/>
    <w:rsid w:val="00E24B50"/>
    <w:rsid w:val="00E31B8D"/>
    <w:rsid w:val="00E31ED9"/>
    <w:rsid w:val="00E32CD1"/>
    <w:rsid w:val="00E34612"/>
    <w:rsid w:val="00E36F86"/>
    <w:rsid w:val="00E469EA"/>
    <w:rsid w:val="00E51414"/>
    <w:rsid w:val="00E532A0"/>
    <w:rsid w:val="00E53685"/>
    <w:rsid w:val="00E55047"/>
    <w:rsid w:val="00E55EB7"/>
    <w:rsid w:val="00E565BB"/>
    <w:rsid w:val="00E57B66"/>
    <w:rsid w:val="00E57B8D"/>
    <w:rsid w:val="00E61C8B"/>
    <w:rsid w:val="00E63E18"/>
    <w:rsid w:val="00E65B7B"/>
    <w:rsid w:val="00E66080"/>
    <w:rsid w:val="00E679CB"/>
    <w:rsid w:val="00E72B38"/>
    <w:rsid w:val="00E73521"/>
    <w:rsid w:val="00E74B82"/>
    <w:rsid w:val="00E74BCA"/>
    <w:rsid w:val="00E82C82"/>
    <w:rsid w:val="00E86A2F"/>
    <w:rsid w:val="00E915E7"/>
    <w:rsid w:val="00E91C13"/>
    <w:rsid w:val="00E94F97"/>
    <w:rsid w:val="00EA0D0B"/>
    <w:rsid w:val="00EA15DB"/>
    <w:rsid w:val="00EA7C39"/>
    <w:rsid w:val="00EA7FDA"/>
    <w:rsid w:val="00EB6D2C"/>
    <w:rsid w:val="00EC02FD"/>
    <w:rsid w:val="00EC0AAC"/>
    <w:rsid w:val="00EC0E6E"/>
    <w:rsid w:val="00EC17BF"/>
    <w:rsid w:val="00EC3773"/>
    <w:rsid w:val="00EC529D"/>
    <w:rsid w:val="00EC5A1D"/>
    <w:rsid w:val="00ED1863"/>
    <w:rsid w:val="00ED210F"/>
    <w:rsid w:val="00ED3326"/>
    <w:rsid w:val="00ED4193"/>
    <w:rsid w:val="00ED5D86"/>
    <w:rsid w:val="00ED6912"/>
    <w:rsid w:val="00ED6B23"/>
    <w:rsid w:val="00EE793F"/>
    <w:rsid w:val="00EF166C"/>
    <w:rsid w:val="00EF3611"/>
    <w:rsid w:val="00EF46B7"/>
    <w:rsid w:val="00EF59B3"/>
    <w:rsid w:val="00F02337"/>
    <w:rsid w:val="00F042B2"/>
    <w:rsid w:val="00F05940"/>
    <w:rsid w:val="00F05BB8"/>
    <w:rsid w:val="00F06265"/>
    <w:rsid w:val="00F0789F"/>
    <w:rsid w:val="00F15056"/>
    <w:rsid w:val="00F151C3"/>
    <w:rsid w:val="00F16C86"/>
    <w:rsid w:val="00F17B71"/>
    <w:rsid w:val="00F22EA9"/>
    <w:rsid w:val="00F25B48"/>
    <w:rsid w:val="00F261D5"/>
    <w:rsid w:val="00F27E54"/>
    <w:rsid w:val="00F27F9A"/>
    <w:rsid w:val="00F302B6"/>
    <w:rsid w:val="00F34132"/>
    <w:rsid w:val="00F35B5A"/>
    <w:rsid w:val="00F35D83"/>
    <w:rsid w:val="00F37424"/>
    <w:rsid w:val="00F37B2B"/>
    <w:rsid w:val="00F403AA"/>
    <w:rsid w:val="00F40570"/>
    <w:rsid w:val="00F41912"/>
    <w:rsid w:val="00F454CD"/>
    <w:rsid w:val="00F45864"/>
    <w:rsid w:val="00F46AEE"/>
    <w:rsid w:val="00F47775"/>
    <w:rsid w:val="00F47A10"/>
    <w:rsid w:val="00F47E7C"/>
    <w:rsid w:val="00F513A5"/>
    <w:rsid w:val="00F51A9D"/>
    <w:rsid w:val="00F51FF6"/>
    <w:rsid w:val="00F5258C"/>
    <w:rsid w:val="00F529CA"/>
    <w:rsid w:val="00F54698"/>
    <w:rsid w:val="00F61848"/>
    <w:rsid w:val="00F7212F"/>
    <w:rsid w:val="00F73072"/>
    <w:rsid w:val="00F7387C"/>
    <w:rsid w:val="00F754DA"/>
    <w:rsid w:val="00F846DF"/>
    <w:rsid w:val="00F8634A"/>
    <w:rsid w:val="00F91771"/>
    <w:rsid w:val="00F97A6D"/>
    <w:rsid w:val="00FA7D73"/>
    <w:rsid w:val="00FB1AEB"/>
    <w:rsid w:val="00FB5900"/>
    <w:rsid w:val="00FC12AD"/>
    <w:rsid w:val="00FC304B"/>
    <w:rsid w:val="00FC6B98"/>
    <w:rsid w:val="00FD3D2E"/>
    <w:rsid w:val="00FD6959"/>
    <w:rsid w:val="00FD7616"/>
    <w:rsid w:val="00FE3BED"/>
    <w:rsid w:val="00FF0F6E"/>
    <w:rsid w:val="00FF2B22"/>
    <w:rsid w:val="00FF3127"/>
    <w:rsid w:val="00FF3FF1"/>
    <w:rsid w:val="00FF4E18"/>
    <w:rsid w:val="00FF5B4C"/>
    <w:rsid w:val="00FF5D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6192C83B-3FF9-412A-87AC-269DCCF7A8C3}"/>
  <w:writeProtection w:cryptProviderType="rsaAES" w:cryptAlgorithmClass="hash" w:cryptAlgorithmType="typeAny" w:cryptAlgorithmSid="14" w:cryptSpinCount="100000" w:hash="8mU6USc3sj5H/ETL7SrXBfMsrwioEyL1UdsmCfqo26STBRjcjNvEa3rJkPYRzIW55eS6J+VP2CFxY+Z2TubErw==" w:salt="Xq1Q/yRGV0WOLD9nR4Kn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035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41316"/>
    <w:rPr>
      <w:color w:val="0563C1"/>
      <w:u w:val="single"/>
    </w:rPr>
  </w:style>
  <w:style w:type="character" w:styleId="af7">
    <w:name w:val="Unresolved Mention"/>
    <w:uiPriority w:val="99"/>
    <w:semiHidden/>
    <w:unhideWhenUsed/>
    <w:rsid w:val="00B41316"/>
    <w:rPr>
      <w:color w:val="605E5C"/>
      <w:shd w:val="clear" w:color="auto" w:fill="E1DFDD"/>
    </w:rPr>
  </w:style>
  <w:style w:type="numbering" w:customStyle="1" w:styleId="1">
    <w:name w:val="現在のリスト1"/>
    <w:uiPriority w:val="99"/>
    <w:rsid w:val="00E57B66"/>
  </w:style>
  <w:style w:type="character" w:styleId="af8">
    <w:name w:val="FollowedHyperlink"/>
    <w:basedOn w:val="a0"/>
    <w:uiPriority w:val="99"/>
    <w:semiHidden/>
    <w:unhideWhenUsed/>
    <w:rsid w:val="003375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700078">
      <w:bodyDiv w:val="1"/>
      <w:marLeft w:val="0"/>
      <w:marRight w:val="0"/>
      <w:marTop w:val="0"/>
      <w:marBottom w:val="0"/>
      <w:divBdr>
        <w:top w:val="none" w:sz="0" w:space="0" w:color="auto"/>
        <w:left w:val="none" w:sz="0" w:space="0" w:color="auto"/>
        <w:bottom w:val="none" w:sz="0" w:space="0" w:color="auto"/>
        <w:right w:val="none" w:sz="0" w:space="0" w:color="auto"/>
      </w:divBdr>
    </w:div>
    <w:div w:id="13088234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2028631">
      <w:bodyDiv w:val="1"/>
      <w:marLeft w:val="0"/>
      <w:marRight w:val="0"/>
      <w:marTop w:val="0"/>
      <w:marBottom w:val="0"/>
      <w:divBdr>
        <w:top w:val="none" w:sz="0" w:space="0" w:color="auto"/>
        <w:left w:val="none" w:sz="0" w:space="0" w:color="auto"/>
        <w:bottom w:val="none" w:sz="0" w:space="0" w:color="auto"/>
        <w:right w:val="none" w:sz="0" w:space="0" w:color="auto"/>
      </w:divBdr>
    </w:div>
    <w:div w:id="204054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nyo-chemical.co.jp/wp/wp-content/uploads/2024/09/ir2024J.pdf" TargetMode="External"/><Relationship Id="rId13" Type="http://schemas.openxmlformats.org/officeDocument/2006/relationships/hyperlink" Target="https://www.sanyo-chemical.co.jp/recruit/project-story/story0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nyo-chemical.co.jp/wp/wp-content/uploads/2024/03/%E4%B8%89%E6%B4%8B%E5%8C%96%E6%88%90%E3%82%AF%E3%82%99%E3%83%AB%E3%83%BC%E3%83%95%E3%82%9A%E7%B5%B1%E5%90%88%E5%A0%B1%E5%91%8A%E6%9B%B82022.pdf" TargetMode="External"/><Relationship Id="rId17" Type="http://schemas.openxmlformats.org/officeDocument/2006/relationships/hyperlink" Target="https://www.sanyo-chemical.co.jp/wp/wp-content/uploads/2024/09/ir2024J.pdf" TargetMode="External"/><Relationship Id="rId2" Type="http://schemas.openxmlformats.org/officeDocument/2006/relationships/numbering" Target="numbering.xml"/><Relationship Id="rId16" Type="http://schemas.openxmlformats.org/officeDocument/2006/relationships/hyperlink" Target="https://www.sanyo-chemical.co.jp/wp/wp-content/uploads/2024/09/ir2024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yo-chemical.co.jp/wp/wp-content/uploads/2024/05/k20240524.pdf" TargetMode="External"/><Relationship Id="rId5" Type="http://schemas.openxmlformats.org/officeDocument/2006/relationships/webSettings" Target="webSettings.xml"/><Relationship Id="rId15" Type="http://schemas.openxmlformats.org/officeDocument/2006/relationships/hyperlink" Target="https://www.sanyo-chemical.co.jp/wp/wp-content/uploads/2024/03/%E4%B8%89%E6%B4%8B%E5%8C%96%E6%88%90%E3%82%AF%E3%82%99%E3%83%AB%E3%83%BC%E3%83%95%E3%82%9A%E7%B5%B1%E5%90%88%E5%A0%B1%E5%91%8A%E6%9B%B82023.pdf" TargetMode="External"/><Relationship Id="rId10" Type="http://schemas.openxmlformats.org/officeDocument/2006/relationships/hyperlink" Target="https://www.sanyo-chemical.co.jp/wp/wp-content/uploads/2024/09/ir2024J.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anyo-chemical.co.jp/wp/wp-content/uploads/2022/03/Corporate_Strategy_for_Vision_2030_j.pdf" TargetMode="External"/><Relationship Id="rId14" Type="http://schemas.openxmlformats.org/officeDocument/2006/relationships/hyperlink" Target="https://www.sanyo-chemical.co.jp/wp/wp-content/uploads/2024/09/ir2024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1357</ap:Words>
  <ap:Characters>7739</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