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244ED1C9"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BD8C04D" w14:textId="2E5A7BFF" w:rsidR="00DD17C8" w:rsidRPr="00BB0E49" w:rsidRDefault="00971AB3" w:rsidP="00DD17C8">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DD17C8">
              <w:rPr>
                <w:rFonts w:ascii="ＭＳ 明朝" w:eastAsia="ＭＳ 明朝" w:hAnsi="ＭＳ 明朝" w:cs="ＭＳ 明朝" w:hint="eastAsia"/>
                <w:spacing w:val="6"/>
                <w:kern w:val="0"/>
                <w:szCs w:val="21"/>
              </w:rPr>
              <w:t xml:space="preserve"> 令和６</w:t>
            </w:r>
            <w:r w:rsidR="00DD17C8" w:rsidRPr="00BB0E49">
              <w:rPr>
                <w:rFonts w:ascii="ＭＳ 明朝" w:eastAsia="ＭＳ 明朝" w:hAnsi="ＭＳ 明朝" w:cs="ＭＳ 明朝" w:hint="eastAsia"/>
                <w:spacing w:val="6"/>
                <w:kern w:val="0"/>
                <w:szCs w:val="21"/>
              </w:rPr>
              <w:t>年</w:t>
            </w:r>
            <w:r w:rsidR="00B803C0">
              <w:rPr>
                <w:rFonts w:ascii="ＭＳ 明朝" w:eastAsia="ＭＳ 明朝" w:hAnsi="ＭＳ 明朝" w:cs="ＭＳ 明朝" w:hint="eastAsia"/>
                <w:spacing w:val="6"/>
                <w:kern w:val="0"/>
                <w:szCs w:val="21"/>
              </w:rPr>
              <w:t>１０</w:t>
            </w:r>
            <w:r w:rsidR="00DD17C8" w:rsidRPr="00BB0E49">
              <w:rPr>
                <w:rFonts w:ascii="ＭＳ 明朝" w:eastAsia="ＭＳ 明朝" w:hAnsi="ＭＳ 明朝" w:cs="ＭＳ 明朝" w:hint="eastAsia"/>
                <w:spacing w:val="6"/>
                <w:kern w:val="0"/>
                <w:szCs w:val="21"/>
              </w:rPr>
              <w:t>月</w:t>
            </w:r>
            <w:r w:rsidR="00DD17C8">
              <w:rPr>
                <w:rFonts w:ascii="ＭＳ 明朝" w:eastAsia="ＭＳ 明朝" w:hAnsi="ＭＳ 明朝" w:cs="ＭＳ 明朝" w:hint="eastAsia"/>
                <w:spacing w:val="6"/>
                <w:kern w:val="0"/>
                <w:szCs w:val="21"/>
              </w:rPr>
              <w:t>１</w:t>
            </w:r>
            <w:r w:rsidR="00B803C0">
              <w:rPr>
                <w:rFonts w:ascii="ＭＳ 明朝" w:eastAsia="ＭＳ 明朝" w:hAnsi="ＭＳ 明朝" w:cs="ＭＳ 明朝" w:hint="eastAsia"/>
                <w:spacing w:val="6"/>
                <w:kern w:val="0"/>
                <w:szCs w:val="21"/>
              </w:rPr>
              <w:t>７</w:t>
            </w:r>
            <w:r w:rsidR="00DD17C8" w:rsidRPr="00BB0E49">
              <w:rPr>
                <w:rFonts w:ascii="ＭＳ 明朝" w:eastAsia="ＭＳ 明朝" w:hAnsi="ＭＳ 明朝" w:cs="ＭＳ 明朝" w:hint="eastAsia"/>
                <w:spacing w:val="6"/>
                <w:kern w:val="0"/>
                <w:szCs w:val="21"/>
              </w:rPr>
              <w:t>日</w:t>
            </w:r>
          </w:p>
          <w:p w14:paraId="06D675FF" w14:textId="49B1FAA4" w:rsidR="00971AB3" w:rsidRPr="00BB0E49" w:rsidRDefault="00971AB3">
            <w:pPr>
              <w:spacing w:line="260" w:lineRule="exact"/>
              <w:jc w:val="right"/>
              <w:rPr>
                <w:rFonts w:ascii="ＭＳ 明朝" w:eastAsia="ＭＳ 明朝" w:hAnsi="ＭＳ 明朝" w:cs="ＭＳ 明朝"/>
                <w:spacing w:val="6"/>
                <w:kern w:val="0"/>
                <w:szCs w:val="21"/>
              </w:rPr>
            </w:pP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38F238B6" w14:textId="77777777" w:rsidR="003518D8" w:rsidRPr="00BB0E49" w:rsidRDefault="00971AB3" w:rsidP="003518D8">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3F766B12" w14:textId="77777777" w:rsidR="003518D8" w:rsidRPr="00BB0E49" w:rsidRDefault="003518D8" w:rsidP="003518D8">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かぶしきがいしゃぐれじゃー</w:t>
            </w:r>
          </w:p>
          <w:p w14:paraId="3CF659EC" w14:textId="77777777" w:rsidR="003518D8" w:rsidRPr="00BB0E49" w:rsidRDefault="003518D8" w:rsidP="003518D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株式会社グレジャー</w:t>
            </w:r>
          </w:p>
          <w:p w14:paraId="51E4780B" w14:textId="77777777" w:rsidR="003518D8" w:rsidRPr="00BB0E49" w:rsidRDefault="003518D8" w:rsidP="003518D8">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まつだ　しんじ</w:t>
            </w:r>
          </w:p>
          <w:p w14:paraId="44DE1882" w14:textId="77777777" w:rsidR="003518D8" w:rsidRPr="00BB0E49" w:rsidRDefault="003518D8" w:rsidP="003518D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松田　慎二</w:t>
            </w:r>
          </w:p>
          <w:p w14:paraId="175F1D41" w14:textId="77777777" w:rsidR="003518D8" w:rsidRPr="00BB0E49" w:rsidRDefault="003518D8" w:rsidP="003518D8">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700-0977</w:t>
            </w:r>
          </w:p>
          <w:p w14:paraId="36F1FAEA" w14:textId="77777777" w:rsidR="003518D8" w:rsidRPr="00BB0E49" w:rsidRDefault="003518D8" w:rsidP="003518D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岡山県岡山市北区問屋町9-101 </w:t>
            </w:r>
            <w:r>
              <w:rPr>
                <w:rFonts w:ascii="ＭＳ 明朝" w:eastAsia="ＭＳ 明朝" w:hAnsi="ＭＳ 明朝"/>
                <w:spacing w:val="14"/>
                <w:kern w:val="0"/>
                <w:szCs w:val="21"/>
              </w:rPr>
              <w:br/>
            </w:r>
            <w:r w:rsidRPr="00020271">
              <w:rPr>
                <w:rFonts w:ascii="ＭＳ 明朝" w:eastAsia="ＭＳ 明朝" w:hAnsi="ＭＳ 明朝"/>
                <w:spacing w:val="14"/>
                <w:kern w:val="0"/>
                <w:szCs w:val="21"/>
              </w:rPr>
              <w:t xml:space="preserve">タイルビル3F </w:t>
            </w:r>
            <w:proofErr w:type="spellStart"/>
            <w:r w:rsidRPr="00020271">
              <w:rPr>
                <w:rFonts w:ascii="ＭＳ 明朝" w:eastAsia="ＭＳ 明朝" w:hAnsi="ＭＳ 明朝"/>
                <w:spacing w:val="14"/>
                <w:kern w:val="0"/>
                <w:szCs w:val="21"/>
              </w:rPr>
              <w:t>fabbit</w:t>
            </w:r>
            <w:proofErr w:type="spellEnd"/>
            <w:r w:rsidRPr="00020271">
              <w:rPr>
                <w:rFonts w:ascii="ＭＳ 明朝" w:eastAsia="ＭＳ 明朝" w:hAnsi="ＭＳ 明朝"/>
                <w:spacing w:val="14"/>
                <w:kern w:val="0"/>
                <w:szCs w:val="21"/>
              </w:rPr>
              <w:t>岡山問屋町</w:t>
            </w:r>
          </w:p>
          <w:p w14:paraId="7C33B49A" w14:textId="77777777" w:rsidR="003518D8" w:rsidRPr="00BB0E49" w:rsidRDefault="003518D8" w:rsidP="003518D8">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020271">
              <w:rPr>
                <w:rFonts w:ascii="ＭＳ 明朝" w:eastAsia="ＭＳ 明朝" w:hAnsi="ＭＳ 明朝" w:cs="ＭＳ 明朝" w:hint="eastAsia"/>
                <w:spacing w:val="6"/>
                <w:kern w:val="0"/>
                <w:szCs w:val="21"/>
              </w:rPr>
              <w:t>7260001039410</w:t>
            </w:r>
          </w:p>
          <w:p w14:paraId="6F68B498" w14:textId="66A470BA" w:rsidR="00971AB3" w:rsidRPr="00BB0E49" w:rsidRDefault="00E63DC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w:pict w14:anchorId="13F4A24E">
                <v:oval id="_x0000_s2050" style="position:absolute;left:0;text-align:left;margin-left:1in;margin-top:7.25pt;width:63pt;height:23.2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B531A27" w:rsidR="00971AB3" w:rsidRPr="00B803C0" w:rsidRDefault="00B80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3C0">
                    <w:rPr>
                      <w:rFonts w:ascii="ＭＳ 明朝" w:eastAsia="ＭＳ 明朝" w:hAnsi="ＭＳ 明朝" w:cs="ＭＳ 明朝"/>
                      <w:spacing w:val="6"/>
                      <w:kern w:val="0"/>
                      <w:szCs w:val="21"/>
                    </w:rPr>
                    <w:t>株式会社グレジャーDX戦略2024</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0774B4B" w:rsidR="00971AB3" w:rsidRPr="00BB0E49" w:rsidRDefault="00083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tc>
            </w:tr>
            <w:tr w:rsidR="00054E34" w:rsidRPr="00BB0E49" w14:paraId="0D149CCA" w14:textId="77777777" w:rsidTr="00C76DE9">
              <w:trPr>
                <w:trHeight w:val="707"/>
              </w:trPr>
              <w:tc>
                <w:tcPr>
                  <w:tcW w:w="2600" w:type="dxa"/>
                  <w:shd w:val="clear" w:color="auto" w:fill="auto"/>
                </w:tcPr>
                <w:p w14:paraId="32892BCE" w14:textId="77777777" w:rsidR="00054E34" w:rsidRPr="00BB0E49" w:rsidRDefault="00054E34" w:rsidP="00054E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075356E" w14:textId="77777777" w:rsidR="00054E34" w:rsidRPr="00BB0E49" w:rsidRDefault="00054E34" w:rsidP="00054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7B15C432" w14:textId="2CFBA81C" w:rsidR="00054E34" w:rsidRPr="00054E34" w:rsidRDefault="00054E34" w:rsidP="00054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sidRPr="003C0F17">
                    <w:rPr>
                      <w:rFonts w:ascii="ＭＳ 明朝" w:eastAsia="ＭＳ 明朝" w:hAnsi="ＭＳ 明朝" w:cs="ＭＳ 明朝" w:hint="eastAsia"/>
                      <w:spacing w:val="6"/>
                      <w:kern w:val="0"/>
                      <w:szCs w:val="21"/>
                    </w:rPr>
                    <w:t>１．経営ビジョン</w:t>
                  </w:r>
                </w:p>
              </w:tc>
            </w:tr>
            <w:tr w:rsidR="00054E34" w:rsidRPr="00BB0E49" w14:paraId="7B1D851C" w14:textId="77777777" w:rsidTr="00C76DE9">
              <w:trPr>
                <w:trHeight w:val="697"/>
              </w:trPr>
              <w:tc>
                <w:tcPr>
                  <w:tcW w:w="2600" w:type="dxa"/>
                  <w:shd w:val="clear" w:color="auto" w:fill="auto"/>
                </w:tcPr>
                <w:p w14:paraId="6ACFB724" w14:textId="77777777" w:rsidR="00054E34" w:rsidRPr="00BB0E49" w:rsidRDefault="00054E34" w:rsidP="00054E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48E801" w14:textId="77777777" w:rsidR="00017FBC" w:rsidRPr="003C0F17" w:rsidRDefault="00017FBC" w:rsidP="0001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F17">
                    <w:rPr>
                      <w:rFonts w:ascii="ＭＳ 明朝" w:eastAsia="ＭＳ 明朝" w:hAnsi="ＭＳ 明朝" w:cs="ＭＳ 明朝" w:hint="eastAsia"/>
                      <w:spacing w:val="6"/>
                      <w:kern w:val="0"/>
                      <w:szCs w:val="21"/>
                    </w:rPr>
                    <w:t>株式会社グレジャーは地域企業の持続的発展を支援します。</w:t>
                  </w:r>
                </w:p>
                <w:p w14:paraId="62F93E16" w14:textId="77777777" w:rsidR="00017FBC" w:rsidRPr="003C0F17" w:rsidRDefault="00017FBC" w:rsidP="0001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0F17">
                    <w:rPr>
                      <w:rFonts w:ascii="ＭＳ 明朝" w:eastAsia="ＭＳ 明朝" w:hAnsi="ＭＳ 明朝" w:cs="ＭＳ 明朝" w:hint="eastAsia"/>
                      <w:spacing w:val="6"/>
                      <w:kern w:val="0"/>
                      <w:szCs w:val="21"/>
                    </w:rPr>
                    <w:t>持続的発展を永続的に行っていくために、企業は変革し続けていく必要があります。弊社は地域業者にとっての「変革の羅針盤」となり、「未来への道標」となっていきます。</w:t>
                  </w:r>
                  <w:r w:rsidRPr="003C0F17">
                    <w:rPr>
                      <w:rFonts w:ascii="ＭＳ 明朝" w:eastAsia="ＭＳ 明朝" w:hAnsi="ＭＳ 明朝" w:cs="ＭＳ 明朝"/>
                      <w:spacing w:val="6"/>
                      <w:kern w:val="0"/>
                      <w:szCs w:val="21"/>
                    </w:rPr>
                    <w:br/>
                  </w:r>
                  <w:r w:rsidRPr="003C0F17">
                    <w:rPr>
                      <w:rFonts w:ascii="ＭＳ 明朝" w:eastAsia="ＭＳ 明朝" w:hAnsi="ＭＳ 明朝" w:cs="ＭＳ 明朝" w:hint="eastAsia"/>
                      <w:spacing w:val="6"/>
                      <w:kern w:val="0"/>
                      <w:szCs w:val="21"/>
                    </w:rPr>
                    <w:t>近年言われているSXやGXを実現するにはDXが必須となります。あらゆる変革の土台にデジタル化があり、今後の企業経営の要と考えています。弊社は率先してデジタル化に取り組み、地域企業のデジタル化を支援します。</w:t>
                  </w:r>
                  <w:r w:rsidRPr="003C0F17">
                    <w:rPr>
                      <w:rFonts w:ascii="ＭＳ 明朝" w:eastAsia="ＭＳ 明朝" w:hAnsi="ＭＳ 明朝" w:cs="ＭＳ 明朝"/>
                      <w:spacing w:val="6"/>
                      <w:kern w:val="0"/>
                      <w:szCs w:val="21"/>
                    </w:rPr>
                    <w:br/>
                  </w:r>
                  <w:r w:rsidRPr="003C0F17">
                    <w:rPr>
                      <w:rFonts w:ascii="ＭＳ 明朝" w:eastAsia="ＭＳ 明朝" w:hAnsi="ＭＳ 明朝" w:cs="ＭＳ 明朝" w:hint="eastAsia"/>
                      <w:spacing w:val="6"/>
                      <w:kern w:val="0"/>
                      <w:szCs w:val="21"/>
                    </w:rPr>
                    <w:t>デジタルを活用することで自社の生産性向上を実現しつつDXノウハウを蓄積し、顧客へ提供するサービスの付加価値向上に努めます。</w:t>
                  </w:r>
                </w:p>
                <w:p w14:paraId="66D45714" w14:textId="77777777" w:rsidR="00054E34" w:rsidRPr="00BB0E49" w:rsidRDefault="00054E34" w:rsidP="00054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54E34" w:rsidRPr="00BB0E49" w14:paraId="64DC5864" w14:textId="77777777" w:rsidTr="00C76DE9">
              <w:trPr>
                <w:trHeight w:val="707"/>
              </w:trPr>
              <w:tc>
                <w:tcPr>
                  <w:tcW w:w="2600" w:type="dxa"/>
                  <w:shd w:val="clear" w:color="auto" w:fill="auto"/>
                </w:tcPr>
                <w:p w14:paraId="36888420" w14:textId="77777777" w:rsidR="00054E34" w:rsidRPr="00BB0E49" w:rsidRDefault="00054E34" w:rsidP="00054E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896B673" w14:textId="77777777" w:rsidR="00FD6DF1" w:rsidRPr="00BB0E49" w:rsidRDefault="00FD6DF1" w:rsidP="00FD6D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0351">
                    <w:rPr>
                      <w:rFonts w:ascii="ＭＳ 明朝" w:eastAsia="ＭＳ 明朝" w:hAnsi="ＭＳ 明朝" w:cs="ＭＳ 明朝" w:hint="eastAsia"/>
                      <w:spacing w:val="6"/>
                      <w:kern w:val="0"/>
                      <w:szCs w:val="21"/>
                    </w:rPr>
                    <w:t>弊社は取締役会非設置会社のため、意思決定機関は代表取締役である。代表取締役の決定に基づき、当社の方針を策定し、その内容を当社の</w:t>
                  </w:r>
                  <w:r>
                    <w:rPr>
                      <w:rFonts w:ascii="ＭＳ 明朝" w:eastAsia="ＭＳ 明朝" w:hAnsi="ＭＳ 明朝" w:cs="ＭＳ 明朝" w:hint="eastAsia"/>
                      <w:spacing w:val="6"/>
                      <w:kern w:val="0"/>
                      <w:szCs w:val="21"/>
                    </w:rPr>
                    <w:t>WEBサイト</w:t>
                  </w:r>
                  <w:r w:rsidRPr="006E0351">
                    <w:rPr>
                      <w:rFonts w:ascii="ＭＳ 明朝" w:eastAsia="ＭＳ 明朝" w:hAnsi="ＭＳ 明朝" w:cs="ＭＳ 明朝" w:hint="eastAsia"/>
                      <w:spacing w:val="6"/>
                      <w:kern w:val="0"/>
                      <w:szCs w:val="21"/>
                    </w:rPr>
                    <w:t>にて公表した。</w:t>
                  </w:r>
                </w:p>
                <w:p w14:paraId="23649607" w14:textId="77777777" w:rsidR="00054E34" w:rsidRPr="00BB0E49" w:rsidRDefault="00054E34" w:rsidP="00054E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A82F65" w14:textId="77777777" w:rsidR="00B803C0" w:rsidRPr="00B803C0" w:rsidRDefault="00B803C0" w:rsidP="00B80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3C0">
                    <w:rPr>
                      <w:rFonts w:ascii="ＭＳ 明朝" w:eastAsia="ＭＳ 明朝" w:hAnsi="ＭＳ 明朝" w:cs="ＭＳ 明朝"/>
                      <w:spacing w:val="6"/>
                      <w:kern w:val="0"/>
                      <w:szCs w:val="21"/>
                    </w:rPr>
                    <w:t>株式会社グレジャーDX戦略2024</w:t>
                  </w:r>
                </w:p>
                <w:p w14:paraId="62157497" w14:textId="15D0A074" w:rsidR="00971AB3" w:rsidRPr="00B803C0" w:rsidRDefault="00971AB3" w:rsidP="00A865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1C9E5BF4" w:rsidR="00971AB3" w:rsidRPr="00BB0E49" w:rsidRDefault="004A45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FCAD4D" w14:textId="77777777" w:rsidR="00436B7E" w:rsidRPr="00BB0E49" w:rsidRDefault="00436B7E" w:rsidP="00436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07E10AC1" w14:textId="7FC7BF1D" w:rsidR="00971AB3" w:rsidRPr="00BB0E49" w:rsidRDefault="00436B7E" w:rsidP="00436B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w:t>
                  </w:r>
                  <w:r w:rsidRPr="003C0F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7C23BF" w14:textId="77777777" w:rsidR="00C655F2" w:rsidRPr="00027A49" w:rsidRDefault="00C655F2" w:rsidP="00C655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7A49">
                    <w:rPr>
                      <w:rFonts w:ascii="ＭＳ 明朝" w:eastAsia="ＭＳ 明朝" w:hAnsi="ＭＳ 明朝" w:cs="ＭＳ 明朝" w:hint="eastAsia"/>
                      <w:spacing w:val="6"/>
                      <w:kern w:val="0"/>
                      <w:szCs w:val="21"/>
                    </w:rPr>
                    <w:t>具体的なDXの戦略として下記５点に取り組みます。</w:t>
                  </w:r>
                </w:p>
                <w:p w14:paraId="5E43BAB7" w14:textId="77777777" w:rsidR="00B02F35" w:rsidRPr="00B02F35" w:rsidRDefault="00B02F35" w:rsidP="00B02F3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F35">
                    <w:rPr>
                      <w:rFonts w:ascii="ＭＳ 明朝" w:eastAsia="ＭＳ 明朝" w:hAnsi="ＭＳ 明朝" w:cs="ＭＳ 明朝" w:hint="eastAsia"/>
                      <w:spacing w:val="6"/>
                      <w:kern w:val="0"/>
                      <w:szCs w:val="21"/>
                    </w:rPr>
                    <w:t>クラウドツールの積極的活用：ソフトウェアを選定する際はクラウドファーストの原則に則り、クラウドツールを第一の選択肢として検討します。クラウドツールを採用することにより、場所や環境にとらわれなくなり生産性を向上させます。</w:t>
                  </w:r>
                </w:p>
                <w:p w14:paraId="675EDDDD" w14:textId="77777777" w:rsidR="00B02F35" w:rsidRPr="00B02F35" w:rsidRDefault="00B02F35" w:rsidP="00B02F3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F35">
                    <w:rPr>
                      <w:rFonts w:ascii="ＭＳ 明朝" w:eastAsia="ＭＳ 明朝" w:hAnsi="ＭＳ 明朝" w:cs="ＭＳ 明朝" w:hint="eastAsia"/>
                      <w:spacing w:val="6"/>
                      <w:kern w:val="0"/>
                      <w:szCs w:val="21"/>
                    </w:rPr>
                    <w:t>AIの活用：生成AIを活用し、ドキュメント作成業務（草案作成やチェックなど）、各種調査業務（業界や最新動向の調査など）、および各種分析業務（財務分析など）の効率化を図り、作業効率と品質を向上させます。</w:t>
                  </w:r>
                </w:p>
                <w:p w14:paraId="3D7249E4" w14:textId="77777777" w:rsidR="00B02F35" w:rsidRPr="00B02F35" w:rsidRDefault="00B02F35" w:rsidP="00B02F3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F35">
                    <w:rPr>
                      <w:rFonts w:ascii="ＭＳ 明朝" w:eastAsia="ＭＳ 明朝" w:hAnsi="ＭＳ 明朝" w:cs="ＭＳ 明朝" w:hint="eastAsia"/>
                      <w:spacing w:val="6"/>
                      <w:kern w:val="0"/>
                      <w:szCs w:val="21"/>
                    </w:rPr>
                    <w:t>自動化ツールの活用：定型的に発生する業務はRPAツール等による自動化を行います。</w:t>
                  </w:r>
                </w:p>
                <w:p w14:paraId="64898B2A" w14:textId="77777777" w:rsidR="00B02F35" w:rsidRPr="00B02F35" w:rsidRDefault="00B02F35" w:rsidP="00B02F3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F35">
                    <w:rPr>
                      <w:rFonts w:ascii="ＭＳ 明朝" w:eastAsia="ＭＳ 明朝" w:hAnsi="ＭＳ 明朝" w:cs="ＭＳ 明朝" w:hint="eastAsia"/>
                      <w:spacing w:val="6"/>
                      <w:kern w:val="0"/>
                      <w:szCs w:val="21"/>
                    </w:rPr>
                    <w:t>データドリブン経営の実践：従業員の案件ごとの稼働状況の分析、ウェブサイトなどへのアクセス分析、財務分析などを行い、データの集約と可視化を通じてデータドリブン経営を実践します。</w:t>
                  </w:r>
                </w:p>
                <w:p w14:paraId="3A0AB44A" w14:textId="54EBC587" w:rsidR="00971AB3" w:rsidRPr="00B02F35" w:rsidRDefault="00B02F35" w:rsidP="00B02F35">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2F35">
                    <w:rPr>
                      <w:rFonts w:ascii="ＭＳ 明朝" w:eastAsia="ＭＳ 明朝" w:hAnsi="ＭＳ 明朝" w:cs="ＭＳ 明朝" w:hint="eastAsia"/>
                      <w:spacing w:val="6"/>
                      <w:kern w:val="0"/>
                      <w:szCs w:val="21"/>
                    </w:rPr>
                    <w:t>DXコンサルティングの提供：獲得したノウハウを活用し、顧客事業の新たな価値創出につながるDXコンサルティング事業を推進します。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0A9C6D07" w:rsidR="00971AB3" w:rsidRPr="00BB0E49" w:rsidRDefault="004216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0351">
                    <w:rPr>
                      <w:rFonts w:ascii="ＭＳ 明朝" w:eastAsia="ＭＳ 明朝" w:hAnsi="ＭＳ 明朝" w:cs="ＭＳ 明朝" w:hint="eastAsia"/>
                      <w:spacing w:val="6"/>
                      <w:kern w:val="0"/>
                      <w:szCs w:val="21"/>
                    </w:rPr>
                    <w:t>弊社は取締役会非設置会社のため、意思決定機関は代表取締役である。代表取締役の決定に基づき、当社の方針を策定し、その内容を当社の</w:t>
                  </w:r>
                  <w:r>
                    <w:rPr>
                      <w:rFonts w:ascii="ＭＳ 明朝" w:eastAsia="ＭＳ 明朝" w:hAnsi="ＭＳ 明朝" w:cs="ＭＳ 明朝" w:hint="eastAsia"/>
                      <w:spacing w:val="6"/>
                      <w:kern w:val="0"/>
                      <w:szCs w:val="21"/>
                    </w:rPr>
                    <w:t>WEBサイト</w:t>
                  </w:r>
                  <w:r w:rsidRPr="006E0351">
                    <w:rPr>
                      <w:rFonts w:ascii="ＭＳ 明朝" w:eastAsia="ＭＳ 明朝" w:hAnsi="ＭＳ 明朝" w:cs="ＭＳ 明朝" w:hint="eastAsia"/>
                      <w:spacing w:val="6"/>
                      <w:kern w:val="0"/>
                      <w:szCs w:val="21"/>
                    </w:rPr>
                    <w:t>にて公表した。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6F38F5" w14:textId="77777777" w:rsidR="00E85EE8" w:rsidRPr="00BB0E49" w:rsidRDefault="00E85EE8" w:rsidP="00E85E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01FA6368" w14:textId="4321B91F" w:rsidR="00971AB3" w:rsidRPr="00BB0E49" w:rsidRDefault="00E85EE8" w:rsidP="00E85E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２－１</w:t>
                  </w:r>
                  <w:r w:rsidRPr="003C0F17">
                    <w:rPr>
                      <w:rFonts w:ascii="ＭＳ 明朝" w:eastAsia="ＭＳ 明朝" w:hAnsi="ＭＳ 明朝" w:cs="ＭＳ 明朝" w:hint="eastAsia"/>
                      <w:spacing w:val="6"/>
                      <w:kern w:val="0"/>
                      <w:szCs w:val="21"/>
                    </w:rPr>
                    <w:t>．</w:t>
                  </w:r>
                  <w:r w:rsidRPr="00027A49">
                    <w:rPr>
                      <w:rFonts w:ascii="ＭＳ 明朝" w:eastAsia="ＭＳ 明朝" w:hAnsi="ＭＳ 明朝" w:cs="ＭＳ 明朝" w:hint="eastAsia"/>
                      <w:spacing w:val="6"/>
                      <w:kern w:val="0"/>
                      <w:szCs w:val="21"/>
                    </w:rPr>
                    <w:t>戦略推進体制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3C1116FF" w:rsidR="00971AB3" w:rsidRPr="00BB0E49" w:rsidRDefault="00037D94" w:rsidP="00037D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9F0">
                    <w:rPr>
                      <w:rFonts w:ascii="ＭＳ 明朝" w:eastAsia="ＭＳ 明朝" w:hAnsi="ＭＳ 明朝" w:cs="ＭＳ 明朝"/>
                      <w:spacing w:val="6"/>
                      <w:kern w:val="0"/>
                      <w:szCs w:val="21"/>
                    </w:rPr>
                    <w:t>自社要員のデジタル技術習得およびコンサルティングスキル獲得のため必要な育成を行う。また、パートナー企業等とのアライアンスを構築し、自社及び顧客のDXを推進する。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725E2D" w14:textId="77777777" w:rsidR="00FF5C73" w:rsidRPr="00BB0E49" w:rsidRDefault="00FF5C73" w:rsidP="00FF5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59866E55" w14:textId="0B1ADF43" w:rsidR="00971AB3" w:rsidRPr="00BB0E49" w:rsidRDefault="00FF5C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２－２</w:t>
                  </w:r>
                  <w:r w:rsidRPr="003C0F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673B04" w14:textId="77777777" w:rsidR="00E5774C" w:rsidRPr="00BB0E49" w:rsidRDefault="00E5774C" w:rsidP="00E577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6DA">
                    <w:rPr>
                      <w:rFonts w:ascii="ＭＳ 明朝" w:eastAsia="ＭＳ 明朝" w:hAnsi="ＭＳ 明朝" w:cs="ＭＳ 明朝" w:hint="eastAsia"/>
                      <w:spacing w:val="6"/>
                      <w:kern w:val="0"/>
                      <w:szCs w:val="21"/>
                    </w:rPr>
                    <w:t>情報セキュリティを考慮しつつクラウドツールを活用し、社内外からアクセス可能なIT環境を整備する。</w:t>
                  </w:r>
                  <w:r w:rsidRPr="008C26DA">
                    <w:rPr>
                      <w:rFonts w:ascii="ＭＳ 明朝" w:eastAsia="ＭＳ 明朝" w:hAnsi="ＭＳ 明朝" w:cs="ＭＳ 明朝" w:hint="eastAsia"/>
                      <w:spacing w:val="6"/>
                      <w:kern w:val="0"/>
                      <w:szCs w:val="21"/>
                    </w:rPr>
                    <w:br/>
                    <w:t>各種データを集約し、リアルタイムに活用することで迅速な経営判断が行える環境を整備する。</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9044DC" w14:textId="77777777" w:rsidR="00B803C0" w:rsidRPr="00B803C0" w:rsidRDefault="00B803C0" w:rsidP="00B80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03C0">
                    <w:rPr>
                      <w:rFonts w:ascii="ＭＳ 明朝" w:eastAsia="ＭＳ 明朝" w:hAnsi="ＭＳ 明朝" w:cs="ＭＳ 明朝"/>
                      <w:spacing w:val="6"/>
                      <w:kern w:val="0"/>
                      <w:szCs w:val="21"/>
                    </w:rPr>
                    <w:t>株式会社グレジャーDX戦略2024</w:t>
                  </w:r>
                </w:p>
                <w:p w14:paraId="7C42B024" w14:textId="08C4D0F0" w:rsidR="00971AB3" w:rsidRPr="00B803C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E992425" w:rsidR="00971AB3" w:rsidRPr="00BB0E49" w:rsidRDefault="00224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tc>
            </w:tr>
            <w:tr w:rsidR="0064098F" w:rsidRPr="00BB0E49" w14:paraId="2C939934" w14:textId="77777777" w:rsidTr="00C76DE9">
              <w:trPr>
                <w:trHeight w:val="707"/>
              </w:trPr>
              <w:tc>
                <w:tcPr>
                  <w:tcW w:w="2600" w:type="dxa"/>
                  <w:shd w:val="clear" w:color="auto" w:fill="auto"/>
                </w:tcPr>
                <w:p w14:paraId="3BA3C2E8" w14:textId="77777777" w:rsidR="0064098F" w:rsidRPr="00BB0E49" w:rsidRDefault="0064098F" w:rsidP="0064098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C736F0" w14:textId="77777777" w:rsidR="0064098F" w:rsidRPr="00BB0E49" w:rsidRDefault="0064098F" w:rsidP="00640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05F53F8C" w14:textId="20F3C6E3" w:rsidR="0064098F" w:rsidRPr="00BB0E49" w:rsidRDefault="0064098F" w:rsidP="006409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３</w:t>
                  </w:r>
                  <w:r w:rsidRPr="003C0F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戦略KPI</w:t>
                  </w:r>
                </w:p>
              </w:tc>
            </w:tr>
            <w:tr w:rsidR="008F09A1" w:rsidRPr="00BB0E49" w14:paraId="01FFE5A8" w14:textId="77777777" w:rsidTr="00C76DE9">
              <w:trPr>
                <w:trHeight w:val="697"/>
              </w:trPr>
              <w:tc>
                <w:tcPr>
                  <w:tcW w:w="2600" w:type="dxa"/>
                  <w:shd w:val="clear" w:color="auto" w:fill="auto"/>
                </w:tcPr>
                <w:p w14:paraId="35693456" w14:textId="77777777" w:rsidR="008F09A1" w:rsidRPr="00BB0E49" w:rsidRDefault="008F09A1" w:rsidP="008F09A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6294E3" w14:textId="77777777" w:rsidR="008F09A1" w:rsidRPr="003C59F0" w:rsidRDefault="008F09A1" w:rsidP="008F09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9F0">
                    <w:rPr>
                      <w:rFonts w:ascii="ＭＳ 明朝" w:eastAsia="ＭＳ 明朝" w:hAnsi="ＭＳ 明朝" w:cs="ＭＳ 明朝" w:hint="eastAsia"/>
                      <w:spacing w:val="6"/>
                      <w:kern w:val="0"/>
                      <w:szCs w:val="21"/>
                    </w:rPr>
                    <w:t>デジタル関連サービスの売上割合を５０％以上とする。</w:t>
                  </w:r>
                </w:p>
                <w:p w14:paraId="2AC92792" w14:textId="4FF6A29A" w:rsidR="008F09A1" w:rsidRPr="00BB0E49" w:rsidRDefault="008F09A1" w:rsidP="008F09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59F0">
                    <w:rPr>
                      <w:rFonts w:ascii="ＭＳ 明朝" w:eastAsia="ＭＳ 明朝" w:hAnsi="ＭＳ 明朝" w:cs="ＭＳ 明朝" w:hint="eastAsia"/>
                      <w:spacing w:val="6"/>
                      <w:kern w:val="0"/>
                      <w:szCs w:val="21"/>
                    </w:rPr>
                    <w:t>DXに関するパートナー企業および中小企業支援団体との連携数を２倍とする。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5CED8FDE" w:rsidR="00971AB3" w:rsidRPr="00BB0E49" w:rsidRDefault="00133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AAF03ED" w14:textId="77777777" w:rsidR="00214871" w:rsidRPr="00BB0E49" w:rsidRDefault="00214871" w:rsidP="002148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株式会社グレジャーのWEBサイト</w:t>
                  </w:r>
                </w:p>
                <w:p w14:paraId="2FE1D5F0" w14:textId="4D6CF54A" w:rsidR="00971AB3" w:rsidRPr="00BB0E49" w:rsidRDefault="00214871" w:rsidP="002148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https://greatjourney-sylb.com/dx2024/</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４</w:t>
                  </w:r>
                  <w:r w:rsidRPr="003C0F1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DXにかける代表者の想い</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880FFD7" w14:textId="77777777" w:rsidR="00B76788" w:rsidRPr="00BB0E49" w:rsidRDefault="00B76788" w:rsidP="00B767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F58">
                    <w:rPr>
                      <w:rFonts w:ascii="ＭＳ 明朝" w:eastAsia="ＭＳ 明朝" w:hAnsi="ＭＳ 明朝" w:cs="ＭＳ 明朝" w:hint="eastAsia"/>
                      <w:spacing w:val="6"/>
                      <w:kern w:val="0"/>
                      <w:szCs w:val="21"/>
                    </w:rPr>
                    <w:t>DXは目的ではなく手段です。弊社の経営ビジョン「地域企業の持続的発展を支援」を実現するためには、まず弊社自身が持続的発展を行っていくための変革をし続ければなりません。DXに終わりはなく、常に変革を続けていく必要があります。身近な第一歩から初めて、業務全体をデジタル化していきます。</w:t>
                  </w:r>
                  <w:r w:rsidRPr="00B92F58">
                    <w:rPr>
                      <w:rFonts w:ascii="ＭＳ 明朝" w:eastAsia="ＭＳ 明朝" w:hAnsi="ＭＳ 明朝" w:cs="ＭＳ 明朝" w:hint="eastAsia"/>
                      <w:spacing w:val="6"/>
                      <w:kern w:val="0"/>
                      <w:szCs w:val="21"/>
                    </w:rPr>
                    <w:br/>
                    <w:t>そうして得られたノウハウを惜しみなく地域事業者に提供し、自社のみならず地域全体のDXを力強く推進していきます。</w:t>
                  </w:r>
                </w:p>
                <w:p w14:paraId="5B4518B9" w14:textId="77777777" w:rsidR="00971AB3" w:rsidRPr="00B7678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05FB72A" w14:textId="0F09B881" w:rsidR="00BB5E2B" w:rsidRPr="00BB0E49" w:rsidRDefault="00BB5E2B" w:rsidP="00BB5E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p w14:paraId="6B9CDBB6" w14:textId="77777777" w:rsidR="00971AB3" w:rsidRPr="00BB5E2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8D13FF" w14:textId="77777777" w:rsidR="009C3068" w:rsidRPr="00BB0E49" w:rsidRDefault="009C3068" w:rsidP="009C30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400D">
                    <w:rPr>
                      <w:rFonts w:ascii="ＭＳ 明朝" w:eastAsia="ＭＳ 明朝" w:hAnsi="ＭＳ 明朝" w:cs="ＭＳ 明朝" w:hint="eastAsia"/>
                      <w:spacing w:val="6"/>
                      <w:kern w:val="0"/>
                      <w:szCs w:val="21"/>
                    </w:rPr>
                    <w:t>「DX推進指標」による自己診断を行い、自己診断結果入力サイトより入力を行っている。</w:t>
                  </w:r>
                </w:p>
                <w:p w14:paraId="0FDBF3BA" w14:textId="77777777" w:rsidR="00971AB3" w:rsidRPr="009C306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E4E3DC0" w14:textId="33363C7B" w:rsidR="0039565E" w:rsidRPr="00BB0E49" w:rsidRDefault="0039565E" w:rsidP="00395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p w14:paraId="275E6DC2" w14:textId="77777777" w:rsidR="00971AB3" w:rsidRPr="003956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FBCE2AD" w:rsidR="0087199F" w:rsidRPr="00994349" w:rsidRDefault="0099434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047C">
                    <w:rPr>
                      <w:rFonts w:ascii="ＭＳ 明朝" w:eastAsia="ＭＳ 明朝" w:hAnsi="ＭＳ 明朝" w:cs="ＭＳ 明朝" w:hint="eastAsia"/>
                      <w:spacing w:val="6"/>
                      <w:kern w:val="0"/>
                      <w:szCs w:val="21"/>
                    </w:rPr>
                    <w:t>情報セキュリティ基本方針を制定、公表しSECURITY ACTION自己宣言制度に基づき二つ星の宣言を行っている。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FD571" w14:textId="77777777" w:rsidR="00956B91" w:rsidRDefault="00956B91">
      <w:r>
        <w:separator/>
      </w:r>
    </w:p>
  </w:endnote>
  <w:endnote w:type="continuationSeparator" w:id="0">
    <w:p w14:paraId="6320029B" w14:textId="77777777" w:rsidR="00956B91" w:rsidRDefault="00956B91">
      <w:r>
        <w:continuationSeparator/>
      </w:r>
    </w:p>
  </w:endnote>
  <w:endnote w:type="continuationNotice" w:id="1">
    <w:p w14:paraId="488FF925" w14:textId="77777777" w:rsidR="00956B91" w:rsidRDefault="00956B9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E4605D" w14:textId="77777777" w:rsidR="00956B91" w:rsidRDefault="00956B91">
      <w:r>
        <w:separator/>
      </w:r>
    </w:p>
  </w:footnote>
  <w:footnote w:type="continuationSeparator" w:id="0">
    <w:p w14:paraId="61BCF29B" w14:textId="77777777" w:rsidR="00956B91" w:rsidRDefault="00956B91">
      <w:r>
        <w:continuationSeparator/>
      </w:r>
    </w:p>
  </w:footnote>
  <w:footnote w:type="continuationNotice" w:id="1">
    <w:p w14:paraId="1EFE28E4" w14:textId="77777777" w:rsidR="00956B91" w:rsidRDefault="00956B9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DD52913"/>
    <w:multiLevelType w:val="multilevel"/>
    <w:tmpl w:val="D946D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5816404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7FBC"/>
    <w:rsid w:val="000202F0"/>
    <w:rsid w:val="000228B1"/>
    <w:rsid w:val="00022B80"/>
    <w:rsid w:val="00024A07"/>
    <w:rsid w:val="00024B4C"/>
    <w:rsid w:val="00026ECF"/>
    <w:rsid w:val="00027680"/>
    <w:rsid w:val="0003354E"/>
    <w:rsid w:val="00036285"/>
    <w:rsid w:val="00036D59"/>
    <w:rsid w:val="00037D94"/>
    <w:rsid w:val="00041741"/>
    <w:rsid w:val="00041CB2"/>
    <w:rsid w:val="00043FDB"/>
    <w:rsid w:val="000459B5"/>
    <w:rsid w:val="000466B3"/>
    <w:rsid w:val="0004792D"/>
    <w:rsid w:val="00047EDA"/>
    <w:rsid w:val="00050B03"/>
    <w:rsid w:val="00054E34"/>
    <w:rsid w:val="00057E07"/>
    <w:rsid w:val="00065701"/>
    <w:rsid w:val="000678CD"/>
    <w:rsid w:val="00071C4F"/>
    <w:rsid w:val="00073C3C"/>
    <w:rsid w:val="00076530"/>
    <w:rsid w:val="00076EB8"/>
    <w:rsid w:val="0008238A"/>
    <w:rsid w:val="000839E2"/>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32A6"/>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4871"/>
    <w:rsid w:val="00215478"/>
    <w:rsid w:val="00215949"/>
    <w:rsid w:val="00221EF5"/>
    <w:rsid w:val="002231B4"/>
    <w:rsid w:val="00224A2E"/>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2DDE"/>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18D8"/>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2FC9"/>
    <w:rsid w:val="0039565E"/>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601"/>
    <w:rsid w:val="00421C74"/>
    <w:rsid w:val="00423B76"/>
    <w:rsid w:val="00424387"/>
    <w:rsid w:val="00427492"/>
    <w:rsid w:val="00431824"/>
    <w:rsid w:val="00434ECA"/>
    <w:rsid w:val="0043620C"/>
    <w:rsid w:val="00436B7E"/>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50E"/>
    <w:rsid w:val="004A4B3A"/>
    <w:rsid w:val="004A5262"/>
    <w:rsid w:val="004B0BD4"/>
    <w:rsid w:val="004B38A3"/>
    <w:rsid w:val="004B3C66"/>
    <w:rsid w:val="004B7221"/>
    <w:rsid w:val="004D099F"/>
    <w:rsid w:val="004D382D"/>
    <w:rsid w:val="004D4F70"/>
    <w:rsid w:val="004D7589"/>
    <w:rsid w:val="004E264F"/>
    <w:rsid w:val="004E6522"/>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4EF7"/>
    <w:rsid w:val="005E355E"/>
    <w:rsid w:val="005E4078"/>
    <w:rsid w:val="005F009C"/>
    <w:rsid w:val="005F2E79"/>
    <w:rsid w:val="005F3147"/>
    <w:rsid w:val="005F7A0C"/>
    <w:rsid w:val="006015C6"/>
    <w:rsid w:val="006018A5"/>
    <w:rsid w:val="00603869"/>
    <w:rsid w:val="00603E9A"/>
    <w:rsid w:val="00611B3B"/>
    <w:rsid w:val="006136CB"/>
    <w:rsid w:val="00620169"/>
    <w:rsid w:val="006215FD"/>
    <w:rsid w:val="006220B2"/>
    <w:rsid w:val="006248AD"/>
    <w:rsid w:val="00626672"/>
    <w:rsid w:val="00627F8A"/>
    <w:rsid w:val="00632325"/>
    <w:rsid w:val="0063260D"/>
    <w:rsid w:val="00632765"/>
    <w:rsid w:val="0064098F"/>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2DD3"/>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1A70"/>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5EF"/>
    <w:rsid w:val="008B3AAD"/>
    <w:rsid w:val="008B45A1"/>
    <w:rsid w:val="008B7E7B"/>
    <w:rsid w:val="008C0682"/>
    <w:rsid w:val="008C08B8"/>
    <w:rsid w:val="008C18CF"/>
    <w:rsid w:val="008C1A9C"/>
    <w:rsid w:val="008E0DC5"/>
    <w:rsid w:val="008F09A1"/>
    <w:rsid w:val="008F09B5"/>
    <w:rsid w:val="008F3F3B"/>
    <w:rsid w:val="008F443B"/>
    <w:rsid w:val="008F4EBB"/>
    <w:rsid w:val="00902744"/>
    <w:rsid w:val="00904B43"/>
    <w:rsid w:val="00904EBE"/>
    <w:rsid w:val="009058CC"/>
    <w:rsid w:val="009118F5"/>
    <w:rsid w:val="00912E20"/>
    <w:rsid w:val="009156A4"/>
    <w:rsid w:val="009243FD"/>
    <w:rsid w:val="009252A0"/>
    <w:rsid w:val="0092584F"/>
    <w:rsid w:val="00930D44"/>
    <w:rsid w:val="0094225E"/>
    <w:rsid w:val="00953692"/>
    <w:rsid w:val="00953D39"/>
    <w:rsid w:val="00956B91"/>
    <w:rsid w:val="00964BDD"/>
    <w:rsid w:val="009653AA"/>
    <w:rsid w:val="00971AB3"/>
    <w:rsid w:val="00972B7B"/>
    <w:rsid w:val="00975A98"/>
    <w:rsid w:val="00977317"/>
    <w:rsid w:val="00980DBB"/>
    <w:rsid w:val="009811EE"/>
    <w:rsid w:val="009877BF"/>
    <w:rsid w:val="0099009C"/>
    <w:rsid w:val="009927C5"/>
    <w:rsid w:val="00993014"/>
    <w:rsid w:val="00994349"/>
    <w:rsid w:val="0099702E"/>
    <w:rsid w:val="009A206D"/>
    <w:rsid w:val="009A5C7A"/>
    <w:rsid w:val="009A6AE5"/>
    <w:rsid w:val="009B0969"/>
    <w:rsid w:val="009C0392"/>
    <w:rsid w:val="009C3068"/>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65B0"/>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2F3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6788"/>
    <w:rsid w:val="00B803C0"/>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5E2B"/>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1C1D"/>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55F2"/>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5FC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7C8"/>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774C"/>
    <w:rsid w:val="00E61C8B"/>
    <w:rsid w:val="00E63DCE"/>
    <w:rsid w:val="00E63E18"/>
    <w:rsid w:val="00E66080"/>
    <w:rsid w:val="00E679CB"/>
    <w:rsid w:val="00E72B38"/>
    <w:rsid w:val="00E73521"/>
    <w:rsid w:val="00E74B82"/>
    <w:rsid w:val="00E82C82"/>
    <w:rsid w:val="00E85EE8"/>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D6DF1"/>
    <w:rsid w:val="00FF0F6E"/>
    <w:rsid w:val="00FF2B22"/>
    <w:rsid w:val="00FF3127"/>
    <w:rsid w:val="00FF3FF1"/>
    <w:rsid w:val="00FF4E18"/>
    <w:rsid w:val="00FF5B4C"/>
    <w:rsid w:val="00FF5C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3B4F288-0BDF-4B24-86A9-CB86E1941D3E}"/>
  <w:writeProtection w:cryptProviderType="rsaAES" w:cryptAlgorithmClass="hash" w:cryptAlgorithmType="typeAny" w:cryptAlgorithmSid="14" w:cryptSpinCount="100000" w:hash="A67TVzEu98BRt9Oej5F8hZhRQIgYPST2pRpKxL7MHJGm0kQRUg37u8KYFf7aUgpQyDQQ+rUsZo+sb3tfMyH9iQ==" w:salt="f5yZfe6rvU2A3kq5wI9F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619020">
      <w:bodyDiv w:val="1"/>
      <w:marLeft w:val="0"/>
      <w:marRight w:val="0"/>
      <w:marTop w:val="0"/>
      <w:marBottom w:val="0"/>
      <w:divBdr>
        <w:top w:val="none" w:sz="0" w:space="0" w:color="auto"/>
        <w:left w:val="none" w:sz="0" w:space="0" w:color="auto"/>
        <w:bottom w:val="none" w:sz="0" w:space="0" w:color="auto"/>
        <w:right w:val="none" w:sz="0" w:space="0" w:color="auto"/>
      </w:divBdr>
    </w:div>
    <w:div w:id="352926311">
      <w:bodyDiv w:val="1"/>
      <w:marLeft w:val="0"/>
      <w:marRight w:val="0"/>
      <w:marTop w:val="0"/>
      <w:marBottom w:val="0"/>
      <w:divBdr>
        <w:top w:val="none" w:sz="0" w:space="0" w:color="auto"/>
        <w:left w:val="none" w:sz="0" w:space="0" w:color="auto"/>
        <w:bottom w:val="none" w:sz="0" w:space="0" w:color="auto"/>
        <w:right w:val="none" w:sz="0" w:space="0" w:color="auto"/>
      </w:divBdr>
    </w:div>
    <w:div w:id="380371989">
      <w:bodyDiv w:val="1"/>
      <w:marLeft w:val="0"/>
      <w:marRight w:val="0"/>
      <w:marTop w:val="0"/>
      <w:marBottom w:val="0"/>
      <w:divBdr>
        <w:top w:val="none" w:sz="0" w:space="0" w:color="auto"/>
        <w:left w:val="none" w:sz="0" w:space="0" w:color="auto"/>
        <w:bottom w:val="none" w:sz="0" w:space="0" w:color="auto"/>
        <w:right w:val="none" w:sz="0" w:space="0" w:color="auto"/>
      </w:divBdr>
    </w:div>
    <w:div w:id="464785395">
      <w:bodyDiv w:val="1"/>
      <w:marLeft w:val="0"/>
      <w:marRight w:val="0"/>
      <w:marTop w:val="0"/>
      <w:marBottom w:val="0"/>
      <w:divBdr>
        <w:top w:val="none" w:sz="0" w:space="0" w:color="auto"/>
        <w:left w:val="none" w:sz="0" w:space="0" w:color="auto"/>
        <w:bottom w:val="none" w:sz="0" w:space="0" w:color="auto"/>
        <w:right w:val="none" w:sz="0" w:space="0" w:color="auto"/>
      </w:divBdr>
    </w:div>
    <w:div w:id="1288781343">
      <w:bodyDiv w:val="1"/>
      <w:marLeft w:val="0"/>
      <w:marRight w:val="0"/>
      <w:marTop w:val="0"/>
      <w:marBottom w:val="0"/>
      <w:divBdr>
        <w:top w:val="none" w:sz="0" w:space="0" w:color="auto"/>
        <w:left w:val="none" w:sz="0" w:space="0" w:color="auto"/>
        <w:bottom w:val="none" w:sz="0" w:space="0" w:color="auto"/>
        <w:right w:val="none" w:sz="0" w:space="0" w:color="auto"/>
      </w:divBdr>
    </w:div>
    <w:div w:id="162407603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296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642</ap:Words>
  <ap:Characters>3666</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4300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