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66027BE8">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089BDAC4" w:rsidR="00971AB3" w:rsidRPr="00BB0E49" w:rsidRDefault="00971AB3" w:rsidP="753A9706">
            <w:pPr>
              <w:spacing w:line="260" w:lineRule="exact"/>
              <w:jc w:val="right"/>
              <w:rPr>
                <w:rFonts w:ascii="ＭＳ 明朝" w:eastAsia="ＭＳ 明朝" w:hAnsi="ＭＳ 明朝" w:cs="ＭＳ 明朝"/>
                <w:spacing w:val="6"/>
                <w:kern w:val="0"/>
                <w:lang w:eastAsia="zh-TW"/>
              </w:rPr>
            </w:pPr>
            <w:r w:rsidRPr="753A9706">
              <w:rPr>
                <w:rFonts w:ascii="ＭＳ 明朝" w:eastAsia="ＭＳ 明朝" w:hAnsi="ＭＳ 明朝" w:cs="ＭＳ 明朝"/>
                <w:spacing w:val="6"/>
                <w:kern w:val="0"/>
                <w:lang w:eastAsia="zh-TW"/>
              </w:rPr>
              <w:t xml:space="preserve">申請年月日　</w:t>
            </w:r>
            <w:r w:rsidR="00A25434" w:rsidRPr="753A9706">
              <w:rPr>
                <w:rFonts w:ascii="ＭＳ 明朝" w:eastAsia="ＭＳ 明朝" w:hAnsi="ＭＳ 明朝"/>
                <w:spacing w:val="6"/>
                <w:kern w:val="0"/>
                <w:lang w:eastAsia="zh-TW"/>
              </w:rPr>
              <w:t>2024</w:t>
            </w:r>
            <w:r w:rsidR="2EDE4D33" w:rsidRPr="753A9706">
              <w:rPr>
                <w:rFonts w:ascii="ＭＳ 明朝" w:eastAsia="ＭＳ 明朝" w:hAnsi="ＭＳ 明朝"/>
                <w:spacing w:val="6"/>
                <w:kern w:val="0"/>
                <w:lang w:eastAsia="zh-TW"/>
              </w:rPr>
              <w:t xml:space="preserve"> </w:t>
            </w:r>
            <w:r w:rsidRPr="753A9706">
              <w:rPr>
                <w:rFonts w:ascii="ＭＳ 明朝" w:eastAsia="ＭＳ 明朝" w:hAnsi="ＭＳ 明朝" w:cs="ＭＳ 明朝"/>
                <w:spacing w:val="6"/>
                <w:kern w:val="0"/>
                <w:lang w:eastAsia="zh-TW"/>
              </w:rPr>
              <w:t>年</w:t>
            </w:r>
            <w:r w:rsidR="4B3672FD" w:rsidRPr="753A9706">
              <w:rPr>
                <w:rFonts w:ascii="ＭＳ 明朝" w:eastAsia="ＭＳ 明朝" w:hAnsi="ＭＳ 明朝" w:cs="ＭＳ 明朝"/>
                <w:spacing w:val="6"/>
                <w:kern w:val="0"/>
                <w:lang w:eastAsia="zh-TW"/>
              </w:rPr>
              <w:t xml:space="preserve"> </w:t>
            </w:r>
            <w:r w:rsidR="00EA1671">
              <w:rPr>
                <w:rFonts w:ascii="ＭＳ 明朝" w:eastAsia="ＭＳ 明朝" w:hAnsi="ＭＳ 明朝" w:cs="ＭＳ 明朝" w:hint="eastAsia"/>
                <w:spacing w:val="6"/>
                <w:kern w:val="0"/>
              </w:rPr>
              <w:t>10</w:t>
            </w:r>
            <w:r w:rsidRPr="753A9706">
              <w:rPr>
                <w:rFonts w:ascii="ＭＳ 明朝" w:eastAsia="ＭＳ 明朝" w:hAnsi="ＭＳ 明朝" w:cs="ＭＳ 明朝"/>
                <w:spacing w:val="6"/>
                <w:kern w:val="0"/>
                <w:lang w:eastAsia="zh-TW"/>
              </w:rPr>
              <w:t>月</w:t>
            </w:r>
            <w:r w:rsidR="4B3672FD" w:rsidRPr="753A9706">
              <w:rPr>
                <w:rFonts w:ascii="ＭＳ 明朝" w:eastAsia="ＭＳ 明朝" w:hAnsi="ＭＳ 明朝" w:cs="ＭＳ 明朝"/>
                <w:spacing w:val="6"/>
                <w:kern w:val="0"/>
                <w:lang w:eastAsia="zh-TW"/>
              </w:rPr>
              <w:t xml:space="preserve"> </w:t>
            </w:r>
            <w:r w:rsidR="00A320F9" w:rsidRPr="66027BE8">
              <w:rPr>
                <w:rFonts w:ascii="ＭＳ 明朝" w:eastAsia="ＭＳ 明朝" w:hAnsi="ＭＳ 明朝" w:cs="ＭＳ 明朝"/>
              </w:rPr>
              <w:t>1</w:t>
            </w:r>
            <w:r w:rsidR="00EA1671">
              <w:rPr>
                <w:rFonts w:ascii="ＭＳ 明朝" w:eastAsia="ＭＳ 明朝" w:hAnsi="ＭＳ 明朝" w:cs="ＭＳ 明朝" w:hint="eastAsia"/>
              </w:rPr>
              <w:t>5</w:t>
            </w:r>
            <w:r w:rsidRPr="753A9706">
              <w:rPr>
                <w:rFonts w:ascii="ＭＳ 明朝" w:eastAsia="ＭＳ 明朝" w:hAnsi="ＭＳ 明朝" w:cs="ＭＳ 明朝"/>
                <w:spacing w:val="6"/>
                <w:kern w:val="0"/>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6E250E9" w14:textId="77777777" w:rsidR="00A25434" w:rsidRPr="00A25434" w:rsidRDefault="00A25434" w:rsidP="00A25434">
            <w:pPr>
              <w:wordWrap w:val="0"/>
              <w:spacing w:line="260" w:lineRule="exact"/>
              <w:ind w:leftChars="664" w:left="1421"/>
              <w:jc w:val="right"/>
              <w:rPr>
                <w:rFonts w:ascii="ＭＳ 明朝" w:eastAsia="ＭＳ 明朝" w:hAnsi="ＭＳ 明朝"/>
                <w:spacing w:val="6"/>
                <w:kern w:val="0"/>
                <w:szCs w:val="21"/>
              </w:rPr>
            </w:pPr>
            <w:r w:rsidRPr="00A25434">
              <w:rPr>
                <w:rFonts w:ascii="ＭＳ 明朝" w:eastAsia="ＭＳ 明朝" w:hAnsi="ＭＳ 明朝" w:hint="eastAsia"/>
                <w:spacing w:val="6"/>
                <w:kern w:val="0"/>
                <w:szCs w:val="21"/>
              </w:rPr>
              <w:t>（ふりがな）かぶしきがいしゃこくさいきょうりょくでーたさーびす </w:t>
            </w:r>
          </w:p>
          <w:p w14:paraId="1346EC9D" w14:textId="77777777" w:rsidR="00A25434" w:rsidRPr="00A25434" w:rsidRDefault="00A25434" w:rsidP="00A25434">
            <w:pPr>
              <w:wordWrap w:val="0"/>
              <w:spacing w:line="260" w:lineRule="exact"/>
              <w:ind w:leftChars="664" w:left="1421"/>
              <w:jc w:val="right"/>
              <w:rPr>
                <w:rFonts w:ascii="ＭＳ 明朝" w:eastAsia="ＭＳ 明朝" w:hAnsi="ＭＳ 明朝"/>
                <w:spacing w:val="6"/>
                <w:kern w:val="0"/>
                <w:szCs w:val="21"/>
              </w:rPr>
            </w:pPr>
            <w:r w:rsidRPr="00A25434">
              <w:rPr>
                <w:rFonts w:ascii="ＭＳ 明朝" w:eastAsia="ＭＳ 明朝" w:hAnsi="ＭＳ 明朝" w:hint="eastAsia"/>
                <w:spacing w:val="6"/>
                <w:kern w:val="0"/>
                <w:szCs w:val="21"/>
              </w:rPr>
              <w:t>一般事業主の氏名又は名称  株式会社国際協力データサービス </w:t>
            </w:r>
          </w:p>
          <w:p w14:paraId="22F00114" w14:textId="77777777" w:rsidR="00A25434" w:rsidRPr="00A25434" w:rsidRDefault="00A25434" w:rsidP="75582612">
            <w:pPr>
              <w:wordWrap w:val="0"/>
              <w:spacing w:line="260" w:lineRule="exact"/>
              <w:ind w:leftChars="664" w:left="1421"/>
              <w:jc w:val="right"/>
              <w:rPr>
                <w:rFonts w:ascii="ＭＳ 明朝" w:eastAsia="ＭＳ 明朝" w:hAnsi="ＭＳ 明朝"/>
                <w:spacing w:val="6"/>
                <w:kern w:val="0"/>
              </w:rPr>
            </w:pPr>
            <w:r w:rsidRPr="75582612">
              <w:rPr>
                <w:rFonts w:ascii="ＭＳ 明朝" w:eastAsia="ＭＳ 明朝" w:hAnsi="ＭＳ 明朝"/>
                <w:spacing w:val="6"/>
                <w:kern w:val="0"/>
              </w:rPr>
              <w:t>（ふりがな）まつしま　だいすけ  </w:t>
            </w:r>
          </w:p>
          <w:p w14:paraId="6C661F06" w14:textId="77777777" w:rsidR="00A25434" w:rsidRPr="00A25434" w:rsidRDefault="00A25434" w:rsidP="00A25434">
            <w:pPr>
              <w:wordWrap w:val="0"/>
              <w:spacing w:line="260" w:lineRule="exact"/>
              <w:ind w:leftChars="664" w:left="1421"/>
              <w:jc w:val="right"/>
              <w:rPr>
                <w:rFonts w:ascii="ＭＳ 明朝" w:eastAsia="ＭＳ 明朝" w:hAnsi="ＭＳ 明朝"/>
                <w:spacing w:val="6"/>
                <w:kern w:val="0"/>
                <w:szCs w:val="21"/>
              </w:rPr>
            </w:pPr>
            <w:r w:rsidRPr="00A25434">
              <w:rPr>
                <w:rFonts w:ascii="ＭＳ 明朝" w:eastAsia="ＭＳ 明朝" w:hAnsi="ＭＳ 明朝" w:hint="eastAsia"/>
                <w:spacing w:val="6"/>
                <w:kern w:val="0"/>
                <w:szCs w:val="21"/>
              </w:rPr>
              <w:t xml:space="preserve">（法人の場合）代表者の氏名 代表取締役　松島　大介 </w:t>
            </w:r>
          </w:p>
          <w:p w14:paraId="681C793C" w14:textId="77777777" w:rsidR="00A25434" w:rsidRPr="00A25434" w:rsidRDefault="00A25434" w:rsidP="00A25434">
            <w:pPr>
              <w:spacing w:afterLines="50" w:after="120" w:line="260" w:lineRule="exact"/>
              <w:ind w:firstLineChars="211" w:firstLine="2924"/>
              <w:rPr>
                <w:rFonts w:ascii="ＭＳ 明朝" w:eastAsia="ＭＳ 明朝" w:hAnsi="ＭＳ 明朝" w:cs="ＭＳ 明朝"/>
                <w:spacing w:val="588"/>
                <w:kern w:val="0"/>
                <w:szCs w:val="21"/>
              </w:rPr>
            </w:pPr>
          </w:p>
          <w:p w14:paraId="50142982" w14:textId="1FB46F3F" w:rsidR="00A25434" w:rsidRDefault="00A25434" w:rsidP="00A25434">
            <w:pPr>
              <w:spacing w:afterLines="50" w:after="120" w:line="260" w:lineRule="exact"/>
              <w:ind w:firstLineChars="211" w:firstLine="2924"/>
              <w:rPr>
                <w:rFonts w:ascii="ＭＳ 明朝" w:eastAsia="ＭＳ 明朝" w:hAnsi="ＭＳ 明朝" w:cs="ＭＳ 明朝"/>
                <w:spacing w:val="6"/>
                <w:kern w:val="0"/>
                <w:szCs w:val="21"/>
                <w:lang w:eastAsia="zh-CN"/>
              </w:rPr>
            </w:pPr>
            <w:r w:rsidRPr="00A25434">
              <w:rPr>
                <w:rFonts w:ascii="ＭＳ 明朝" w:eastAsia="ＭＳ 明朝" w:hAnsi="ＭＳ 明朝" w:cs="ＭＳ 明朝" w:hint="eastAsia"/>
                <w:spacing w:val="588"/>
                <w:kern w:val="0"/>
                <w:szCs w:val="21"/>
                <w:fitText w:val="1596" w:id="-935159296"/>
                <w:lang w:eastAsia="zh-CN"/>
              </w:rPr>
              <w:t>住</w:t>
            </w:r>
            <w:r w:rsidRPr="00A25434">
              <w:rPr>
                <w:rFonts w:ascii="ＭＳ 明朝" w:eastAsia="ＭＳ 明朝" w:hAnsi="ＭＳ 明朝" w:cs="ＭＳ 明朝" w:hint="eastAsia"/>
                <w:spacing w:val="0"/>
                <w:kern w:val="0"/>
                <w:szCs w:val="21"/>
                <w:fitText w:val="1596" w:id="-935159296"/>
                <w:lang w:eastAsia="zh-CN"/>
              </w:rPr>
              <w:t>所</w:t>
            </w:r>
            <w:r w:rsidRPr="00D1302E">
              <w:rPr>
                <w:rFonts w:ascii="ＭＳ 明朝" w:eastAsia="ＭＳ 明朝" w:hAnsi="ＭＳ 明朝" w:cs="ＭＳ 明朝" w:hint="eastAsia"/>
                <w:spacing w:val="6"/>
                <w:kern w:val="0"/>
                <w:szCs w:val="21"/>
                <w:lang w:eastAsia="zh-CN"/>
              </w:rPr>
              <w:t xml:space="preserve">　</w:t>
            </w:r>
            <w:r>
              <w:rPr>
                <w:rFonts w:ascii="ＭＳ 明朝" w:eastAsia="ＭＳ 明朝" w:hAnsi="ＭＳ 明朝" w:cs="ＭＳ 明朝" w:hint="eastAsia"/>
                <w:spacing w:val="6"/>
                <w:kern w:val="0"/>
                <w:szCs w:val="21"/>
                <w:lang w:eastAsia="zh-CN"/>
              </w:rPr>
              <w:t>〒102-0083</w:t>
            </w:r>
          </w:p>
          <w:p w14:paraId="30893B0A" w14:textId="77777777" w:rsidR="00A25434" w:rsidRPr="00D222F8" w:rsidRDefault="00A25434" w:rsidP="00A25434">
            <w:pPr>
              <w:spacing w:afterLines="50" w:after="120" w:line="260" w:lineRule="exact"/>
              <w:ind w:firstLineChars="2151" w:firstLine="4775"/>
              <w:rPr>
                <w:rFonts w:ascii="ＭＳ 明朝" w:eastAsia="ＭＳ 明朝" w:hAnsi="ＭＳ 明朝" w:cs="ＭＳ 明朝"/>
                <w:spacing w:val="6"/>
                <w:kern w:val="0"/>
                <w:szCs w:val="21"/>
                <w:lang w:eastAsia="zh-CN"/>
              </w:rPr>
            </w:pPr>
            <w:r w:rsidRPr="00D222F8">
              <w:rPr>
                <w:rFonts w:ascii="ＭＳ 明朝" w:eastAsia="ＭＳ 明朝" w:hAnsi="ＭＳ 明朝" w:cs="ＭＳ 明朝" w:hint="eastAsia"/>
                <w:spacing w:val="6"/>
                <w:kern w:val="0"/>
                <w:szCs w:val="21"/>
                <w:lang w:eastAsia="zh-CN"/>
              </w:rPr>
              <w:t>東京都千代田区麹町三丁目6番地5号</w:t>
            </w:r>
          </w:p>
          <w:p w14:paraId="63BAB80C" w14:textId="1887265D" w:rsidR="00971AB3" w:rsidRPr="00BB0E49" w:rsidRDefault="00A25434" w:rsidP="00A25434">
            <w:pPr>
              <w:spacing w:afterLines="100" w:after="240" w:line="260" w:lineRule="exact"/>
              <w:ind w:leftChars="2204" w:left="4717"/>
              <w:rPr>
                <w:rFonts w:ascii="ＭＳ 明朝" w:eastAsia="ＭＳ 明朝" w:hAnsi="ＭＳ 明朝"/>
                <w:spacing w:val="14"/>
                <w:kern w:val="0"/>
                <w:szCs w:val="21"/>
                <w:lang w:eastAsia="zh-CN"/>
              </w:rPr>
            </w:pPr>
            <w:r w:rsidRPr="00D1302E">
              <w:rPr>
                <w:rFonts w:ascii="ＭＳ 明朝" w:eastAsia="ＭＳ 明朝" w:hAnsi="ＭＳ 明朝" w:cs="ＭＳ 明朝" w:hint="eastAsia"/>
                <w:kern w:val="0"/>
                <w:szCs w:val="21"/>
                <w:lang w:eastAsia="zh-CN"/>
              </w:rPr>
              <w:t>法人番号</w:t>
            </w:r>
            <w:r w:rsidRPr="00D1302E">
              <w:rPr>
                <w:rFonts w:ascii="ＭＳ 明朝" w:eastAsia="ＭＳ 明朝" w:hAnsi="ＭＳ 明朝" w:cs="ＭＳ 明朝" w:hint="eastAsia"/>
                <w:spacing w:val="6"/>
                <w:kern w:val="0"/>
                <w:szCs w:val="21"/>
                <w:lang w:eastAsia="zh-CN"/>
              </w:rPr>
              <w:t xml:space="preserve">　</w:t>
            </w:r>
            <w:r w:rsidRPr="00037E91">
              <w:rPr>
                <w:rFonts w:ascii="ＭＳ 明朝" w:eastAsia="ＭＳ 明朝" w:hAnsi="ＭＳ 明朝" w:cs="ＭＳ 明朝"/>
                <w:spacing w:val="6"/>
                <w:kern w:val="0"/>
                <w:szCs w:val="21"/>
                <w:lang w:eastAsia="zh-CN"/>
              </w:rPr>
              <w:t>5011001027927</w:t>
            </w:r>
            <w:r w:rsidRPr="00037E91">
              <w:rPr>
                <w:rFonts w:ascii="ＭＳ 明朝" w:eastAsia="ＭＳ 明朝" w:hAnsi="ＭＳ 明朝" w:cs="ＭＳ 明朝" w:hint="eastAsia"/>
                <w:spacing w:val="6"/>
                <w:kern w:val="0"/>
                <w:szCs w:val="21"/>
                <w:lang w:eastAsia="zh-CN"/>
              </w:rPr>
              <w:t xml:space="preserve">　　　　　　</w:t>
            </w:r>
          </w:p>
          <w:p w14:paraId="6F68B498" w14:textId="1BC5EAE0" w:rsidR="00971AB3" w:rsidRPr="00BB0E49" w:rsidRDefault="006D499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67BBB0CD" wp14:editId="4296519E">
                      <wp:simplePos x="0" y="0"/>
                      <wp:positionH relativeFrom="column">
                        <wp:posOffset>960120</wp:posOffset>
                      </wp:positionH>
                      <wp:positionV relativeFrom="paragraph">
                        <wp:posOffset>155575</wp:posOffset>
                      </wp:positionV>
                      <wp:extent cx="647700" cy="190500"/>
                      <wp:effectExtent l="0" t="0" r="0" b="0"/>
                      <wp:wrapNone/>
                      <wp:docPr id="1499598256"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905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v:oval id="Oval 3" style="position:absolute;margin-left:75.6pt;margin-top:12.25pt;width:51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0423F4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">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A25434">
              <w:rPr>
                <w:rFonts w:ascii="ＭＳ 明朝" w:eastAsia="ＭＳ 明朝" w:hAnsi="ＭＳ 明朝" w:cs="ＭＳ 明朝" w:hint="eastAsia"/>
                <w:strike/>
                <w:spacing w:val="6"/>
                <w:kern w:val="0"/>
                <w:szCs w:val="21"/>
              </w:rPr>
              <w:t>②第</w:t>
            </w:r>
            <w:r w:rsidR="005F009C" w:rsidRPr="00A25434">
              <w:rPr>
                <w:rFonts w:ascii="ＭＳ 明朝" w:eastAsia="ＭＳ 明朝" w:hAnsi="ＭＳ 明朝" w:cs="ＭＳ 明朝" w:hint="eastAsia"/>
                <w:strike/>
                <w:spacing w:val="6"/>
                <w:kern w:val="0"/>
                <w:szCs w:val="21"/>
              </w:rPr>
              <w:t>２</w:t>
            </w:r>
            <w:r w:rsidR="00EC0E6E" w:rsidRPr="00A25434">
              <w:rPr>
                <w:rFonts w:ascii="ＭＳ 明朝" w:eastAsia="ＭＳ 明朝" w:hAnsi="ＭＳ 明朝" w:cs="ＭＳ 明朝" w:hint="eastAsia"/>
                <w:strike/>
                <w:spacing w:val="6"/>
                <w:kern w:val="0"/>
                <w:szCs w:val="21"/>
              </w:rPr>
              <w:t>号</w:t>
            </w:r>
            <w:r w:rsidR="00EC0E6E" w:rsidRPr="00BB0E49">
              <w:rPr>
                <w:rFonts w:ascii="ＭＳ 明朝" w:eastAsia="ＭＳ 明朝" w:hAnsi="ＭＳ 明朝" w:cs="ＭＳ 明朝" w:hint="eastAsia"/>
                <w:spacing w:val="6"/>
                <w:kern w:val="0"/>
                <w:szCs w:val="21"/>
              </w:rPr>
              <w:t>）</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66027BE8">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9B084D5" w:rsidR="00971AB3" w:rsidRPr="00BB0E49"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52A">
                    <w:rPr>
                      <w:rFonts w:ascii="ＭＳ 明朝" w:eastAsia="ＭＳ 明朝" w:hAnsi="ＭＳ 明朝" w:cs="ＭＳ 明朝" w:hint="eastAsia"/>
                      <w:spacing w:val="6"/>
                      <w:kern w:val="0"/>
                      <w:szCs w:val="21"/>
                    </w:rPr>
                    <w:t>DX推進に向けた取り組み</w:t>
                  </w:r>
                </w:p>
              </w:tc>
            </w:tr>
            <w:tr w:rsidR="00A25434" w:rsidRPr="00BB0E49" w14:paraId="109EAE16" w14:textId="77777777" w:rsidTr="00A25434">
              <w:trPr>
                <w:trHeight w:val="34"/>
              </w:trPr>
              <w:tc>
                <w:tcPr>
                  <w:tcW w:w="2600" w:type="dxa"/>
                  <w:shd w:val="clear" w:color="auto" w:fill="auto"/>
                </w:tcPr>
                <w:p w14:paraId="62067434"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B79907A" w:rsidR="00A25434" w:rsidRPr="00BB0E49"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tc>
            </w:tr>
            <w:tr w:rsidR="00A25434" w:rsidRPr="00BB0E49" w14:paraId="0D149CCA" w14:textId="77777777" w:rsidTr="00C76DE9">
              <w:trPr>
                <w:trHeight w:val="707"/>
              </w:trPr>
              <w:tc>
                <w:tcPr>
                  <w:tcW w:w="2600" w:type="dxa"/>
                  <w:shd w:val="clear" w:color="auto" w:fill="auto"/>
                </w:tcPr>
                <w:p w14:paraId="32892BCE"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A89827" w14:textId="5C14E350" w:rsidR="00A25434" w:rsidRPr="006C02A4" w:rsidRDefault="00A320F9"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株式会社国際協力データサービス　公式</w:t>
                  </w:r>
                  <w:r w:rsidR="00A25434">
                    <w:rPr>
                      <w:rFonts w:ascii="ＭＳ 明朝" w:eastAsia="ＭＳ 明朝" w:hAnsi="ＭＳ 明朝" w:cs="ＭＳ 明朝" w:hint="eastAsia"/>
                      <w:spacing w:val="6"/>
                      <w:kern w:val="0"/>
                      <w:szCs w:val="21"/>
                    </w:rPr>
                    <w:t>コーポレイトサイト</w:t>
                  </w:r>
                  <w:r>
                    <w:rPr>
                      <w:rFonts w:ascii="ＭＳ 明朝" w:eastAsia="ＭＳ 明朝" w:hAnsi="ＭＳ 明朝" w:cs="ＭＳ 明朝" w:hint="eastAsia"/>
                      <w:spacing w:val="6"/>
                      <w:kern w:val="0"/>
                      <w:szCs w:val="21"/>
                    </w:rPr>
                    <w:t>＞企業情報＞DX推進に向けた取り組み</w:t>
                  </w:r>
                </w:p>
                <w:p w14:paraId="7031EFA8" w14:textId="20D2C7C1" w:rsidR="00A320F9" w:rsidRDefault="007F44A3" w:rsidP="00A2543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D33B11">
                    <w:t>https://www.icds.co.jp/about/dx.html</w:t>
                  </w:r>
                </w:p>
                <w:p w14:paraId="60223472" w14:textId="3FE84927" w:rsidR="00A25434" w:rsidRDefault="00A320F9"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7B15C432" w14:textId="6C960CD0" w:rsidR="00A25434" w:rsidRPr="00BB0E49" w:rsidRDefault="00A320F9"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25434" w:rsidRPr="006C29B3">
                    <w:rPr>
                      <w:rFonts w:ascii="ＭＳ 明朝" w:eastAsia="ＭＳ 明朝" w:hAnsi="ＭＳ 明朝" w:cs="ＭＳ 明朝" w:hint="eastAsia"/>
                      <w:spacing w:val="6"/>
                      <w:kern w:val="0"/>
                      <w:szCs w:val="21"/>
                    </w:rPr>
                    <w:t>ビジネスモデルの方向性</w:t>
                  </w:r>
                </w:p>
              </w:tc>
            </w:tr>
            <w:tr w:rsidR="00A25434" w:rsidRPr="00BB0E49" w14:paraId="7B1D851C" w14:textId="77777777" w:rsidTr="00C76DE9">
              <w:trPr>
                <w:trHeight w:val="697"/>
              </w:trPr>
              <w:tc>
                <w:tcPr>
                  <w:tcW w:w="2600" w:type="dxa"/>
                  <w:shd w:val="clear" w:color="auto" w:fill="auto"/>
                </w:tcPr>
                <w:p w14:paraId="6ACFB724"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BF0581"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当社は自社及び顧客のDX化を推進すべく、ローコード・ノーコードアプリを中心に社内に蓄積されたデータや公開されているデータを連携させ、デジタル活用による働き方改革や新たな価値創出を目指します。</w:t>
                  </w:r>
                </w:p>
                <w:p w14:paraId="2042E375"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また、当社は、国際協力団体のお客様に機能的なICTサービスを提供してきたノウハウをもとに、お客様に応じた個別のDXソリューションを提供し、お客様の生産性を高め、競争力のあるDX推進をサポートして参ります。</w:t>
                  </w:r>
                </w:p>
                <w:p w14:paraId="411CBED2"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そのためにまずは、縁あるお客様のDXを推進する取り組みの中で、さまざまなITソリューションのサービス化に繋げ、そのサービスを国内に展開します。</w:t>
                  </w:r>
                </w:p>
                <w:p w14:paraId="66D45714" w14:textId="07AD4713" w:rsidR="00A25434" w:rsidRPr="00BB0E49" w:rsidRDefault="007F44A3"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将来的には、ビジネス・パートナーとともに様々なデータ収集・分析を行い、そのデータを元にしたコンサルティングサービスを提供していきます。</w:t>
                  </w:r>
                </w:p>
              </w:tc>
            </w:tr>
            <w:tr w:rsidR="00A25434" w:rsidRPr="00BB0E49" w14:paraId="64DC5864" w14:textId="77777777" w:rsidTr="00A25434">
              <w:trPr>
                <w:trHeight w:val="414"/>
              </w:trPr>
              <w:tc>
                <w:tcPr>
                  <w:tcW w:w="2600" w:type="dxa"/>
                  <w:shd w:val="clear" w:color="auto" w:fill="auto"/>
                </w:tcPr>
                <w:p w14:paraId="36888420"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97C25CE" w14:textId="77777777" w:rsidR="0083694F"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経営会議で</w:t>
                  </w:r>
                  <w:r>
                    <w:rPr>
                      <w:rFonts w:ascii="ＭＳ 明朝" w:eastAsia="ＭＳ 明朝" w:hAnsi="ＭＳ 明朝" w:cs="ＭＳ 明朝"/>
                    </w:rPr>
                    <w:t>協議し、意思決定機関である</w:t>
                  </w:r>
                  <w:r>
                    <w:rPr>
                      <w:rFonts w:ascii="ＭＳ 明朝" w:eastAsia="ＭＳ 明朝" w:hAnsi="ＭＳ 明朝" w:cs="ＭＳ 明朝" w:hint="eastAsia"/>
                    </w:rPr>
                    <w:t>取締役会</w:t>
                  </w:r>
                  <w:r>
                    <w:rPr>
                      <w:rFonts w:ascii="ＭＳ 明朝" w:eastAsia="ＭＳ 明朝" w:hAnsi="ＭＳ 明朝" w:cs="ＭＳ 明朝"/>
                    </w:rPr>
                    <w:t>による承認を経て、該当文書を開示して</w:t>
                  </w:r>
                  <w:r>
                    <w:rPr>
                      <w:rFonts w:ascii="ＭＳ 明朝" w:eastAsia="ＭＳ 明朝" w:hAnsi="ＭＳ 明朝" w:cs="ＭＳ 明朝" w:hint="eastAsia"/>
                    </w:rPr>
                    <w:t>います。</w:t>
                  </w:r>
                </w:p>
                <w:p w14:paraId="23649607" w14:textId="4228FCEF" w:rsidR="00AE3FD6" w:rsidRPr="0096302A" w:rsidRDefault="00A320F9"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52B3">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w:t>
                  </w:r>
                  <w:r w:rsidR="007F44A3">
                    <w:rPr>
                      <w:rFonts w:ascii="ＭＳ 明朝" w:eastAsia="ＭＳ 明朝" w:hAnsi="ＭＳ 明朝" w:cs="ＭＳ 明朝" w:hint="eastAsia"/>
                      <w:spacing w:val="6"/>
                      <w:kern w:val="0"/>
                      <w:szCs w:val="21"/>
                    </w:rPr>
                    <w:t>公式コーポレイトサイト</w:t>
                  </w:r>
                  <w:r w:rsidRPr="00E552B3">
                    <w:rPr>
                      <w:rFonts w:ascii="ＭＳ 明朝" w:eastAsia="ＭＳ 明朝" w:hAnsi="ＭＳ 明朝" w:cs="ＭＳ 明朝" w:hint="eastAsia"/>
                      <w:spacing w:val="6"/>
                      <w:kern w:val="0"/>
                      <w:szCs w:val="21"/>
                    </w:rPr>
                    <w:t>の内容も社長名で発信し</w:t>
                  </w:r>
                  <w:r w:rsidRPr="00E552B3">
                    <w:rPr>
                      <w:rFonts w:ascii="ＭＳ 明朝" w:eastAsia="ＭＳ 明朝" w:hAnsi="ＭＳ 明朝" w:cs="ＭＳ 明朝" w:hint="eastAsia"/>
                      <w:spacing w:val="6"/>
                      <w:kern w:val="0"/>
                      <w:szCs w:val="21"/>
                    </w:rPr>
                    <w:lastRenderedPageBreak/>
                    <w:t>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F44A3" w:rsidRPr="00BB0E49" w14:paraId="6C26AD61" w14:textId="77777777" w:rsidTr="00A25434">
              <w:trPr>
                <w:trHeight w:val="109"/>
              </w:trPr>
              <w:tc>
                <w:tcPr>
                  <w:tcW w:w="2600" w:type="dxa"/>
                  <w:shd w:val="clear" w:color="auto" w:fill="auto"/>
                </w:tcPr>
                <w:p w14:paraId="41FBA126" w14:textId="77777777" w:rsidR="007F44A3" w:rsidRPr="00BB0E49" w:rsidRDefault="007F44A3" w:rsidP="007F4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tcPr>
                <w:p w14:paraId="3F2DB7EB" w14:textId="708D55A6" w:rsidR="007F44A3" w:rsidRPr="00BB0E49"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52A">
                    <w:rPr>
                      <w:rFonts w:ascii="ＭＳ 明朝" w:eastAsia="ＭＳ 明朝" w:hAnsi="ＭＳ 明朝" w:cs="ＭＳ 明朝" w:hint="eastAsia"/>
                      <w:spacing w:val="6"/>
                      <w:kern w:val="0"/>
                      <w:szCs w:val="21"/>
                    </w:rPr>
                    <w:t>DX推進に向けた取り組み</w:t>
                  </w:r>
                </w:p>
              </w:tc>
            </w:tr>
            <w:tr w:rsidR="007F44A3" w:rsidRPr="00BB0E49" w14:paraId="44A7341F" w14:textId="77777777" w:rsidTr="00A25434">
              <w:trPr>
                <w:trHeight w:val="247"/>
              </w:trPr>
              <w:tc>
                <w:tcPr>
                  <w:tcW w:w="2600" w:type="dxa"/>
                  <w:shd w:val="clear" w:color="auto" w:fill="auto"/>
                </w:tcPr>
                <w:p w14:paraId="22D64AFD" w14:textId="77777777" w:rsidR="007F44A3" w:rsidRPr="00BB0E49" w:rsidRDefault="007F44A3" w:rsidP="007F4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tcPr>
                <w:p w14:paraId="0380B4BD" w14:textId="71195158" w:rsidR="007F44A3" w:rsidRPr="00BB0E49"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tc>
            </w:tr>
            <w:tr w:rsidR="007F44A3" w:rsidRPr="00BB0E49" w14:paraId="5F66330D" w14:textId="77777777" w:rsidTr="00A25434">
              <w:trPr>
                <w:trHeight w:val="707"/>
              </w:trPr>
              <w:tc>
                <w:tcPr>
                  <w:tcW w:w="2600" w:type="dxa"/>
                  <w:shd w:val="clear" w:color="auto" w:fill="auto"/>
                </w:tcPr>
                <w:p w14:paraId="5D8771DC" w14:textId="77777777" w:rsidR="007F44A3" w:rsidRPr="00BB0E49" w:rsidRDefault="007F44A3" w:rsidP="007F4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tcPr>
                <w:p w14:paraId="65B851D6"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株式会社国際協力データサービス　公式コーポレイトサイト＞企業情報＞DX推進に向けた取り組み</w:t>
                  </w:r>
                </w:p>
                <w:p w14:paraId="6B2878A6"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spacing w:val="6"/>
                      <w:kern w:val="0"/>
                      <w:szCs w:val="21"/>
                    </w:rPr>
                    <w:t>https://www.icds.co.jp/about/dx.html</w:t>
                  </w:r>
                </w:p>
                <w:p w14:paraId="0AA96674"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【記載箇所】</w:t>
                  </w:r>
                </w:p>
                <w:p w14:paraId="222D429C" w14:textId="6A261DE8" w:rsidR="007F44A3" w:rsidRPr="00BB0E49"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・データの集約によるリアルタイム経営と改善に向けたデジタル技術の活用</w:t>
                  </w:r>
                </w:p>
              </w:tc>
            </w:tr>
            <w:tr w:rsidR="007F44A3" w:rsidRPr="00BB0E49" w14:paraId="47B34643" w14:textId="77777777" w:rsidTr="00A25434">
              <w:trPr>
                <w:trHeight w:val="353"/>
              </w:trPr>
              <w:tc>
                <w:tcPr>
                  <w:tcW w:w="2600" w:type="dxa"/>
                  <w:shd w:val="clear" w:color="auto" w:fill="auto"/>
                </w:tcPr>
                <w:p w14:paraId="6EC1689D" w14:textId="77777777" w:rsidR="007F44A3" w:rsidRPr="00BB0E49" w:rsidRDefault="007F44A3" w:rsidP="007F4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tcPr>
                <w:p w14:paraId="1084107D"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社内に点在化している各種データを一元管理し、必要な情報を迅速に活用できる社内システムを構築します。</w:t>
                  </w:r>
                </w:p>
                <w:p w14:paraId="547BDF05" w14:textId="156C436E" w:rsidR="007F44A3" w:rsidRPr="00BB0E49"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また、蓄積したデータを活用し、お客様に提供している製品やサービスの品質、性能、ユーザビリティを評価し、顧客満足度を参考に、製品やサービスの更なる向上に活かします。QMS（ISO9001）をベースといた品質改善活動と最適化により、お客様にとってより付加価値に高い製品やサービスを提供していきます。</w:t>
                  </w:r>
                </w:p>
              </w:tc>
            </w:tr>
            <w:tr w:rsidR="007F44A3" w:rsidRPr="00BB0E49" w14:paraId="1D308A85" w14:textId="77777777" w:rsidTr="00A25434">
              <w:trPr>
                <w:trHeight w:val="697"/>
              </w:trPr>
              <w:tc>
                <w:tcPr>
                  <w:tcW w:w="2600" w:type="dxa"/>
                  <w:shd w:val="clear" w:color="auto" w:fill="auto"/>
                </w:tcPr>
                <w:p w14:paraId="439B47D7" w14:textId="77777777" w:rsidR="007F44A3" w:rsidRPr="00BB0E49" w:rsidRDefault="007F44A3" w:rsidP="007F44A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168BB2FA" w14:textId="77777777" w:rsidR="00CA078E"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経営会議で</w:t>
                  </w:r>
                  <w:r>
                    <w:rPr>
                      <w:rFonts w:ascii="ＭＳ 明朝" w:eastAsia="ＭＳ 明朝" w:hAnsi="ＭＳ 明朝" w:cs="ＭＳ 明朝"/>
                    </w:rPr>
                    <w:t>協議し、意思決定機関である</w:t>
                  </w:r>
                  <w:r>
                    <w:rPr>
                      <w:rFonts w:ascii="ＭＳ 明朝" w:eastAsia="ＭＳ 明朝" w:hAnsi="ＭＳ 明朝" w:cs="ＭＳ 明朝" w:hint="eastAsia"/>
                    </w:rPr>
                    <w:t>取締役会</w:t>
                  </w:r>
                  <w:r>
                    <w:rPr>
                      <w:rFonts w:ascii="ＭＳ 明朝" w:eastAsia="ＭＳ 明朝" w:hAnsi="ＭＳ 明朝" w:cs="ＭＳ 明朝"/>
                    </w:rPr>
                    <w:t>による承認を経て、該当文書を開示して</w:t>
                  </w:r>
                  <w:r>
                    <w:rPr>
                      <w:rFonts w:ascii="ＭＳ 明朝" w:eastAsia="ＭＳ 明朝" w:hAnsi="ＭＳ 明朝" w:cs="ＭＳ 明朝" w:hint="eastAsia"/>
                    </w:rPr>
                    <w:t>います。</w:t>
                  </w:r>
                </w:p>
                <w:p w14:paraId="202FCDFF" w14:textId="10291120" w:rsidR="007F44A3" w:rsidRPr="00BB0E49"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52B3">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、公式コーポレイトサイト</w:t>
                  </w:r>
                  <w:r w:rsidRPr="00E552B3">
                    <w:rPr>
                      <w:rFonts w:ascii="ＭＳ 明朝" w:eastAsia="ＭＳ 明朝" w:hAnsi="ＭＳ 明朝" w:cs="ＭＳ 明朝" w:hint="eastAsia"/>
                      <w:spacing w:val="6"/>
                      <w:kern w:val="0"/>
                      <w:szCs w:val="21"/>
                    </w:rPr>
                    <w:t>の内容も社長名で発信しています。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94C24D3"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株式会社国際協力データサービス　公式コーポレイトサイト＞企業情報＞DX推進に向けた取り組み</w:t>
                  </w:r>
                </w:p>
                <w:p w14:paraId="392D8C31"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spacing w:val="6"/>
                      <w:kern w:val="0"/>
                      <w:szCs w:val="21"/>
                    </w:rPr>
                    <w:t>https://www.icds.co.jp/about/dx.html</w:t>
                  </w:r>
                </w:p>
                <w:p w14:paraId="23680FF7" w14:textId="77777777" w:rsidR="007F44A3" w:rsidRPr="007F44A3" w:rsidRDefault="007F44A3" w:rsidP="007F44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【記載箇所】</w:t>
                  </w:r>
                </w:p>
                <w:p w14:paraId="3E5806D9" w14:textId="4972B35C" w:rsidR="00C219B0" w:rsidRDefault="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・DX人財の育成</w:t>
                  </w:r>
                </w:p>
                <w:p w14:paraId="7B24BDC3" w14:textId="77777777" w:rsidR="00C219B0" w:rsidRDefault="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25434" w:rsidRPr="00E05BD5">
                    <w:rPr>
                      <w:rFonts w:ascii="ＭＳ 明朝" w:eastAsia="ＭＳ 明朝" w:hAnsi="ＭＳ 明朝" w:cs="ＭＳ 明朝" w:hint="eastAsia"/>
                      <w:spacing w:val="6"/>
                      <w:kern w:val="0"/>
                      <w:szCs w:val="21"/>
                    </w:rPr>
                    <w:t>DX推進体制</w:t>
                  </w:r>
                </w:p>
                <w:p w14:paraId="01FA6368" w14:textId="384267F0" w:rsidR="00971AB3" w:rsidRPr="00BB0E49" w:rsidRDefault="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25434" w:rsidRPr="00E05BD5">
                    <w:rPr>
                      <w:rFonts w:ascii="ＭＳ 明朝" w:eastAsia="ＭＳ 明朝" w:hAnsi="ＭＳ 明朝" w:cs="ＭＳ 明朝" w:hint="eastAsia"/>
                      <w:spacing w:val="6"/>
                      <w:kern w:val="0"/>
                      <w:szCs w:val="21"/>
                    </w:rPr>
                    <w:t>責任者および意志決定</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3BD0E8" w14:textId="1B839D84"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・DX人財の育成</w:t>
                  </w:r>
                </w:p>
                <w:p w14:paraId="71DCE9A8" w14:textId="627DE80B"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全従業員を対象に</w:t>
                  </w:r>
                  <w:proofErr w:type="spellStart"/>
                  <w:r w:rsidRPr="00C219B0">
                    <w:rPr>
                      <w:rFonts w:ascii="ＭＳ 明朝" w:eastAsia="ＭＳ 明朝" w:hAnsi="ＭＳ 明朝" w:cs="ＭＳ 明朝" w:hint="eastAsia"/>
                      <w:spacing w:val="6"/>
                      <w:kern w:val="0"/>
                      <w:szCs w:val="21"/>
                    </w:rPr>
                    <w:t>i</w:t>
                  </w:r>
                  <w:proofErr w:type="spellEnd"/>
                  <w:r w:rsidRPr="00C219B0">
                    <w:rPr>
                      <w:rFonts w:ascii="ＭＳ 明朝" w:eastAsia="ＭＳ 明朝" w:hAnsi="ＭＳ 明朝" w:cs="ＭＳ 明朝" w:hint="eastAsia"/>
                      <w:spacing w:val="6"/>
                      <w:kern w:val="0"/>
                      <w:szCs w:val="21"/>
                    </w:rPr>
                    <w:t>コンピテンシー・ディクショナリ（以下「</w:t>
                  </w:r>
                  <w:proofErr w:type="spellStart"/>
                  <w:r w:rsidRPr="00C219B0">
                    <w:rPr>
                      <w:rFonts w:ascii="ＭＳ 明朝" w:eastAsia="ＭＳ 明朝" w:hAnsi="ＭＳ 明朝" w:cs="ＭＳ 明朝" w:hint="eastAsia"/>
                      <w:spacing w:val="6"/>
                      <w:kern w:val="0"/>
                      <w:szCs w:val="21"/>
                    </w:rPr>
                    <w:t>iCD</w:t>
                  </w:r>
                  <w:proofErr w:type="spellEnd"/>
                  <w:r w:rsidRPr="00C219B0">
                    <w:rPr>
                      <w:rFonts w:ascii="ＭＳ 明朝" w:eastAsia="ＭＳ 明朝" w:hAnsi="ＭＳ 明朝" w:cs="ＭＳ 明朝" w:hint="eastAsia"/>
                      <w:spacing w:val="6"/>
                      <w:kern w:val="0"/>
                      <w:szCs w:val="21"/>
                    </w:rPr>
                    <w:t>」といいます。）によるタスクスキルの評価を実施し、スキルの可視化を実施して参ります。</w:t>
                  </w:r>
                </w:p>
                <w:p w14:paraId="42FCCC50" w14:textId="77777777"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また、ストレングス・ファインダー等により従業員の強みを共有し、お互いの強みを活かしたチームづくりを行ってまいります。</w:t>
                  </w:r>
                </w:p>
                <w:p w14:paraId="773703AF" w14:textId="77777777"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戦略を推進するための人財育成として、業種知識とデータ活用に関する研修、生成AIの利活用などDX時代に求められるスキルを習得する研修を従業員のレベルに合わせて実施して参ります。また、自己啓発を促進するために、自己啓発に係る経費補助ほか、社内研修の開催を支援していきます。</w:t>
                  </w:r>
                </w:p>
                <w:p w14:paraId="3C4EDA1F" w14:textId="14953CA0"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ローコード開発ツールのプラットフォームとなるClaris FileMaker、kintoneを始め、独立行政法人情報処理推進機構（IPA）や各種情報セキュリティに関する資格、そして、業務で必要となるMicrosoft等のベンター資格の資格</w:t>
                  </w:r>
                  <w:r w:rsidRPr="00C219B0">
                    <w:rPr>
                      <w:rFonts w:ascii="ＭＳ 明朝" w:eastAsia="ＭＳ 明朝" w:hAnsi="ＭＳ 明朝" w:cs="ＭＳ 明朝" w:hint="eastAsia"/>
                      <w:spacing w:val="6"/>
                      <w:kern w:val="0"/>
                      <w:szCs w:val="21"/>
                    </w:rPr>
                    <w:lastRenderedPageBreak/>
                    <w:t>取得も推進して参ります。</w:t>
                  </w:r>
                </w:p>
                <w:p w14:paraId="2260BD21" w14:textId="77777777"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21D9C7" w14:textId="30855CE5"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7D458F06" w14:textId="5A90278E"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当社はDX戦略を実現するため、全社横断型の「DX推進プロジェクトチーム」を設置し、推進して参ります。</w:t>
                  </w:r>
                </w:p>
                <w:p w14:paraId="708CE67E" w14:textId="77777777"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735FCA" w14:textId="5B17BC4E"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C219B0">
                    <w:rPr>
                      <w:rFonts w:ascii="ＭＳ 明朝" w:eastAsia="ＭＳ 明朝" w:hAnsi="ＭＳ 明朝" w:cs="ＭＳ 明朝" w:hint="eastAsia"/>
                      <w:spacing w:val="6"/>
                      <w:kern w:val="0"/>
                      <w:szCs w:val="21"/>
                    </w:rPr>
                    <w:t>DX推進チームの設立</w:t>
                  </w:r>
                </w:p>
                <w:p w14:paraId="2D2EB781" w14:textId="77777777"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我々はDX推進チームを組織し、DX戦略の実行をリードします。</w:t>
                  </w:r>
                </w:p>
                <w:p w14:paraId="2B632FF2" w14:textId="77777777" w:rsidR="009E1DAC" w:rsidRPr="00C219B0" w:rsidRDefault="009E1DAC"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4291A6" w14:textId="2F0F283E"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C219B0">
                    <w:rPr>
                      <w:rFonts w:ascii="ＭＳ 明朝" w:eastAsia="ＭＳ 明朝" w:hAnsi="ＭＳ 明朝" w:cs="ＭＳ 明朝" w:hint="eastAsia"/>
                      <w:spacing w:val="6"/>
                      <w:kern w:val="0"/>
                      <w:szCs w:val="21"/>
                    </w:rPr>
                    <w:t>部門横断的な協力</w:t>
                  </w:r>
                </w:p>
                <w:p w14:paraId="38DA7994" w14:textId="77777777"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DX推進チームは各部門と連携し、DX戦略の実行に向けて協力します。部門ごとのニーズを理解し、適切なソリューションを提供します。</w:t>
                  </w:r>
                </w:p>
                <w:p w14:paraId="767421F9" w14:textId="77777777" w:rsidR="009E1DAC" w:rsidRPr="00C219B0" w:rsidRDefault="009E1DAC"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6E860" w14:textId="7A49F90B"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C219B0">
                    <w:rPr>
                      <w:rFonts w:ascii="ＭＳ 明朝" w:eastAsia="ＭＳ 明朝" w:hAnsi="ＭＳ 明朝" w:cs="ＭＳ 明朝" w:hint="eastAsia"/>
                      <w:spacing w:val="6"/>
                      <w:kern w:val="0"/>
                      <w:szCs w:val="21"/>
                    </w:rPr>
                    <w:t>スキルアッププログラムの実施</w:t>
                  </w:r>
                </w:p>
                <w:p w14:paraId="5CBD7AE6" w14:textId="77777777"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従業員のスキルアップを促進します。トレーニング、ワークショップ、オンラインコースなどを提供し、デジタルスキルを向上させます。</w:t>
                  </w:r>
                </w:p>
                <w:p w14:paraId="36A095FE" w14:textId="77777777" w:rsidR="009E1DAC" w:rsidRPr="00C219B0" w:rsidRDefault="009E1DAC"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20A317" w14:textId="471DE76A"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Pr="00C219B0">
                    <w:rPr>
                      <w:rFonts w:ascii="ＭＳ 明朝" w:eastAsia="ＭＳ 明朝" w:hAnsi="ＭＳ 明朝" w:cs="ＭＳ 明朝" w:hint="eastAsia"/>
                      <w:spacing w:val="6"/>
                      <w:kern w:val="0"/>
                      <w:szCs w:val="21"/>
                    </w:rPr>
                    <w:t>DXプロジェクトのマネジメント</w:t>
                  </w:r>
                </w:p>
                <w:p w14:paraId="3B1DABE2" w14:textId="77777777"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DXプロジェクトを適切に計画、実行、監視します。プロジェクトマネージャーがプロジェクトの進捗を管理します。社内のプロジェクトマネージメント資格保有者が中心となり進めます。</w:t>
                  </w:r>
                </w:p>
                <w:p w14:paraId="7A6CD365" w14:textId="77777777" w:rsidR="009E1DAC" w:rsidRPr="00C219B0" w:rsidRDefault="009E1DAC"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57C0C2" w14:textId="7EEB4BE7"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Pr="00C219B0">
                    <w:rPr>
                      <w:rFonts w:ascii="ＭＳ 明朝" w:eastAsia="ＭＳ 明朝" w:hAnsi="ＭＳ 明朝" w:cs="ＭＳ 明朝" w:hint="eastAsia"/>
                      <w:spacing w:val="6"/>
                      <w:kern w:val="0"/>
                      <w:szCs w:val="21"/>
                    </w:rPr>
                    <w:t>外部パートナーシップの構築</w:t>
                  </w:r>
                </w:p>
                <w:p w14:paraId="4D8AD381" w14:textId="77777777"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ITベンダーやコンサルタントと連携し、最新のテクノロジーを活用します。パートナーシップを築き、知識とリソースを共有します。</w:t>
                  </w:r>
                </w:p>
                <w:p w14:paraId="3B261C87" w14:textId="77777777" w:rsidR="009E1DAC" w:rsidRPr="00C219B0" w:rsidRDefault="009E1DAC"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E0CD9C" w14:textId="58977E4D"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w:t>
                  </w:r>
                  <w:r w:rsidRPr="00C219B0">
                    <w:rPr>
                      <w:rFonts w:ascii="ＭＳ 明朝" w:eastAsia="ＭＳ 明朝" w:hAnsi="ＭＳ 明朝" w:cs="ＭＳ 明朝" w:hint="eastAsia"/>
                      <w:spacing w:val="6"/>
                      <w:kern w:val="0"/>
                      <w:szCs w:val="21"/>
                    </w:rPr>
                    <w:t>KPIと評価指標の設定</w:t>
                  </w:r>
                </w:p>
                <w:p w14:paraId="083CBA09" w14:textId="77777777" w:rsid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DX戦略の進捗を測定するためのKPI（Key Performance Indicators）と評価指標を設定します。定期的に評価を行い、改善点を特定します。</w:t>
                  </w:r>
                </w:p>
                <w:p w14:paraId="0C7C16FF" w14:textId="77777777" w:rsidR="009E1DAC" w:rsidRPr="00C219B0" w:rsidRDefault="009E1DAC"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B98F03" w14:textId="3C5D426A" w:rsidR="00C219B0" w:rsidRPr="00C219B0"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w:t>
                  </w:r>
                  <w:r w:rsidRPr="00C219B0">
                    <w:rPr>
                      <w:rFonts w:ascii="ＭＳ 明朝" w:eastAsia="ＭＳ 明朝" w:hAnsi="ＭＳ 明朝" w:cs="ＭＳ 明朝" w:hint="eastAsia"/>
                      <w:spacing w:val="6"/>
                      <w:kern w:val="0"/>
                      <w:szCs w:val="21"/>
                    </w:rPr>
                    <w:t>社内コミュニケーションの強化</w:t>
                  </w:r>
                </w:p>
                <w:p w14:paraId="563294E9" w14:textId="15B03238" w:rsidR="00971AB3" w:rsidRDefault="00C219B0" w:rsidP="00C219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9B0">
                    <w:rPr>
                      <w:rFonts w:ascii="ＭＳ 明朝" w:eastAsia="ＭＳ 明朝" w:hAnsi="ＭＳ 明朝" w:cs="ＭＳ 明朝" w:hint="eastAsia"/>
                      <w:spacing w:val="6"/>
                      <w:kern w:val="0"/>
                      <w:szCs w:val="21"/>
                    </w:rPr>
                    <w:t>DX戦略の進捗状況を社内で共有し、従業員の理解と協力を得ます。定期的なミーティングや報告会を活用します。Teamsによるコミュニケーション連携だけでなく、データ毎のコメントのやり取り活性化、効率化のため、kintoneも並行的に活用していきます。</w:t>
                  </w:r>
                </w:p>
                <w:p w14:paraId="4830FB43" w14:textId="77777777" w:rsidR="00C219B0" w:rsidRDefault="00C219B0"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BD9F6D" w14:textId="6E2FA5DA" w:rsidR="00C219B0" w:rsidRDefault="00C219B0"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05BD5">
                    <w:rPr>
                      <w:rFonts w:ascii="ＭＳ 明朝" w:eastAsia="ＭＳ 明朝" w:hAnsi="ＭＳ 明朝" w:cs="ＭＳ 明朝" w:hint="eastAsia"/>
                      <w:spacing w:val="6"/>
                      <w:kern w:val="0"/>
                      <w:szCs w:val="21"/>
                    </w:rPr>
                    <w:t>責任者および意志決定</w:t>
                  </w:r>
                </w:p>
                <w:p w14:paraId="62FACAEB" w14:textId="77777777" w:rsidR="00FE23E4" w:rsidRPr="00FE23E4"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3E4">
                    <w:rPr>
                      <w:rFonts w:ascii="ＭＳ 明朝" w:eastAsia="ＭＳ 明朝" w:hAnsi="ＭＳ 明朝" w:cs="ＭＳ 明朝" w:hint="eastAsia"/>
                      <w:spacing w:val="6"/>
                      <w:kern w:val="0"/>
                      <w:szCs w:val="21"/>
                    </w:rPr>
                    <w:t>DX推進プロジェクトチームの責任者は代表取締役が務め、情報セキュリティ運用責任者を実務責任者とします。</w:t>
                  </w:r>
                </w:p>
                <w:p w14:paraId="4A478FE8" w14:textId="77777777" w:rsidR="00FE23E4" w:rsidRPr="00FE23E4"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3E4">
                    <w:rPr>
                      <w:rFonts w:ascii="ＭＳ 明朝" w:eastAsia="ＭＳ 明朝" w:hAnsi="ＭＳ 明朝" w:cs="ＭＳ 明朝" w:hint="eastAsia"/>
                      <w:spacing w:val="6"/>
                      <w:kern w:val="0"/>
                      <w:szCs w:val="21"/>
                    </w:rPr>
                    <w:t>DX推進プロジェクトチームは、会社のロードマップ・アクションプランをもとに、定期的に戦略会議を開催し、進捗の確認及び必要な投資を迅速に意思決定して参りま</w:t>
                  </w:r>
                  <w:r w:rsidRPr="00FE23E4">
                    <w:rPr>
                      <w:rFonts w:ascii="ＭＳ 明朝" w:eastAsia="ＭＳ 明朝" w:hAnsi="ＭＳ 明朝" w:cs="ＭＳ 明朝" w:hint="eastAsia"/>
                      <w:spacing w:val="6"/>
                      <w:kern w:val="0"/>
                      <w:szCs w:val="21"/>
                    </w:rPr>
                    <w:lastRenderedPageBreak/>
                    <w:t>す。</w:t>
                  </w:r>
                </w:p>
                <w:p w14:paraId="01D1472F" w14:textId="36689EC2" w:rsidR="00C219B0"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3E4">
                    <w:rPr>
                      <w:rFonts w:ascii="ＭＳ 明朝" w:eastAsia="ＭＳ 明朝" w:hAnsi="ＭＳ 明朝" w:cs="ＭＳ 明朝" w:hint="eastAsia"/>
                      <w:spacing w:val="6"/>
                      <w:kern w:val="0"/>
                      <w:szCs w:val="21"/>
                    </w:rPr>
                    <w:t>また、DX推進プロジェクトは必要に応じてビジネス・パートナーと連携し、お客様の課題の解決に取り組んで参ります。</w:t>
                  </w:r>
                </w:p>
                <w:p w14:paraId="13E09312" w14:textId="4B2D1DB4" w:rsidR="00C219B0" w:rsidRPr="00BB0E49" w:rsidRDefault="00C219B0"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7AF1A9" w14:textId="77777777" w:rsidR="00A25434"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F3B4D7" w14:textId="77777777" w:rsidR="005F027D" w:rsidRDefault="005F0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CAFA23" w14:textId="77777777" w:rsidR="005F027D" w:rsidRDefault="005F0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8085EF" w14:textId="77777777" w:rsidR="005F027D" w:rsidRDefault="005F02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F4D5E2" w14:textId="77777777" w:rsidR="00FE23E4" w:rsidRPr="00BB0E49" w:rsidRDefault="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25434" w:rsidRPr="00BB0E49" w14:paraId="1543A8AB" w14:textId="77777777" w:rsidTr="00C76DE9">
              <w:trPr>
                <w:trHeight w:val="707"/>
              </w:trPr>
              <w:tc>
                <w:tcPr>
                  <w:tcW w:w="2600" w:type="dxa"/>
                  <w:shd w:val="clear" w:color="auto" w:fill="auto"/>
                </w:tcPr>
                <w:p w14:paraId="61213029"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120A677" w14:textId="77777777" w:rsidR="00FE23E4" w:rsidRPr="007F44A3"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株式会社国際協力データサービス　公式コーポレイトサイト＞企業情報＞DX推進に向けた取り組み</w:t>
                  </w:r>
                </w:p>
                <w:p w14:paraId="3C9F0683" w14:textId="77777777" w:rsidR="00FE23E4" w:rsidRPr="007F44A3"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spacing w:val="6"/>
                      <w:kern w:val="0"/>
                      <w:szCs w:val="21"/>
                    </w:rPr>
                    <w:t>https://www.icds.co.jp/about/dx.html</w:t>
                  </w:r>
                </w:p>
                <w:p w14:paraId="3BC99CEB" w14:textId="77777777" w:rsidR="00FE23E4" w:rsidRPr="007F44A3"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【記載箇所】</w:t>
                  </w:r>
                </w:p>
                <w:p w14:paraId="59866E55" w14:textId="38B3346C" w:rsidR="00A25434" w:rsidRPr="00BB0E49" w:rsidRDefault="00FE23E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25434" w:rsidRPr="00E05BD5">
                    <w:rPr>
                      <w:rFonts w:ascii="ＭＳ 明朝" w:eastAsia="ＭＳ 明朝" w:hAnsi="ＭＳ 明朝" w:cs="ＭＳ 明朝" w:hint="eastAsia"/>
                      <w:spacing w:val="6"/>
                      <w:kern w:val="0"/>
                      <w:szCs w:val="21"/>
                    </w:rPr>
                    <w:t>DX戦略推進に向けた環境整備</w:t>
                  </w:r>
                </w:p>
              </w:tc>
            </w:tr>
            <w:tr w:rsidR="00A25434" w:rsidRPr="00BB0E49" w14:paraId="0572058E" w14:textId="77777777" w:rsidTr="00C76DE9">
              <w:trPr>
                <w:trHeight w:val="697"/>
              </w:trPr>
              <w:tc>
                <w:tcPr>
                  <w:tcW w:w="2600" w:type="dxa"/>
                  <w:shd w:val="clear" w:color="auto" w:fill="auto"/>
                </w:tcPr>
                <w:p w14:paraId="5FAA7047"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6311B581" w:rsidR="00A25434" w:rsidRPr="00BB0E49" w:rsidRDefault="00FE23E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3E4">
                    <w:rPr>
                      <w:rFonts w:ascii="ＭＳ 明朝" w:eastAsia="ＭＳ 明朝" w:hAnsi="ＭＳ 明朝" w:cs="ＭＳ 明朝" w:hint="eastAsia"/>
                      <w:spacing w:val="6"/>
                      <w:kern w:val="0"/>
                      <w:szCs w:val="21"/>
                    </w:rPr>
                    <w:t>攻めのIT実現のため、オンプレミスとクラウドサービスの最適な資源配分と各種データ連携による仕組みを構築し、業務効率化とあわせて新しい価値を創造していきます。そして、環境整備のための投資予算を確保して参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396CF420" w:rsidR="00971AB3" w:rsidRPr="00BB0E49" w:rsidRDefault="00D01C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652A">
                    <w:rPr>
                      <w:rFonts w:ascii="ＭＳ 明朝" w:eastAsia="ＭＳ 明朝" w:hAnsi="ＭＳ 明朝" w:cs="ＭＳ 明朝" w:hint="eastAsia"/>
                      <w:spacing w:val="6"/>
                      <w:kern w:val="0"/>
                      <w:szCs w:val="21"/>
                    </w:rPr>
                    <w:t>DX推進に向けた取り組み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A25434" w:rsidRPr="00BB0E49" w14:paraId="23EC4F1D" w14:textId="77777777" w:rsidTr="00C76DE9">
              <w:trPr>
                <w:trHeight w:val="697"/>
              </w:trPr>
              <w:tc>
                <w:tcPr>
                  <w:tcW w:w="2600" w:type="dxa"/>
                  <w:shd w:val="clear" w:color="auto" w:fill="auto"/>
                </w:tcPr>
                <w:p w14:paraId="4832FB5A"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D57F3E1" w:rsidR="00A25434" w:rsidRPr="00BB0E49"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日</w:t>
                  </w:r>
                </w:p>
              </w:tc>
            </w:tr>
            <w:tr w:rsidR="00A25434" w:rsidRPr="00BB0E49" w14:paraId="2C939934" w14:textId="77777777" w:rsidTr="00C76DE9">
              <w:trPr>
                <w:trHeight w:val="707"/>
              </w:trPr>
              <w:tc>
                <w:tcPr>
                  <w:tcW w:w="2600" w:type="dxa"/>
                  <w:shd w:val="clear" w:color="auto" w:fill="auto"/>
                </w:tcPr>
                <w:p w14:paraId="3BA3C2E8"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71098C6" w14:textId="77777777" w:rsidR="00FE23E4" w:rsidRPr="007F44A3"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株式会社国際協力データサービス　公式コーポレイトサイト＞企業情報＞DX推進に向けた取り組み</w:t>
                  </w:r>
                </w:p>
                <w:p w14:paraId="62C1AD48" w14:textId="77777777" w:rsidR="00FE23E4" w:rsidRPr="007F44A3"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spacing w:val="6"/>
                      <w:kern w:val="0"/>
                      <w:szCs w:val="21"/>
                    </w:rPr>
                    <w:t>https://www.icds.co.jp/about/dx.html</w:t>
                  </w:r>
                </w:p>
                <w:p w14:paraId="3B219CB1" w14:textId="77777777" w:rsidR="00FE23E4" w:rsidRPr="007F44A3"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【記載箇所】</w:t>
                  </w:r>
                </w:p>
                <w:p w14:paraId="05F53F8C" w14:textId="57277A20" w:rsidR="00A25434" w:rsidRPr="00BB0E49" w:rsidRDefault="00FE23E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25434" w:rsidRPr="00C05AF0">
                    <w:rPr>
                      <w:rFonts w:ascii="ＭＳ 明朝" w:eastAsia="ＭＳ 明朝" w:hAnsi="ＭＳ 明朝" w:cs="ＭＳ 明朝" w:hint="eastAsia"/>
                      <w:spacing w:val="6"/>
                      <w:kern w:val="0"/>
                      <w:szCs w:val="21"/>
                    </w:rPr>
                    <w:t>DX戦略達成状況指標</w:t>
                  </w:r>
                </w:p>
              </w:tc>
            </w:tr>
            <w:tr w:rsidR="00A25434" w:rsidRPr="00BB0E49" w14:paraId="01FFE5A8" w14:textId="77777777" w:rsidTr="00C76DE9">
              <w:trPr>
                <w:trHeight w:val="697"/>
              </w:trPr>
              <w:tc>
                <w:tcPr>
                  <w:tcW w:w="2600" w:type="dxa"/>
                  <w:shd w:val="clear" w:color="auto" w:fill="auto"/>
                </w:tcPr>
                <w:p w14:paraId="35693456"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58C9CA" w14:textId="4F27C759" w:rsidR="00FE23E4" w:rsidRPr="00FE23E4"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FE23E4">
                    <w:rPr>
                      <w:rFonts w:ascii="ＭＳ 明朝" w:eastAsia="ＭＳ 明朝" w:hAnsi="ＭＳ 明朝" w:cs="ＭＳ 明朝" w:hint="eastAsia"/>
                      <w:spacing w:val="6"/>
                      <w:kern w:val="0"/>
                      <w:szCs w:val="21"/>
                    </w:rPr>
                    <w:t>顧客・従業員満足度</w:t>
                  </w:r>
                </w:p>
                <w:p w14:paraId="5B420C8B" w14:textId="77777777" w:rsidR="00FE23E4"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3E4">
                    <w:rPr>
                      <w:rFonts w:ascii="ＭＳ 明朝" w:eastAsia="ＭＳ 明朝" w:hAnsi="ＭＳ 明朝" w:cs="ＭＳ 明朝" w:hint="eastAsia"/>
                      <w:spacing w:val="6"/>
                      <w:kern w:val="0"/>
                      <w:szCs w:val="21"/>
                    </w:rPr>
                    <w:t>定期的に顧客と従業員からのフィードバックを収集し、DX戦略の成果に対する満足度を評価します。顧客満足度の向上が成功の重要な指標として捉えます。</w:t>
                  </w:r>
                </w:p>
                <w:p w14:paraId="3B25859F" w14:textId="77777777" w:rsidR="009E1DAC" w:rsidRPr="00FE23E4" w:rsidRDefault="009E1DAC"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E81940" w14:textId="4FFAD923" w:rsidR="00FE23E4" w:rsidRPr="00FE23E4" w:rsidRDefault="00FE23E4" w:rsidP="00FE23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FE23E4">
                    <w:rPr>
                      <w:rFonts w:ascii="ＭＳ 明朝" w:eastAsia="ＭＳ 明朝" w:hAnsi="ＭＳ 明朝" w:cs="ＭＳ 明朝" w:hint="eastAsia"/>
                      <w:spacing w:val="6"/>
                      <w:kern w:val="0"/>
                      <w:szCs w:val="21"/>
                    </w:rPr>
                    <w:t>デジタルスキル向上度</w:t>
                  </w:r>
                </w:p>
                <w:p w14:paraId="2AC92792" w14:textId="37D2EDED" w:rsidR="00A25434" w:rsidRPr="00BB0E49" w:rsidRDefault="00FE23E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23E4">
                    <w:rPr>
                      <w:rFonts w:ascii="ＭＳ 明朝" w:eastAsia="ＭＳ 明朝" w:hAnsi="ＭＳ 明朝" w:cs="ＭＳ 明朝" w:hint="eastAsia"/>
                      <w:spacing w:val="6"/>
                      <w:kern w:val="0"/>
                      <w:szCs w:val="21"/>
                    </w:rPr>
                    <w:t>従業員のデジタルスキル向上度を評価します。トレーニングや教育プログラムの効果を測定します。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322CC8B7" w:rsidR="00971AB3" w:rsidRPr="00BB0E49"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spacing w:val="6"/>
                      <w:kern w:val="0"/>
                      <w:szCs w:val="21"/>
                      <w:lang w:eastAsia="zh-TW"/>
                    </w:rPr>
                    <w:t>2024</w:t>
                  </w:r>
                  <w:r w:rsidRPr="00DD56DC">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7</w:t>
                  </w:r>
                  <w:r w:rsidRPr="00DD56DC">
                    <w:rPr>
                      <w:rFonts w:ascii="ＭＳ 明朝" w:eastAsia="ＭＳ 明朝" w:hAnsi="ＭＳ 明朝" w:cs="ＭＳ 明朝" w:hint="eastAsia"/>
                      <w:spacing w:val="6"/>
                      <w:kern w:val="0"/>
                      <w:szCs w:val="21"/>
                      <w:lang w:eastAsia="zh-TW"/>
                    </w:rPr>
                    <w:t>月</w:t>
                  </w:r>
                  <w:r>
                    <w:rPr>
                      <w:rFonts w:ascii="ＭＳ 明朝" w:eastAsia="ＭＳ 明朝" w:hAnsi="ＭＳ 明朝" w:cs="ＭＳ 明朝"/>
                      <w:spacing w:val="6"/>
                      <w:kern w:val="0"/>
                      <w:szCs w:val="21"/>
                      <w:lang w:eastAsia="zh-TW"/>
                    </w:rPr>
                    <w:t>1</w:t>
                  </w:r>
                  <w:r w:rsidRPr="00DD56DC">
                    <w:rPr>
                      <w:rFonts w:ascii="ＭＳ 明朝" w:eastAsia="ＭＳ 明朝" w:hAnsi="ＭＳ 明朝" w:cs="ＭＳ 明朝" w:hint="eastAsia"/>
                      <w:spacing w:val="6"/>
                      <w:kern w:val="0"/>
                      <w:szCs w:val="21"/>
                      <w:lang w:eastAsia="zh-TW"/>
                    </w:rPr>
                    <w:t>日</w:t>
                  </w:r>
                  <w:r>
                    <w:rPr>
                      <w:rFonts w:ascii="ＭＳ 明朝" w:eastAsia="ＭＳ 明朝" w:hAnsi="ＭＳ 明朝" w:cs="ＭＳ 明朝" w:hint="eastAsia"/>
                      <w:spacing w:val="6"/>
                      <w:kern w:val="0"/>
                      <w:szCs w:val="21"/>
                      <w:lang w:eastAsia="zh-TW"/>
                    </w:rPr>
                    <w:t>（HP公開日）</w:t>
                  </w:r>
                </w:p>
              </w:tc>
            </w:tr>
            <w:tr w:rsidR="00A25434" w:rsidRPr="00BB0E49" w14:paraId="05D92A3D" w14:textId="77777777" w:rsidTr="00C76DE9">
              <w:trPr>
                <w:trHeight w:val="707"/>
              </w:trPr>
              <w:tc>
                <w:tcPr>
                  <w:tcW w:w="2600" w:type="dxa"/>
                  <w:shd w:val="clear" w:color="auto" w:fill="auto"/>
                </w:tcPr>
                <w:p w14:paraId="0717771F"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263F7B4C" w14:textId="77777777" w:rsidR="009E1DAC" w:rsidRPr="007F44A3" w:rsidRDefault="009E1DAC" w:rsidP="009E1D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株式会社国際協力データサービス　公式コーポレイトサイト＞企業情報＞DX推進に向けた取り組み</w:t>
                  </w:r>
                </w:p>
                <w:p w14:paraId="6C69D61E" w14:textId="77777777" w:rsidR="009E1DAC" w:rsidRPr="007F44A3" w:rsidRDefault="009E1DAC" w:rsidP="009E1D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spacing w:val="6"/>
                      <w:kern w:val="0"/>
                      <w:szCs w:val="21"/>
                    </w:rPr>
                    <w:t>https://www.icds.co.jp/about/dx.html</w:t>
                  </w:r>
                </w:p>
                <w:p w14:paraId="33482FFD" w14:textId="77777777" w:rsidR="009E1DAC" w:rsidRPr="007F44A3" w:rsidRDefault="009E1DAC" w:rsidP="009E1D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4A3">
                    <w:rPr>
                      <w:rFonts w:ascii="ＭＳ 明朝" w:eastAsia="ＭＳ 明朝" w:hAnsi="ＭＳ 明朝" w:cs="ＭＳ 明朝" w:hint="eastAsia"/>
                      <w:spacing w:val="6"/>
                      <w:kern w:val="0"/>
                      <w:szCs w:val="21"/>
                    </w:rPr>
                    <w:t>【記載箇所】</w:t>
                  </w:r>
                </w:p>
                <w:p w14:paraId="2FE1D5F0" w14:textId="33127E2B" w:rsidR="00A25434" w:rsidRPr="00BB0E49" w:rsidRDefault="009E1DAC"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74A89" w:rsidRPr="00F74A89">
                    <w:rPr>
                      <w:rFonts w:ascii="ＭＳ 明朝" w:eastAsia="ＭＳ 明朝" w:hAnsi="ＭＳ 明朝" w:cs="ＭＳ 明朝" w:hint="eastAsia"/>
                      <w:spacing w:val="6"/>
                      <w:kern w:val="0"/>
                      <w:szCs w:val="21"/>
                    </w:rPr>
                    <w:t>デジタルとアナログが融合した未来に向けて</w:t>
                  </w:r>
                </w:p>
              </w:tc>
            </w:tr>
            <w:tr w:rsidR="00A25434" w:rsidRPr="00BB0E49" w14:paraId="04D258FD" w14:textId="77777777" w:rsidTr="00C76DE9">
              <w:trPr>
                <w:trHeight w:val="697"/>
              </w:trPr>
              <w:tc>
                <w:tcPr>
                  <w:tcW w:w="2600" w:type="dxa"/>
                  <w:shd w:val="clear" w:color="auto" w:fill="auto"/>
                </w:tcPr>
                <w:p w14:paraId="773615A9" w14:textId="77777777" w:rsidR="00A25434" w:rsidRPr="00BB0E49" w:rsidRDefault="00A25434" w:rsidP="00A2543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C2CF171"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COVID-19と生成AIがデジタル化を急加速させるきっかけの1つとなりました。</w:t>
                  </w:r>
                </w:p>
                <w:p w14:paraId="4337536B"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在宅勤務を始め、勤務場所や勤務時間にこだわらない働き方を始め、従来では難しかったことが、デジタルを活用することで可能になってきました。</w:t>
                  </w:r>
                </w:p>
                <w:p w14:paraId="3C8801C5"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また、様々な情報がデジタルを通じて繋がることにより、情報の活用をはじめ、コミュニケーション方法などの選択肢が増え、生活の幅が広がりました。</w:t>
                  </w:r>
                </w:p>
                <w:p w14:paraId="48B8AA7F"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今後はAIを活用したサービスが加速度的に広がり、デジタル技術による変革も、より高度なものになっていくことでしょう。</w:t>
                  </w:r>
                </w:p>
                <w:p w14:paraId="6F71B25C"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メタバースなどによる仮想現実の社会が近くなっている一方、私たち人間そのものは、アナログな存在です。デジタルを使いこなすことは大切ですが、デジタルに溺れてしまうことは避けなければなりません。</w:t>
                  </w:r>
                </w:p>
                <w:p w14:paraId="77D466A9"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つまり、デジタル化によって、より多くの情報が一度に入手でき、処理できる反面、その情報の正誤の判断を始め、アナログである人間の判断が非常に重要になってきます。</w:t>
                  </w:r>
                </w:p>
                <w:p w14:paraId="2A734952"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近年、企業を取巻く環境はますます複雑さや不透明さが増しています。</w:t>
                  </w:r>
                </w:p>
                <w:p w14:paraId="23D0A63C"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このような予測困難な時代の中においては、自らデジタル技術活用による変革を実践していくことで競争力を高めていくことが求められております。</w:t>
                  </w:r>
                </w:p>
                <w:p w14:paraId="1685FE4D" w14:textId="77777777" w:rsidR="00F74A89" w:rsidRPr="00D33B11" w:rsidRDefault="00F74A89" w:rsidP="00F74A89">
                  <w:pPr>
                    <w:suppressAutoHyphens/>
                    <w:kinsoku w:val="0"/>
                    <w:overflowPunct w:val="0"/>
                    <w:adjustRightInd w:val="0"/>
                    <w:spacing w:afterLines="50" w:after="120" w:line="238" w:lineRule="exact"/>
                    <w:textAlignment w:val="center"/>
                    <w:rPr>
                      <w:rFonts w:ascii="ＭＳ 明朝" w:eastAsia="ＭＳ 明朝" w:hAnsi="ＭＳ 明朝"/>
                    </w:rPr>
                  </w:pPr>
                  <w:r w:rsidRPr="00D33B11">
                    <w:rPr>
                      <w:rFonts w:ascii="ＭＳ 明朝" w:eastAsia="ＭＳ 明朝" w:hAnsi="ＭＳ 明朝" w:hint="eastAsia"/>
                    </w:rPr>
                    <w:t>一方でデジタル化が推進されることによって、人と人とのコミュニケーションというアナログ的な生活様式が減少傾向にあります。しかし、コミュニケーション不足は「縁ある人を幸せにする」という私たちのミッションの達成を遠くするものと信じています。</w:t>
                  </w:r>
                </w:p>
                <w:p w14:paraId="5B4518B9" w14:textId="6CE78484" w:rsidR="00A25434" w:rsidRPr="00801F03" w:rsidRDefault="00F74A89"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3B11">
                    <w:rPr>
                      <w:rFonts w:ascii="ＭＳ 明朝" w:eastAsia="ＭＳ 明朝" w:hAnsi="ＭＳ 明朝" w:hint="eastAsia"/>
                    </w:rPr>
                    <w:t>私たちは、人と人の触れ合う温かみのあるアナログ的なサービスと、無限の可能性を秘めているデジタルを融合した未来に向かって進んでいきます。</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CF7281" w14:textId="77777777" w:rsidR="00A25434"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1867A6" w14:textId="77777777" w:rsidR="00A25434"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3421B" w14:textId="77777777" w:rsidR="00A25434" w:rsidRPr="00BB0E49"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24214C6" w:rsidR="00971AB3" w:rsidRPr="00BB0E49"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4</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14509EB" w14:textId="687D33B4"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sidRPr="00712056">
                    <w:rPr>
                      <w:rFonts w:ascii="ＭＳ 明朝" w:eastAsia="ＭＳ 明朝" w:hAnsi="ＭＳ 明朝" w:cs="ＭＳ 明朝" w:hint="eastAsia"/>
                      <w:spacing w:val="6"/>
                      <w:kern w:val="0"/>
                      <w:szCs w:val="21"/>
                    </w:rPr>
                    <w:t>SO基本方針</w:t>
                  </w:r>
                </w:p>
                <w:p w14:paraId="209A38FE" w14:textId="77777777" w:rsidR="00A25434" w:rsidRPr="00712056"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056">
                    <w:rPr>
                      <w:rFonts w:ascii="ＭＳ 明朝" w:eastAsia="ＭＳ 明朝" w:hAnsi="ＭＳ 明朝" w:cs="ＭＳ 明朝" w:hint="eastAsia"/>
                      <w:spacing w:val="6"/>
                      <w:kern w:val="0"/>
                      <w:szCs w:val="21"/>
                    </w:rPr>
                    <w:t>当社のパーパス、ビジョン、ミッションの達成およびお客様満足度の向上をテーマに品質目標を設定し、定期的に見直し運用します。</w:t>
                  </w:r>
                </w:p>
                <w:p w14:paraId="578919BA" w14:textId="77777777" w:rsidR="00A25434" w:rsidRPr="00712056"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056">
                    <w:rPr>
                      <w:rFonts w:ascii="ＭＳ 明朝" w:eastAsia="ＭＳ 明朝" w:hAnsi="ＭＳ 明朝" w:cs="ＭＳ 明朝" w:hint="eastAsia"/>
                      <w:spacing w:val="6"/>
                      <w:kern w:val="0"/>
                      <w:szCs w:val="21"/>
                    </w:rPr>
                    <w:t>提供するシステムやサービスの品質を継続的に改善することで、よりお客様満足度が高くなるシステムやサービスの向上に努めます。</w:t>
                  </w:r>
                </w:p>
                <w:p w14:paraId="41ACC9EA" w14:textId="77777777" w:rsidR="00A25434" w:rsidRPr="00712056"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056">
                    <w:rPr>
                      <w:rFonts w:ascii="ＭＳ 明朝" w:eastAsia="ＭＳ 明朝" w:hAnsi="ＭＳ 明朝" w:cs="ＭＳ 明朝" w:hint="eastAsia"/>
                      <w:spacing w:val="6"/>
                      <w:kern w:val="0"/>
                      <w:szCs w:val="21"/>
                    </w:rPr>
                    <w:lastRenderedPageBreak/>
                    <w:t>教育・訓練により従業員一人ひとりのスキルアップを図ります。</w:t>
                  </w:r>
                </w:p>
                <w:p w14:paraId="1CCAEB94" w14:textId="77777777" w:rsidR="00A25434" w:rsidRPr="00712056"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056">
                    <w:rPr>
                      <w:rFonts w:ascii="ＭＳ 明朝" w:eastAsia="ＭＳ 明朝" w:hAnsi="ＭＳ 明朝" w:cs="ＭＳ 明朝" w:hint="eastAsia"/>
                      <w:spacing w:val="6"/>
                      <w:kern w:val="0"/>
                      <w:szCs w:val="21"/>
                    </w:rPr>
                    <w:t>法令規則、契約、社会規範を遵守します。</w:t>
                  </w:r>
                </w:p>
                <w:p w14:paraId="2FBC50E0"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4BB7804">
                    <w:rPr>
                      <w:rFonts w:ascii="ＭＳ 明朝" w:eastAsia="ＭＳ 明朝" w:hAnsi="ＭＳ 明朝" w:cs="ＭＳ 明朝" w:hint="eastAsia"/>
                      <w:spacing w:val="6"/>
                      <w:kern w:val="0"/>
                    </w:rPr>
                    <w:t>品質マネジメントシステム</w:t>
                  </w:r>
                  <w:r w:rsidRPr="64BB7804">
                    <w:rPr>
                      <w:rFonts w:ascii="ＭＳ 明朝" w:eastAsia="ＭＳ 明朝" w:hAnsi="ＭＳ 明朝" w:cs="ＭＳ 明朝"/>
                      <w:spacing w:val="6"/>
                      <w:kern w:val="0"/>
                    </w:rPr>
                    <w:t>（ISO9001）</w:t>
                  </w:r>
                  <w:r w:rsidRPr="64BB7804">
                    <w:rPr>
                      <w:rFonts w:ascii="ＭＳ 明朝" w:eastAsia="ＭＳ 明朝" w:hAnsi="ＭＳ 明朝" w:cs="ＭＳ 明朝" w:hint="eastAsia"/>
                      <w:spacing w:val="6"/>
                      <w:kern w:val="0"/>
                    </w:rPr>
                    <w:t>で求められる要求事項への適合やそれらの有効性の継続的な改善を行っていきます。</w:t>
                  </w:r>
                </w:p>
                <w:p w14:paraId="66777F7C"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629749" w14:textId="77777777" w:rsidR="00A25434" w:rsidRPr="00867085"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4BB7804">
                    <w:rPr>
                      <w:rFonts w:ascii="ＭＳ 明朝" w:eastAsia="ＭＳ 明朝" w:hAnsi="ＭＳ 明朝" w:cs="ＭＳ 明朝"/>
                      <w:spacing w:val="6"/>
                      <w:kern w:val="0"/>
                    </w:rPr>
                    <w:t>また、</w:t>
                  </w:r>
                  <w:r w:rsidRPr="64BB7804">
                    <w:rPr>
                      <w:rFonts w:ascii="ＭＳ 明朝" w:eastAsia="ＭＳ 明朝" w:hAnsi="ＭＳ 明朝" w:cs="ＭＳ 明朝" w:hint="eastAsia"/>
                      <w:spacing w:val="6"/>
                      <w:kern w:val="0"/>
                    </w:rPr>
                    <w:t>IPA自己診断チェックシート（DX推進指標）にて現状の課題を把握</w:t>
                  </w:r>
                  <w:r w:rsidRPr="64BB7804">
                    <w:rPr>
                      <w:rFonts w:ascii="ＭＳ 明朝" w:eastAsia="ＭＳ 明朝" w:hAnsi="ＭＳ 明朝" w:cs="ＭＳ 明朝"/>
                      <w:spacing w:val="6"/>
                      <w:kern w:val="0"/>
                    </w:rPr>
                    <w:t>しています。</w:t>
                  </w:r>
                  <w:r w:rsidRPr="64BB7804">
                    <w:rPr>
                      <w:rFonts w:ascii="ＭＳ 明朝" w:eastAsia="ＭＳ 明朝" w:hAnsi="ＭＳ 明朝" w:cs="ＭＳ 明朝" w:hint="eastAsia"/>
                      <w:spacing w:val="6"/>
                      <w:kern w:val="0"/>
                    </w:rPr>
                    <w:t>（DX推進ポータルへ提出済み）</w:t>
                  </w:r>
                </w:p>
                <w:p w14:paraId="0E5279D4"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18773C" w14:textId="77777777" w:rsidR="00A25434" w:rsidRPr="00C50581"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4BB7804">
                    <w:rPr>
                      <w:rFonts w:ascii="ＭＳ 明朝" w:eastAsia="ＭＳ 明朝" w:hAnsi="ＭＳ 明朝" w:cs="ＭＳ 明朝" w:hint="eastAsia"/>
                      <w:spacing w:val="6"/>
                      <w:kern w:val="0"/>
                    </w:rPr>
                    <w:t>その他、以下を実施して</w:t>
                  </w:r>
                  <w:r w:rsidRPr="64BB7804">
                    <w:rPr>
                      <w:rFonts w:ascii="ＭＳ 明朝" w:eastAsia="ＭＳ 明朝" w:hAnsi="ＭＳ 明朝" w:cs="ＭＳ 明朝"/>
                      <w:spacing w:val="6"/>
                      <w:kern w:val="0"/>
                    </w:rPr>
                    <w:t>います</w:t>
                  </w:r>
                  <w:r w:rsidRPr="64BB7804">
                    <w:rPr>
                      <w:rFonts w:ascii="ＭＳ 明朝" w:eastAsia="ＭＳ 明朝" w:hAnsi="ＭＳ 明朝" w:cs="ＭＳ 明朝" w:hint="eastAsia"/>
                      <w:spacing w:val="6"/>
                      <w:kern w:val="0"/>
                    </w:rPr>
                    <w:t>。</w:t>
                  </w:r>
                </w:p>
                <w:p w14:paraId="7EA2FBA1" w14:textId="77777777" w:rsidR="00A25434" w:rsidRPr="00C50581"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0581">
                    <w:rPr>
                      <w:rFonts w:ascii="ＭＳ 明朝" w:eastAsia="ＭＳ 明朝" w:hAnsi="ＭＳ 明朝" w:cs="ＭＳ 明朝" w:hint="eastAsia"/>
                      <w:spacing w:val="6"/>
                      <w:kern w:val="0"/>
                      <w:szCs w:val="21"/>
                    </w:rPr>
                    <w:t>・</w:t>
                  </w:r>
                  <w:proofErr w:type="spellStart"/>
                  <w:r w:rsidRPr="00C50581">
                    <w:rPr>
                      <w:rFonts w:ascii="ＭＳ 明朝" w:eastAsia="ＭＳ 明朝" w:hAnsi="ＭＳ 明朝" w:cs="ＭＳ 明朝" w:hint="eastAsia"/>
                      <w:spacing w:val="6"/>
                      <w:kern w:val="0"/>
                      <w:szCs w:val="21"/>
                    </w:rPr>
                    <w:t>iCD</w:t>
                  </w:r>
                  <w:proofErr w:type="spellEnd"/>
                  <w:r w:rsidRPr="00C50581">
                    <w:rPr>
                      <w:rFonts w:ascii="ＭＳ 明朝" w:eastAsia="ＭＳ 明朝" w:hAnsi="ＭＳ 明朝" w:cs="ＭＳ 明朝" w:hint="eastAsia"/>
                      <w:spacing w:val="6"/>
                      <w:kern w:val="0"/>
                      <w:szCs w:val="21"/>
                    </w:rPr>
                    <w:t>のシステム化</w:t>
                  </w:r>
                </w:p>
                <w:p w14:paraId="0FDBF3BA" w14:textId="46BAEB38" w:rsidR="00971AB3" w:rsidRPr="00BB0E49"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64BB7804">
                    <w:rPr>
                      <w:rFonts w:ascii="ＭＳ 明朝" w:eastAsia="ＭＳ 明朝" w:hAnsi="ＭＳ 明朝" w:cs="ＭＳ 明朝" w:hint="eastAsia"/>
                      <w:spacing w:val="6"/>
                      <w:kern w:val="0"/>
                    </w:rPr>
                    <w:t>・</w:t>
                  </w:r>
                  <w:proofErr w:type="spellStart"/>
                  <w:r w:rsidRPr="64BB7804">
                    <w:rPr>
                      <w:rFonts w:ascii="ＭＳ 明朝" w:eastAsia="ＭＳ 明朝" w:hAnsi="ＭＳ 明朝" w:cs="ＭＳ 明朝" w:hint="eastAsia"/>
                      <w:spacing w:val="6"/>
                      <w:kern w:val="0"/>
                    </w:rPr>
                    <w:t>iCD</w:t>
                  </w:r>
                  <w:proofErr w:type="spellEnd"/>
                  <w:r w:rsidRPr="64BB7804">
                    <w:rPr>
                      <w:rFonts w:ascii="ＭＳ 明朝" w:eastAsia="ＭＳ 明朝" w:hAnsi="ＭＳ 明朝" w:cs="ＭＳ 明朝" w:hint="eastAsia"/>
                      <w:spacing w:val="6"/>
                      <w:kern w:val="0"/>
                    </w:rPr>
                    <w:t>自己評価</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F1302F0" w:rsidR="00971AB3" w:rsidRPr="00BB0E49" w:rsidRDefault="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spacing w:val="6"/>
                      <w:kern w:val="0"/>
                      <w:szCs w:val="21"/>
                    </w:rPr>
                    <w:t>2019</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8</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33C51EC" w14:textId="2A2AAFAE"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4BB7804">
                    <w:rPr>
                      <w:rFonts w:ascii="ＭＳ 明朝" w:eastAsia="ＭＳ 明朝" w:hAnsi="ＭＳ 明朝" w:cs="ＭＳ 明朝" w:hint="eastAsia"/>
                      <w:spacing w:val="6"/>
                      <w:kern w:val="0"/>
                    </w:rPr>
                    <w:t>当社は、以下のとおり、ISMS</w:t>
                  </w:r>
                  <w:r w:rsidR="008D2FAD">
                    <w:rPr>
                      <w:rFonts w:ascii="ＭＳ 明朝" w:eastAsia="ＭＳ 明朝" w:hAnsi="ＭＳ 明朝" w:cs="ＭＳ 明朝" w:hint="eastAsia"/>
                      <w:spacing w:val="6"/>
                      <w:kern w:val="0"/>
                    </w:rPr>
                    <w:t>(</w:t>
                  </w:r>
                  <w:r w:rsidRPr="64BB7804">
                    <w:rPr>
                      <w:rFonts w:ascii="ＭＳ 明朝" w:eastAsia="ＭＳ 明朝" w:hAnsi="ＭＳ 明朝" w:cs="ＭＳ 明朝"/>
                      <w:spacing w:val="6"/>
                      <w:kern w:val="0"/>
                    </w:rPr>
                    <w:t>情報セキュリティマネジメントシステム</w:t>
                  </w:r>
                  <w:r w:rsidR="008D2FAD">
                    <w:rPr>
                      <w:rFonts w:ascii="ＭＳ 明朝" w:eastAsia="ＭＳ 明朝" w:hAnsi="ＭＳ 明朝" w:cs="ＭＳ 明朝" w:hint="eastAsia"/>
                      <w:spacing w:val="6"/>
                      <w:kern w:val="0"/>
                    </w:rPr>
                    <w:t>)</w:t>
                  </w:r>
                  <w:r w:rsidR="00AC6B5E">
                    <w:rPr>
                      <w:rFonts w:ascii="ＭＳ 明朝" w:eastAsia="ＭＳ 明朝" w:hAnsi="ＭＳ 明朝" w:cs="ＭＳ 明朝" w:hint="eastAsia"/>
                      <w:spacing w:val="6"/>
                      <w:kern w:val="0"/>
                    </w:rPr>
                    <w:t>、QMS（品質マネジメントシステム）</w:t>
                  </w:r>
                  <w:r w:rsidRPr="64BB7804">
                    <w:rPr>
                      <w:rFonts w:ascii="ＭＳ 明朝" w:eastAsia="ＭＳ 明朝" w:hAnsi="ＭＳ 明朝" w:cs="ＭＳ 明朝" w:hint="eastAsia"/>
                      <w:spacing w:val="6"/>
                      <w:kern w:val="0"/>
                    </w:rPr>
                    <w:t>とプライバシーマークを取得しております。</w:t>
                  </w:r>
                </w:p>
                <w:p w14:paraId="2C1F8C86"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●ISMS(ISO27001)（認証登録番号　IS715739）</w:t>
                  </w:r>
                </w:p>
                <w:p w14:paraId="515EB696" w14:textId="77777777" w:rsidR="00A25434" w:rsidRDefault="00A25434" w:rsidP="00A254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（2019年～継続中）</w:t>
                  </w:r>
                </w:p>
                <w:p w14:paraId="6ED2477F" w14:textId="1BC01380" w:rsidR="00AC6B5E" w:rsidRDefault="00AC6B5E" w:rsidP="00AC6B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●QMS（ISO9001）（認証登録番号　</w:t>
                  </w:r>
                  <w:r w:rsidR="007C6048">
                    <w:rPr>
                      <w:rFonts w:ascii="ＭＳ 明朝" w:eastAsia="ＭＳ 明朝" w:hAnsi="ＭＳ 明朝" w:cs="ＭＳ 明朝" w:hint="eastAsia"/>
                      <w:spacing w:val="6"/>
                      <w:kern w:val="0"/>
                      <w:szCs w:val="21"/>
                    </w:rPr>
                    <w:t>F</w:t>
                  </w:r>
                  <w:r>
                    <w:rPr>
                      <w:rFonts w:ascii="ＭＳ 明朝" w:eastAsia="ＭＳ 明朝" w:hAnsi="ＭＳ 明朝" w:cs="ＭＳ 明朝" w:hint="eastAsia"/>
                      <w:spacing w:val="6"/>
                      <w:kern w:val="0"/>
                      <w:szCs w:val="21"/>
                    </w:rPr>
                    <w:t>S</w:t>
                  </w:r>
                  <w:r w:rsidR="00305902">
                    <w:rPr>
                      <w:rFonts w:ascii="ＭＳ 明朝" w:eastAsia="ＭＳ 明朝" w:hAnsi="ＭＳ 明朝" w:cs="ＭＳ 明朝" w:hint="eastAsia"/>
                      <w:spacing w:val="6"/>
                      <w:kern w:val="0"/>
                      <w:szCs w:val="21"/>
                    </w:rPr>
                    <w:t>792658</w:t>
                  </w:r>
                  <w:r>
                    <w:rPr>
                      <w:rFonts w:ascii="ＭＳ 明朝" w:eastAsia="ＭＳ 明朝" w:hAnsi="ＭＳ 明朝" w:cs="ＭＳ 明朝" w:hint="eastAsia"/>
                      <w:spacing w:val="6"/>
                      <w:kern w:val="0"/>
                      <w:szCs w:val="21"/>
                    </w:rPr>
                    <w:t>）</w:t>
                  </w:r>
                </w:p>
                <w:p w14:paraId="7CA51D5E" w14:textId="3013A496" w:rsidR="00AC6B5E" w:rsidRPr="00A36F92" w:rsidRDefault="00AC6B5E" w:rsidP="00AC6B5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（2023年～継続中）</w:t>
                  </w:r>
                </w:p>
                <w:p w14:paraId="398F8464"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●プライバシーマーク（登録番号　第21000315(10)号）</w:t>
                  </w:r>
                </w:p>
                <w:p w14:paraId="51D6B962" w14:textId="77777777" w:rsidR="00A25434" w:rsidRDefault="00A25434" w:rsidP="00A2543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（2004年～継続中）</w:t>
                  </w:r>
                </w:p>
                <w:p w14:paraId="3592C243"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336020"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以下の情報を</w:t>
                  </w:r>
                  <w:r w:rsidRPr="00AC2DFC">
                    <w:rPr>
                      <w:rFonts w:ascii="ＭＳ 明朝" w:eastAsia="ＭＳ 明朝" w:hAnsi="ＭＳ 明朝" w:cs="ＭＳ 明朝" w:hint="eastAsia"/>
                      <w:spacing w:val="6"/>
                      <w:kern w:val="0"/>
                      <w:szCs w:val="21"/>
                    </w:rPr>
                    <w:t>コーポレイトサイトにて公開</w:t>
                  </w:r>
                  <w:r>
                    <w:rPr>
                      <w:rFonts w:ascii="ＭＳ 明朝" w:eastAsia="ＭＳ 明朝" w:hAnsi="ＭＳ 明朝" w:cs="ＭＳ 明朝"/>
                      <w:spacing w:val="6"/>
                      <w:kern w:val="0"/>
                      <w:szCs w:val="21"/>
                    </w:rPr>
                    <w:br/>
                  </w:r>
                  <w:r w:rsidRPr="00C50581">
                    <w:rPr>
                      <w:rFonts w:ascii="ＭＳ 明朝" w:eastAsia="ＭＳ 明朝" w:hAnsi="ＭＳ 明朝" w:cs="ＭＳ 明朝" w:hint="eastAsia"/>
                      <w:spacing w:val="6"/>
                      <w:kern w:val="0"/>
                      <w:szCs w:val="21"/>
                    </w:rPr>
                    <w:t>「ISO基本方針・品質方針・情報セキュリティ方針」</w:t>
                  </w:r>
                  <w:r>
                    <w:rPr>
                      <w:rFonts w:ascii="ＭＳ 明朝" w:eastAsia="ＭＳ 明朝" w:hAnsi="ＭＳ 明朝" w:cs="ＭＳ 明朝"/>
                      <w:spacing w:val="6"/>
                      <w:kern w:val="0"/>
                      <w:szCs w:val="21"/>
                    </w:rPr>
                    <w:br/>
                  </w:r>
                  <w:hyperlink r:id="rId11" w:history="1">
                    <w:r w:rsidRPr="00B217AB">
                      <w:rPr>
                        <w:rStyle w:val="af6"/>
                        <w:rFonts w:ascii="ＭＳ 明朝" w:eastAsia="ＭＳ 明朝" w:hAnsi="ＭＳ 明朝" w:cs="ＭＳ 明朝"/>
                        <w:spacing w:val="6"/>
                        <w:kern w:val="0"/>
                        <w:szCs w:val="21"/>
                      </w:rPr>
                      <w:t>https://www.icds.co.jp/policy/iso.html</w:t>
                    </w:r>
                  </w:hyperlink>
                </w:p>
                <w:p w14:paraId="7FFB9904"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個人情報保護方針</w:t>
                  </w:r>
                </w:p>
                <w:p w14:paraId="722A3625"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B217AB">
                      <w:rPr>
                        <w:rStyle w:val="af6"/>
                        <w:rFonts w:ascii="ＭＳ 明朝" w:eastAsia="ＭＳ 明朝" w:hAnsi="ＭＳ 明朝" w:cs="ＭＳ 明朝"/>
                        <w:spacing w:val="6"/>
                        <w:kern w:val="0"/>
                        <w:szCs w:val="21"/>
                      </w:rPr>
                      <w:t>https://www.icds.co.jp/policy/privacy_protection.html</w:t>
                    </w:r>
                  </w:hyperlink>
                </w:p>
                <w:p w14:paraId="586C27D8" w14:textId="77777777" w:rsidR="00A25434"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OLE_LINK1"/>
                  <w:r>
                    <w:rPr>
                      <w:rFonts w:ascii="ＭＳ 明朝" w:eastAsia="ＭＳ 明朝" w:hAnsi="ＭＳ 明朝" w:cs="ＭＳ 明朝" w:hint="eastAsia"/>
                      <w:spacing w:val="6"/>
                      <w:kern w:val="0"/>
                      <w:szCs w:val="21"/>
                    </w:rPr>
                    <w:t>個人情報の取り扱いについて</w:t>
                  </w:r>
                </w:p>
                <w:p w14:paraId="484173CB" w14:textId="77777777" w:rsidR="00A25434" w:rsidRDefault="00A25434" w:rsidP="00A2543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history="1">
                    <w:r w:rsidRPr="00B217AB">
                      <w:rPr>
                        <w:rStyle w:val="af6"/>
                        <w:rFonts w:ascii="ＭＳ 明朝" w:eastAsia="ＭＳ 明朝" w:hAnsi="ＭＳ 明朝" w:cs="ＭＳ 明朝"/>
                        <w:spacing w:val="6"/>
                        <w:kern w:val="0"/>
                        <w:szCs w:val="21"/>
                      </w:rPr>
                      <w:t>https://www.icds.co.jp/policy/privacy.html</w:t>
                    </w:r>
                  </w:hyperlink>
                </w:p>
                <w:bookmarkEnd w:id="0"/>
                <w:p w14:paraId="120402EC" w14:textId="77777777" w:rsidR="00A25434" w:rsidRDefault="00A25434" w:rsidP="00A25434">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0A976824" w14:textId="3EF0D8D9" w:rsidR="0087199F" w:rsidRPr="00BB0E49" w:rsidRDefault="00A25434" w:rsidP="00A254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64BB7804">
                    <w:rPr>
                      <w:rFonts w:ascii="ＭＳ 明朝" w:eastAsia="ＭＳ 明朝" w:hAnsi="ＭＳ 明朝" w:cs="ＭＳ 明朝"/>
                      <w:spacing w:val="6"/>
                      <w:kern w:val="0"/>
                    </w:rPr>
                    <w:t>また</w:t>
                  </w:r>
                  <w:r w:rsidRPr="64BB7804">
                    <w:rPr>
                      <w:rFonts w:ascii="ＭＳ 明朝" w:eastAsia="ＭＳ 明朝" w:hAnsi="ＭＳ 明朝" w:cs="ＭＳ 明朝" w:hint="eastAsia"/>
                      <w:spacing w:val="6"/>
                      <w:kern w:val="0"/>
                    </w:rPr>
                    <w:t>、「SE</w:t>
                  </w:r>
                  <w:r w:rsidRPr="64BB7804">
                    <w:rPr>
                      <w:rFonts w:ascii="ＭＳ 明朝" w:eastAsia="ＭＳ 明朝" w:hAnsi="ＭＳ 明朝" w:cs="ＭＳ 明朝"/>
                      <w:spacing w:val="6"/>
                      <w:kern w:val="0"/>
                    </w:rPr>
                    <w:t>CURITY ACTION</w:t>
                  </w:r>
                  <w:r w:rsidRPr="64BB7804">
                    <w:rPr>
                      <w:rFonts w:ascii="ＭＳ 明朝" w:eastAsia="ＭＳ 明朝" w:hAnsi="ＭＳ 明朝" w:cs="ＭＳ 明朝" w:hint="eastAsia"/>
                      <w:spacing w:val="6"/>
                      <w:kern w:val="0"/>
                    </w:rPr>
                    <w:t>」制度に基づき、二つ星を宣言しております。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w:t>
            </w:r>
            <w:r w:rsidRPr="00BB0E49">
              <w:rPr>
                <w:rFonts w:ascii="ＭＳ 明朝" w:hAnsi="ＭＳ 明朝" w:cs="ＭＳ 明朝" w:hint="eastAsia"/>
                <w:spacing w:val="6"/>
                <w:kern w:val="0"/>
                <w:szCs w:val="21"/>
              </w:rPr>
              <w:lastRenderedPageBreak/>
              <w:t>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9FBF5" w14:textId="77777777" w:rsidR="00906721" w:rsidRDefault="00906721">
      <w:r>
        <w:separator/>
      </w:r>
    </w:p>
  </w:endnote>
  <w:endnote w:type="continuationSeparator" w:id="0">
    <w:p w14:paraId="62374C90" w14:textId="77777777" w:rsidR="00906721" w:rsidRDefault="00906721">
      <w:r>
        <w:continuationSeparator/>
      </w:r>
    </w:p>
  </w:endnote>
  <w:endnote w:type="continuationNotice" w:id="1">
    <w:p w14:paraId="37556D01" w14:textId="77777777" w:rsidR="00906721" w:rsidRDefault="009067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DD00A" w14:textId="77777777" w:rsidR="00906721" w:rsidRDefault="00906721">
      <w:r>
        <w:separator/>
      </w:r>
    </w:p>
  </w:footnote>
  <w:footnote w:type="continuationSeparator" w:id="0">
    <w:p w14:paraId="69DADE0F" w14:textId="77777777" w:rsidR="00906721" w:rsidRDefault="00906721">
      <w:r>
        <w:continuationSeparator/>
      </w:r>
    </w:p>
  </w:footnote>
  <w:footnote w:type="continuationNotice" w:id="1">
    <w:p w14:paraId="04E82A73" w14:textId="77777777" w:rsidR="00906721" w:rsidRDefault="0090672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40D2"/>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01D3"/>
    <w:rsid w:val="000C17C9"/>
    <w:rsid w:val="000C445A"/>
    <w:rsid w:val="000D16A0"/>
    <w:rsid w:val="000D2F84"/>
    <w:rsid w:val="000D7B32"/>
    <w:rsid w:val="000D7DA5"/>
    <w:rsid w:val="000D7DD1"/>
    <w:rsid w:val="000E3674"/>
    <w:rsid w:val="000F4B57"/>
    <w:rsid w:val="000F5640"/>
    <w:rsid w:val="00101FB4"/>
    <w:rsid w:val="00102B24"/>
    <w:rsid w:val="001044A5"/>
    <w:rsid w:val="0010563A"/>
    <w:rsid w:val="0010764C"/>
    <w:rsid w:val="001104B4"/>
    <w:rsid w:val="001104E6"/>
    <w:rsid w:val="001105F8"/>
    <w:rsid w:val="00111DE2"/>
    <w:rsid w:val="00112642"/>
    <w:rsid w:val="00122A9C"/>
    <w:rsid w:val="001249A2"/>
    <w:rsid w:val="001258DC"/>
    <w:rsid w:val="00125B90"/>
    <w:rsid w:val="00126DED"/>
    <w:rsid w:val="00127DC3"/>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1C6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4B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5902"/>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0A9C"/>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3689D"/>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3B9C"/>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0917"/>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1BB8"/>
    <w:rsid w:val="005D0533"/>
    <w:rsid w:val="005D0DAA"/>
    <w:rsid w:val="005D2BBD"/>
    <w:rsid w:val="005E355E"/>
    <w:rsid w:val="005E4078"/>
    <w:rsid w:val="005F009C"/>
    <w:rsid w:val="005F027D"/>
    <w:rsid w:val="005F2537"/>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026A"/>
    <w:rsid w:val="006A1799"/>
    <w:rsid w:val="006A4CA8"/>
    <w:rsid w:val="006A7660"/>
    <w:rsid w:val="006B040D"/>
    <w:rsid w:val="006B104F"/>
    <w:rsid w:val="006B7205"/>
    <w:rsid w:val="006C0D9F"/>
    <w:rsid w:val="006C0F01"/>
    <w:rsid w:val="006C13EE"/>
    <w:rsid w:val="006D2358"/>
    <w:rsid w:val="006D2F4F"/>
    <w:rsid w:val="006D3861"/>
    <w:rsid w:val="006D4774"/>
    <w:rsid w:val="006D499F"/>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6048"/>
    <w:rsid w:val="007D1264"/>
    <w:rsid w:val="007D2CE1"/>
    <w:rsid w:val="007D44AA"/>
    <w:rsid w:val="007E1049"/>
    <w:rsid w:val="007E11B8"/>
    <w:rsid w:val="007E2344"/>
    <w:rsid w:val="007E3594"/>
    <w:rsid w:val="007E360B"/>
    <w:rsid w:val="007E5250"/>
    <w:rsid w:val="007E78F4"/>
    <w:rsid w:val="007F44A3"/>
    <w:rsid w:val="007F62A2"/>
    <w:rsid w:val="00801F03"/>
    <w:rsid w:val="00804B3B"/>
    <w:rsid w:val="00806A99"/>
    <w:rsid w:val="00812A53"/>
    <w:rsid w:val="00813827"/>
    <w:rsid w:val="00816759"/>
    <w:rsid w:val="00817077"/>
    <w:rsid w:val="00824004"/>
    <w:rsid w:val="0083010C"/>
    <w:rsid w:val="008351A2"/>
    <w:rsid w:val="00836625"/>
    <w:rsid w:val="0083694F"/>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0A73"/>
    <w:rsid w:val="008933FF"/>
    <w:rsid w:val="00894A6F"/>
    <w:rsid w:val="008A5BE2"/>
    <w:rsid w:val="008A74E2"/>
    <w:rsid w:val="008A7729"/>
    <w:rsid w:val="008A7EE0"/>
    <w:rsid w:val="008B3AAD"/>
    <w:rsid w:val="008B45A1"/>
    <w:rsid w:val="008B7E7B"/>
    <w:rsid w:val="008C0682"/>
    <w:rsid w:val="008C08B8"/>
    <w:rsid w:val="008C18CF"/>
    <w:rsid w:val="008C1A9C"/>
    <w:rsid w:val="008D2FAD"/>
    <w:rsid w:val="008E0DC5"/>
    <w:rsid w:val="008F09B5"/>
    <w:rsid w:val="008F3F3B"/>
    <w:rsid w:val="008F443B"/>
    <w:rsid w:val="008F4EBB"/>
    <w:rsid w:val="00902744"/>
    <w:rsid w:val="00904EBE"/>
    <w:rsid w:val="009058CC"/>
    <w:rsid w:val="00906721"/>
    <w:rsid w:val="009118F5"/>
    <w:rsid w:val="00912E20"/>
    <w:rsid w:val="009136DF"/>
    <w:rsid w:val="009156A4"/>
    <w:rsid w:val="00917990"/>
    <w:rsid w:val="009243FD"/>
    <w:rsid w:val="00924F2F"/>
    <w:rsid w:val="009252A0"/>
    <w:rsid w:val="0092584F"/>
    <w:rsid w:val="00930D44"/>
    <w:rsid w:val="0094225E"/>
    <w:rsid w:val="00953692"/>
    <w:rsid w:val="00953D39"/>
    <w:rsid w:val="00960C5F"/>
    <w:rsid w:val="0096302A"/>
    <w:rsid w:val="00964BDD"/>
    <w:rsid w:val="009653AA"/>
    <w:rsid w:val="00971AB3"/>
    <w:rsid w:val="00972B7B"/>
    <w:rsid w:val="00975A98"/>
    <w:rsid w:val="00977317"/>
    <w:rsid w:val="009811EE"/>
    <w:rsid w:val="00981769"/>
    <w:rsid w:val="009877BF"/>
    <w:rsid w:val="0099009C"/>
    <w:rsid w:val="009927C5"/>
    <w:rsid w:val="00993014"/>
    <w:rsid w:val="00994EAF"/>
    <w:rsid w:val="0099702E"/>
    <w:rsid w:val="009A0BAA"/>
    <w:rsid w:val="009A206D"/>
    <w:rsid w:val="009A5C7A"/>
    <w:rsid w:val="009A6AE5"/>
    <w:rsid w:val="009B0969"/>
    <w:rsid w:val="009C0392"/>
    <w:rsid w:val="009C4643"/>
    <w:rsid w:val="009C7AC7"/>
    <w:rsid w:val="009D05C5"/>
    <w:rsid w:val="009D30AD"/>
    <w:rsid w:val="009D59C7"/>
    <w:rsid w:val="009E10E4"/>
    <w:rsid w:val="009E1DAC"/>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5434"/>
    <w:rsid w:val="00A320F9"/>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6B5E"/>
    <w:rsid w:val="00AC7424"/>
    <w:rsid w:val="00AD004D"/>
    <w:rsid w:val="00AD39FB"/>
    <w:rsid w:val="00AD4077"/>
    <w:rsid w:val="00AE3FD6"/>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0213"/>
    <w:rsid w:val="00BA4BFE"/>
    <w:rsid w:val="00BA61FF"/>
    <w:rsid w:val="00BA78F8"/>
    <w:rsid w:val="00BB0207"/>
    <w:rsid w:val="00BB0E49"/>
    <w:rsid w:val="00BB6B13"/>
    <w:rsid w:val="00BB6C25"/>
    <w:rsid w:val="00BB79CF"/>
    <w:rsid w:val="00BC1E9B"/>
    <w:rsid w:val="00BC7324"/>
    <w:rsid w:val="00BD1BD7"/>
    <w:rsid w:val="00BD2FCF"/>
    <w:rsid w:val="00BD4677"/>
    <w:rsid w:val="00BD603A"/>
    <w:rsid w:val="00BD6608"/>
    <w:rsid w:val="00BE0CE1"/>
    <w:rsid w:val="00BE15C3"/>
    <w:rsid w:val="00BE3D28"/>
    <w:rsid w:val="00BF052C"/>
    <w:rsid w:val="00BF3517"/>
    <w:rsid w:val="00BF6890"/>
    <w:rsid w:val="00BF6AFD"/>
    <w:rsid w:val="00BF7FF4"/>
    <w:rsid w:val="00C05662"/>
    <w:rsid w:val="00C06EF6"/>
    <w:rsid w:val="00C11209"/>
    <w:rsid w:val="00C13157"/>
    <w:rsid w:val="00C163E8"/>
    <w:rsid w:val="00C219B0"/>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3DEC"/>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078E"/>
    <w:rsid w:val="00CA17F6"/>
    <w:rsid w:val="00CA41C8"/>
    <w:rsid w:val="00CA5792"/>
    <w:rsid w:val="00CA7393"/>
    <w:rsid w:val="00CB7142"/>
    <w:rsid w:val="00CC05C5"/>
    <w:rsid w:val="00CC235E"/>
    <w:rsid w:val="00CC2B65"/>
    <w:rsid w:val="00CC5F85"/>
    <w:rsid w:val="00CD2923"/>
    <w:rsid w:val="00CD2CD5"/>
    <w:rsid w:val="00CE07F0"/>
    <w:rsid w:val="00CE31F1"/>
    <w:rsid w:val="00CE656E"/>
    <w:rsid w:val="00CE7317"/>
    <w:rsid w:val="00CF4278"/>
    <w:rsid w:val="00CF4C1B"/>
    <w:rsid w:val="00CF65B2"/>
    <w:rsid w:val="00D00EE2"/>
    <w:rsid w:val="00D015B5"/>
    <w:rsid w:val="00D01C1D"/>
    <w:rsid w:val="00D01D8A"/>
    <w:rsid w:val="00D02252"/>
    <w:rsid w:val="00D03132"/>
    <w:rsid w:val="00D04406"/>
    <w:rsid w:val="00D06E4C"/>
    <w:rsid w:val="00D11455"/>
    <w:rsid w:val="00D12725"/>
    <w:rsid w:val="00D1282A"/>
    <w:rsid w:val="00D12FA6"/>
    <w:rsid w:val="00D1302E"/>
    <w:rsid w:val="00D23392"/>
    <w:rsid w:val="00D241D4"/>
    <w:rsid w:val="00D26262"/>
    <w:rsid w:val="00D27871"/>
    <w:rsid w:val="00D278A0"/>
    <w:rsid w:val="00D303DD"/>
    <w:rsid w:val="00D319B8"/>
    <w:rsid w:val="00D33ACD"/>
    <w:rsid w:val="00D33B11"/>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5600"/>
    <w:rsid w:val="00D76103"/>
    <w:rsid w:val="00D762AF"/>
    <w:rsid w:val="00D764C7"/>
    <w:rsid w:val="00D86F45"/>
    <w:rsid w:val="00D9229E"/>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509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4CAD"/>
    <w:rsid w:val="00E82C82"/>
    <w:rsid w:val="00E86A2F"/>
    <w:rsid w:val="00E915E7"/>
    <w:rsid w:val="00E94F97"/>
    <w:rsid w:val="00E9590E"/>
    <w:rsid w:val="00EA0D0B"/>
    <w:rsid w:val="00EA15DB"/>
    <w:rsid w:val="00EA1671"/>
    <w:rsid w:val="00EA3A38"/>
    <w:rsid w:val="00EA7FDA"/>
    <w:rsid w:val="00EB6D2C"/>
    <w:rsid w:val="00EC02FD"/>
    <w:rsid w:val="00EC0E6E"/>
    <w:rsid w:val="00EC17BF"/>
    <w:rsid w:val="00EC3773"/>
    <w:rsid w:val="00EC529D"/>
    <w:rsid w:val="00EC5A1D"/>
    <w:rsid w:val="00ED1863"/>
    <w:rsid w:val="00ED239B"/>
    <w:rsid w:val="00ED5D86"/>
    <w:rsid w:val="00ED6912"/>
    <w:rsid w:val="00ED6B23"/>
    <w:rsid w:val="00EE793F"/>
    <w:rsid w:val="00EF3611"/>
    <w:rsid w:val="00EF46B7"/>
    <w:rsid w:val="00EF59B3"/>
    <w:rsid w:val="00F008E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4A89"/>
    <w:rsid w:val="00F754DA"/>
    <w:rsid w:val="00F846DF"/>
    <w:rsid w:val="00F8634A"/>
    <w:rsid w:val="00FA7D73"/>
    <w:rsid w:val="00FB1AEB"/>
    <w:rsid w:val="00FB5900"/>
    <w:rsid w:val="00FC304B"/>
    <w:rsid w:val="00FC6B98"/>
    <w:rsid w:val="00FD6959"/>
    <w:rsid w:val="00FE23E4"/>
    <w:rsid w:val="00FF0F6E"/>
    <w:rsid w:val="00FF2B22"/>
    <w:rsid w:val="00FF3127"/>
    <w:rsid w:val="00FF3FF1"/>
    <w:rsid w:val="00FF4E18"/>
    <w:rsid w:val="00FF5B4C"/>
    <w:rsid w:val="24D28E7F"/>
    <w:rsid w:val="2E53A419"/>
    <w:rsid w:val="2EDE4D33"/>
    <w:rsid w:val="4B3672FD"/>
    <w:rsid w:val="66027BE8"/>
    <w:rsid w:val="753A9706"/>
    <w:rsid w:val="755826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4ED70104-A726-45D8-BD4E-1A191718CB4F}"/>
  <w:writeProtection w:cryptProviderType="rsaAES" w:cryptAlgorithmClass="hash" w:cryptAlgorithmType="typeAny" w:cryptAlgorithmSid="14" w:cryptSpinCount="100000" w:hash="SZaYOc8SCm4gN/TUBd7RhI+OjTdePiksez2RpDXPd9NYABn6rr9elEr6OKU8IAHfaBSQEtF5rqWD59UsFp+ung==" w:salt="sup/Wpr6jkGnz3phRkU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B5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25434"/>
    <w:rPr>
      <w:color w:val="0563C1"/>
      <w:u w:val="single"/>
    </w:rPr>
  </w:style>
  <w:style w:type="character" w:styleId="af7">
    <w:name w:val="FollowedHyperlink"/>
    <w:basedOn w:val="a0"/>
    <w:uiPriority w:val="99"/>
    <w:semiHidden/>
    <w:unhideWhenUsed/>
    <w:rsid w:val="00A320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508910">
      <w:bodyDiv w:val="1"/>
      <w:marLeft w:val="0"/>
      <w:marRight w:val="0"/>
      <w:marTop w:val="0"/>
      <w:marBottom w:val="0"/>
      <w:divBdr>
        <w:top w:val="none" w:sz="0" w:space="0" w:color="auto"/>
        <w:left w:val="none" w:sz="0" w:space="0" w:color="auto"/>
        <w:bottom w:val="none" w:sz="0" w:space="0" w:color="auto"/>
        <w:right w:val="none" w:sz="0" w:space="0" w:color="auto"/>
      </w:divBdr>
      <w:divsChild>
        <w:div w:id="571625580">
          <w:marLeft w:val="0"/>
          <w:marRight w:val="0"/>
          <w:marTop w:val="0"/>
          <w:marBottom w:val="0"/>
          <w:divBdr>
            <w:top w:val="none" w:sz="0" w:space="0" w:color="auto"/>
            <w:left w:val="none" w:sz="0" w:space="0" w:color="auto"/>
            <w:bottom w:val="none" w:sz="0" w:space="0" w:color="auto"/>
            <w:right w:val="none" w:sz="0" w:space="0" w:color="auto"/>
          </w:divBdr>
        </w:div>
        <w:div w:id="928928929">
          <w:marLeft w:val="0"/>
          <w:marRight w:val="0"/>
          <w:marTop w:val="0"/>
          <w:marBottom w:val="0"/>
          <w:divBdr>
            <w:top w:val="none" w:sz="0" w:space="0" w:color="auto"/>
            <w:left w:val="none" w:sz="0" w:space="0" w:color="auto"/>
            <w:bottom w:val="none" w:sz="0" w:space="0" w:color="auto"/>
            <w:right w:val="none" w:sz="0" w:space="0" w:color="auto"/>
          </w:divBdr>
        </w:div>
        <w:div w:id="966591422">
          <w:marLeft w:val="0"/>
          <w:marRight w:val="0"/>
          <w:marTop w:val="0"/>
          <w:marBottom w:val="0"/>
          <w:divBdr>
            <w:top w:val="none" w:sz="0" w:space="0" w:color="auto"/>
            <w:left w:val="none" w:sz="0" w:space="0" w:color="auto"/>
            <w:bottom w:val="none" w:sz="0" w:space="0" w:color="auto"/>
            <w:right w:val="none" w:sz="0" w:space="0" w:color="auto"/>
          </w:divBdr>
        </w:div>
        <w:div w:id="1479301922">
          <w:marLeft w:val="0"/>
          <w:marRight w:val="0"/>
          <w:marTop w:val="0"/>
          <w:marBottom w:val="0"/>
          <w:divBdr>
            <w:top w:val="none" w:sz="0" w:space="0" w:color="auto"/>
            <w:left w:val="none" w:sz="0" w:space="0" w:color="auto"/>
            <w:bottom w:val="none" w:sz="0" w:space="0" w:color="auto"/>
            <w:right w:val="none" w:sz="0" w:space="0" w:color="auto"/>
          </w:divBdr>
        </w:div>
      </w:divsChild>
    </w:div>
    <w:div w:id="1385104455">
      <w:bodyDiv w:val="1"/>
      <w:marLeft w:val="0"/>
      <w:marRight w:val="0"/>
      <w:marTop w:val="0"/>
      <w:marBottom w:val="0"/>
      <w:divBdr>
        <w:top w:val="none" w:sz="0" w:space="0" w:color="auto"/>
        <w:left w:val="none" w:sz="0" w:space="0" w:color="auto"/>
        <w:bottom w:val="none" w:sz="0" w:space="0" w:color="auto"/>
        <w:right w:val="none" w:sz="0" w:space="0" w:color="auto"/>
      </w:divBdr>
      <w:divsChild>
        <w:div w:id="85079754">
          <w:marLeft w:val="0"/>
          <w:marRight w:val="0"/>
          <w:marTop w:val="0"/>
          <w:marBottom w:val="0"/>
          <w:divBdr>
            <w:top w:val="none" w:sz="0" w:space="0" w:color="auto"/>
            <w:left w:val="none" w:sz="0" w:space="0" w:color="auto"/>
            <w:bottom w:val="none" w:sz="0" w:space="0" w:color="auto"/>
            <w:right w:val="none" w:sz="0" w:space="0" w:color="auto"/>
          </w:divBdr>
        </w:div>
        <w:div w:id="611942111">
          <w:marLeft w:val="0"/>
          <w:marRight w:val="0"/>
          <w:marTop w:val="0"/>
          <w:marBottom w:val="0"/>
          <w:divBdr>
            <w:top w:val="none" w:sz="0" w:space="0" w:color="auto"/>
            <w:left w:val="none" w:sz="0" w:space="0" w:color="auto"/>
            <w:bottom w:val="none" w:sz="0" w:space="0" w:color="auto"/>
            <w:right w:val="none" w:sz="0" w:space="0" w:color="auto"/>
          </w:divBdr>
        </w:div>
        <w:div w:id="1243838539">
          <w:marLeft w:val="0"/>
          <w:marRight w:val="0"/>
          <w:marTop w:val="0"/>
          <w:marBottom w:val="0"/>
          <w:divBdr>
            <w:top w:val="none" w:sz="0" w:space="0" w:color="auto"/>
            <w:left w:val="none" w:sz="0" w:space="0" w:color="auto"/>
            <w:bottom w:val="none" w:sz="0" w:space="0" w:color="auto"/>
            <w:right w:val="none" w:sz="0" w:space="0" w:color="auto"/>
          </w:divBdr>
        </w:div>
        <w:div w:id="1835418526">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ds.co.jp/policy/privac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ds.co.jp/policy/privacy_protection.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ds.co.jp/policy/iso.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0108bf-fa3e-42ae-820e-cf923645d05f">
      <Terms xmlns="http://schemas.microsoft.com/office/infopath/2007/PartnerControls"/>
    </lcf76f155ced4ddcb4097134ff3c332f>
    <TaxCatchAll xmlns="3faeb4bc-c759-42ee-9fe5-f866f8bcfda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CB15BDC3D944E41B5C3326E02E70039" ma:contentTypeVersion="15" ma:contentTypeDescription="新しいドキュメントを作成します。" ma:contentTypeScope="" ma:versionID="f0439fee126e7f36121317cf624963ff">
  <xsd:schema xmlns:xsd="http://www.w3.org/2001/XMLSchema" xmlns:xs="http://www.w3.org/2001/XMLSchema" xmlns:p="http://schemas.microsoft.com/office/2006/metadata/properties" xmlns:ns2="f30108bf-fa3e-42ae-820e-cf923645d05f" xmlns:ns3="3faeb4bc-c759-42ee-9fe5-f866f8bcfdaf" targetNamespace="http://schemas.microsoft.com/office/2006/metadata/properties" ma:root="true" ma:fieldsID="bec3dbee6e909ced6e6f3571b69e8afd" ns2:_="" ns3:_="">
    <xsd:import namespace="f30108bf-fa3e-42ae-820e-cf923645d05f"/>
    <xsd:import namespace="3faeb4bc-c759-42ee-9fe5-f866f8bcfd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0108bf-fa3e-42ae-820e-cf923645d0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9d930f54-49a2-4c05-8a88-6e9f07631b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aeb4bc-c759-42ee-9fe5-f866f8bcfdaf"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3eefc5a4-43ef-4cc5-978d-04e39a1578c3}" ma:internalName="TaxCatchAll" ma:showField="CatchAllData" ma:web="3faeb4bc-c759-42ee-9fe5-f866f8bcfd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A5163-CC26-4B59-A4D1-9C2FC39A38FF}">
  <ds:schemaRefs>
    <ds:schemaRef ds:uri="http://schemas.microsoft.com/sharepoint/v3/contenttype/forms"/>
  </ds:schemaRefs>
</ds:datastoreItem>
</file>

<file path=customXml/itemProps2.xml><?xml version="1.0" encoding="utf-8"?>
<ds:datastoreItem xmlns:ds="http://schemas.openxmlformats.org/officeDocument/2006/customXml" ds:itemID="{72EFAE8B-37B7-43A3-9CBE-152C667D0F3A}">
  <ds:schemaRefs>
    <ds:schemaRef ds:uri="http://purl.org/dc/dcmitype/"/>
    <ds:schemaRef ds:uri="http://purl.org/dc/terms/"/>
    <ds:schemaRef ds:uri="3faeb4bc-c759-42ee-9fe5-f866f8bcfdaf"/>
    <ds:schemaRef ds:uri="http://schemas.microsoft.com/office/2006/documentManagement/types"/>
    <ds:schemaRef ds:uri="http://schemas.microsoft.com/office/infopath/2007/PartnerControls"/>
    <ds:schemaRef ds:uri="http://www.w3.org/XML/1998/namespace"/>
    <ds:schemaRef ds:uri="http://purl.org/dc/elements/1.1/"/>
    <ds:schemaRef ds:uri="http://schemas.microsoft.com/office/2006/metadata/properties"/>
    <ds:schemaRef ds:uri="http://schemas.openxmlformats.org/package/2006/metadata/core-properties"/>
    <ds:schemaRef ds:uri="f30108bf-fa3e-42ae-820e-cf923645d05f"/>
  </ds:schemaRefs>
</ds:datastoreItem>
</file>

<file path=customXml/itemProps3.xml><?xml version="1.0" encoding="utf-8"?>
<ds:datastoreItem xmlns:ds="http://schemas.openxmlformats.org/officeDocument/2006/customXml" ds:itemID="{29DA63A2-AFBD-4D8C-9686-24987953D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0108bf-fa3e-42ae-820e-cf923645d05f"/>
    <ds:schemaRef ds:uri="3faeb4bc-c759-42ee-9fe5-f866f8bcfd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1058</ap:Words>
  <ap:Characters>6032</ap:Characters>
  <ap:Application/>
  <ap:Lines>50</ap:Lines>
  <ap:Paragraphs>14</ap:Paragraphs>
  <ap:ScaleCrop>false</ap:ScaleCrop>
  <ap:Company/>
  <ap:LinksUpToDate>false</ap:LinksUpToDate>
  <ap:CharactersWithSpaces>7076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0x0101008CB15BDC3D944E41B5C3326E02E70039</vt:lpwstr>
  </property>
  <property fmtid="{D5CDD505-2E9C-101B-9397-08002B2CF9AE}" pid="3" name="MediaServiceImageTags">
    <vt:lpwstr/>
  </property>
</Properties>
</file>