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Default="00971AB3" w:rsidP="00971AB3">
      <w:pPr>
        <w:spacing w:line="260" w:lineRule="exact"/>
        <w:rPr>
          <w:rFonts w:ascii="ＭＳ 明朝" w:eastAsia="ＭＳ 明朝" w:hAnsi="ＭＳ 明朝" w:cs="ＭＳ 明朝"/>
          <w:color w:val="000000"/>
          <w:spacing w:val="6"/>
          <w:kern w:val="0"/>
          <w:szCs w:val="21"/>
        </w:rPr>
      </w:pPr>
      <w:r w:rsidRPr="00BB0E49">
        <w:rPr>
          <w:rFonts w:ascii="ＭＳ 明朝" w:eastAsia="ＭＳ 明朝" w:hAnsi="ＭＳ 明朝" w:cs="ＭＳ 明朝" w:hint="eastAsia"/>
          <w:spacing w:val="6"/>
          <w:kern w:val="0"/>
          <w:szCs w:val="21"/>
        </w:rPr>
        <w:t>様</w:t>
      </w:r>
      <w:r>
        <w:rPr>
          <w:rFonts w:ascii="ＭＳ 明朝" w:eastAsia="ＭＳ 明朝" w:hAnsi="ＭＳ 明朝" w:cs="ＭＳ 明朝" w:hint="eastAsia"/>
          <w:color w:val="000000"/>
          <w:spacing w:val="6"/>
          <w:kern w:val="0"/>
          <w:szCs w:val="21"/>
        </w:rPr>
        <w:t>式第１６（第４０条関係）（第一面から第</w:t>
      </w:r>
      <w:r w:rsidR="005077ED">
        <w:rPr>
          <w:rFonts w:ascii="ＭＳ 明朝" w:eastAsia="ＭＳ 明朝" w:hAnsi="ＭＳ 明朝" w:cs="ＭＳ 明朝" w:hint="eastAsia"/>
          <w:color w:val="000000"/>
          <w:spacing w:val="6"/>
          <w:kern w:val="0"/>
          <w:szCs w:val="21"/>
        </w:rPr>
        <w:t>三</w:t>
      </w:r>
      <w:r>
        <w:rPr>
          <w:rFonts w:ascii="ＭＳ 明朝" w:eastAsia="ＭＳ 明朝" w:hAnsi="ＭＳ 明朝" w:cs="ＭＳ 明朝" w:hint="eastAsia"/>
          <w:color w:val="000000"/>
          <w:spacing w:val="6"/>
          <w:kern w:val="0"/>
          <w:szCs w:val="21"/>
        </w:rPr>
        <w:t>面まで）</w:t>
      </w:r>
    </w:p>
    <w:p w14:paraId="6260E859" w14:textId="77777777" w:rsidR="00971AB3" w:rsidRDefault="00971AB3" w:rsidP="00971AB3">
      <w:pPr>
        <w:spacing w:line="260" w:lineRule="exact"/>
        <w:rPr>
          <w:rFonts w:ascii="ＭＳ 明朝" w:eastAsia="ＭＳ 明朝" w:hAnsi="ＭＳ 明朝"/>
          <w:color w:val="000000"/>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1B4D5A" w14:paraId="0EC7764F" w14:textId="77777777">
        <w:trPr>
          <w:trHeight w:val="3867"/>
        </w:trPr>
        <w:tc>
          <w:tcPr>
            <w:tcW w:w="8636" w:type="dxa"/>
            <w:tcBorders>
              <w:top w:val="single" w:sz="4" w:space="0" w:color="000000"/>
              <w:bottom w:val="nil"/>
            </w:tcBorders>
          </w:tcPr>
          <w:p w14:paraId="3ABE86DC" w14:textId="5EFE8769" w:rsidR="00971AB3" w:rsidRDefault="00000000">
            <w:pPr>
              <w:spacing w:line="260" w:lineRule="exact"/>
              <w:jc w:val="center"/>
              <w:rPr>
                <w:rFonts w:ascii="ＭＳ 明朝" w:eastAsia="ＭＳ 明朝" w:hAnsi="ＭＳ 明朝"/>
                <w:color w:val="000000"/>
                <w:spacing w:val="14"/>
                <w:kern w:val="0"/>
                <w:szCs w:val="21"/>
              </w:rPr>
            </w:pPr>
            <w:r>
              <w:rPr>
                <w:rFonts w:ascii="ＭＳ 明朝" w:eastAsia="ＭＳ 明朝" w:hAnsi="ＭＳ 明朝" w:cs="ＭＳ 明朝"/>
                <w:noProof/>
                <w:color w:val="000000"/>
                <w:spacing w:val="6"/>
                <w:kern w:val="0"/>
                <w:szCs w:val="21"/>
              </w:rPr>
              <w:pict w14:anchorId="6161C92E">
                <v:oval id="_x0000_s2050" style="position:absolute;left:0;text-align:left;margin-left:73.65pt;margin-top:202.65pt;width:55.3pt;height:16.1pt;z-index:1" filled="f">
                  <v:textbox inset="5.85pt,.7pt,5.85pt,.7pt"/>
                </v:oval>
              </w:pict>
            </w:r>
            <w:r w:rsidR="00971AB3">
              <w:rPr>
                <w:rFonts w:ascii="ＭＳ 明朝" w:eastAsia="ＭＳ 明朝" w:hAnsi="ＭＳ 明朝" w:cs="ＭＳ 明朝" w:hint="eastAsia"/>
                <w:color w:val="000000"/>
                <w:spacing w:val="6"/>
                <w:kern w:val="0"/>
                <w:szCs w:val="21"/>
              </w:rPr>
              <w:t>認定申請書</w:t>
            </w:r>
          </w:p>
          <w:p w14:paraId="3A48684F" w14:textId="77777777" w:rsidR="00971AB3" w:rsidRDefault="00971AB3">
            <w:pPr>
              <w:spacing w:line="260" w:lineRule="exact"/>
              <w:jc w:val="right"/>
              <w:rPr>
                <w:rFonts w:ascii="ＭＳ 明朝" w:eastAsia="ＭＳ 明朝" w:hAnsi="ＭＳ 明朝" w:cs="ＭＳ 明朝"/>
                <w:color w:val="000000"/>
                <w:spacing w:val="6"/>
                <w:kern w:val="0"/>
                <w:szCs w:val="21"/>
              </w:rPr>
            </w:pPr>
          </w:p>
          <w:p w14:paraId="06D675FF" w14:textId="13072F27" w:rsidR="00971AB3" w:rsidRDefault="00971AB3">
            <w:pPr>
              <w:spacing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申請年月日　</w:t>
            </w:r>
            <w:r>
              <w:rPr>
                <w:rFonts w:ascii="ＭＳ 明朝" w:eastAsia="ＭＳ 明朝" w:hAnsi="ＭＳ 明朝"/>
                <w:color w:val="000000"/>
                <w:spacing w:val="6"/>
                <w:kern w:val="0"/>
                <w:szCs w:val="21"/>
              </w:rPr>
              <w:t xml:space="preserve"> </w:t>
            </w:r>
            <w:r>
              <w:rPr>
                <w:rFonts w:ascii="ＭＳ 明朝" w:eastAsia="ＭＳ 明朝" w:hAnsi="ＭＳ 明朝" w:cs="ＭＳ 明朝" w:hint="eastAsia"/>
                <w:color w:val="000000"/>
                <w:spacing w:val="6"/>
                <w:kern w:val="0"/>
                <w:szCs w:val="21"/>
              </w:rPr>
              <w:t xml:space="preserve">　　</w:t>
            </w:r>
            <w:r w:rsidR="00DA56D9">
              <w:rPr>
                <w:rFonts w:ascii="ＭＳ 明朝" w:eastAsia="ＭＳ 明朝" w:hAnsi="ＭＳ 明朝" w:cs="ＭＳ 明朝" w:hint="eastAsia"/>
                <w:color w:val="000000"/>
                <w:spacing w:val="6"/>
                <w:kern w:val="0"/>
                <w:szCs w:val="21"/>
              </w:rPr>
              <w:t>2024</w:t>
            </w:r>
            <w:r>
              <w:rPr>
                <w:rFonts w:ascii="ＭＳ 明朝" w:eastAsia="ＭＳ 明朝" w:hAnsi="ＭＳ 明朝" w:cs="ＭＳ 明朝" w:hint="eastAsia"/>
                <w:color w:val="000000"/>
                <w:spacing w:val="6"/>
                <w:kern w:val="0"/>
                <w:szCs w:val="21"/>
              </w:rPr>
              <w:t xml:space="preserve">年　</w:t>
            </w:r>
            <w:r w:rsidR="001B4D5A">
              <w:rPr>
                <w:rFonts w:ascii="ＭＳ 明朝" w:eastAsia="ＭＳ 明朝" w:hAnsi="ＭＳ 明朝" w:cs="ＭＳ 明朝" w:hint="eastAsia"/>
                <w:color w:val="000000"/>
                <w:spacing w:val="6"/>
                <w:kern w:val="0"/>
                <w:szCs w:val="21"/>
              </w:rPr>
              <w:t>1</w:t>
            </w:r>
            <w:r w:rsidR="001B4D5A">
              <w:rPr>
                <w:rFonts w:ascii="ＭＳ 明朝" w:eastAsia="ＭＳ 明朝" w:hAnsi="ＭＳ 明朝" w:cs="ＭＳ 明朝"/>
                <w:color w:val="000000"/>
                <w:spacing w:val="6"/>
                <w:kern w:val="0"/>
                <w:szCs w:val="21"/>
              </w:rPr>
              <w:t>0</w:t>
            </w:r>
            <w:r>
              <w:rPr>
                <w:rFonts w:ascii="ＭＳ 明朝" w:eastAsia="ＭＳ 明朝" w:hAnsi="ＭＳ 明朝" w:cs="ＭＳ 明朝" w:hint="eastAsia"/>
                <w:color w:val="000000"/>
                <w:spacing w:val="6"/>
                <w:kern w:val="0"/>
                <w:szCs w:val="21"/>
              </w:rPr>
              <w:t xml:space="preserve">月　</w:t>
            </w:r>
            <w:r w:rsidR="00A764A9">
              <w:rPr>
                <w:rFonts w:ascii="ＭＳ 明朝" w:eastAsia="ＭＳ 明朝" w:hAnsi="ＭＳ 明朝" w:cs="ＭＳ 明朝" w:hint="eastAsia"/>
                <w:color w:val="000000"/>
                <w:spacing w:val="6"/>
                <w:kern w:val="0"/>
                <w:szCs w:val="21"/>
              </w:rPr>
              <w:t>2</w:t>
            </w:r>
            <w:r w:rsidR="00534FDB">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日</w:t>
            </w:r>
          </w:p>
          <w:p w14:paraId="6C795C33" w14:textId="77777777" w:rsidR="00971AB3" w:rsidRDefault="00971AB3">
            <w:pPr>
              <w:spacing w:line="260" w:lineRule="exact"/>
              <w:jc w:val="right"/>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 xml:space="preserve">　</w:t>
            </w:r>
          </w:p>
          <w:p w14:paraId="06D302F2" w14:textId="77777777" w:rsidR="00971AB3" w:rsidRDefault="00971AB3">
            <w:pPr>
              <w:spacing w:line="260" w:lineRule="exac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経済産業大臣　殿</w:t>
            </w:r>
          </w:p>
          <w:p w14:paraId="6824BF79" w14:textId="70F66787" w:rsidR="00971AB3" w:rsidRDefault="00971AB3">
            <w:pPr>
              <w:wordWrap w:val="0"/>
              <w:spacing w:line="260" w:lineRule="exact"/>
              <w:ind w:leftChars="3" w:left="6"/>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 xml:space="preserve">（ふりがな） </w:t>
            </w:r>
            <w:r w:rsidR="004F57D8">
              <w:rPr>
                <w:rFonts w:ascii="ＭＳ 明朝" w:eastAsia="ＭＳ 明朝" w:hAnsi="ＭＳ 明朝" w:hint="eastAsia"/>
                <w:color w:val="000000"/>
                <w:spacing w:val="6"/>
                <w:kern w:val="0"/>
                <w:szCs w:val="21"/>
              </w:rPr>
              <w:t>はくほうどうめでぃかる</w:t>
            </w:r>
            <w:r>
              <w:rPr>
                <w:rFonts w:ascii="ＭＳ 明朝" w:eastAsia="ＭＳ 明朝" w:hAnsi="ＭＳ 明朝"/>
                <w:color w:val="000000"/>
                <w:spacing w:val="6"/>
                <w:kern w:val="0"/>
                <w:szCs w:val="21"/>
              </w:rPr>
              <w:t xml:space="preserve">                </w:t>
            </w:r>
          </w:p>
          <w:p w14:paraId="64D282AF" w14:textId="2B62AEF1" w:rsidR="00971AB3" w:rsidRDefault="00971AB3">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一般事業主の氏名又は名称     </w:t>
            </w:r>
            <w:r w:rsidR="004F57D8">
              <w:rPr>
                <w:rFonts w:ascii="ＭＳ 明朝" w:eastAsia="ＭＳ 明朝" w:hAnsi="ＭＳ 明朝" w:cs="ＭＳ 明朝" w:hint="eastAsia"/>
                <w:color w:val="000000"/>
                <w:spacing w:val="6"/>
                <w:kern w:val="0"/>
                <w:szCs w:val="21"/>
              </w:rPr>
              <w:t>株式会社博報堂メディカル</w:t>
            </w:r>
            <w:r>
              <w:rPr>
                <w:rFonts w:ascii="ＭＳ 明朝" w:eastAsia="ＭＳ 明朝" w:hAnsi="ＭＳ 明朝" w:cs="ＭＳ 明朝" w:hint="eastAsia"/>
                <w:color w:val="000000"/>
                <w:spacing w:val="6"/>
                <w:kern w:val="0"/>
                <w:szCs w:val="21"/>
              </w:rPr>
              <w:t xml:space="preserve">             </w:t>
            </w:r>
          </w:p>
          <w:p w14:paraId="34124452" w14:textId="37CD670F" w:rsidR="005B0EB3" w:rsidRDefault="005B0EB3" w:rsidP="005B0EB3">
            <w:pPr>
              <w:wordWrap w:val="0"/>
              <w:spacing w:line="260" w:lineRule="exact"/>
              <w:ind w:leftChars="2" w:left="4"/>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 xml:space="preserve">（ふりがな） </w:t>
            </w:r>
            <w:r w:rsidR="004F57D8">
              <w:rPr>
                <w:rFonts w:ascii="ＭＳ 明朝" w:eastAsia="ＭＳ 明朝" w:hAnsi="ＭＳ 明朝" w:hint="eastAsia"/>
                <w:color w:val="000000"/>
                <w:spacing w:val="6"/>
                <w:kern w:val="0"/>
                <w:szCs w:val="21"/>
              </w:rPr>
              <w:t>こいずみ　なおこ</w:t>
            </w:r>
            <w:r>
              <w:rPr>
                <w:rFonts w:ascii="ＭＳ 明朝" w:eastAsia="ＭＳ 明朝" w:hAnsi="ＭＳ 明朝" w:hint="eastAsia"/>
                <w:color w:val="000000"/>
                <w:spacing w:val="6"/>
                <w:kern w:val="0"/>
                <w:szCs w:val="21"/>
              </w:rPr>
              <w:t xml:space="preserve">         </w:t>
            </w:r>
          </w:p>
          <w:p w14:paraId="3BD3CFD6" w14:textId="34B543BB" w:rsidR="005B0EB3" w:rsidRDefault="005B0EB3" w:rsidP="005B0EB3">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（法人の場合）代表者の氏名</w:t>
            </w:r>
            <w:r>
              <w:rPr>
                <w:rFonts w:ascii="ＭＳ 明朝" w:eastAsia="ＭＳ 明朝" w:hAnsi="ＭＳ 明朝"/>
                <w:color w:val="000000"/>
                <w:spacing w:val="6"/>
                <w:kern w:val="0"/>
                <w:szCs w:val="21"/>
              </w:rPr>
              <w:t xml:space="preserve">  </w:t>
            </w:r>
            <w:r w:rsidR="004F57D8">
              <w:rPr>
                <w:rFonts w:ascii="ＭＳ 明朝" w:eastAsia="ＭＳ 明朝" w:hAnsi="ＭＳ 明朝" w:hint="eastAsia"/>
                <w:color w:val="000000"/>
                <w:spacing w:val="6"/>
                <w:kern w:val="0"/>
                <w:szCs w:val="21"/>
              </w:rPr>
              <w:t>小泉　直子</w:t>
            </w: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olor w:val="000000"/>
                <w:spacing w:val="6"/>
                <w:kern w:val="0"/>
                <w:szCs w:val="21"/>
              </w:rPr>
              <w:t xml:space="preserve">         </w:t>
            </w:r>
            <w:r w:rsidR="006C0D9F">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hint="eastAsia"/>
                <w:color w:val="000000"/>
                <w:spacing w:val="6"/>
                <w:kern w:val="0"/>
                <w:szCs w:val="21"/>
              </w:rPr>
              <w:t xml:space="preserve">  </w:t>
            </w:r>
          </w:p>
          <w:p w14:paraId="70D78BA0" w14:textId="7A0E51BB" w:rsidR="004F57D8" w:rsidRDefault="00971AB3" w:rsidP="004F57D8">
            <w:pPr>
              <w:spacing w:afterLines="50" w:after="120" w:line="260" w:lineRule="exact"/>
              <w:ind w:firstLineChars="51" w:firstLine="707"/>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588"/>
                <w:kern w:val="0"/>
                <w:szCs w:val="21"/>
                <w:fitText w:val="1596" w:id="-1130515968"/>
              </w:rPr>
              <w:t>住</w:t>
            </w:r>
            <w:r>
              <w:rPr>
                <w:rFonts w:ascii="ＭＳ 明朝" w:eastAsia="ＭＳ 明朝" w:hAnsi="ＭＳ 明朝" w:cs="ＭＳ 明朝" w:hint="eastAsia"/>
                <w:color w:val="000000"/>
                <w:spacing w:val="0"/>
                <w:kern w:val="0"/>
                <w:szCs w:val="21"/>
                <w:fitText w:val="1596" w:id="-1130515968"/>
              </w:rPr>
              <w:t>所</w:t>
            </w:r>
            <w:r>
              <w:rPr>
                <w:rFonts w:ascii="ＭＳ 明朝" w:eastAsia="ＭＳ 明朝" w:hAnsi="ＭＳ 明朝" w:cs="ＭＳ 明朝" w:hint="eastAsia"/>
                <w:color w:val="000000"/>
                <w:spacing w:val="6"/>
                <w:kern w:val="0"/>
                <w:szCs w:val="21"/>
              </w:rPr>
              <w:t xml:space="preserve">　〒</w:t>
            </w:r>
            <w:r w:rsidR="004F57D8">
              <w:rPr>
                <w:rFonts w:ascii="ＭＳ 明朝" w:eastAsia="ＭＳ 明朝" w:hAnsi="ＭＳ 明朝" w:cs="ＭＳ 明朝" w:hint="eastAsia"/>
                <w:color w:val="000000"/>
                <w:spacing w:val="6"/>
                <w:kern w:val="0"/>
                <w:szCs w:val="21"/>
              </w:rPr>
              <w:t>10</w:t>
            </w:r>
            <w:r w:rsidR="004F57D8">
              <w:rPr>
                <w:rFonts w:ascii="ＭＳ 明朝" w:eastAsia="ＭＳ 明朝" w:hAnsi="ＭＳ 明朝" w:cs="ＭＳ 明朝"/>
                <w:color w:val="000000"/>
                <w:spacing w:val="6"/>
                <w:kern w:val="0"/>
                <w:szCs w:val="21"/>
              </w:rPr>
              <w:t>7-0052</w:t>
            </w:r>
          </w:p>
          <w:p w14:paraId="5AAAC0FE" w14:textId="4E547FBF" w:rsidR="00971AB3" w:rsidRDefault="004F57D8" w:rsidP="004F57D8">
            <w:pPr>
              <w:spacing w:afterLines="50" w:after="120" w:line="260" w:lineRule="exact"/>
              <w:ind w:leftChars="1261" w:left="2699"/>
              <w:rPr>
                <w:rFonts w:ascii="ＭＳ 明朝" w:eastAsia="ＭＳ 明朝" w:hAnsi="ＭＳ 明朝"/>
                <w:color w:val="000000"/>
                <w:spacing w:val="14"/>
                <w:kern w:val="0"/>
                <w:szCs w:val="21"/>
              </w:rPr>
            </w:pPr>
            <w:r>
              <w:rPr>
                <w:rFonts w:ascii="ＭＳ 明朝" w:eastAsia="ＭＳ 明朝" w:hAnsi="ＭＳ 明朝" w:hint="eastAsia"/>
                <w:color w:val="000000"/>
                <w:spacing w:val="14"/>
                <w:kern w:val="0"/>
                <w:szCs w:val="21"/>
              </w:rPr>
              <w:t>東京都港区赤坂6丁目2</w:t>
            </w:r>
            <w:r>
              <w:rPr>
                <w:rFonts w:ascii="ＭＳ 明朝" w:eastAsia="ＭＳ 明朝" w:hAnsi="ＭＳ 明朝"/>
                <w:color w:val="000000"/>
                <w:spacing w:val="14"/>
                <w:kern w:val="0"/>
                <w:szCs w:val="21"/>
              </w:rPr>
              <w:t>-4 S-GATE</w:t>
            </w:r>
            <w:r>
              <w:rPr>
                <w:rFonts w:ascii="ＭＳ 明朝" w:eastAsia="ＭＳ 明朝" w:hAnsi="ＭＳ 明朝" w:hint="eastAsia"/>
                <w:color w:val="000000"/>
                <w:spacing w:val="14"/>
                <w:kern w:val="0"/>
                <w:szCs w:val="21"/>
              </w:rPr>
              <w:t>赤坂ビル6階</w:t>
            </w:r>
          </w:p>
          <w:p w14:paraId="63BAB80C" w14:textId="66F60B4E" w:rsidR="00971AB3" w:rsidRDefault="00971AB3">
            <w:pPr>
              <w:spacing w:afterLines="100" w:after="240" w:line="260" w:lineRule="exact"/>
              <w:ind w:leftChars="2204" w:left="4717"/>
              <w:rPr>
                <w:rFonts w:ascii="ＭＳ 明朝" w:eastAsia="ＭＳ 明朝" w:hAnsi="ＭＳ 明朝"/>
                <w:color w:val="000000"/>
                <w:spacing w:val="14"/>
                <w:kern w:val="0"/>
                <w:szCs w:val="21"/>
              </w:rPr>
            </w:pPr>
            <w:r>
              <w:rPr>
                <w:rFonts w:ascii="ＭＳ 明朝" w:eastAsia="ＭＳ 明朝" w:hAnsi="ＭＳ 明朝" w:cs="ＭＳ 明朝" w:hint="eastAsia"/>
                <w:color w:val="000000"/>
                <w:kern w:val="0"/>
                <w:szCs w:val="21"/>
              </w:rPr>
              <w:t>法人番号</w:t>
            </w:r>
            <w:r>
              <w:rPr>
                <w:rFonts w:ascii="ＭＳ 明朝" w:eastAsia="ＭＳ 明朝" w:hAnsi="ＭＳ 明朝" w:cs="ＭＳ 明朝" w:hint="eastAsia"/>
                <w:color w:val="000000"/>
                <w:spacing w:val="6"/>
                <w:kern w:val="0"/>
                <w:szCs w:val="21"/>
              </w:rPr>
              <w:t xml:space="preserve">　</w:t>
            </w:r>
            <w:r w:rsidR="004F57D8">
              <w:rPr>
                <w:rFonts w:ascii="ＭＳ 明朝" w:eastAsia="ＭＳ 明朝" w:hAnsi="ＭＳ 明朝" w:cs="ＭＳ 明朝" w:hint="eastAsia"/>
                <w:color w:val="000000"/>
                <w:spacing w:val="6"/>
                <w:kern w:val="0"/>
                <w:szCs w:val="21"/>
              </w:rPr>
              <w:t>1</w:t>
            </w:r>
            <w:r w:rsidR="004F57D8">
              <w:rPr>
                <w:rFonts w:ascii="ＭＳ 明朝" w:eastAsia="ＭＳ 明朝" w:hAnsi="ＭＳ 明朝" w:cs="ＭＳ 明朝"/>
                <w:color w:val="000000"/>
                <w:spacing w:val="6"/>
                <w:kern w:val="0"/>
                <w:szCs w:val="21"/>
              </w:rPr>
              <w:t>010401095546</w:t>
            </w:r>
          </w:p>
          <w:p w14:paraId="6F68B498" w14:textId="3B8538C7" w:rsidR="00971AB3" w:rsidRDefault="00971AB3">
            <w:pPr>
              <w:spacing w:line="260" w:lineRule="exac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情報処理の促進に関する法律第３１条</w:t>
            </w:r>
            <w:r w:rsidR="00EC0E6E">
              <w:rPr>
                <w:rFonts w:ascii="ＭＳ 明朝" w:eastAsia="ＭＳ 明朝" w:hAnsi="ＭＳ 明朝" w:cs="ＭＳ 明朝" w:hint="eastAsia"/>
                <w:color w:val="000000"/>
                <w:spacing w:val="6"/>
                <w:kern w:val="0"/>
                <w:szCs w:val="21"/>
              </w:rPr>
              <w:t>に基づき、情報処理の促進に関する</w:t>
            </w:r>
            <w:r w:rsidR="00AE64DB">
              <w:rPr>
                <w:rFonts w:ascii="ＭＳ 明朝" w:eastAsia="ＭＳ 明朝" w:hAnsi="ＭＳ 明朝" w:cs="ＭＳ 明朝" w:hint="eastAsia"/>
                <w:color w:val="000000"/>
                <w:spacing w:val="6"/>
                <w:kern w:val="0"/>
                <w:szCs w:val="21"/>
              </w:rPr>
              <w:t>法律</w:t>
            </w:r>
            <w:r w:rsidR="00EC0E6E">
              <w:rPr>
                <w:rFonts w:ascii="ＭＳ 明朝" w:eastAsia="ＭＳ 明朝" w:hAnsi="ＭＳ 明朝" w:cs="ＭＳ 明朝" w:hint="eastAsia"/>
                <w:color w:val="000000"/>
                <w:spacing w:val="6"/>
                <w:kern w:val="0"/>
                <w:szCs w:val="21"/>
              </w:rPr>
              <w:t>施行規則第</w:t>
            </w:r>
            <w:r w:rsidR="005F009C">
              <w:rPr>
                <w:rFonts w:ascii="ＭＳ 明朝" w:eastAsia="ＭＳ 明朝" w:hAnsi="ＭＳ 明朝" w:cs="ＭＳ 明朝" w:hint="eastAsia"/>
                <w:color w:val="000000"/>
                <w:spacing w:val="6"/>
                <w:kern w:val="0"/>
                <w:szCs w:val="21"/>
              </w:rPr>
              <w:t>４１</w:t>
            </w:r>
            <w:r w:rsidR="00EC0E6E">
              <w:rPr>
                <w:rFonts w:ascii="ＭＳ 明朝" w:eastAsia="ＭＳ 明朝" w:hAnsi="ＭＳ 明朝" w:cs="ＭＳ 明朝" w:hint="eastAsia"/>
                <w:color w:val="000000"/>
                <w:spacing w:val="6"/>
                <w:kern w:val="0"/>
                <w:szCs w:val="21"/>
              </w:rPr>
              <w:t>条（①第</w:t>
            </w:r>
            <w:r w:rsidR="005F009C">
              <w:rPr>
                <w:rFonts w:ascii="ＭＳ 明朝" w:eastAsia="ＭＳ 明朝" w:hAnsi="ＭＳ 明朝" w:cs="ＭＳ 明朝" w:hint="eastAsia"/>
                <w:color w:val="000000"/>
                <w:spacing w:val="6"/>
                <w:kern w:val="0"/>
                <w:szCs w:val="21"/>
              </w:rPr>
              <w:t>１</w:t>
            </w:r>
            <w:r w:rsidR="00EC0E6E">
              <w:rPr>
                <w:rFonts w:ascii="ＭＳ 明朝" w:eastAsia="ＭＳ 明朝" w:hAnsi="ＭＳ 明朝" w:cs="ＭＳ 明朝" w:hint="eastAsia"/>
                <w:color w:val="000000"/>
                <w:spacing w:val="6"/>
                <w:kern w:val="0"/>
                <w:szCs w:val="21"/>
              </w:rPr>
              <w:t>号</w:t>
            </w:r>
            <w:r w:rsidR="00A023AF">
              <w:rPr>
                <w:rFonts w:ascii="ＭＳ 明朝" w:eastAsia="ＭＳ 明朝" w:hAnsi="ＭＳ 明朝" w:cs="ＭＳ 明朝" w:hint="eastAsia"/>
                <w:color w:val="000000"/>
                <w:spacing w:val="6"/>
                <w:kern w:val="0"/>
                <w:szCs w:val="21"/>
              </w:rPr>
              <w:t>、</w:t>
            </w:r>
            <w:r w:rsidR="00EC0E6E">
              <w:rPr>
                <w:rFonts w:ascii="ＭＳ 明朝" w:eastAsia="ＭＳ 明朝" w:hAnsi="ＭＳ 明朝" w:cs="ＭＳ 明朝" w:hint="eastAsia"/>
                <w:color w:val="000000"/>
                <w:spacing w:val="6"/>
                <w:kern w:val="0"/>
                <w:szCs w:val="21"/>
              </w:rPr>
              <w:t>②第</w:t>
            </w:r>
            <w:r w:rsidR="005F009C">
              <w:rPr>
                <w:rFonts w:ascii="ＭＳ 明朝" w:eastAsia="ＭＳ 明朝" w:hAnsi="ＭＳ 明朝" w:cs="ＭＳ 明朝" w:hint="eastAsia"/>
                <w:color w:val="000000"/>
                <w:spacing w:val="6"/>
                <w:kern w:val="0"/>
                <w:szCs w:val="21"/>
              </w:rPr>
              <w:t>２</w:t>
            </w:r>
            <w:r w:rsidR="00EC0E6E">
              <w:rPr>
                <w:rFonts w:ascii="ＭＳ 明朝" w:eastAsia="ＭＳ 明朝" w:hAnsi="ＭＳ 明朝" w:cs="ＭＳ 明朝" w:hint="eastAsia"/>
                <w:color w:val="000000"/>
                <w:spacing w:val="6"/>
                <w:kern w:val="0"/>
                <w:szCs w:val="21"/>
              </w:rPr>
              <w:t>号）</w:t>
            </w:r>
            <w:r w:rsidR="00CB7142">
              <w:rPr>
                <w:rFonts w:ascii="ＭＳ 明朝" w:eastAsia="ＭＳ 明朝" w:hAnsi="ＭＳ 明朝" w:cs="ＭＳ 明朝" w:hint="eastAsia"/>
                <w:color w:val="000000"/>
                <w:spacing w:val="6"/>
                <w:kern w:val="0"/>
                <w:szCs w:val="21"/>
              </w:rPr>
              <w:t>に掲げる</w:t>
            </w:r>
            <w:r w:rsidR="00735268">
              <w:rPr>
                <w:rFonts w:ascii="ＭＳ 明朝" w:eastAsia="ＭＳ 明朝" w:hAnsi="ＭＳ 明朝" w:cs="ＭＳ 明朝" w:hint="eastAsia"/>
                <w:color w:val="000000"/>
                <w:spacing w:val="6"/>
                <w:kern w:val="0"/>
                <w:szCs w:val="21"/>
              </w:rPr>
              <w:t>基準による</w:t>
            </w:r>
            <w:r>
              <w:rPr>
                <w:rFonts w:ascii="ＭＳ 明朝" w:eastAsia="ＭＳ 明朝" w:hAnsi="ＭＳ 明朝" w:cs="ＭＳ 明朝" w:hint="eastAsia"/>
                <w:color w:val="000000"/>
                <w:spacing w:val="6"/>
                <w:kern w:val="0"/>
                <w:szCs w:val="21"/>
              </w:rPr>
              <w:t>認定を受けたいので、下記のとおり申請します。</w:t>
            </w:r>
          </w:p>
          <w:p w14:paraId="0A75B9BD" w14:textId="77777777" w:rsidR="00BE15C3" w:rsidRDefault="00BE15C3">
            <w:pPr>
              <w:spacing w:line="260" w:lineRule="exact"/>
              <w:rPr>
                <w:rFonts w:ascii="ＭＳ 明朝" w:eastAsia="ＭＳ 明朝" w:hAnsi="ＭＳ 明朝" w:cs="ＭＳ 明朝"/>
                <w:color w:val="000000"/>
                <w:spacing w:val="6"/>
                <w:kern w:val="0"/>
                <w:szCs w:val="21"/>
              </w:rPr>
            </w:pPr>
          </w:p>
          <w:p w14:paraId="0D339428" w14:textId="2D3D3FF5" w:rsidR="006F7BA0" w:rsidRDefault="006F7BA0" w:rsidP="00C76DE9">
            <w:pPr>
              <w:wordWrap w:val="0"/>
              <w:spacing w:line="260" w:lineRule="exact"/>
              <w:ind w:left="360"/>
              <w:jc w:val="right"/>
              <w:rPr>
                <w:rFonts w:ascii="ＭＳ 明朝" w:eastAsia="ＭＳ 明朝" w:hAnsi="ＭＳ 明朝" w:cs="ＭＳ 明朝"/>
                <w:color w:val="000000"/>
                <w:spacing w:val="6"/>
                <w:kern w:val="0"/>
                <w:szCs w:val="21"/>
              </w:rPr>
            </w:pPr>
          </w:p>
        </w:tc>
      </w:tr>
      <w:tr w:rsidR="001B4D5A" w14:paraId="782649DF" w14:textId="77777777" w:rsidTr="466A1B94">
        <w:trPr>
          <w:trHeight w:val="424"/>
        </w:trPr>
        <w:tc>
          <w:tcPr>
            <w:tcW w:w="8636" w:type="dxa"/>
            <w:tcBorders>
              <w:bottom w:val="single" w:sz="4" w:space="0" w:color="auto"/>
            </w:tcBorders>
          </w:tcPr>
          <w:p w14:paraId="15127BE2" w14:textId="77777777" w:rsidR="00971AB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w:t>
            </w:r>
          </w:p>
          <w:p w14:paraId="01275603" w14:textId="77777777" w:rsidR="00971AB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情報処理システムの運用及び管理に関する指針に関する取組の実施状況</w:t>
            </w:r>
          </w:p>
          <w:p w14:paraId="2EF70A22" w14:textId="77777777" w:rsidR="00B57CD5"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p>
          <w:p w14:paraId="7D69D1C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12159BCB" w14:textId="77777777" w:rsidTr="00C76DE9">
              <w:trPr>
                <w:trHeight w:val="707"/>
              </w:trPr>
              <w:tc>
                <w:tcPr>
                  <w:tcW w:w="2600" w:type="dxa"/>
                  <w:shd w:val="clear" w:color="auto" w:fill="auto"/>
                </w:tcPr>
                <w:p w14:paraId="5FA2C3F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0243FB5A" w14:textId="6AB80376" w:rsidR="00971AB3" w:rsidRDefault="004F57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w:t>
                  </w:r>
                  <w:r w:rsidR="004D3E20">
                    <w:rPr>
                      <w:rFonts w:ascii="ＭＳ 明朝" w:eastAsia="ＭＳ 明朝" w:hAnsi="ＭＳ 明朝" w:cs="ＭＳ 明朝" w:hint="eastAsia"/>
                      <w:color w:val="000000"/>
                      <w:spacing w:val="6"/>
                      <w:kern w:val="0"/>
                      <w:szCs w:val="21"/>
                    </w:rPr>
                    <w:t>推進に対する想い～メディカルナレッジと最新技術の融合で最適解を追求～</w:t>
                  </w:r>
                </w:p>
                <w:p w14:paraId="050E5669"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109EAE16" w14:textId="77777777" w:rsidTr="00C76DE9">
              <w:trPr>
                <w:trHeight w:val="697"/>
              </w:trPr>
              <w:tc>
                <w:tcPr>
                  <w:tcW w:w="2600" w:type="dxa"/>
                  <w:shd w:val="clear" w:color="auto" w:fill="auto"/>
                </w:tcPr>
                <w:p w14:paraId="6206743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2CA4EC0F" w14:textId="7E20F6F6"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4F57D8">
                    <w:rPr>
                      <w:rFonts w:ascii="ＭＳ 明朝" w:eastAsia="ＭＳ 明朝" w:hAnsi="ＭＳ 明朝" w:cs="ＭＳ 明朝" w:hint="eastAsia"/>
                      <w:color w:val="000000"/>
                      <w:spacing w:val="6"/>
                      <w:kern w:val="0"/>
                      <w:szCs w:val="21"/>
                    </w:rPr>
                    <w:t>2</w:t>
                  </w:r>
                  <w:r w:rsidR="004F57D8">
                    <w:rPr>
                      <w:rFonts w:ascii="ＭＳ 明朝" w:eastAsia="ＭＳ 明朝" w:hAnsi="ＭＳ 明朝" w:cs="ＭＳ 明朝"/>
                      <w:color w:val="000000"/>
                      <w:spacing w:val="6"/>
                      <w:kern w:val="0"/>
                      <w:szCs w:val="21"/>
                    </w:rPr>
                    <w:t>024</w:t>
                  </w:r>
                  <w:r w:rsidR="004F57D8">
                    <w:rPr>
                      <w:rFonts w:ascii="ＭＳ 明朝" w:eastAsia="ＭＳ 明朝" w:hAnsi="ＭＳ 明朝" w:cs="ＭＳ 明朝" w:hint="eastAsia"/>
                      <w:color w:val="000000"/>
                      <w:spacing w:val="6"/>
                      <w:kern w:val="0"/>
                      <w:szCs w:val="21"/>
                    </w:rPr>
                    <w:t>年　　7月　　1日</w:t>
                  </w:r>
                </w:p>
                <w:p w14:paraId="4E00D2AA"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0D149CCA" w14:textId="77777777" w:rsidTr="00C76DE9">
              <w:trPr>
                <w:trHeight w:val="707"/>
              </w:trPr>
              <w:tc>
                <w:tcPr>
                  <w:tcW w:w="2600" w:type="dxa"/>
                  <w:shd w:val="clear" w:color="auto" w:fill="auto"/>
                </w:tcPr>
                <w:p w14:paraId="32892BCE"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2EABF2D9" w14:textId="77777777" w:rsidR="00A764A9" w:rsidRPr="00DC390F" w:rsidRDefault="00A764A9" w:rsidP="00A764A9">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sidRPr="00A764A9">
                    <w:rPr>
                      <w:rStyle w:val="af6"/>
                      <w:rFonts w:ascii="ＭＳ 明朝" w:eastAsia="ＭＳ 明朝" w:hAnsi="ＭＳ 明朝" w:hint="eastAsia"/>
                      <w:color w:val="000000"/>
                      <w:u w:val="none"/>
                    </w:rPr>
                    <w:t>●</w:t>
                  </w:r>
                  <w:r w:rsidRPr="00DC390F">
                    <w:rPr>
                      <w:rStyle w:val="af6"/>
                      <w:rFonts w:ascii="ＭＳ 明朝" w:eastAsia="ＭＳ 明朝" w:hAnsi="ＭＳ 明朝" w:hint="eastAsia"/>
                      <w:color w:val="000000"/>
                      <w:u w:val="none"/>
                    </w:rPr>
                    <w:t>公表方法・公表場所</w:t>
                  </w:r>
                </w:p>
                <w:p w14:paraId="3F6AD74A" w14:textId="7B60D0FC" w:rsidR="004F57D8" w:rsidRDefault="004F57D8" w:rsidP="004F57D8">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Pr>
                      <w:rStyle w:val="af6"/>
                      <w:rFonts w:ascii="ＭＳ 明朝" w:eastAsia="ＭＳ 明朝" w:hAnsi="ＭＳ 明朝" w:hint="eastAsia"/>
                      <w:color w:val="000000"/>
                      <w:u w:val="none"/>
                    </w:rPr>
                    <w:t>コーポレートサイト</w:t>
                  </w:r>
                </w:p>
                <w:p w14:paraId="00D21624" w14:textId="77777777" w:rsidR="004F57D8" w:rsidRDefault="004F57D8" w:rsidP="004F57D8">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Pr>
                      <w:rStyle w:val="af6"/>
                      <w:rFonts w:ascii="ＭＳ 明朝" w:eastAsia="ＭＳ 明朝" w:hAnsi="ＭＳ 明朝"/>
                      <w:color w:val="000000"/>
                      <w:u w:val="none"/>
                    </w:rPr>
                    <w:t>https://www.hakuhodo-medical.co.jp/topic/dx.html</w:t>
                  </w:r>
                </w:p>
                <w:p w14:paraId="23253DE4" w14:textId="34457255" w:rsidR="00A764A9" w:rsidRDefault="004F57D8" w:rsidP="004F57D8">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Pr>
                      <w:rFonts w:ascii="ＭＳ 明朝" w:eastAsia="ＭＳ 明朝" w:hAnsi="ＭＳ 明朝" w:hint="eastAsia"/>
                      <w:color w:val="000000"/>
                    </w:rPr>
                    <w:t>●</w:t>
                  </w:r>
                  <w:r w:rsidR="00A764A9">
                    <w:rPr>
                      <w:rFonts w:ascii="ＭＳ 明朝" w:eastAsia="ＭＳ 明朝" w:hAnsi="ＭＳ 明朝" w:hint="eastAsia"/>
                      <w:color w:val="000000"/>
                    </w:rPr>
                    <w:t>記載箇所・ページ</w:t>
                  </w:r>
                </w:p>
                <w:p w14:paraId="16A817E8" w14:textId="7A55CC0F" w:rsidR="004F57D8" w:rsidRPr="00A764A9" w:rsidRDefault="004F57D8" w:rsidP="0055760C">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t>T</w:t>
                  </w:r>
                  <w:r>
                    <w:rPr>
                      <w:rFonts w:ascii="ＭＳ 明朝" w:hAnsi="ＭＳ 明朝"/>
                      <w:color w:val="000000"/>
                    </w:rPr>
                    <w:t>OPIC CLIP</w:t>
                  </w:r>
                  <w:r w:rsidR="00A764A9">
                    <w:rPr>
                      <w:rFonts w:ascii="ＭＳ 明朝" w:hAnsi="ＭＳ 明朝" w:hint="eastAsia"/>
                      <w:color w:val="000000"/>
                    </w:rPr>
                    <w:t>（2</w:t>
                  </w:r>
                  <w:r w:rsidR="00A764A9">
                    <w:rPr>
                      <w:rFonts w:ascii="ＭＳ 明朝" w:hAnsi="ＭＳ 明朝"/>
                      <w:color w:val="000000"/>
                    </w:rPr>
                    <w:t>024</w:t>
                  </w:r>
                  <w:r w:rsidR="00A764A9">
                    <w:rPr>
                      <w:rFonts w:ascii="ＭＳ 明朝" w:hAnsi="ＭＳ 明朝" w:hint="eastAsia"/>
                      <w:color w:val="000000"/>
                    </w:rPr>
                    <w:t>年7月1日公表）</w:t>
                  </w:r>
                </w:p>
                <w:p w14:paraId="7B15C432" w14:textId="4A58418E" w:rsidR="00971AB3" w:rsidRDefault="004F57D8" w:rsidP="004F57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『DX推進に対する想い～メディカルナレッジと最新技術の融合で最適解を追求～』</w:t>
                  </w:r>
                </w:p>
              </w:tc>
            </w:tr>
            <w:tr w:rsidR="001B4D5A" w14:paraId="7B1D851C" w14:textId="77777777" w:rsidTr="00C76DE9">
              <w:trPr>
                <w:trHeight w:val="697"/>
              </w:trPr>
              <w:tc>
                <w:tcPr>
                  <w:tcW w:w="2600" w:type="dxa"/>
                  <w:shd w:val="clear" w:color="auto" w:fill="auto"/>
                </w:tcPr>
                <w:p w14:paraId="6ACFB724" w14:textId="77777777" w:rsidR="004F57D8" w:rsidRDefault="004F57D8" w:rsidP="004F57D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66D45714" w14:textId="49AE0326" w:rsidR="004F57D8" w:rsidRDefault="004F57D8" w:rsidP="004F57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hint="eastAsia"/>
                      <w:color w:val="000000"/>
                    </w:rPr>
                    <w:t>DXの導入により医療の現場や関わる全てのステークホルダーの働き方、患者やその家族などの一般生活者の日常に至るまで大きく変化していくことが想定される。私たちは、これまで培ってきたメディカル</w:t>
                  </w:r>
                  <w:r w:rsidR="008F502A">
                    <w:rPr>
                      <w:rFonts w:ascii="ＭＳ 明朝" w:eastAsia="ＭＳ 明朝" w:hAnsi="ＭＳ 明朝" w:hint="eastAsia"/>
                      <w:color w:val="000000"/>
                    </w:rPr>
                    <w:t>ナレッジ</w:t>
                  </w:r>
                  <w:r>
                    <w:rPr>
                      <w:rFonts w:ascii="ＭＳ 明朝" w:eastAsia="ＭＳ 明朝" w:hAnsi="ＭＳ 明朝" w:hint="eastAsia"/>
                      <w:color w:val="000000"/>
                    </w:rPr>
                    <w:t>と最新技術・A</w:t>
                  </w:r>
                  <w:r>
                    <w:rPr>
                      <w:rFonts w:ascii="ＭＳ 明朝" w:eastAsia="ＭＳ 明朝" w:hAnsi="ＭＳ 明朝"/>
                      <w:color w:val="000000"/>
                    </w:rPr>
                    <w:t>I</w:t>
                  </w:r>
                  <w:r>
                    <w:rPr>
                      <w:rFonts w:ascii="ＭＳ 明朝" w:eastAsia="ＭＳ 明朝" w:hAnsi="ＭＳ 明朝" w:hint="eastAsia"/>
                      <w:color w:val="000000"/>
                    </w:rPr>
                    <w:t>の力を掛け合わせ、効率的に新しい最適解を追求することに力を注いでいく。これらの活動を通じて、顧客に対しても新しい価値を提供していく。</w:t>
                  </w:r>
                </w:p>
              </w:tc>
            </w:tr>
            <w:tr w:rsidR="001B4D5A" w14:paraId="64DC5864" w14:textId="77777777" w:rsidTr="00C76DE9">
              <w:trPr>
                <w:trHeight w:val="707"/>
              </w:trPr>
              <w:tc>
                <w:tcPr>
                  <w:tcW w:w="2600" w:type="dxa"/>
                  <w:shd w:val="clear" w:color="auto" w:fill="auto"/>
                </w:tcPr>
                <w:p w14:paraId="36888420" w14:textId="77777777" w:rsidR="004F57D8" w:rsidRDefault="004F57D8" w:rsidP="004F57D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意思決定機関の決定に基づいていることの説明</w:t>
                  </w:r>
                </w:p>
              </w:tc>
              <w:tc>
                <w:tcPr>
                  <w:tcW w:w="5890" w:type="dxa"/>
                  <w:shd w:val="clear" w:color="auto" w:fill="auto"/>
                </w:tcPr>
                <w:p w14:paraId="57DE41E5" w14:textId="77777777" w:rsidR="004F57D8" w:rsidRDefault="004F57D8" w:rsidP="004F57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ウェブサイトでの公表にあたり、取締役会の承認を得ている</w:t>
                  </w:r>
                </w:p>
                <w:p w14:paraId="23649607" w14:textId="387411DE" w:rsidR="004F57D8" w:rsidRDefault="004F57D8" w:rsidP="004F57D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0178951"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6C26AD61" w14:textId="77777777" w:rsidTr="466A1B94">
              <w:trPr>
                <w:trHeight w:val="707"/>
              </w:trPr>
              <w:tc>
                <w:tcPr>
                  <w:tcW w:w="2600" w:type="dxa"/>
                  <w:shd w:val="clear" w:color="auto" w:fill="auto"/>
                </w:tcPr>
                <w:p w14:paraId="41FBA126" w14:textId="77777777" w:rsidR="004F57D8" w:rsidRDefault="004F57D8" w:rsidP="004F57D8">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公表媒体（文書等）の名称</w:t>
                  </w:r>
                </w:p>
              </w:tc>
              <w:tc>
                <w:tcPr>
                  <w:tcW w:w="5890" w:type="dxa"/>
                  <w:shd w:val="clear" w:color="auto" w:fill="auto"/>
                </w:tcPr>
                <w:p w14:paraId="7E384850" w14:textId="7DE8BAE8" w:rsidR="0006116C" w:rsidRPr="0006116C" w:rsidRDefault="004F57D8" w:rsidP="0006116C">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コーポレートサイト</w:t>
                  </w:r>
                </w:p>
                <w:p w14:paraId="40AFFB50" w14:textId="4C3E57A5" w:rsidR="004F57D8" w:rsidRPr="0055760C" w:rsidRDefault="004F57D8" w:rsidP="0055760C">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cs="ＭＳ 明朝" w:hint="eastAsia"/>
                      <w:color w:val="000000"/>
                      <w:spacing w:val="6"/>
                      <w:kern w:val="0"/>
                      <w:szCs w:val="21"/>
                    </w:rPr>
                    <w:t>TOPIC CLIP</w:t>
                  </w:r>
                  <w:r w:rsidR="00A764A9">
                    <w:rPr>
                      <w:rFonts w:ascii="ＭＳ 明朝" w:hAnsi="ＭＳ 明朝" w:hint="eastAsia"/>
                      <w:color w:val="000000"/>
                    </w:rPr>
                    <w:t>（2</w:t>
                  </w:r>
                  <w:r w:rsidR="00A764A9">
                    <w:rPr>
                      <w:rFonts w:ascii="ＭＳ 明朝" w:hAnsi="ＭＳ 明朝"/>
                      <w:color w:val="000000"/>
                    </w:rPr>
                    <w:t>024</w:t>
                  </w:r>
                  <w:r w:rsidR="00A764A9">
                    <w:rPr>
                      <w:rFonts w:ascii="ＭＳ 明朝" w:hAnsi="ＭＳ 明朝" w:hint="eastAsia"/>
                      <w:color w:val="000000"/>
                    </w:rPr>
                    <w:t>年7月1日公表）</w:t>
                  </w:r>
                </w:p>
                <w:p w14:paraId="62157497" w14:textId="7E28CC11" w:rsidR="00CD6810" w:rsidRPr="00CD6810" w:rsidRDefault="004F57D8" w:rsidP="006E073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『DX推進に対する想い～メディカルナレッジと最新技術の融合で最適解を追求～』</w:t>
                  </w:r>
                </w:p>
              </w:tc>
            </w:tr>
            <w:tr w:rsidR="001B4D5A" w14:paraId="44A7341F" w14:textId="77777777" w:rsidTr="466A1B94">
              <w:trPr>
                <w:trHeight w:val="697"/>
              </w:trPr>
              <w:tc>
                <w:tcPr>
                  <w:tcW w:w="2600" w:type="dxa"/>
                  <w:shd w:val="clear" w:color="auto" w:fill="auto"/>
                </w:tcPr>
                <w:p w14:paraId="22D64AFD" w14:textId="77777777" w:rsidR="00DA56D9" w:rsidRDefault="00DA56D9" w:rsidP="00DA56D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4A128C8F" w14:textId="02B8F1AE" w:rsidR="00DA56D9" w:rsidRPr="006E0736" w:rsidRDefault="00DA56D9" w:rsidP="006E0736">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color w:val="000000"/>
                      <w:spacing w:val="6"/>
                      <w:kern w:val="0"/>
                    </w:rPr>
                    <w:t>2024年　7月　１日</w:t>
                  </w:r>
                </w:p>
              </w:tc>
            </w:tr>
            <w:tr w:rsidR="001B4D5A" w14:paraId="5F66330D" w14:textId="77777777" w:rsidTr="466A1B94">
              <w:trPr>
                <w:trHeight w:val="707"/>
              </w:trPr>
              <w:tc>
                <w:tcPr>
                  <w:tcW w:w="2600" w:type="dxa"/>
                  <w:shd w:val="clear" w:color="auto" w:fill="auto"/>
                </w:tcPr>
                <w:p w14:paraId="5D8771DC" w14:textId="77777777" w:rsidR="00DA56D9" w:rsidRDefault="00DA56D9" w:rsidP="00DA56D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38B225DF" w14:textId="77777777" w:rsidR="00047736" w:rsidRPr="0055760C" w:rsidRDefault="006E0736" w:rsidP="006E0736">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sidRPr="00A764A9">
                    <w:rPr>
                      <w:rStyle w:val="af6"/>
                      <w:rFonts w:ascii="ＭＳ 明朝" w:eastAsia="ＭＳ 明朝" w:hAnsi="ＭＳ 明朝" w:hint="eastAsia"/>
                      <w:color w:val="000000"/>
                      <w:u w:val="none"/>
                    </w:rPr>
                    <w:t>●</w:t>
                  </w:r>
                  <w:r w:rsidR="00047736" w:rsidRPr="0055760C">
                    <w:rPr>
                      <w:rStyle w:val="af6"/>
                      <w:rFonts w:ascii="ＭＳ 明朝" w:eastAsia="ＭＳ 明朝" w:hAnsi="ＭＳ 明朝" w:hint="eastAsia"/>
                      <w:color w:val="000000"/>
                      <w:u w:val="none"/>
                    </w:rPr>
                    <w:t>公表方法・公表場所</w:t>
                  </w:r>
                </w:p>
                <w:p w14:paraId="0A99D98D" w14:textId="6F089E69" w:rsidR="006E0736" w:rsidRDefault="006E0736" w:rsidP="466A1B94">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Pr>
                      <w:rStyle w:val="af6"/>
                      <w:rFonts w:ascii="ＭＳ 明朝" w:eastAsia="ＭＳ 明朝" w:hAnsi="ＭＳ 明朝"/>
                      <w:color w:val="000000"/>
                      <w:u w:val="none"/>
                    </w:rPr>
                    <w:t>コーポレートサイト</w:t>
                  </w:r>
                </w:p>
                <w:p w14:paraId="4B3BAB46" w14:textId="77777777" w:rsidR="006E0736" w:rsidRDefault="006E0736" w:rsidP="006E0736">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Pr>
                      <w:rStyle w:val="af6"/>
                      <w:rFonts w:ascii="ＭＳ 明朝" w:eastAsia="ＭＳ 明朝" w:hAnsi="ＭＳ 明朝"/>
                      <w:color w:val="000000"/>
                      <w:u w:val="none"/>
                    </w:rPr>
                    <w:t>https://www.hakuhodo-medical.co.jp/topic/dx.html</w:t>
                  </w:r>
                </w:p>
                <w:p w14:paraId="27FD05AE" w14:textId="5F1F8E1A" w:rsidR="00DA56D9" w:rsidRDefault="00047736" w:rsidP="008403A4">
                  <w:pPr>
                    <w:pStyle w:val="af"/>
                    <w:spacing w:afterLines="50" w:after="120" w:line="238" w:lineRule="exact"/>
                    <w:ind w:leftChars="0" w:left="222" w:hangingChars="100" w:hanging="222"/>
                    <w:jc w:val="left"/>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●記載箇所・ページ</w:t>
                  </w:r>
                </w:p>
                <w:p w14:paraId="46DA4FE5" w14:textId="77777777" w:rsidR="00047736" w:rsidRDefault="00047736" w:rsidP="00047736">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color w:val="000000"/>
                    </w:rPr>
                    <w:t>TOPIC CLIP</w:t>
                  </w:r>
                  <w:r>
                    <w:rPr>
                      <w:rFonts w:ascii="ＭＳ 明朝" w:hAnsi="ＭＳ 明朝" w:hint="eastAsia"/>
                      <w:color w:val="000000"/>
                    </w:rPr>
                    <w:t>（2</w:t>
                  </w:r>
                  <w:r>
                    <w:rPr>
                      <w:rFonts w:ascii="ＭＳ 明朝" w:hAnsi="ＭＳ 明朝"/>
                      <w:color w:val="000000"/>
                    </w:rPr>
                    <w:t>024</w:t>
                  </w:r>
                  <w:r>
                    <w:rPr>
                      <w:rFonts w:ascii="ＭＳ 明朝" w:hAnsi="ＭＳ 明朝" w:hint="eastAsia"/>
                      <w:color w:val="000000"/>
                    </w:rPr>
                    <w:t>年7月1日公表）</w:t>
                  </w:r>
                </w:p>
                <w:p w14:paraId="4037E633" w14:textId="77777777" w:rsidR="00047736" w:rsidRDefault="00047736" w:rsidP="00047736">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t>『D</w:t>
                  </w:r>
                  <w:r>
                    <w:rPr>
                      <w:rFonts w:ascii="ＭＳ 明朝" w:hAnsi="ＭＳ 明朝"/>
                      <w:color w:val="000000"/>
                    </w:rPr>
                    <w:t>X</w:t>
                  </w:r>
                  <w:r>
                    <w:rPr>
                      <w:rFonts w:ascii="ＭＳ 明朝" w:hAnsi="ＭＳ 明朝" w:hint="eastAsia"/>
                      <w:color w:val="000000"/>
                    </w:rPr>
                    <w:t>推進に対する想い～メディカルナレッジと最新技術の融合で最適解を追求』</w:t>
                  </w:r>
                </w:p>
                <w:p w14:paraId="4490DF3D" w14:textId="77777777" w:rsidR="00047736" w:rsidRDefault="00047736" w:rsidP="00047736">
                  <w:pPr>
                    <w:spacing w:afterLines="50" w:after="120" w:line="238" w:lineRule="exact"/>
                    <w:ind w:firstLineChars="100" w:firstLine="222"/>
                    <w:jc w:val="lef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・博報堂メディカル 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への取り組み</w:t>
                  </w:r>
                </w:p>
                <w:p w14:paraId="07E10AC1" w14:textId="100C6514" w:rsidR="00047736" w:rsidRPr="00534FDB" w:rsidRDefault="00047736" w:rsidP="00534FDB">
                  <w:pPr>
                    <w:spacing w:afterLines="50" w:after="120" w:line="238" w:lineRule="exact"/>
                    <w:ind w:firstLineChars="100" w:firstLine="222"/>
                    <w:jc w:val="left"/>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・データとA</w:t>
                  </w:r>
                  <w:r>
                    <w:rPr>
                      <w:rFonts w:ascii="ＭＳ 明朝" w:eastAsia="ＭＳ 明朝" w:hAnsi="ＭＳ 明朝" w:cs="ＭＳ 明朝"/>
                      <w:color w:val="000000"/>
                      <w:spacing w:val="6"/>
                      <w:kern w:val="0"/>
                      <w:szCs w:val="21"/>
                    </w:rPr>
                    <w:t>I</w:t>
                  </w:r>
                  <w:r>
                    <w:rPr>
                      <w:rFonts w:ascii="ＭＳ 明朝" w:eastAsia="ＭＳ 明朝" w:hAnsi="ＭＳ 明朝" w:cs="ＭＳ 明朝" w:hint="eastAsia"/>
                      <w:color w:val="000000"/>
                      <w:spacing w:val="6"/>
                      <w:kern w:val="0"/>
                      <w:szCs w:val="21"/>
                    </w:rPr>
                    <w:t>アプリケーションの統合（将来構想）</w:t>
                  </w:r>
                </w:p>
              </w:tc>
            </w:tr>
            <w:tr w:rsidR="001B4D5A" w14:paraId="47B34643" w14:textId="77777777" w:rsidTr="466A1B94">
              <w:trPr>
                <w:trHeight w:val="353"/>
              </w:trPr>
              <w:tc>
                <w:tcPr>
                  <w:tcW w:w="2600" w:type="dxa"/>
                  <w:shd w:val="clear" w:color="auto" w:fill="auto"/>
                </w:tcPr>
                <w:p w14:paraId="6EC1689D" w14:textId="77777777" w:rsidR="00DA56D9" w:rsidRDefault="00DA56D9" w:rsidP="00DA56D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5129DFB4" w14:textId="77777777" w:rsidR="00DA56D9" w:rsidRDefault="006E0736" w:rsidP="00CD681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私たちの目標は、医療分野におけるデジタルトランスフォーメーション（D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）を推進し、より多くの価値を顧客に提供することで、社会全体の健康と医療に貢献すること。</w:t>
                  </w:r>
                  <w:r>
                    <w:rPr>
                      <w:rFonts w:ascii="ＭＳ 明朝" w:eastAsia="ＭＳ 明朝" w:hAnsi="ＭＳ 明朝" w:cs="ＭＳ 明朝"/>
                      <w:color w:val="000000"/>
                      <w:spacing w:val="6"/>
                      <w:kern w:val="0"/>
                      <w:szCs w:val="21"/>
                    </w:rPr>
                    <w:t>DX</w:t>
                  </w:r>
                  <w:r>
                    <w:rPr>
                      <w:rFonts w:ascii="ＭＳ 明朝" w:eastAsia="ＭＳ 明朝" w:hAnsi="ＭＳ 明朝" w:cs="ＭＳ 明朝" w:hint="eastAsia"/>
                      <w:color w:val="000000"/>
                      <w:spacing w:val="6"/>
                      <w:kern w:val="0"/>
                      <w:szCs w:val="21"/>
                    </w:rPr>
                    <w:t>推進を全社的な重要戦略と位置づけ、以下の基本方針に基づき活動を展開していく。</w:t>
                  </w:r>
                </w:p>
                <w:p w14:paraId="0AAE901A" w14:textId="1653CC3D" w:rsidR="006E0736" w:rsidRDefault="006E0736" w:rsidP="006E073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・未来を支える基盤I</w:t>
                  </w:r>
                  <w:r>
                    <w:rPr>
                      <w:rFonts w:ascii="ＭＳ 明朝" w:eastAsia="ＭＳ 明朝" w:hAnsi="ＭＳ 明朝" w:cs="ＭＳ 明朝"/>
                      <w:color w:val="000000"/>
                      <w:spacing w:val="6"/>
                      <w:kern w:val="0"/>
                      <w:szCs w:val="21"/>
                    </w:rPr>
                    <w:t>T</w:t>
                  </w:r>
                  <w:r>
                    <w:rPr>
                      <w:rFonts w:ascii="ＭＳ 明朝" w:eastAsia="ＭＳ 明朝" w:hAnsi="ＭＳ 明朝" w:cs="ＭＳ 明朝" w:hint="eastAsia"/>
                      <w:color w:val="000000"/>
                      <w:spacing w:val="6"/>
                      <w:kern w:val="0"/>
                      <w:szCs w:val="21"/>
                    </w:rPr>
                    <w:t>（社内の生産性向上と効率化）</w:t>
                  </w:r>
                </w:p>
                <w:p w14:paraId="52EE159C" w14:textId="755BAAD6" w:rsidR="00E2393E" w:rsidRDefault="00E2393E" w:rsidP="006E073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・未来のための基盤ITと創造I</w:t>
                  </w:r>
                  <w:r>
                    <w:rPr>
                      <w:rFonts w:ascii="ＭＳ 明朝" w:eastAsia="ＭＳ 明朝" w:hAnsi="ＭＳ 明朝" w:cs="ＭＳ 明朝"/>
                      <w:color w:val="000000"/>
                      <w:spacing w:val="6"/>
                      <w:kern w:val="0"/>
                      <w:szCs w:val="21"/>
                    </w:rPr>
                    <w:t>T</w:t>
                  </w:r>
                  <w:r>
                    <w:rPr>
                      <w:rFonts w:ascii="ＭＳ 明朝" w:eastAsia="ＭＳ 明朝" w:hAnsi="ＭＳ 明朝" w:cs="ＭＳ 明朝" w:hint="eastAsia"/>
                      <w:color w:val="000000"/>
                      <w:spacing w:val="6"/>
                      <w:kern w:val="0"/>
                      <w:szCs w:val="21"/>
                    </w:rPr>
                    <w:t>の両立（デジタルプロダクトの開発）</w:t>
                  </w:r>
                </w:p>
                <w:p w14:paraId="63C1B702" w14:textId="77777777" w:rsidR="00CD6810" w:rsidRDefault="00CD6810" w:rsidP="006E073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A0AB44A" w14:textId="3DCB7929" w:rsidR="00CD6810" w:rsidRPr="00E2393E" w:rsidRDefault="00CD6810" w:rsidP="006E073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CD6810">
                    <w:rPr>
                      <w:rFonts w:ascii="ＭＳ 明朝" w:eastAsia="ＭＳ 明朝" w:hAnsi="ＭＳ 明朝" w:cs="ＭＳ 明朝" w:hint="eastAsia"/>
                      <w:color w:val="000000"/>
                      <w:spacing w:val="6"/>
                      <w:kern w:val="0"/>
                      <w:szCs w:val="21"/>
                    </w:rPr>
                    <w:t>将来的な構想</w:t>
                  </w:r>
                  <w:r>
                    <w:rPr>
                      <w:rFonts w:ascii="ＭＳ 明朝" w:eastAsia="ＭＳ 明朝" w:hAnsi="ＭＳ 明朝" w:cs="ＭＳ 明朝" w:hint="eastAsia"/>
                      <w:color w:val="000000"/>
                      <w:spacing w:val="6"/>
                      <w:kern w:val="0"/>
                      <w:szCs w:val="21"/>
                    </w:rPr>
                    <w:t>（デジタル技術を用いたデータ活用）</w:t>
                  </w:r>
                  <w:r w:rsidRPr="00CD6810">
                    <w:rPr>
                      <w:rFonts w:ascii="ＭＳ 明朝" w:eastAsia="ＭＳ 明朝" w:hAnsi="ＭＳ 明朝" w:cs="ＭＳ 明朝" w:hint="eastAsia"/>
                      <w:color w:val="000000"/>
                      <w:spacing w:val="6"/>
                      <w:kern w:val="0"/>
                      <w:szCs w:val="21"/>
                    </w:rPr>
                    <w:t>としては、データベースを構築し、データ連携＆データ統合による新たなAIアプリケーションの開発等へと拡張していく。これにより、より高度なデータ分析と予測モデルを駆使し、顧客に対してより精度の高いサービスを提供することを目指す。データ駆動型の意思決定を促進し、革新的な医療ソリューションの創出に貢献していく。データ連携する基盤のデータレイクには、社内で管理している顧客課題をヒアリングした記録データベース、課題からアイディアとなった記録データベース、資材作成に活用した参照元である医薬論文データベース、制作物（納品物）データベース、博報堂の各種データベース（生活定点調査、メディア調査）、博報堂メディカルオリジナルで実施している医生活者調査データベースとする。</w:t>
                  </w:r>
                </w:p>
              </w:tc>
            </w:tr>
            <w:tr w:rsidR="001B4D5A" w14:paraId="1D308A85" w14:textId="77777777" w:rsidTr="466A1B94">
              <w:trPr>
                <w:trHeight w:val="697"/>
              </w:trPr>
              <w:tc>
                <w:tcPr>
                  <w:tcW w:w="2600" w:type="dxa"/>
                  <w:shd w:val="clear" w:color="auto" w:fill="auto"/>
                </w:tcPr>
                <w:p w14:paraId="439B47D7" w14:textId="77777777" w:rsidR="00DA56D9" w:rsidRDefault="00DA56D9" w:rsidP="00DA56D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意思決定機関の決定に基づいていることの説明</w:t>
                  </w:r>
                </w:p>
              </w:tc>
              <w:tc>
                <w:tcPr>
                  <w:tcW w:w="5890" w:type="dxa"/>
                  <w:shd w:val="clear" w:color="auto" w:fill="auto"/>
                </w:tcPr>
                <w:p w14:paraId="57EF19D1" w14:textId="77777777" w:rsidR="00DA56D9" w:rsidRDefault="00DA56D9" w:rsidP="00DA56D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ウェブサイトでの公表にあたり、取締役会の承認を得ている</w:t>
                  </w:r>
                </w:p>
                <w:p w14:paraId="5AD0F414" w14:textId="77777777" w:rsidR="00DA56D9" w:rsidRDefault="00DA56D9" w:rsidP="00DA56D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6A3ECF5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6A4C081"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7DC44B45" w14:textId="77777777" w:rsidTr="00C76DE9">
              <w:trPr>
                <w:trHeight w:val="707"/>
              </w:trPr>
              <w:tc>
                <w:tcPr>
                  <w:tcW w:w="2600" w:type="dxa"/>
                  <w:shd w:val="clear" w:color="auto" w:fill="auto"/>
                </w:tcPr>
                <w:p w14:paraId="7979D96B" w14:textId="77777777" w:rsidR="00DA56D9" w:rsidRDefault="00DA56D9" w:rsidP="00DA56D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6C2B0AEB" w14:textId="7AD8202A" w:rsidR="00A764A9" w:rsidRDefault="00DA56D9" w:rsidP="00DA56D9">
                  <w:pPr>
                    <w:pStyle w:val="af"/>
                    <w:suppressAutoHyphens/>
                    <w:kinsoku w:val="0"/>
                    <w:overflowPunct w:val="0"/>
                    <w:adjustRightInd w:val="0"/>
                    <w:spacing w:afterLines="50" w:after="120" w:line="238" w:lineRule="exact"/>
                    <w:ind w:leftChars="0" w:left="0"/>
                    <w:jc w:val="left"/>
                    <w:textAlignment w:val="center"/>
                    <w:rPr>
                      <w:rStyle w:val="af6"/>
                      <w:rFonts w:ascii="ＭＳ 明朝" w:hAnsi="ＭＳ 明朝"/>
                      <w:color w:val="000000"/>
                      <w:u w:val="none"/>
                    </w:rPr>
                  </w:pPr>
                  <w:r>
                    <w:rPr>
                      <w:rStyle w:val="af6"/>
                      <w:rFonts w:ascii="ＭＳ 明朝" w:hAnsi="ＭＳ 明朝" w:hint="eastAsia"/>
                      <w:color w:val="000000"/>
                      <w:u w:val="none"/>
                    </w:rPr>
                    <w:t>●</w:t>
                  </w:r>
                  <w:r w:rsidR="00A764A9">
                    <w:rPr>
                      <w:rStyle w:val="af6"/>
                      <w:rFonts w:ascii="ＭＳ 明朝" w:hAnsi="ＭＳ 明朝" w:hint="eastAsia"/>
                      <w:color w:val="000000"/>
                      <w:u w:val="none"/>
                    </w:rPr>
                    <w:t>記載箇所・ページ</w:t>
                  </w:r>
                  <w:r>
                    <w:rPr>
                      <w:rStyle w:val="af6"/>
                      <w:rFonts w:ascii="ＭＳ 明朝" w:hAnsi="ＭＳ 明朝" w:hint="eastAsia"/>
                      <w:color w:val="000000"/>
                      <w:u w:val="none"/>
                    </w:rPr>
                    <w:t xml:space="preserve">　</w:t>
                  </w:r>
                </w:p>
                <w:p w14:paraId="3D828543" w14:textId="7F267B42" w:rsidR="0006116C" w:rsidRDefault="0006116C" w:rsidP="00DA56D9">
                  <w:pPr>
                    <w:pStyle w:val="af"/>
                    <w:suppressAutoHyphens/>
                    <w:kinsoku w:val="0"/>
                    <w:overflowPunct w:val="0"/>
                    <w:adjustRightInd w:val="0"/>
                    <w:spacing w:afterLines="50" w:after="120" w:line="238" w:lineRule="exact"/>
                    <w:ind w:leftChars="0" w:left="0"/>
                    <w:jc w:val="left"/>
                    <w:textAlignment w:val="center"/>
                    <w:rPr>
                      <w:rStyle w:val="af6"/>
                      <w:rFonts w:ascii="ＭＳ 明朝" w:hAnsi="ＭＳ 明朝"/>
                      <w:color w:val="000000"/>
                      <w:u w:val="none"/>
                    </w:rPr>
                  </w:pPr>
                  <w:r>
                    <w:rPr>
                      <w:rStyle w:val="af6"/>
                      <w:rFonts w:ascii="ＭＳ 明朝" w:hAnsi="ＭＳ 明朝" w:hint="eastAsia"/>
                      <w:color w:val="000000"/>
                      <w:u w:val="none"/>
                    </w:rPr>
                    <w:t>コーポレートサイト</w:t>
                  </w:r>
                </w:p>
                <w:p w14:paraId="39B867E5" w14:textId="33452146" w:rsidR="00DA56D9" w:rsidRDefault="0006116C" w:rsidP="00DA56D9">
                  <w:pPr>
                    <w:pStyle w:val="af"/>
                    <w:suppressAutoHyphens/>
                    <w:kinsoku w:val="0"/>
                    <w:overflowPunct w:val="0"/>
                    <w:adjustRightInd w:val="0"/>
                    <w:spacing w:afterLines="50" w:after="120" w:line="238" w:lineRule="exact"/>
                    <w:ind w:leftChars="0" w:left="0"/>
                    <w:jc w:val="left"/>
                    <w:textAlignment w:val="center"/>
                    <w:rPr>
                      <w:rStyle w:val="af6"/>
                      <w:rFonts w:ascii="ＭＳ 明朝" w:hAnsi="ＭＳ 明朝"/>
                      <w:color w:val="000000"/>
                      <w:u w:val="none"/>
                    </w:rPr>
                  </w:pPr>
                  <w:r w:rsidRPr="0055760C">
                    <w:rPr>
                      <w:rStyle w:val="af6"/>
                      <w:rFonts w:ascii="ＭＳ 明朝" w:hAnsi="ＭＳ 明朝"/>
                      <w:color w:val="000000"/>
                      <w:u w:val="none"/>
                    </w:rPr>
                    <w:t>https://www.hakuhodo-medical.co.jp/topic/dx.html</w:t>
                  </w:r>
                </w:p>
                <w:p w14:paraId="16D5DEC8" w14:textId="3C7E8AE7" w:rsidR="0006116C" w:rsidRPr="0006116C" w:rsidRDefault="0006116C" w:rsidP="00DA56D9">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t>TOPIC CLIP（2</w:t>
                  </w:r>
                  <w:r>
                    <w:rPr>
                      <w:rFonts w:ascii="ＭＳ 明朝" w:hAnsi="ＭＳ 明朝"/>
                      <w:color w:val="000000"/>
                    </w:rPr>
                    <w:t>024</w:t>
                  </w:r>
                  <w:r>
                    <w:rPr>
                      <w:rFonts w:ascii="ＭＳ 明朝" w:hAnsi="ＭＳ 明朝" w:hint="eastAsia"/>
                      <w:color w:val="000000"/>
                    </w:rPr>
                    <w:t>年7月1日公表）</w:t>
                  </w:r>
                </w:p>
                <w:p w14:paraId="72769DAC" w14:textId="77777777" w:rsidR="00DA56D9" w:rsidRDefault="00DA56D9" w:rsidP="00DA56D9">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t>『D</w:t>
                  </w:r>
                  <w:r>
                    <w:rPr>
                      <w:rFonts w:ascii="ＭＳ 明朝" w:hAnsi="ＭＳ 明朝"/>
                      <w:color w:val="000000"/>
                    </w:rPr>
                    <w:t>X</w:t>
                  </w:r>
                  <w:r>
                    <w:rPr>
                      <w:rFonts w:ascii="ＭＳ 明朝" w:hAnsi="ＭＳ 明朝" w:hint="eastAsia"/>
                      <w:color w:val="000000"/>
                    </w:rPr>
                    <w:t>推進に対する想い～メディカルナレッジと最新技術の融合で最適解を追求～』</w:t>
                  </w:r>
                </w:p>
                <w:p w14:paraId="4B8BB563" w14:textId="77777777" w:rsidR="00DA56D9" w:rsidRDefault="00DA56D9" w:rsidP="00DA56D9">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lastRenderedPageBreak/>
                    <w:t xml:space="preserve">　・ビジネス開発室の設置・役割</w:t>
                  </w:r>
                </w:p>
                <w:p w14:paraId="07436681" w14:textId="77777777" w:rsidR="004041A9" w:rsidRDefault="00DA56D9" w:rsidP="00DA56D9">
                  <w:pPr>
                    <w:pStyle w:val="af"/>
                    <w:spacing w:afterLines="50" w:after="120" w:line="238" w:lineRule="exact"/>
                    <w:ind w:leftChars="0" w:left="0" w:firstLineChars="100" w:firstLine="210"/>
                    <w:jc w:val="left"/>
                    <w:rPr>
                      <w:rFonts w:ascii="ＭＳ 明朝" w:hAnsi="ＭＳ 明朝" w:cs="ＭＳ 明朝"/>
                      <w:color w:val="000000"/>
                    </w:rPr>
                  </w:pPr>
                  <w:r>
                    <w:rPr>
                      <w:rFonts w:ascii="ＭＳ 明朝" w:hAnsi="ＭＳ 明朝" w:hint="eastAsia"/>
                      <w:color w:val="000000"/>
                    </w:rPr>
                    <w:t>・</w:t>
                  </w:r>
                  <w:r>
                    <w:rPr>
                      <w:rFonts w:ascii="ＭＳ 明朝" w:hAnsi="ＭＳ 明朝" w:cs="ＭＳ 明朝" w:hint="eastAsia"/>
                      <w:color w:val="000000"/>
                    </w:rPr>
                    <w:t>これまでに取得した資格</w:t>
                  </w:r>
                  <w:r w:rsidR="004041A9">
                    <w:rPr>
                      <w:rFonts w:ascii="ＭＳ 明朝" w:hAnsi="ＭＳ 明朝" w:cs="ＭＳ 明朝" w:hint="eastAsia"/>
                      <w:color w:val="000000"/>
                    </w:rPr>
                    <w:t xml:space="preserve">　　</w:t>
                  </w:r>
                </w:p>
                <w:p w14:paraId="01FA6368" w14:textId="2D9E76DB" w:rsidR="006E0736" w:rsidRPr="006E0736" w:rsidRDefault="004041A9" w:rsidP="00E2393E">
                  <w:pPr>
                    <w:pStyle w:val="af"/>
                    <w:spacing w:afterLines="50" w:after="120" w:line="238" w:lineRule="exact"/>
                    <w:ind w:leftChars="0" w:left="0" w:firstLineChars="100" w:firstLine="222"/>
                    <w:jc w:val="left"/>
                    <w:rPr>
                      <w:rFonts w:ascii="ＭＳ 明朝" w:hAnsi="ＭＳ 明朝" w:cs="ＭＳ 明朝"/>
                      <w:color w:val="000000"/>
                    </w:rPr>
                  </w:pPr>
                  <w:r>
                    <w:rPr>
                      <w:rFonts w:ascii="ＭＳ 明朝" w:hAnsi="ＭＳ 明朝" w:cs="ＭＳ 明朝" w:hint="eastAsia"/>
                      <w:color w:val="000000"/>
                      <w:spacing w:val="6"/>
                      <w:kern w:val="0"/>
                      <w:szCs w:val="21"/>
                    </w:rPr>
                    <w:t>・D</w:t>
                  </w:r>
                  <w:r>
                    <w:rPr>
                      <w:rFonts w:ascii="ＭＳ 明朝" w:hAnsi="ＭＳ 明朝" w:cs="ＭＳ 明朝"/>
                      <w:color w:val="000000"/>
                      <w:spacing w:val="6"/>
                      <w:kern w:val="0"/>
                      <w:szCs w:val="21"/>
                    </w:rPr>
                    <w:t>X</w:t>
                  </w:r>
                  <w:r>
                    <w:rPr>
                      <w:rFonts w:ascii="ＭＳ 明朝" w:hAnsi="ＭＳ 明朝" w:cs="ＭＳ 明朝" w:hint="eastAsia"/>
                      <w:color w:val="000000"/>
                      <w:spacing w:val="6"/>
                      <w:kern w:val="0"/>
                      <w:szCs w:val="21"/>
                    </w:rPr>
                    <w:t>を推進するための環境整備</w:t>
                  </w:r>
                  <w:r>
                    <w:rPr>
                      <w:rFonts w:ascii="ＭＳ 明朝" w:hAnsi="ＭＳ 明朝" w:cs="ＭＳ 明朝" w:hint="eastAsia"/>
                      <w:color w:val="000000"/>
                    </w:rPr>
                    <w:t xml:space="preserve">　　</w:t>
                  </w:r>
                </w:p>
              </w:tc>
            </w:tr>
            <w:tr w:rsidR="001B4D5A" w14:paraId="2976DA21" w14:textId="77777777" w:rsidTr="00C76DE9">
              <w:trPr>
                <w:trHeight w:val="697"/>
              </w:trPr>
              <w:tc>
                <w:tcPr>
                  <w:tcW w:w="2600" w:type="dxa"/>
                  <w:shd w:val="clear" w:color="auto" w:fill="auto"/>
                </w:tcPr>
                <w:p w14:paraId="6E8882A3" w14:textId="77777777" w:rsidR="00DA56D9" w:rsidRDefault="00DA56D9" w:rsidP="00DA56D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記載内容抜粋</w:t>
                  </w:r>
                </w:p>
              </w:tc>
              <w:tc>
                <w:tcPr>
                  <w:tcW w:w="5890" w:type="dxa"/>
                  <w:shd w:val="clear" w:color="auto" w:fill="auto"/>
                </w:tcPr>
                <w:p w14:paraId="4C43BF15" w14:textId="6D366416" w:rsidR="00DA56D9" w:rsidRDefault="00DA56D9" w:rsidP="00557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を積極推進する専門部隊としてビジネス開発室を設置。</w:t>
                  </w:r>
                </w:p>
                <w:p w14:paraId="5E065DBF" w14:textId="77777777" w:rsidR="00DA56D9" w:rsidRDefault="00DA56D9" w:rsidP="00DA56D9">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color w:val="000000"/>
                      <w:spacing w:val="6"/>
                      <w:kern w:val="0"/>
                      <w:szCs w:val="21"/>
                    </w:rPr>
                  </w:pPr>
                </w:p>
                <w:p w14:paraId="35474F6A" w14:textId="2449F5A8" w:rsidR="00DA56D9" w:rsidRDefault="00DA56D9" w:rsidP="0055760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A</w:t>
                  </w:r>
                  <w:r>
                    <w:rPr>
                      <w:rFonts w:ascii="ＭＳ 明朝" w:eastAsia="ＭＳ 明朝" w:hAnsi="ＭＳ 明朝" w:cs="ＭＳ 明朝"/>
                      <w:color w:val="000000"/>
                      <w:spacing w:val="6"/>
                      <w:kern w:val="0"/>
                      <w:szCs w:val="21"/>
                    </w:rPr>
                    <w:t>I/XR</w:t>
                  </w:r>
                  <w:r>
                    <w:rPr>
                      <w:rFonts w:ascii="ＭＳ 明朝" w:eastAsia="ＭＳ 明朝" w:hAnsi="ＭＳ 明朝" w:cs="ＭＳ 明朝" w:hint="eastAsia"/>
                      <w:color w:val="000000"/>
                      <w:spacing w:val="6"/>
                      <w:kern w:val="0"/>
                      <w:szCs w:val="21"/>
                    </w:rPr>
                    <w:t>に関する知識を学び、ビジネス活用に応用していくための資格取得の推奨していく。</w:t>
                  </w:r>
                </w:p>
                <w:p w14:paraId="45A126E5" w14:textId="77777777" w:rsidR="00F60FB9" w:rsidRDefault="00F60FB9" w:rsidP="00F60FB9">
                  <w:pPr>
                    <w:pStyle w:val="af"/>
                    <w:spacing w:afterLines="50" w:after="120" w:line="238" w:lineRule="exact"/>
                    <w:ind w:leftChars="0" w:left="0" w:firstLineChars="100" w:firstLine="210"/>
                    <w:jc w:val="left"/>
                    <w:rPr>
                      <w:rFonts w:ascii="ＭＳ 明朝" w:hAnsi="ＭＳ 明朝" w:cs="ＭＳ 明朝"/>
                      <w:color w:val="000000"/>
                    </w:rPr>
                  </w:pPr>
                  <w:r>
                    <w:rPr>
                      <w:rFonts w:ascii="ＭＳ 明朝" w:hAnsi="ＭＳ 明朝" w:cs="ＭＳ 明朝" w:hint="eastAsia"/>
                      <w:color w:val="000000"/>
                    </w:rPr>
                    <w:t>・一般社団法人日本ディープラーニング協会（J</w:t>
                  </w:r>
                  <w:r>
                    <w:rPr>
                      <w:rFonts w:ascii="ＭＳ 明朝" w:hAnsi="ＭＳ 明朝" w:cs="ＭＳ 明朝"/>
                      <w:color w:val="000000"/>
                    </w:rPr>
                    <w:t>DLA</w:t>
                  </w:r>
                  <w:r>
                    <w:rPr>
                      <w:rFonts w:ascii="ＭＳ 明朝" w:hAnsi="ＭＳ 明朝" w:cs="ＭＳ 明朝" w:hint="eastAsia"/>
                      <w:color w:val="000000"/>
                    </w:rPr>
                    <w:t>）が</w:t>
                  </w:r>
                </w:p>
                <w:p w14:paraId="525DF12A" w14:textId="77777777" w:rsidR="00F60FB9" w:rsidRDefault="00F60FB9" w:rsidP="00F60FB9">
                  <w:pPr>
                    <w:pStyle w:val="af"/>
                    <w:spacing w:afterLines="50" w:after="120" w:line="238" w:lineRule="exact"/>
                    <w:ind w:leftChars="0" w:left="0" w:firstLineChars="200" w:firstLine="420"/>
                    <w:jc w:val="left"/>
                    <w:rPr>
                      <w:rFonts w:ascii="ＭＳ 明朝" w:hAnsi="ＭＳ 明朝" w:cs="ＭＳ 明朝"/>
                      <w:color w:val="000000"/>
                    </w:rPr>
                  </w:pPr>
                  <w:r>
                    <w:rPr>
                      <w:rFonts w:ascii="ＭＳ 明朝" w:hAnsi="ＭＳ 明朝" w:cs="ＭＳ 明朝" w:hint="eastAsia"/>
                      <w:color w:val="000000"/>
                    </w:rPr>
                    <w:t>主催する「J</w:t>
                  </w:r>
                  <w:r>
                    <w:rPr>
                      <w:rFonts w:ascii="ＭＳ 明朝" w:hAnsi="ＭＳ 明朝" w:cs="ＭＳ 明朝"/>
                      <w:color w:val="000000"/>
                    </w:rPr>
                    <w:t>DLA Deep Learning for GENERAL</w:t>
                  </w:r>
                  <w:r>
                    <w:rPr>
                      <w:rFonts w:ascii="ＭＳ 明朝" w:hAnsi="ＭＳ 明朝" w:cs="ＭＳ 明朝" w:hint="eastAsia"/>
                      <w:color w:val="000000"/>
                    </w:rPr>
                    <w:t>」</w:t>
                  </w:r>
                </w:p>
                <w:p w14:paraId="78F9A727" w14:textId="77777777" w:rsidR="00F60FB9" w:rsidRDefault="00F60FB9" w:rsidP="00F60FB9">
                  <w:pPr>
                    <w:pStyle w:val="af"/>
                    <w:spacing w:afterLines="50" w:after="120" w:line="238" w:lineRule="exact"/>
                    <w:ind w:leftChars="0" w:left="0" w:firstLineChars="200" w:firstLine="420"/>
                    <w:jc w:val="left"/>
                    <w:rPr>
                      <w:rFonts w:ascii="ＭＳ 明朝" w:hAnsi="ＭＳ 明朝" w:cs="ＭＳ 明朝"/>
                      <w:color w:val="000000"/>
                    </w:rPr>
                  </w:pPr>
                  <w:r>
                    <w:rPr>
                      <w:rFonts w:ascii="ＭＳ 明朝" w:hAnsi="ＭＳ 明朝" w:cs="ＭＳ 明朝" w:hint="eastAsia"/>
                      <w:color w:val="000000"/>
                    </w:rPr>
                    <w:t>（通称G検定）</w:t>
                  </w:r>
                </w:p>
                <w:p w14:paraId="1C8E8DA3" w14:textId="77777777" w:rsidR="00F60FB9" w:rsidRDefault="00F60FB9" w:rsidP="00F60FB9">
                  <w:pPr>
                    <w:pStyle w:val="af"/>
                    <w:spacing w:afterLines="50" w:after="120" w:line="238" w:lineRule="exact"/>
                    <w:ind w:leftChars="0" w:left="0" w:firstLineChars="100" w:firstLine="210"/>
                    <w:jc w:val="left"/>
                    <w:rPr>
                      <w:rFonts w:ascii="ＭＳ 明朝" w:hAnsi="ＭＳ 明朝" w:cs="ＭＳ 明朝"/>
                      <w:color w:val="000000"/>
                    </w:rPr>
                  </w:pPr>
                  <w:r>
                    <w:rPr>
                      <w:rFonts w:ascii="ＭＳ 明朝" w:hAnsi="ＭＳ 明朝" w:cs="ＭＳ 明朝" w:hint="eastAsia"/>
                      <w:color w:val="000000"/>
                    </w:rPr>
                    <w:t>・日本バーチャルリアリティ学会が主催する「上級バー</w:t>
                  </w:r>
                </w:p>
                <w:p w14:paraId="23DC7378" w14:textId="77777777" w:rsidR="00F60FB9" w:rsidRDefault="00F60FB9" w:rsidP="00F60FB9">
                  <w:pPr>
                    <w:pStyle w:val="af"/>
                    <w:spacing w:afterLines="50" w:after="120" w:line="238" w:lineRule="exact"/>
                    <w:ind w:leftChars="0" w:left="0" w:firstLineChars="200" w:firstLine="420"/>
                    <w:jc w:val="left"/>
                    <w:rPr>
                      <w:rFonts w:ascii="ＭＳ 明朝" w:hAnsi="ＭＳ 明朝" w:cs="ＭＳ 明朝"/>
                      <w:color w:val="000000"/>
                    </w:rPr>
                  </w:pPr>
                  <w:r>
                    <w:rPr>
                      <w:rFonts w:ascii="ＭＳ 明朝" w:hAnsi="ＭＳ 明朝" w:cs="ＭＳ 明朝" w:hint="eastAsia"/>
                      <w:color w:val="000000"/>
                    </w:rPr>
                    <w:t>チャルリアリティ技術者」、</w:t>
                  </w:r>
                </w:p>
                <w:p w14:paraId="5B46807C" w14:textId="77777777" w:rsidR="00F60FB9" w:rsidRDefault="00F60FB9" w:rsidP="00F60FB9">
                  <w:pPr>
                    <w:pStyle w:val="af"/>
                    <w:spacing w:afterLines="50" w:after="120" w:line="238" w:lineRule="exact"/>
                    <w:ind w:leftChars="0" w:left="0" w:firstLineChars="100" w:firstLine="210"/>
                    <w:jc w:val="left"/>
                    <w:rPr>
                      <w:rFonts w:ascii="ＭＳ 明朝" w:hAnsi="ＭＳ 明朝" w:cs="ＭＳ 明朝"/>
                      <w:color w:val="000000"/>
                    </w:rPr>
                  </w:pPr>
                  <w:r>
                    <w:rPr>
                      <w:rFonts w:ascii="ＭＳ 明朝" w:hAnsi="ＭＳ 明朝" w:cs="ＭＳ 明朝" w:hint="eastAsia"/>
                      <w:color w:val="000000"/>
                    </w:rPr>
                    <w:t>・一般社団法人生成A</w:t>
                  </w:r>
                  <w:r>
                    <w:rPr>
                      <w:rFonts w:ascii="ＭＳ 明朝" w:hAnsi="ＭＳ 明朝" w:cs="ＭＳ 明朝"/>
                      <w:color w:val="000000"/>
                    </w:rPr>
                    <w:t>I</w:t>
                  </w:r>
                  <w:r>
                    <w:rPr>
                      <w:rFonts w:ascii="ＭＳ 明朝" w:hAnsi="ＭＳ 明朝" w:cs="ＭＳ 明朝" w:hint="eastAsia"/>
                      <w:color w:val="000000"/>
                    </w:rPr>
                    <w:t>活用普及協会（G</w:t>
                  </w:r>
                  <w:r>
                    <w:rPr>
                      <w:rFonts w:ascii="ＭＳ 明朝" w:hAnsi="ＭＳ 明朝" w:cs="ＭＳ 明朝"/>
                      <w:color w:val="000000"/>
                    </w:rPr>
                    <w:t>UGA</w:t>
                  </w:r>
                  <w:r>
                    <w:rPr>
                      <w:rFonts w:ascii="ＭＳ 明朝" w:hAnsi="ＭＳ 明朝" w:cs="ＭＳ 明朝" w:hint="eastAsia"/>
                      <w:color w:val="000000"/>
                    </w:rPr>
                    <w:t>）が主催する</w:t>
                  </w:r>
                </w:p>
                <w:p w14:paraId="3ABBF03C" w14:textId="33D7AAA5" w:rsidR="00F60FB9" w:rsidRDefault="00F60FB9" w:rsidP="00F60FB9">
                  <w:pPr>
                    <w:pStyle w:val="af"/>
                    <w:spacing w:afterLines="50" w:after="120" w:line="238" w:lineRule="exact"/>
                    <w:ind w:leftChars="0" w:left="0" w:firstLineChars="100" w:firstLine="210"/>
                    <w:jc w:val="left"/>
                    <w:rPr>
                      <w:rFonts w:ascii="ＭＳ 明朝" w:hAnsi="ＭＳ 明朝" w:cs="ＭＳ 明朝"/>
                      <w:color w:val="000000"/>
                    </w:rPr>
                  </w:pPr>
                  <w:r>
                    <w:rPr>
                      <w:rFonts w:ascii="ＭＳ 明朝" w:hAnsi="ＭＳ 明朝" w:cs="ＭＳ 明朝" w:hint="eastAsia"/>
                      <w:color w:val="000000"/>
                    </w:rPr>
                    <w:t>「生成AIパスポート</w:t>
                  </w:r>
                  <w:r>
                    <w:rPr>
                      <w:rFonts w:ascii="ＭＳ 明朝" w:hAnsi="ＭＳ 明朝" w:cs="ＭＳ 明朝"/>
                      <w:color w:val="000000"/>
                    </w:rPr>
                    <w:t>」</w:t>
                  </w:r>
                </w:p>
                <w:p w14:paraId="73BA3855" w14:textId="77777777" w:rsidR="004041A9" w:rsidRDefault="004041A9" w:rsidP="00F60FB9">
                  <w:pPr>
                    <w:pStyle w:val="af"/>
                    <w:spacing w:afterLines="50" w:after="120" w:line="238" w:lineRule="exact"/>
                    <w:ind w:leftChars="0" w:left="0" w:firstLineChars="100" w:firstLine="210"/>
                    <w:jc w:val="left"/>
                    <w:rPr>
                      <w:rFonts w:ascii="ＭＳ 明朝" w:hAnsi="ＭＳ 明朝" w:cs="ＭＳ 明朝"/>
                      <w:color w:val="000000"/>
                    </w:rPr>
                  </w:pPr>
                </w:p>
                <w:p w14:paraId="29A8D256" w14:textId="77777777" w:rsidR="004041A9" w:rsidRDefault="004041A9" w:rsidP="004041A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A</w:t>
                  </w:r>
                  <w:r>
                    <w:rPr>
                      <w:rFonts w:ascii="ＭＳ 明朝" w:eastAsia="ＭＳ 明朝" w:hAnsi="ＭＳ 明朝" w:cs="ＭＳ 明朝"/>
                      <w:color w:val="000000"/>
                      <w:spacing w:val="6"/>
                      <w:kern w:val="0"/>
                      <w:szCs w:val="21"/>
                    </w:rPr>
                    <w:t>I</w:t>
                  </w:r>
                  <w:r>
                    <w:rPr>
                      <w:rFonts w:ascii="ＭＳ 明朝" w:eastAsia="ＭＳ 明朝" w:hAnsi="ＭＳ 明朝" w:cs="ＭＳ 明朝" w:hint="eastAsia"/>
                      <w:color w:val="000000"/>
                      <w:spacing w:val="6"/>
                      <w:kern w:val="0"/>
                      <w:szCs w:val="21"/>
                    </w:rPr>
                    <w:t>やV</w:t>
                  </w:r>
                  <w:r>
                    <w:rPr>
                      <w:rFonts w:ascii="ＭＳ 明朝" w:eastAsia="ＭＳ 明朝" w:hAnsi="ＭＳ 明朝" w:cs="ＭＳ 明朝"/>
                      <w:color w:val="000000"/>
                      <w:spacing w:val="6"/>
                      <w:kern w:val="0"/>
                      <w:szCs w:val="21"/>
                    </w:rPr>
                    <w:t>R</w:t>
                  </w:r>
                  <w:r>
                    <w:rPr>
                      <w:rFonts w:ascii="ＭＳ 明朝" w:eastAsia="ＭＳ 明朝" w:hAnsi="ＭＳ 明朝" w:cs="ＭＳ 明朝" w:hint="eastAsia"/>
                      <w:color w:val="000000"/>
                      <w:spacing w:val="6"/>
                      <w:kern w:val="0"/>
                      <w:szCs w:val="21"/>
                    </w:rPr>
                    <w:t>の専門家（アカデミアを中心に選定）とのアドバイザリー契約を締結。</w:t>
                  </w:r>
                </w:p>
                <w:p w14:paraId="4C9A0283" w14:textId="77777777" w:rsidR="004041A9" w:rsidRDefault="004041A9" w:rsidP="004041A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最新の知識の取得および全社員へのリテラシー向上にむけて当社オリジナルの研修を実施、継続。</w:t>
                  </w:r>
                </w:p>
                <w:p w14:paraId="13E09312" w14:textId="213E8086" w:rsidR="00DA56D9" w:rsidRDefault="004041A9" w:rsidP="00C74FA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新しいソリューション開発やデジタル人材育成の予算配分を行い、D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推進の環境を整備していく。</w:t>
                  </w: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595DBE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1543A8AB" w14:textId="77777777" w:rsidTr="00C76DE9">
              <w:trPr>
                <w:trHeight w:val="707"/>
              </w:trPr>
              <w:tc>
                <w:tcPr>
                  <w:tcW w:w="2600" w:type="dxa"/>
                  <w:shd w:val="clear" w:color="auto" w:fill="auto"/>
                </w:tcPr>
                <w:p w14:paraId="61213029" w14:textId="77777777" w:rsidR="00DA56D9" w:rsidRDefault="00DA56D9" w:rsidP="00DA56D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63B364A9" w14:textId="7E1A558A" w:rsidR="004041A9" w:rsidRDefault="004041A9" w:rsidP="004041A9">
                  <w:pPr>
                    <w:pStyle w:val="af"/>
                    <w:suppressAutoHyphens/>
                    <w:kinsoku w:val="0"/>
                    <w:overflowPunct w:val="0"/>
                    <w:adjustRightInd w:val="0"/>
                    <w:spacing w:afterLines="50" w:after="120" w:line="238" w:lineRule="exact"/>
                    <w:ind w:leftChars="0" w:left="0"/>
                    <w:jc w:val="left"/>
                    <w:textAlignment w:val="center"/>
                    <w:rPr>
                      <w:rStyle w:val="af6"/>
                      <w:rFonts w:ascii="ＭＳ 明朝" w:hAnsi="ＭＳ 明朝"/>
                      <w:color w:val="000000"/>
                      <w:u w:val="none"/>
                    </w:rPr>
                  </w:pPr>
                  <w:r>
                    <w:rPr>
                      <w:rStyle w:val="af6"/>
                      <w:rFonts w:ascii="ＭＳ 明朝" w:hAnsi="ＭＳ 明朝" w:hint="eastAsia"/>
                      <w:color w:val="000000"/>
                      <w:u w:val="none"/>
                    </w:rPr>
                    <w:t>●</w:t>
                  </w:r>
                  <w:r w:rsidR="00A764A9">
                    <w:rPr>
                      <w:rStyle w:val="af6"/>
                      <w:rFonts w:ascii="ＭＳ 明朝" w:hAnsi="ＭＳ 明朝" w:hint="eastAsia"/>
                      <w:color w:val="000000"/>
                      <w:u w:val="none"/>
                    </w:rPr>
                    <w:t>記載箇所・ページ</w:t>
                  </w:r>
                </w:p>
                <w:p w14:paraId="22D15B23" w14:textId="77777777" w:rsidR="0006116C" w:rsidRDefault="0006116C" w:rsidP="0006116C">
                  <w:pPr>
                    <w:pStyle w:val="af"/>
                    <w:suppressAutoHyphens/>
                    <w:kinsoku w:val="0"/>
                    <w:overflowPunct w:val="0"/>
                    <w:adjustRightInd w:val="0"/>
                    <w:spacing w:afterLines="50" w:after="120" w:line="238" w:lineRule="exact"/>
                    <w:ind w:leftChars="0" w:left="0"/>
                    <w:jc w:val="left"/>
                    <w:textAlignment w:val="center"/>
                    <w:rPr>
                      <w:rStyle w:val="af6"/>
                      <w:rFonts w:ascii="ＭＳ 明朝" w:hAnsi="ＭＳ 明朝"/>
                      <w:color w:val="000000"/>
                      <w:u w:val="none"/>
                    </w:rPr>
                  </w:pPr>
                  <w:r>
                    <w:rPr>
                      <w:rStyle w:val="af6"/>
                      <w:rFonts w:ascii="ＭＳ 明朝" w:hAnsi="ＭＳ 明朝" w:hint="eastAsia"/>
                      <w:color w:val="000000"/>
                      <w:u w:val="none"/>
                    </w:rPr>
                    <w:t>コーポレートサイト</w:t>
                  </w:r>
                </w:p>
                <w:p w14:paraId="30B21597" w14:textId="3360F8AE" w:rsidR="0006116C" w:rsidRPr="0006116C" w:rsidRDefault="0006116C" w:rsidP="0006116C">
                  <w:pPr>
                    <w:pStyle w:val="af"/>
                    <w:suppressAutoHyphens/>
                    <w:kinsoku w:val="0"/>
                    <w:overflowPunct w:val="0"/>
                    <w:adjustRightInd w:val="0"/>
                    <w:spacing w:afterLines="50" w:after="120" w:line="238" w:lineRule="exact"/>
                    <w:ind w:leftChars="0" w:left="0"/>
                    <w:jc w:val="left"/>
                    <w:textAlignment w:val="center"/>
                    <w:rPr>
                      <w:rStyle w:val="af6"/>
                      <w:rFonts w:ascii="ＭＳ 明朝" w:hAnsi="ＭＳ 明朝"/>
                      <w:color w:val="000000"/>
                      <w:u w:val="none"/>
                    </w:rPr>
                  </w:pPr>
                  <w:r w:rsidRPr="00DC390F">
                    <w:rPr>
                      <w:rStyle w:val="af6"/>
                      <w:rFonts w:ascii="ＭＳ 明朝" w:hAnsi="ＭＳ 明朝"/>
                      <w:color w:val="000000"/>
                      <w:u w:val="none"/>
                    </w:rPr>
                    <w:t>https://www.hakuhodo-medical.co.jp/topic/dx.html</w:t>
                  </w:r>
                </w:p>
                <w:p w14:paraId="31C1C07F" w14:textId="0F861424" w:rsidR="0006116C" w:rsidRPr="0006116C" w:rsidRDefault="0006116C" w:rsidP="004041A9">
                  <w:pPr>
                    <w:pStyle w:val="af"/>
                    <w:suppressAutoHyphens/>
                    <w:kinsoku w:val="0"/>
                    <w:overflowPunct w:val="0"/>
                    <w:adjustRightInd w:val="0"/>
                    <w:spacing w:afterLines="50" w:after="120" w:line="238" w:lineRule="exact"/>
                    <w:ind w:leftChars="0" w:left="0"/>
                    <w:jc w:val="left"/>
                    <w:textAlignment w:val="center"/>
                    <w:rPr>
                      <w:rStyle w:val="af6"/>
                      <w:rFonts w:ascii="ＭＳ 明朝" w:hAnsi="ＭＳ 明朝"/>
                      <w:color w:val="000000"/>
                      <w:u w:val="none"/>
                    </w:rPr>
                  </w:pPr>
                  <w:r>
                    <w:rPr>
                      <w:rFonts w:ascii="ＭＳ 明朝" w:hAnsi="ＭＳ 明朝" w:hint="eastAsia"/>
                      <w:color w:val="000000"/>
                    </w:rPr>
                    <w:t>TOPIC CLIP（2</w:t>
                  </w:r>
                  <w:r>
                    <w:rPr>
                      <w:rFonts w:ascii="ＭＳ 明朝" w:hAnsi="ＭＳ 明朝"/>
                      <w:color w:val="000000"/>
                    </w:rPr>
                    <w:t>024</w:t>
                  </w:r>
                  <w:r>
                    <w:rPr>
                      <w:rFonts w:ascii="ＭＳ 明朝" w:hAnsi="ＭＳ 明朝" w:hint="eastAsia"/>
                      <w:color w:val="000000"/>
                    </w:rPr>
                    <w:t>年7月1日公表）</w:t>
                  </w:r>
                </w:p>
                <w:p w14:paraId="16E89B95" w14:textId="468E7294" w:rsidR="004041A9" w:rsidRDefault="004041A9" w:rsidP="00CD6810">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t>『D</w:t>
                  </w:r>
                  <w:r>
                    <w:rPr>
                      <w:rFonts w:ascii="ＭＳ 明朝" w:hAnsi="ＭＳ 明朝"/>
                      <w:color w:val="000000"/>
                    </w:rPr>
                    <w:t>X</w:t>
                  </w:r>
                  <w:r>
                    <w:rPr>
                      <w:rFonts w:ascii="ＭＳ 明朝" w:hAnsi="ＭＳ 明朝" w:hint="eastAsia"/>
                      <w:color w:val="000000"/>
                    </w:rPr>
                    <w:t>推進に対する想い～メディカルナレッジと最新技術の融合で最適解を追求』</w:t>
                  </w:r>
                </w:p>
                <w:p w14:paraId="61CE6816" w14:textId="3340405A" w:rsidR="00534FDB" w:rsidRPr="00CD6810" w:rsidRDefault="00534FDB" w:rsidP="00CD6810">
                  <w:pPr>
                    <w:pStyle w:val="af"/>
                    <w:suppressAutoHyphens/>
                    <w:kinsoku w:val="0"/>
                    <w:overflowPunct w:val="0"/>
                    <w:adjustRightInd w:val="0"/>
                    <w:spacing w:afterLines="50" w:after="120" w:line="238" w:lineRule="exact"/>
                    <w:ind w:leftChars="0" w:left="0"/>
                    <w:jc w:val="left"/>
                    <w:textAlignment w:val="center"/>
                    <w:rPr>
                      <w:rFonts w:ascii="ＭＳ 明朝" w:hAnsi="ＭＳ 明朝" w:hint="eastAsia"/>
                      <w:color w:val="000000"/>
                    </w:rPr>
                  </w:pPr>
                  <w:r>
                    <w:rPr>
                      <w:rFonts w:ascii="ＭＳ 明朝" w:hAnsi="ＭＳ 明朝" w:hint="eastAsia"/>
                      <w:color w:val="000000"/>
                    </w:rPr>
                    <w:t xml:space="preserve">　・DXに関する中長期の基本戦略（DX実現シナリオ）</w:t>
                  </w:r>
                </w:p>
                <w:p w14:paraId="59866E55" w14:textId="42F199E8" w:rsidR="004041A9" w:rsidRDefault="004041A9" w:rsidP="00534FDB">
                  <w:pPr>
                    <w:spacing w:afterLines="50" w:after="120" w:line="238" w:lineRule="exact"/>
                    <w:ind w:firstLineChars="100" w:firstLine="222"/>
                    <w:jc w:val="left"/>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・2つのI</w:t>
                  </w:r>
                  <w:r>
                    <w:rPr>
                      <w:rFonts w:ascii="ＭＳ 明朝" w:eastAsia="ＭＳ 明朝" w:hAnsi="ＭＳ 明朝" w:cs="ＭＳ 明朝"/>
                      <w:color w:val="000000"/>
                      <w:spacing w:val="6"/>
                      <w:kern w:val="0"/>
                      <w:szCs w:val="21"/>
                    </w:rPr>
                    <w:t>T</w:t>
                  </w:r>
                  <w:r>
                    <w:rPr>
                      <w:rFonts w:ascii="ＭＳ 明朝" w:eastAsia="ＭＳ 明朝" w:hAnsi="ＭＳ 明朝" w:cs="ＭＳ 明朝" w:hint="eastAsia"/>
                      <w:color w:val="000000"/>
                      <w:spacing w:val="6"/>
                      <w:kern w:val="0"/>
                      <w:szCs w:val="21"/>
                    </w:rPr>
                    <w:t>の推進と両立に向けて</w:t>
                  </w:r>
                </w:p>
              </w:tc>
            </w:tr>
            <w:tr w:rsidR="001B4D5A" w14:paraId="0572058E" w14:textId="77777777" w:rsidTr="00C76DE9">
              <w:trPr>
                <w:trHeight w:val="697"/>
              </w:trPr>
              <w:tc>
                <w:tcPr>
                  <w:tcW w:w="2600" w:type="dxa"/>
                  <w:shd w:val="clear" w:color="auto" w:fill="auto"/>
                </w:tcPr>
                <w:p w14:paraId="5FAA7047"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02F473A0" w14:textId="044F20E7" w:rsidR="006E2CC5" w:rsidRDefault="00C310B5"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未来</w:t>
                  </w:r>
                  <w:r w:rsidR="006E2CC5">
                    <w:rPr>
                      <w:rFonts w:ascii="ＭＳ 明朝" w:eastAsia="ＭＳ 明朝" w:hAnsi="ＭＳ 明朝" w:cs="ＭＳ 明朝" w:hint="eastAsia"/>
                      <w:color w:val="000000"/>
                      <w:spacing w:val="6"/>
                      <w:kern w:val="0"/>
                      <w:szCs w:val="21"/>
                    </w:rPr>
                    <w:t>を</w:t>
                  </w:r>
                  <w:r>
                    <w:rPr>
                      <w:rFonts w:ascii="ＭＳ 明朝" w:eastAsia="ＭＳ 明朝" w:hAnsi="ＭＳ 明朝" w:cs="ＭＳ 明朝" w:hint="eastAsia"/>
                      <w:color w:val="000000"/>
                      <w:spacing w:val="6"/>
                      <w:kern w:val="0"/>
                      <w:szCs w:val="21"/>
                    </w:rPr>
                    <w:t>支える基盤I</w:t>
                  </w:r>
                  <w:r>
                    <w:rPr>
                      <w:rFonts w:ascii="ＭＳ 明朝" w:eastAsia="ＭＳ 明朝" w:hAnsi="ＭＳ 明朝" w:cs="ＭＳ 明朝"/>
                      <w:color w:val="000000"/>
                      <w:spacing w:val="6"/>
                      <w:kern w:val="0"/>
                      <w:szCs w:val="21"/>
                    </w:rPr>
                    <w:t>T</w:t>
                  </w:r>
                  <w:r>
                    <w:rPr>
                      <w:rFonts w:ascii="ＭＳ 明朝" w:eastAsia="ＭＳ 明朝" w:hAnsi="ＭＳ 明朝" w:cs="ＭＳ 明朝" w:hint="eastAsia"/>
                      <w:color w:val="000000"/>
                      <w:spacing w:val="6"/>
                      <w:kern w:val="0"/>
                      <w:szCs w:val="21"/>
                    </w:rPr>
                    <w:t>を推進していく。</w:t>
                  </w:r>
                  <w:r w:rsidR="00CD6810">
                    <w:rPr>
                      <w:rFonts w:ascii="ＭＳ 明朝" w:eastAsia="ＭＳ 明朝" w:hAnsi="ＭＳ 明朝" w:cs="ＭＳ 明朝" w:hint="eastAsia"/>
                      <w:color w:val="000000"/>
                      <w:spacing w:val="6"/>
                      <w:kern w:val="0"/>
                      <w:szCs w:val="21"/>
                    </w:rPr>
                    <w:t>System of Record（</w:t>
                  </w:r>
                  <w:proofErr w:type="spellStart"/>
                  <w:r w:rsidR="00CD6810">
                    <w:rPr>
                      <w:rFonts w:ascii="ＭＳ 明朝" w:eastAsia="ＭＳ 明朝" w:hAnsi="ＭＳ 明朝" w:cs="ＭＳ 明朝" w:hint="eastAsia"/>
                      <w:color w:val="000000"/>
                      <w:spacing w:val="6"/>
                      <w:kern w:val="0"/>
                      <w:szCs w:val="21"/>
                    </w:rPr>
                    <w:t>S</w:t>
                  </w:r>
                  <w:r w:rsidR="00CD6810">
                    <w:rPr>
                      <w:rFonts w:ascii="ＭＳ 明朝" w:eastAsia="ＭＳ 明朝" w:hAnsi="ＭＳ 明朝" w:cs="ＭＳ 明朝"/>
                      <w:color w:val="000000"/>
                      <w:spacing w:val="6"/>
                      <w:kern w:val="0"/>
                      <w:szCs w:val="21"/>
                    </w:rPr>
                    <w:t>oR</w:t>
                  </w:r>
                  <w:proofErr w:type="spellEnd"/>
                  <w:r w:rsidR="00CD6810">
                    <w:rPr>
                      <w:rFonts w:ascii="ＭＳ 明朝" w:eastAsia="ＭＳ 明朝" w:hAnsi="ＭＳ 明朝" w:cs="ＭＳ 明朝" w:hint="eastAsia"/>
                      <w:color w:val="000000"/>
                      <w:spacing w:val="6"/>
                      <w:kern w:val="0"/>
                      <w:szCs w:val="21"/>
                    </w:rPr>
                    <w:t>）の推進。</w:t>
                  </w:r>
                  <w:r w:rsidR="006E2CC5">
                    <w:rPr>
                      <w:rFonts w:ascii="ＭＳ 明朝" w:eastAsia="ＭＳ 明朝" w:hAnsi="ＭＳ 明朝" w:cs="ＭＳ 明朝" w:hint="eastAsia"/>
                      <w:color w:val="000000"/>
                      <w:spacing w:val="6"/>
                      <w:kern w:val="0"/>
                      <w:szCs w:val="21"/>
                    </w:rPr>
                    <w:t>レガシーシステムのモダナイズ、</w:t>
                  </w:r>
                  <w:r>
                    <w:rPr>
                      <w:rFonts w:ascii="ＭＳ 明朝" w:eastAsia="ＭＳ 明朝" w:hAnsi="ＭＳ 明朝" w:cs="ＭＳ 明朝" w:hint="eastAsia"/>
                      <w:color w:val="000000"/>
                      <w:spacing w:val="6"/>
                      <w:kern w:val="0"/>
                      <w:szCs w:val="21"/>
                    </w:rPr>
                    <w:t>既存の</w:t>
                  </w:r>
                  <w:r w:rsidR="006E2CC5">
                    <w:rPr>
                      <w:rFonts w:ascii="ＭＳ 明朝" w:eastAsia="ＭＳ 明朝" w:hAnsi="ＭＳ 明朝" w:cs="ＭＳ 明朝" w:hint="eastAsia"/>
                      <w:color w:val="000000"/>
                      <w:spacing w:val="6"/>
                      <w:kern w:val="0"/>
                      <w:szCs w:val="21"/>
                    </w:rPr>
                    <w:t>アナログ業務をデジタルで再設計し、開発の内製化、ノウハウの蓄積を</w:t>
                  </w:r>
                  <w:r w:rsidR="00344454">
                    <w:rPr>
                      <w:rFonts w:ascii="ＭＳ 明朝" w:eastAsia="ＭＳ 明朝" w:hAnsi="ＭＳ 明朝" w:cs="ＭＳ 明朝" w:hint="eastAsia"/>
                      <w:color w:val="000000"/>
                      <w:spacing w:val="6"/>
                      <w:kern w:val="0"/>
                      <w:szCs w:val="21"/>
                    </w:rPr>
                    <w:t>通して</w:t>
                  </w:r>
                  <w:r w:rsidR="006E2CC5">
                    <w:rPr>
                      <w:rFonts w:ascii="ＭＳ 明朝" w:eastAsia="ＭＳ 明朝" w:hAnsi="ＭＳ 明朝" w:cs="ＭＳ 明朝" w:hint="eastAsia"/>
                      <w:color w:val="000000"/>
                      <w:spacing w:val="6"/>
                      <w:kern w:val="0"/>
                      <w:szCs w:val="21"/>
                    </w:rPr>
                    <w:t>、デジタルな組織への変換をめざしていく。具体的には、既存業務の再設計やコスト削減の見直し、正確に記録をとるシステムの構築、作らなければならないものをちゃんと作る（O</w:t>
                  </w:r>
                  <w:r w:rsidR="006E2CC5">
                    <w:rPr>
                      <w:rFonts w:ascii="ＭＳ 明朝" w:eastAsia="ＭＳ 明朝" w:hAnsi="ＭＳ 明朝" w:cs="ＭＳ 明朝"/>
                      <w:color w:val="000000"/>
                      <w:spacing w:val="6"/>
                      <w:kern w:val="0"/>
                      <w:szCs w:val="21"/>
                    </w:rPr>
                    <w:t>A</w:t>
                  </w:r>
                  <w:r w:rsidR="006E2CC5">
                    <w:rPr>
                      <w:rFonts w:ascii="ＭＳ 明朝" w:eastAsia="ＭＳ 明朝" w:hAnsi="ＭＳ 明朝" w:cs="ＭＳ 明朝" w:hint="eastAsia"/>
                      <w:color w:val="000000"/>
                      <w:spacing w:val="6"/>
                      <w:kern w:val="0"/>
                      <w:szCs w:val="21"/>
                    </w:rPr>
                    <w:t>/</w:t>
                  </w:r>
                  <w:r w:rsidR="006E2CC5">
                    <w:rPr>
                      <w:rFonts w:ascii="ＭＳ 明朝" w:eastAsia="ＭＳ 明朝" w:hAnsi="ＭＳ 明朝" w:cs="ＭＳ 明朝"/>
                      <w:color w:val="000000"/>
                      <w:spacing w:val="6"/>
                      <w:kern w:val="0"/>
                      <w:szCs w:val="21"/>
                    </w:rPr>
                    <w:t>FA</w:t>
                  </w:r>
                  <w:r w:rsidR="006E2CC5">
                    <w:rPr>
                      <w:rFonts w:ascii="ＭＳ 明朝" w:eastAsia="ＭＳ 明朝" w:hAnsi="ＭＳ 明朝" w:cs="ＭＳ 明朝" w:hint="eastAsia"/>
                      <w:color w:val="000000"/>
                      <w:spacing w:val="6"/>
                      <w:kern w:val="0"/>
                      <w:szCs w:val="21"/>
                    </w:rPr>
                    <w:t>/</w:t>
                  </w:r>
                  <w:r w:rsidR="006E2CC5">
                    <w:rPr>
                      <w:rFonts w:ascii="ＭＳ 明朝" w:eastAsia="ＭＳ 明朝" w:hAnsi="ＭＳ 明朝" w:cs="ＭＳ 明朝"/>
                      <w:color w:val="000000"/>
                      <w:spacing w:val="6"/>
                      <w:kern w:val="0"/>
                      <w:szCs w:val="21"/>
                    </w:rPr>
                    <w:t>RPA</w:t>
                  </w:r>
                  <w:r w:rsidR="006E2CC5">
                    <w:rPr>
                      <w:rFonts w:ascii="ＭＳ 明朝" w:eastAsia="ＭＳ 明朝" w:hAnsi="ＭＳ 明朝" w:cs="ＭＳ 明朝" w:hint="eastAsia"/>
                      <w:color w:val="000000"/>
                      <w:spacing w:val="6"/>
                      <w:kern w:val="0"/>
                      <w:szCs w:val="21"/>
                    </w:rPr>
                    <w:t>）</w:t>
                  </w:r>
                  <w:r w:rsidR="00C277AA">
                    <w:rPr>
                      <w:rFonts w:ascii="ＭＳ 明朝" w:eastAsia="ＭＳ 明朝" w:hAnsi="ＭＳ 明朝" w:cs="ＭＳ 明朝" w:hint="eastAsia"/>
                      <w:color w:val="000000"/>
                      <w:spacing w:val="6"/>
                      <w:kern w:val="0"/>
                      <w:szCs w:val="21"/>
                    </w:rPr>
                    <w:t>ことを推進していく</w:t>
                  </w:r>
                  <w:r w:rsidR="006E2CC5">
                    <w:rPr>
                      <w:rFonts w:ascii="ＭＳ 明朝" w:eastAsia="ＭＳ 明朝" w:hAnsi="ＭＳ 明朝" w:cs="ＭＳ 明朝" w:hint="eastAsia"/>
                      <w:color w:val="000000"/>
                      <w:spacing w:val="6"/>
                      <w:kern w:val="0"/>
                      <w:szCs w:val="21"/>
                    </w:rPr>
                    <w:t>。</w:t>
                  </w:r>
                </w:p>
                <w:p w14:paraId="704796D3" w14:textId="1A307D9F" w:rsidR="00E2393E" w:rsidRDefault="00E2393E"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未来を創る創造I</w:t>
                  </w:r>
                  <w:r>
                    <w:rPr>
                      <w:rFonts w:ascii="ＭＳ 明朝" w:eastAsia="ＭＳ 明朝" w:hAnsi="ＭＳ 明朝" w:cs="ＭＳ 明朝"/>
                      <w:color w:val="000000"/>
                      <w:spacing w:val="6"/>
                      <w:kern w:val="0"/>
                      <w:szCs w:val="21"/>
                    </w:rPr>
                    <w:t>T</w:t>
                  </w:r>
                  <w:r>
                    <w:rPr>
                      <w:rFonts w:ascii="ＭＳ 明朝" w:eastAsia="ＭＳ 明朝" w:hAnsi="ＭＳ 明朝" w:cs="ＭＳ 明朝" w:hint="eastAsia"/>
                      <w:color w:val="000000"/>
                      <w:spacing w:val="6"/>
                      <w:kern w:val="0"/>
                      <w:szCs w:val="21"/>
                    </w:rPr>
                    <w:t>として、</w:t>
                  </w:r>
                  <w:r w:rsidR="00CD6810">
                    <w:rPr>
                      <w:rFonts w:ascii="ＭＳ 明朝" w:eastAsia="ＭＳ 明朝" w:hAnsi="ＭＳ 明朝" w:cs="ＭＳ 明朝" w:hint="eastAsia"/>
                      <w:color w:val="000000"/>
                      <w:spacing w:val="6"/>
                      <w:kern w:val="0"/>
                      <w:szCs w:val="21"/>
                    </w:rPr>
                    <w:t>System of Engagement（SoE）の推進。</w:t>
                  </w:r>
                  <w:r>
                    <w:rPr>
                      <w:rFonts w:ascii="ＭＳ 明朝" w:eastAsia="ＭＳ 明朝" w:hAnsi="ＭＳ 明朝" w:cs="ＭＳ 明朝" w:hint="eastAsia"/>
                      <w:color w:val="000000"/>
                      <w:spacing w:val="6"/>
                      <w:kern w:val="0"/>
                      <w:szCs w:val="21"/>
                    </w:rPr>
                    <w:t>新規事業を作り出すためのプロセス、デザイン思考、アジャイル開発、答えがなものを模索して作り上げていく。</w:t>
                  </w:r>
                </w:p>
              </w:tc>
            </w:tr>
          </w:tbl>
          <w:p w14:paraId="024BD7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953FD4"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 xml:space="preserve">(3) </w:t>
            </w:r>
            <w:r>
              <w:rPr>
                <w:rFonts w:ascii="ＭＳ 明朝" w:eastAsia="ＭＳ 明朝" w:hAnsi="ＭＳ 明朝" w:cs="ＭＳ 明朝" w:hint="eastAsia"/>
                <w:color w:val="000000"/>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256C562E" w14:textId="77777777" w:rsidTr="00C76DE9">
              <w:trPr>
                <w:trHeight w:val="707"/>
              </w:trPr>
              <w:tc>
                <w:tcPr>
                  <w:tcW w:w="2600" w:type="dxa"/>
                  <w:shd w:val="clear" w:color="auto" w:fill="auto"/>
                </w:tcPr>
                <w:p w14:paraId="22BE74D2"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公表媒体（文書等）の名称</w:t>
                  </w:r>
                </w:p>
              </w:tc>
              <w:tc>
                <w:tcPr>
                  <w:tcW w:w="5890" w:type="dxa"/>
                  <w:shd w:val="clear" w:color="auto" w:fill="auto"/>
                </w:tcPr>
                <w:p w14:paraId="7C42B024" w14:textId="27E91BBD" w:rsidR="004B3AD2" w:rsidRDefault="00F60FB9"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hint="eastAsia"/>
                      <w:color w:val="000000"/>
                    </w:rPr>
                    <w:t>D</w:t>
                  </w:r>
                  <w:r>
                    <w:rPr>
                      <w:rFonts w:ascii="ＭＳ 明朝" w:eastAsia="ＭＳ 明朝" w:hAnsi="ＭＳ 明朝"/>
                      <w:color w:val="000000"/>
                    </w:rPr>
                    <w:t>X</w:t>
                  </w:r>
                  <w:r>
                    <w:rPr>
                      <w:rFonts w:ascii="ＭＳ 明朝" w:eastAsia="ＭＳ 明朝" w:hAnsi="ＭＳ 明朝" w:hint="eastAsia"/>
                      <w:color w:val="000000"/>
                    </w:rPr>
                    <w:t>推進に対する想い～メディカルナレッジと最新技術の融合で最適解を追求～</w:t>
                  </w:r>
                </w:p>
              </w:tc>
            </w:tr>
            <w:tr w:rsidR="001B4D5A" w14:paraId="23EC4F1D" w14:textId="77777777" w:rsidTr="00C76DE9">
              <w:trPr>
                <w:trHeight w:val="697"/>
              </w:trPr>
              <w:tc>
                <w:tcPr>
                  <w:tcW w:w="2600" w:type="dxa"/>
                  <w:shd w:val="clear" w:color="auto" w:fill="auto"/>
                </w:tcPr>
                <w:p w14:paraId="4832FB5A"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45D5A96E"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024</w:t>
                  </w:r>
                  <w:r>
                    <w:rPr>
                      <w:rFonts w:ascii="ＭＳ 明朝" w:eastAsia="ＭＳ 明朝" w:hAnsi="ＭＳ 明朝" w:cs="ＭＳ 明朝" w:hint="eastAsia"/>
                      <w:color w:val="000000"/>
                      <w:spacing w:val="6"/>
                      <w:kern w:val="0"/>
                      <w:szCs w:val="21"/>
                    </w:rPr>
                    <w:t>年　　7月　　1日</w:t>
                  </w:r>
                </w:p>
                <w:p w14:paraId="741D5254"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2C939934" w14:textId="77777777" w:rsidTr="00C76DE9">
              <w:trPr>
                <w:trHeight w:val="707"/>
              </w:trPr>
              <w:tc>
                <w:tcPr>
                  <w:tcW w:w="2600" w:type="dxa"/>
                  <w:shd w:val="clear" w:color="auto" w:fill="auto"/>
                </w:tcPr>
                <w:p w14:paraId="3BA3C2E8"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528584FE" w14:textId="77777777" w:rsidR="00A764A9" w:rsidRDefault="004B3AD2" w:rsidP="004B3AD2">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Pr>
                      <w:rStyle w:val="af6"/>
                      <w:rFonts w:ascii="ＭＳ 明朝" w:eastAsia="ＭＳ 明朝" w:hAnsi="ＭＳ 明朝" w:hint="eastAsia"/>
                      <w:color w:val="000000"/>
                      <w:u w:val="none"/>
                    </w:rPr>
                    <w:t xml:space="preserve">●公表方法・公表場所　</w:t>
                  </w:r>
                </w:p>
                <w:p w14:paraId="41A7E03A" w14:textId="460BECBA" w:rsidR="004B3AD2" w:rsidRDefault="004B3AD2" w:rsidP="004B3AD2">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Pr>
                      <w:rStyle w:val="af6"/>
                      <w:rFonts w:ascii="ＭＳ 明朝" w:eastAsia="ＭＳ 明朝" w:hAnsi="ＭＳ 明朝" w:hint="eastAsia"/>
                      <w:color w:val="000000"/>
                      <w:u w:val="none"/>
                    </w:rPr>
                    <w:t>コーポレートサイト</w:t>
                  </w:r>
                </w:p>
                <w:p w14:paraId="6051D88D"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hAnsi="ＭＳ 明朝"/>
                      <w:color w:val="000000"/>
                    </w:rPr>
                  </w:pPr>
                  <w:r>
                    <w:rPr>
                      <w:rStyle w:val="af6"/>
                      <w:rFonts w:ascii="ＭＳ 明朝" w:eastAsia="ＭＳ 明朝" w:hAnsi="ＭＳ 明朝"/>
                      <w:color w:val="000000"/>
                      <w:u w:val="none"/>
                    </w:rPr>
                    <w:t>https://www.hakuhodo-medical.co.jp/topic/dx.html</w:t>
                  </w:r>
                </w:p>
                <w:p w14:paraId="3456EC12" w14:textId="5968917B" w:rsidR="00A764A9"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A764A9">
                    <w:rPr>
                      <w:rFonts w:ascii="ＭＳ 明朝" w:eastAsia="ＭＳ 明朝" w:hAnsi="ＭＳ 明朝" w:cs="ＭＳ 明朝" w:hint="eastAsia"/>
                      <w:color w:val="000000"/>
                      <w:spacing w:val="6"/>
                      <w:kern w:val="0"/>
                      <w:szCs w:val="21"/>
                    </w:rPr>
                    <w:t>記載箇所・ページ</w:t>
                  </w:r>
                </w:p>
                <w:p w14:paraId="3EED7E00" w14:textId="43BFC1FB" w:rsidR="004B3AD2" w:rsidRPr="0055760C" w:rsidRDefault="004B3AD2" w:rsidP="0055760C">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cs="ＭＳ 明朝" w:hint="eastAsia"/>
                      <w:color w:val="000000"/>
                      <w:spacing w:val="6"/>
                      <w:kern w:val="0"/>
                      <w:szCs w:val="21"/>
                    </w:rPr>
                    <w:t>T</w:t>
                  </w:r>
                  <w:r>
                    <w:rPr>
                      <w:rFonts w:ascii="ＭＳ 明朝" w:hAnsi="ＭＳ 明朝" w:cs="ＭＳ 明朝"/>
                      <w:color w:val="000000"/>
                      <w:spacing w:val="6"/>
                      <w:kern w:val="0"/>
                      <w:szCs w:val="21"/>
                    </w:rPr>
                    <w:t>OPIC CLIP</w:t>
                  </w:r>
                  <w:r w:rsidR="0006116C">
                    <w:rPr>
                      <w:rFonts w:ascii="ＭＳ 明朝" w:hAnsi="ＭＳ 明朝" w:hint="eastAsia"/>
                      <w:color w:val="000000"/>
                    </w:rPr>
                    <w:t>（2</w:t>
                  </w:r>
                  <w:r w:rsidR="0006116C">
                    <w:rPr>
                      <w:rFonts w:ascii="ＭＳ 明朝" w:hAnsi="ＭＳ 明朝"/>
                      <w:color w:val="000000"/>
                    </w:rPr>
                    <w:t>024</w:t>
                  </w:r>
                  <w:r w:rsidR="0006116C">
                    <w:rPr>
                      <w:rFonts w:ascii="ＭＳ 明朝" w:hAnsi="ＭＳ 明朝" w:hint="eastAsia"/>
                      <w:color w:val="000000"/>
                    </w:rPr>
                    <w:t>年7月1日公表）</w:t>
                  </w:r>
                </w:p>
                <w:p w14:paraId="3807AB9B" w14:textId="27953FC9" w:rsidR="004B3AD2" w:rsidRDefault="004B3AD2" w:rsidP="004B3AD2">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t>『D</w:t>
                  </w:r>
                  <w:r>
                    <w:rPr>
                      <w:rFonts w:ascii="ＭＳ 明朝" w:hAnsi="ＭＳ 明朝"/>
                      <w:color w:val="000000"/>
                    </w:rPr>
                    <w:t>X</w:t>
                  </w:r>
                  <w:r>
                    <w:rPr>
                      <w:rFonts w:ascii="ＭＳ 明朝" w:hAnsi="ＭＳ 明朝" w:hint="eastAsia"/>
                      <w:color w:val="000000"/>
                    </w:rPr>
                    <w:t>推進に対する想い～メディカルナレッジと最新技術の融合で最適解を追求～』</w:t>
                  </w:r>
                </w:p>
                <w:p w14:paraId="23BCB845" w14:textId="34AEAA16" w:rsidR="00BA6996" w:rsidRDefault="00BA6996" w:rsidP="004B3AD2">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hint="eastAsia"/>
                      <w:color w:val="000000"/>
                    </w:rPr>
                    <w:t xml:space="preserve">　・DXを推進するための環境整備および指標管理</w:t>
                  </w:r>
                </w:p>
                <w:p w14:paraId="05F53F8C" w14:textId="309C989C" w:rsidR="004B3AD2" w:rsidRDefault="00A764A9" w:rsidP="00AC3F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4B3AD2">
                    <w:rPr>
                      <w:rFonts w:ascii="ＭＳ 明朝" w:eastAsia="ＭＳ 明朝" w:hAnsi="ＭＳ 明朝" w:cs="ＭＳ 明朝" w:hint="eastAsia"/>
                      <w:color w:val="000000"/>
                      <w:spacing w:val="6"/>
                      <w:kern w:val="0"/>
                      <w:szCs w:val="21"/>
                    </w:rPr>
                    <w:t>DX推進の指標管理について</w:t>
                  </w:r>
                </w:p>
              </w:tc>
            </w:tr>
            <w:tr w:rsidR="001B4D5A" w14:paraId="01FFE5A8" w14:textId="77777777" w:rsidTr="00C76DE9">
              <w:trPr>
                <w:trHeight w:val="697"/>
              </w:trPr>
              <w:tc>
                <w:tcPr>
                  <w:tcW w:w="2600" w:type="dxa"/>
                  <w:shd w:val="clear" w:color="auto" w:fill="auto"/>
                </w:tcPr>
                <w:p w14:paraId="35693456"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7E163FF8"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olor w:val="000000"/>
                    </w:rPr>
                  </w:pPr>
                  <w:r>
                    <w:rPr>
                      <w:rFonts w:ascii="ＭＳ 明朝" w:eastAsia="ＭＳ 明朝" w:hAnsi="ＭＳ 明朝" w:hint="eastAsia"/>
                      <w:color w:val="000000"/>
                    </w:rPr>
                    <w:t>従来の社内制作作業の生産性の向上（労働時間やコスト削減など）を推進指標として設定。さらに新規デジタル・ソリューションのローンチ数を推進指標として設定。</w:t>
                  </w:r>
                </w:p>
                <w:p w14:paraId="2AC92792" w14:textId="36A11AB6"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hint="eastAsia"/>
                      <w:color w:val="000000"/>
                    </w:rPr>
                    <w:t>達成のためのデジタルテクノロジーやデータを活用した提供サービスの高度化に加え、取り組みの達成状況を定期的に全部門で共有していく。</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182E9DD"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05C23928" w14:textId="77777777" w:rsidTr="00C76DE9">
              <w:trPr>
                <w:trHeight w:val="697"/>
              </w:trPr>
              <w:tc>
                <w:tcPr>
                  <w:tcW w:w="2600" w:type="dxa"/>
                  <w:shd w:val="clear" w:color="auto" w:fill="auto"/>
                </w:tcPr>
                <w:p w14:paraId="4652A764"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発信日</w:t>
                  </w:r>
                </w:p>
              </w:tc>
              <w:tc>
                <w:tcPr>
                  <w:tcW w:w="5890" w:type="dxa"/>
                  <w:shd w:val="clear" w:color="auto" w:fill="auto"/>
                </w:tcPr>
                <w:p w14:paraId="7C5621F2"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024</w:t>
                  </w:r>
                  <w:r>
                    <w:rPr>
                      <w:rFonts w:ascii="ＭＳ 明朝" w:eastAsia="ＭＳ 明朝" w:hAnsi="ＭＳ 明朝" w:cs="ＭＳ 明朝" w:hint="eastAsia"/>
                      <w:color w:val="000000"/>
                      <w:spacing w:val="6"/>
                      <w:kern w:val="0"/>
                      <w:szCs w:val="21"/>
                    </w:rPr>
                    <w:t>年　　7月　　1日</w:t>
                  </w:r>
                </w:p>
                <w:p w14:paraId="69413604"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05D92A3D" w14:textId="77777777" w:rsidTr="00C76DE9">
              <w:trPr>
                <w:trHeight w:val="707"/>
              </w:trPr>
              <w:tc>
                <w:tcPr>
                  <w:tcW w:w="2600" w:type="dxa"/>
                  <w:shd w:val="clear" w:color="auto" w:fill="auto"/>
                </w:tcPr>
                <w:p w14:paraId="0717771F"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発信方法</w:t>
                  </w:r>
                </w:p>
              </w:tc>
              <w:tc>
                <w:tcPr>
                  <w:tcW w:w="5890" w:type="dxa"/>
                  <w:shd w:val="clear" w:color="auto" w:fill="auto"/>
                </w:tcPr>
                <w:p w14:paraId="2BACCB37" w14:textId="5AD4891D" w:rsidR="00A764A9" w:rsidRDefault="00A764A9" w:rsidP="004B3AD2">
                  <w:pPr>
                    <w:spacing w:afterLines="50" w:after="120" w:line="238" w:lineRule="exact"/>
                    <w:jc w:val="left"/>
                    <w:rPr>
                      <w:rFonts w:ascii="ＭＳ 明朝" w:eastAsia="ＭＳ 明朝" w:hAnsi="ＭＳ 明朝" w:cs="ＭＳ 明朝"/>
                      <w:color w:val="000000"/>
                    </w:rPr>
                  </w:pPr>
                  <w:r>
                    <w:rPr>
                      <w:rFonts w:ascii="ＭＳ 明朝" w:eastAsia="ＭＳ 明朝" w:hAnsi="ＭＳ 明朝" w:cs="ＭＳ 明朝" w:hint="eastAsia"/>
                      <w:color w:val="000000"/>
                    </w:rPr>
                    <w:t>●発信方法</w:t>
                  </w:r>
                </w:p>
                <w:p w14:paraId="578DB5D8" w14:textId="2C93583C" w:rsidR="004B3AD2" w:rsidRDefault="004B3AD2" w:rsidP="004B3AD2">
                  <w:pPr>
                    <w:spacing w:afterLines="50" w:after="120" w:line="238" w:lineRule="exact"/>
                    <w:jc w:val="left"/>
                    <w:rPr>
                      <w:rFonts w:ascii="ＭＳ 明朝" w:eastAsia="ＭＳ 明朝" w:hAnsi="ＭＳ 明朝" w:cs="ＭＳ 明朝"/>
                      <w:color w:val="000000"/>
                    </w:rPr>
                  </w:pPr>
                  <w:r>
                    <w:rPr>
                      <w:rFonts w:ascii="ＭＳ 明朝" w:eastAsia="ＭＳ 明朝" w:hAnsi="ＭＳ 明朝" w:cs="ＭＳ 明朝" w:hint="eastAsia"/>
                      <w:color w:val="000000"/>
                    </w:rPr>
                    <w:t>コーポレートサイト上で、代表取締役社長　小泉　直子　が発信している。</w:t>
                  </w:r>
                </w:p>
                <w:p w14:paraId="7286043F" w14:textId="708F6F56" w:rsidR="004B3AD2" w:rsidRDefault="00A764A9" w:rsidP="004B3AD2">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sidRPr="0055760C">
                    <w:rPr>
                      <w:rStyle w:val="af6"/>
                      <w:rFonts w:ascii="ＭＳ 明朝" w:eastAsia="ＭＳ 明朝" w:hAnsi="ＭＳ 明朝"/>
                      <w:color w:val="000000"/>
                      <w:u w:val="none"/>
                    </w:rPr>
                    <w:t>https://www.hakuhodo-medical.co.jp/topic/dx.html</w:t>
                  </w:r>
                </w:p>
                <w:p w14:paraId="00B6F7BD" w14:textId="1C7C15AA" w:rsidR="00A764A9" w:rsidRDefault="00A764A9" w:rsidP="004B3AD2">
                  <w:pPr>
                    <w:suppressAutoHyphens/>
                    <w:kinsoku w:val="0"/>
                    <w:overflowPunct w:val="0"/>
                    <w:adjustRightInd w:val="0"/>
                    <w:spacing w:afterLines="50" w:after="120" w:line="238" w:lineRule="exact"/>
                    <w:jc w:val="left"/>
                    <w:textAlignment w:val="center"/>
                    <w:rPr>
                      <w:rStyle w:val="af6"/>
                      <w:rFonts w:ascii="ＭＳ 明朝" w:eastAsia="ＭＳ 明朝" w:hAnsi="ＭＳ 明朝"/>
                      <w:color w:val="000000"/>
                      <w:u w:val="none"/>
                    </w:rPr>
                  </w:pPr>
                  <w:r>
                    <w:rPr>
                      <w:rStyle w:val="af6"/>
                      <w:rFonts w:ascii="ＭＳ 明朝" w:eastAsia="ＭＳ 明朝" w:hAnsi="ＭＳ 明朝" w:hint="eastAsia"/>
                      <w:color w:val="000000"/>
                      <w:u w:val="none"/>
                    </w:rPr>
                    <w:t>●記載箇所・ページ</w:t>
                  </w:r>
                </w:p>
                <w:p w14:paraId="5F57D4E7" w14:textId="5959694A" w:rsidR="0006116C" w:rsidRPr="0006116C" w:rsidRDefault="0006116C" w:rsidP="0055760C">
                  <w:pPr>
                    <w:pStyle w:val="af"/>
                    <w:suppressAutoHyphens/>
                    <w:kinsoku w:val="0"/>
                    <w:overflowPunct w:val="0"/>
                    <w:adjustRightInd w:val="0"/>
                    <w:spacing w:afterLines="50" w:after="120" w:line="238" w:lineRule="exact"/>
                    <w:ind w:leftChars="0" w:left="0"/>
                    <w:jc w:val="left"/>
                    <w:textAlignment w:val="center"/>
                    <w:rPr>
                      <w:rFonts w:ascii="ＭＳ 明朝" w:hAnsi="ＭＳ 明朝"/>
                      <w:color w:val="000000"/>
                    </w:rPr>
                  </w:pPr>
                  <w:r>
                    <w:rPr>
                      <w:rFonts w:ascii="ＭＳ 明朝" w:hAnsi="ＭＳ 明朝" w:cs="ＭＳ 明朝" w:hint="eastAsia"/>
                      <w:color w:val="000000"/>
                      <w:spacing w:val="6"/>
                      <w:kern w:val="0"/>
                      <w:szCs w:val="21"/>
                    </w:rPr>
                    <w:t>T</w:t>
                  </w:r>
                  <w:r>
                    <w:rPr>
                      <w:rFonts w:ascii="ＭＳ 明朝" w:hAnsi="ＭＳ 明朝" w:cs="ＭＳ 明朝"/>
                      <w:color w:val="000000"/>
                      <w:spacing w:val="6"/>
                      <w:kern w:val="0"/>
                      <w:szCs w:val="21"/>
                    </w:rPr>
                    <w:t>OPIC CLIP</w:t>
                  </w:r>
                  <w:r>
                    <w:rPr>
                      <w:rFonts w:ascii="ＭＳ 明朝" w:hAnsi="ＭＳ 明朝" w:hint="eastAsia"/>
                      <w:color w:val="000000"/>
                    </w:rPr>
                    <w:t>（2</w:t>
                  </w:r>
                  <w:r>
                    <w:rPr>
                      <w:rFonts w:ascii="ＭＳ 明朝" w:hAnsi="ＭＳ 明朝"/>
                      <w:color w:val="000000"/>
                    </w:rPr>
                    <w:t>024</w:t>
                  </w:r>
                  <w:r>
                    <w:rPr>
                      <w:rFonts w:ascii="ＭＳ 明朝" w:hAnsi="ＭＳ 明朝" w:hint="eastAsia"/>
                      <w:color w:val="000000"/>
                    </w:rPr>
                    <w:t>年7月1日公表）</w:t>
                  </w:r>
                </w:p>
                <w:p w14:paraId="1A5DCA7E" w14:textId="1AD4625F"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『DX推進に対する想い～メディカルナレッジと最新技術の融合で最適解を追求～』</w:t>
                  </w:r>
                </w:p>
                <w:p w14:paraId="2FE1D5F0" w14:textId="49AA319F" w:rsidR="004B3AD2" w:rsidRDefault="002D10DB" w:rsidP="00534FDB">
                  <w:pPr>
                    <w:spacing w:afterLines="50" w:after="120" w:line="238" w:lineRule="exact"/>
                    <w:ind w:firstLineChars="100" w:firstLine="222"/>
                    <w:jc w:val="left"/>
                    <w:rPr>
                      <w:rFonts w:ascii="ＭＳ 明朝" w:eastAsia="ＭＳ 明朝" w:hAnsi="ＭＳ 明朝" w:cs="ＭＳ 明朝" w:hint="eastAsia"/>
                      <w:color w:val="000000"/>
                      <w:spacing w:val="6"/>
                      <w:kern w:val="0"/>
                      <w:szCs w:val="21"/>
                    </w:rPr>
                  </w:pPr>
                  <w:r>
                    <w:rPr>
                      <w:rFonts w:ascii="ＭＳ 明朝" w:eastAsia="ＭＳ 明朝" w:hAnsi="ＭＳ 明朝" w:cs="ＭＳ 明朝" w:hint="eastAsia"/>
                      <w:color w:val="000000"/>
                      <w:spacing w:val="6"/>
                      <w:kern w:val="0"/>
                      <w:szCs w:val="21"/>
                    </w:rPr>
                    <w:t>・社長メッセージ</w:t>
                  </w:r>
                </w:p>
              </w:tc>
            </w:tr>
            <w:tr w:rsidR="001B4D5A" w14:paraId="04D258FD" w14:textId="77777777" w:rsidTr="00C76DE9">
              <w:trPr>
                <w:trHeight w:val="697"/>
              </w:trPr>
              <w:tc>
                <w:tcPr>
                  <w:tcW w:w="2600" w:type="dxa"/>
                  <w:shd w:val="clear" w:color="auto" w:fill="auto"/>
                </w:tcPr>
                <w:p w14:paraId="773615A9"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発信内容</w:t>
                  </w:r>
                </w:p>
              </w:tc>
              <w:tc>
                <w:tcPr>
                  <w:tcW w:w="5890" w:type="dxa"/>
                  <w:shd w:val="clear" w:color="auto" w:fill="auto"/>
                </w:tcPr>
                <w:p w14:paraId="0AB07CBD" w14:textId="623B9F72" w:rsidR="006E2CC5" w:rsidRDefault="006E2CC5" w:rsidP="006E2CC5">
                  <w:pPr>
                    <w:widowControl/>
                    <w:shd w:val="clear" w:color="auto" w:fill="FFFFFF"/>
                    <w:autoSpaceDE/>
                    <w:autoSpaceDN/>
                    <w:spacing w:line="240" w:lineRule="auto"/>
                    <w:jc w:val="left"/>
                    <w:textAlignment w:val="baseline"/>
                    <w:rPr>
                      <w:rFonts w:ascii="ＭＳ 明朝" w:eastAsia="ＭＳ 明朝" w:hAnsi="ＭＳ 明朝" w:cs="ＭＳ Ｐゴシック"/>
                      <w:color w:val="000000"/>
                      <w:spacing w:val="0"/>
                      <w:kern w:val="0"/>
                      <w:sz w:val="20"/>
                    </w:rPr>
                  </w:pPr>
                  <w:r>
                    <w:rPr>
                      <w:rFonts w:ascii="ＭＳ 明朝" w:eastAsia="ＭＳ 明朝" w:hAnsi="ＭＳ 明朝" w:cs="ＭＳ Ｐゴシック"/>
                      <w:color w:val="000000"/>
                      <w:spacing w:val="0"/>
                      <w:kern w:val="0"/>
                      <w:sz w:val="20"/>
                      <w:bdr w:val="none" w:sz="0" w:space="0" w:color="auto" w:frame="1"/>
                    </w:rPr>
                    <w:t>博報堂メディカルは、DX（デジタルトランスフォーメーション）を全社一丸となって推進しています。DXの導入により、医療の現場や関わるすべてのステークホルダーの働き方、特に患者やその家族などの一般生活者の日常までが大きく変わることでしょう。そして、これまでにない革新的な体験が生まれることを期待しています。 私たちは、これまで培ってきたメディカルナレッジと最新技術・AIの力を掛け合わせ、効率的に新しい最適解を追求することに力を注いでいます。これらの活動を通じて、お客様に対しても新しい価値を提供し続けていきます。 未来の医療をより良いものにするために、絶え間ない挑戦を続け、努力を惜しまず取り組んでまいります。</w:t>
                  </w:r>
                </w:p>
                <w:p w14:paraId="5B4518B9" w14:textId="3692F9B3" w:rsidR="004B3AD2" w:rsidRDefault="006E2CC5" w:rsidP="006E2CC5">
                  <w:pPr>
                    <w:widowControl/>
                    <w:shd w:val="clear" w:color="auto" w:fill="FFFFFF"/>
                    <w:autoSpaceDE/>
                    <w:autoSpaceDN/>
                    <w:spacing w:before="225" w:after="225" w:line="240" w:lineRule="auto"/>
                    <w:jc w:val="right"/>
                    <w:textAlignment w:val="baseline"/>
                    <w:rPr>
                      <w:rFonts w:ascii="ＭＳ 明朝" w:eastAsia="ＭＳ 明朝" w:hAnsi="ＭＳ 明朝" w:cs="ＭＳ Ｐゴシック"/>
                      <w:color w:val="000000"/>
                      <w:spacing w:val="0"/>
                      <w:kern w:val="0"/>
                      <w:sz w:val="20"/>
                    </w:rPr>
                  </w:pPr>
                  <w:r>
                    <w:rPr>
                      <w:rFonts w:ascii="ＭＳ 明朝" w:eastAsia="ＭＳ 明朝" w:hAnsi="ＭＳ 明朝" w:cs="ＭＳ Ｐゴシック"/>
                      <w:color w:val="000000"/>
                      <w:spacing w:val="0"/>
                      <w:kern w:val="0"/>
                      <w:sz w:val="20"/>
                    </w:rPr>
                    <w:t>代表取締役社長　小泉　直子</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7644F6" w14:textId="77777777" w:rsidR="00971AB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7BA5B925" w14:textId="77777777" w:rsidTr="0B55AC4D">
              <w:trPr>
                <w:trHeight w:val="707"/>
              </w:trPr>
              <w:tc>
                <w:tcPr>
                  <w:tcW w:w="2600" w:type="dxa"/>
                  <w:shd w:val="clear" w:color="auto" w:fill="auto"/>
                </w:tcPr>
                <w:p w14:paraId="0940588D"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実施時期</w:t>
                  </w:r>
                </w:p>
              </w:tc>
              <w:tc>
                <w:tcPr>
                  <w:tcW w:w="5890" w:type="dxa"/>
                  <w:shd w:val="clear" w:color="auto" w:fill="auto"/>
                </w:tcPr>
                <w:p w14:paraId="5EDD1854"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w:t>
                  </w:r>
                  <w:r>
                    <w:rPr>
                      <w:rFonts w:ascii="ＭＳ 明朝" w:eastAsia="ＭＳ 明朝" w:hAnsi="ＭＳ 明朝" w:cs="ＭＳ 明朝"/>
                      <w:color w:val="000000"/>
                      <w:spacing w:val="6"/>
                      <w:kern w:val="0"/>
                      <w:szCs w:val="21"/>
                    </w:rPr>
                    <w:t>021</w:t>
                  </w:r>
                  <w:r>
                    <w:rPr>
                      <w:rFonts w:ascii="ＭＳ 明朝" w:eastAsia="ＭＳ 明朝" w:hAnsi="ＭＳ 明朝" w:cs="ＭＳ 明朝" w:hint="eastAsia"/>
                      <w:color w:val="000000"/>
                      <w:spacing w:val="6"/>
                      <w:kern w:val="0"/>
                      <w:szCs w:val="21"/>
                    </w:rPr>
                    <w:t>年　　4月頃　～　現在も継続実施</w:t>
                  </w:r>
                </w:p>
                <w:p w14:paraId="6B9CDBB6"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0421DC00" w14:textId="77777777" w:rsidTr="0B55AC4D">
              <w:trPr>
                <w:trHeight w:val="707"/>
              </w:trPr>
              <w:tc>
                <w:tcPr>
                  <w:tcW w:w="2600" w:type="dxa"/>
                  <w:shd w:val="clear" w:color="auto" w:fill="auto"/>
                </w:tcPr>
                <w:p w14:paraId="1FBCAD2A" w14:textId="77777777" w:rsidR="004B3AD2" w:rsidRDefault="004B3AD2" w:rsidP="004B3AD2">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06BFA6A6"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DX推進の専門部隊であるビジネス開発室長を社長の小泉直子が兼任している。</w:t>
                  </w:r>
                </w:p>
                <w:p w14:paraId="0168D7E5"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DX推進にむけた進捗や新規サービスの開発など、定期的に全社員に向けて報告。部門横断型のD</w:t>
                  </w:r>
                  <w:r>
                    <w:rPr>
                      <w:rFonts w:ascii="ＭＳ 明朝" w:eastAsia="ＭＳ 明朝" w:hAnsi="ＭＳ 明朝" w:cs="ＭＳ 明朝"/>
                      <w:color w:val="000000"/>
                      <w:spacing w:val="6"/>
                      <w:kern w:val="0"/>
                      <w:szCs w:val="21"/>
                    </w:rPr>
                    <w:t>X</w:t>
                  </w:r>
                  <w:r>
                    <w:rPr>
                      <w:rFonts w:ascii="ＭＳ 明朝" w:eastAsia="ＭＳ 明朝" w:hAnsi="ＭＳ 明朝" w:cs="ＭＳ 明朝" w:hint="eastAsia"/>
                      <w:color w:val="000000"/>
                      <w:spacing w:val="6"/>
                      <w:kern w:val="0"/>
                      <w:szCs w:val="21"/>
                    </w:rPr>
                    <w:t>プロジェクトを実施し、新しいサービスの可能性を探索している。</w:t>
                  </w:r>
                </w:p>
                <w:p w14:paraId="2E2F1867"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また、取締役会等を通じて役員らと内容を共有し、DX推進に向けた意見交換を行っている。</w:t>
                  </w:r>
                </w:p>
                <w:p w14:paraId="5BA6DE2A" w14:textId="77777777" w:rsidR="00CC7978" w:rsidRDefault="00CC7978"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21C953F" w14:textId="73D41C2B" w:rsidR="004B3AD2" w:rsidRDefault="00CC7978" w:rsidP="0B55AC4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rPr>
                  </w:pPr>
                  <w:r>
                    <w:rPr>
                      <w:rFonts w:ascii="ＭＳ 明朝" w:eastAsia="ＭＳ 明朝" w:hAnsi="ＭＳ 明朝" w:cs="ＭＳ 明朝"/>
                      <w:color w:val="000000"/>
                      <w:spacing w:val="6"/>
                      <w:kern w:val="0"/>
                    </w:rPr>
                    <w:t>DX推進指標自己診断フォーマットに入力したエクセルファイルを添付して提出します。</w:t>
                  </w:r>
                </w:p>
                <w:p w14:paraId="0FDBF3BA" w14:textId="77777777" w:rsidR="004B3AD2" w:rsidRDefault="004B3AD2" w:rsidP="004B3AD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22018CA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07E5D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B4D5A" w14:paraId="6CA5774D" w14:textId="77777777" w:rsidTr="00C76DE9">
              <w:trPr>
                <w:trHeight w:val="707"/>
              </w:trPr>
              <w:tc>
                <w:tcPr>
                  <w:tcW w:w="2600" w:type="dxa"/>
                  <w:shd w:val="clear" w:color="auto" w:fill="auto"/>
                </w:tcPr>
                <w:p w14:paraId="7AD4031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32880617" w14:textId="743D00BA"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5186D">
                    <w:rPr>
                      <w:rFonts w:ascii="ＭＳ 明朝" w:eastAsia="ＭＳ 明朝" w:hAnsi="ＭＳ 明朝" w:cs="ＭＳ 明朝" w:hint="eastAsia"/>
                      <w:color w:val="000000"/>
                      <w:spacing w:val="6"/>
                      <w:kern w:val="0"/>
                      <w:szCs w:val="21"/>
                    </w:rPr>
                    <w:t>2</w:t>
                  </w:r>
                  <w:r w:rsidR="0085186D">
                    <w:rPr>
                      <w:rFonts w:ascii="ＭＳ 明朝" w:eastAsia="ＭＳ 明朝" w:hAnsi="ＭＳ 明朝" w:cs="ＭＳ 明朝"/>
                      <w:color w:val="000000"/>
                      <w:spacing w:val="6"/>
                      <w:kern w:val="0"/>
                      <w:szCs w:val="21"/>
                    </w:rPr>
                    <w:t>021</w:t>
                  </w:r>
                  <w:r>
                    <w:rPr>
                      <w:rFonts w:ascii="ＭＳ 明朝" w:eastAsia="ＭＳ 明朝" w:hAnsi="ＭＳ 明朝" w:cs="ＭＳ 明朝" w:hint="eastAsia"/>
                      <w:color w:val="000000"/>
                      <w:spacing w:val="6"/>
                      <w:kern w:val="0"/>
                      <w:szCs w:val="21"/>
                    </w:rPr>
                    <w:t xml:space="preserve">年　　</w:t>
                  </w:r>
                  <w:r w:rsidR="0085186D">
                    <w:rPr>
                      <w:rFonts w:ascii="ＭＳ 明朝" w:eastAsia="ＭＳ 明朝" w:hAnsi="ＭＳ 明朝" w:cs="ＭＳ 明朝" w:hint="eastAsia"/>
                      <w:color w:val="000000"/>
                      <w:spacing w:val="6"/>
                      <w:kern w:val="0"/>
                      <w:szCs w:val="21"/>
                    </w:rPr>
                    <w:t>4</w:t>
                  </w:r>
                  <w:r>
                    <w:rPr>
                      <w:rFonts w:ascii="ＭＳ 明朝" w:eastAsia="ＭＳ 明朝" w:hAnsi="ＭＳ 明朝" w:cs="ＭＳ 明朝" w:hint="eastAsia"/>
                      <w:color w:val="000000"/>
                      <w:spacing w:val="6"/>
                      <w:kern w:val="0"/>
                      <w:szCs w:val="21"/>
                    </w:rPr>
                    <w:t xml:space="preserve">月頃　～　</w:t>
                  </w:r>
                  <w:r w:rsidR="0085186D">
                    <w:rPr>
                      <w:rFonts w:ascii="ＭＳ 明朝" w:eastAsia="ＭＳ 明朝" w:hAnsi="ＭＳ 明朝" w:cs="ＭＳ 明朝" w:hint="eastAsia"/>
                      <w:color w:val="000000"/>
                      <w:spacing w:val="6"/>
                      <w:kern w:val="0"/>
                      <w:szCs w:val="21"/>
                    </w:rPr>
                    <w:t>現在も継続実施</w:t>
                  </w:r>
                </w:p>
                <w:p w14:paraId="275E6DC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6D82D4B6" w14:textId="77777777" w:rsidTr="00C76DE9">
              <w:trPr>
                <w:trHeight w:val="697"/>
              </w:trPr>
              <w:tc>
                <w:tcPr>
                  <w:tcW w:w="2600" w:type="dxa"/>
                  <w:shd w:val="clear" w:color="auto" w:fill="auto"/>
                </w:tcPr>
                <w:p w14:paraId="22DEBE4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4CFC7C64" w14:textId="77777777" w:rsidR="0087199F" w:rsidRDefault="0085186D" w:rsidP="0085186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博報堂全部門、全グループ会社において、I</w:t>
                  </w:r>
                  <w:r>
                    <w:rPr>
                      <w:rFonts w:ascii="ＭＳ 明朝" w:eastAsia="ＭＳ 明朝" w:hAnsi="ＭＳ 明朝" w:cs="ＭＳ 明朝"/>
                      <w:color w:val="000000"/>
                      <w:spacing w:val="6"/>
                      <w:kern w:val="0"/>
                      <w:szCs w:val="21"/>
                    </w:rPr>
                    <w:t>SMS</w:t>
                  </w:r>
                  <w:r>
                    <w:rPr>
                      <w:rFonts w:ascii="ＭＳ 明朝" w:eastAsia="ＭＳ 明朝" w:hAnsi="ＭＳ 明朝" w:cs="ＭＳ 明朝" w:hint="eastAsia"/>
                      <w:color w:val="000000"/>
                      <w:spacing w:val="6"/>
                      <w:kern w:val="0"/>
                      <w:szCs w:val="21"/>
                    </w:rPr>
                    <w:t>認証取得にあたり、情報セキュリティ内部監査が義務付けれており、ルール策定、P</w:t>
                  </w:r>
                  <w:r>
                    <w:rPr>
                      <w:rFonts w:ascii="ＭＳ 明朝" w:eastAsia="ＭＳ 明朝" w:hAnsi="ＭＳ 明朝" w:cs="ＭＳ 明朝"/>
                      <w:color w:val="000000"/>
                      <w:spacing w:val="6"/>
                      <w:kern w:val="0"/>
                      <w:szCs w:val="21"/>
                    </w:rPr>
                    <w:t>DCA</w:t>
                  </w:r>
                  <w:r>
                    <w:rPr>
                      <w:rFonts w:ascii="ＭＳ 明朝" w:eastAsia="ＭＳ 明朝" w:hAnsi="ＭＳ 明朝" w:cs="ＭＳ 明朝" w:hint="eastAsia"/>
                      <w:color w:val="000000"/>
                      <w:spacing w:val="6"/>
                      <w:kern w:val="0"/>
                      <w:szCs w:val="21"/>
                    </w:rPr>
                    <w:t>全体の運用を実施している。グループ会社として博報堂メディカルもこれらに準じて実施している。</w:t>
                  </w:r>
                </w:p>
                <w:p w14:paraId="761EC1DF" w14:textId="77777777" w:rsidR="0085186D" w:rsidRDefault="0085186D" w:rsidP="0085186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3EDB54B" w14:textId="0479A2AD" w:rsidR="0085186D" w:rsidRDefault="0085186D" w:rsidP="0085186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別途資料にて、「①情報セキュリティ内部監査について、②内部監査の工程について、資料提出のお願い」を添付して提出します。</w:t>
                  </w:r>
                </w:p>
                <w:p w14:paraId="0A976824" w14:textId="75EF9D7C" w:rsidR="0085186D" w:rsidRDefault="0085186D" w:rsidP="002D10D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468C3A29" w14:textId="77777777" w:rsidR="00AC7424" w:rsidRDefault="00AC742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p>
          <w:p w14:paraId="31DC57A4" w14:textId="64AC7187" w:rsidR="00971AB3" w:rsidRDefault="00971AB3">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①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3</w:t>
            </w:r>
            <w:r>
              <w:rPr>
                <w:rFonts w:ascii="ＭＳ 明朝" w:hAnsi="ＭＳ 明朝" w:cs="ＭＳ 明朝" w:hint="eastAsia"/>
                <w:color w:val="000000"/>
                <w:spacing w:val="6"/>
                <w:kern w:val="0"/>
                <w:szCs w:val="21"/>
              </w:rPr>
              <w:t>)の取組における、公表を行っていることを明らかにする書類（公表先のウェブサイトの画面を印刷した書類等）</w:t>
            </w:r>
          </w:p>
          <w:p w14:paraId="4201D854" w14:textId="77777777" w:rsidR="00971AB3"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②　(</w:t>
            </w:r>
            <w:r>
              <w:rPr>
                <w:rFonts w:ascii="ＭＳ 明朝" w:hAnsi="ＭＳ 明朝" w:cs="ＭＳ 明朝"/>
                <w:color w:val="000000"/>
                <w:spacing w:val="6"/>
                <w:kern w:val="0"/>
                <w:szCs w:val="21"/>
              </w:rPr>
              <w:t>4</w:t>
            </w:r>
            <w:r>
              <w:rPr>
                <w:rFonts w:ascii="ＭＳ 明朝" w:hAnsi="ＭＳ 明朝" w:cs="ＭＳ 明朝" w:hint="eastAsia"/>
                <w:color w:val="000000"/>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③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の取組における企業経営の方向性及び情報処理技術の活用の方向性、(</w:t>
            </w:r>
            <w:r>
              <w:rPr>
                <w:rFonts w:ascii="ＭＳ 明朝" w:hAnsi="ＭＳ 明朝" w:cs="ＭＳ 明朝"/>
                <w:color w:val="000000"/>
                <w:spacing w:val="6"/>
                <w:kern w:val="0"/>
                <w:szCs w:val="21"/>
              </w:rPr>
              <w:t>2</w:t>
            </w:r>
            <w:r>
              <w:rPr>
                <w:rFonts w:ascii="ＭＳ 明朝" w:hAnsi="ＭＳ 明朝" w:cs="ＭＳ 明朝" w:hint="eastAsia"/>
                <w:color w:val="000000"/>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④　</w:t>
            </w:r>
            <w:r>
              <w:rPr>
                <w:rFonts w:ascii="ＭＳ 明朝" w:hAnsi="ＭＳ 明朝" w:cs="ＭＳ 明朝"/>
                <w:color w:val="000000"/>
                <w:spacing w:val="6"/>
                <w:kern w:val="0"/>
                <w:szCs w:val="21"/>
              </w:rPr>
              <w:t>(5)</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6</w:t>
            </w:r>
            <w:r>
              <w:rPr>
                <w:rFonts w:ascii="ＭＳ 明朝" w:hAnsi="ＭＳ 明朝" w:cs="ＭＳ 明朝" w:hint="eastAsia"/>
                <w:color w:val="000000"/>
                <w:spacing w:val="6"/>
                <w:kern w:val="0"/>
                <w:szCs w:val="21"/>
              </w:rPr>
              <w:t>)の取組における、実施内容を補足説明するための書類</w:t>
            </w:r>
          </w:p>
          <w:p w14:paraId="58921B18" w14:textId="77777777" w:rsidR="00971AB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spacing w:val="6"/>
                <w:kern w:val="0"/>
                <w:szCs w:val="21"/>
              </w:rPr>
            </w:pPr>
          </w:p>
        </w:tc>
      </w:tr>
    </w:tbl>
    <w:p w14:paraId="6FECEE43" w14:textId="77777777" w:rsidR="00971AB3" w:rsidRDefault="00971AB3" w:rsidP="00971AB3">
      <w:pPr>
        <w:spacing w:line="240" w:lineRule="auto"/>
        <w:rPr>
          <w:rFonts w:ascii="ＭＳ 明朝" w:eastAsia="ＭＳ 明朝" w:hAnsi="ＭＳ 明朝"/>
          <w:color w:val="000000"/>
          <w:sz w:val="24"/>
        </w:rPr>
      </w:pPr>
      <w:r>
        <w:rPr>
          <w:rFonts w:ascii="ＭＳ 明朝" w:eastAsia="ＭＳ 明朝" w:hAnsi="ＭＳ 明朝" w:hint="eastAsia"/>
          <w:color w:val="000000"/>
        </w:rPr>
        <w:lastRenderedPageBreak/>
        <w:t>備考．用紙の大きさは、日本産業規格Ａ４とすること。</w:t>
      </w:r>
    </w:p>
    <w:p w14:paraId="6A80416B" w14:textId="77777777" w:rsidR="005B762B" w:rsidRDefault="005B762B" w:rsidP="00971AB3">
      <w:pPr>
        <w:overflowPunct w:val="0"/>
        <w:spacing w:line="318" w:lineRule="exact"/>
        <w:textAlignment w:val="baseline"/>
        <w:rPr>
          <w:rFonts w:ascii="ＭＳ 明朝" w:eastAsia="ＭＳ 明朝" w:hAnsi="ＭＳ 明朝" w:cs="ＭＳ 明朝"/>
          <w:color w:val="000000"/>
          <w:spacing w:val="6"/>
          <w:kern w:val="0"/>
          <w:szCs w:val="21"/>
        </w:rPr>
      </w:pPr>
    </w:p>
    <w:p w14:paraId="3E188A1B" w14:textId="1AA7F7E2" w:rsidR="00EC529D"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zCs w:val="21"/>
        </w:rPr>
        <w:br w:type="page"/>
      </w:r>
      <w:r w:rsidR="00EC529D">
        <w:rPr>
          <w:rFonts w:ascii="ＭＳ 明朝" w:eastAsia="ＭＳ 明朝" w:hAnsi="ＭＳ 明朝" w:cs="ＭＳ 明朝" w:hint="eastAsia"/>
          <w:color w:val="000000"/>
          <w:spacing w:val="6"/>
          <w:kern w:val="0"/>
          <w:szCs w:val="21"/>
        </w:rPr>
        <w:lastRenderedPageBreak/>
        <w:t>様式第１６（第４０条関係）（第</w:t>
      </w:r>
      <w:r w:rsidR="00776D88">
        <w:rPr>
          <w:rFonts w:ascii="ＭＳ 明朝" w:eastAsia="ＭＳ 明朝" w:hAnsi="ＭＳ 明朝" w:cs="ＭＳ 明朝" w:hint="eastAsia"/>
          <w:color w:val="000000"/>
          <w:spacing w:val="6"/>
          <w:kern w:val="0"/>
          <w:szCs w:val="21"/>
        </w:rPr>
        <w:t>四</w:t>
      </w:r>
      <w:r w:rsidR="00EC529D">
        <w:rPr>
          <w:rFonts w:ascii="ＭＳ 明朝" w:eastAsia="ＭＳ 明朝" w:hAnsi="ＭＳ 明朝" w:cs="ＭＳ 明朝" w:hint="eastAsia"/>
          <w:color w:val="000000"/>
          <w:spacing w:val="6"/>
          <w:kern w:val="0"/>
          <w:szCs w:val="21"/>
        </w:rPr>
        <w:t>面</w:t>
      </w:r>
      <w:r w:rsidR="00005A58">
        <w:rPr>
          <w:rFonts w:ascii="ＭＳ 明朝" w:eastAsia="ＭＳ 明朝" w:hAnsi="ＭＳ 明朝" w:cs="ＭＳ 明朝" w:hint="eastAsia"/>
          <w:color w:val="000000"/>
          <w:spacing w:val="6"/>
          <w:kern w:val="0"/>
          <w:szCs w:val="21"/>
        </w:rPr>
        <w:t>及び</w:t>
      </w:r>
      <w:r w:rsidR="00656C75">
        <w:rPr>
          <w:rFonts w:ascii="ＭＳ 明朝" w:eastAsia="ＭＳ 明朝" w:hAnsi="ＭＳ 明朝" w:cs="ＭＳ 明朝" w:hint="eastAsia"/>
          <w:color w:val="000000"/>
          <w:spacing w:val="6"/>
          <w:kern w:val="0"/>
          <w:szCs w:val="21"/>
        </w:rPr>
        <w:t>第</w:t>
      </w:r>
      <w:r w:rsidR="00A4032E">
        <w:rPr>
          <w:rFonts w:ascii="ＭＳ 明朝" w:eastAsia="ＭＳ 明朝" w:hAnsi="ＭＳ 明朝" w:cs="ＭＳ 明朝" w:hint="eastAsia"/>
          <w:color w:val="000000"/>
          <w:spacing w:val="6"/>
          <w:kern w:val="0"/>
          <w:szCs w:val="21"/>
        </w:rPr>
        <w:t>五</w:t>
      </w:r>
      <w:r w:rsidR="00656C75">
        <w:rPr>
          <w:rFonts w:ascii="ＭＳ 明朝" w:eastAsia="ＭＳ 明朝" w:hAnsi="ＭＳ 明朝" w:cs="ＭＳ 明朝" w:hint="eastAsia"/>
          <w:color w:val="000000"/>
          <w:spacing w:val="6"/>
          <w:kern w:val="0"/>
          <w:szCs w:val="21"/>
        </w:rPr>
        <w:t>面</w:t>
      </w:r>
      <w:r w:rsidR="00EC529D">
        <w:rPr>
          <w:rFonts w:ascii="ＭＳ 明朝" w:eastAsia="ＭＳ 明朝" w:hAnsi="ＭＳ 明朝" w:cs="ＭＳ 明朝" w:hint="eastAsia"/>
          <w:color w:val="000000"/>
          <w:spacing w:val="6"/>
          <w:kern w:val="0"/>
          <w:szCs w:val="21"/>
        </w:rPr>
        <w:t>）</w:t>
      </w:r>
    </w:p>
    <w:p w14:paraId="56397BD8" w14:textId="77777777" w:rsidR="002336A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1B4D5A" w14:paraId="2A314095" w14:textId="77777777">
        <w:tc>
          <w:tcPr>
            <w:tcW w:w="0" w:type="auto"/>
            <w:shd w:val="clear" w:color="auto" w:fill="auto"/>
          </w:tcPr>
          <w:p w14:paraId="360F2C30" w14:textId="02FCD2CB" w:rsidR="00D728F3"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情報処理の促進に関する法律施行規則第４１条第２</w:t>
            </w:r>
            <w:r w:rsidR="000B4C8E">
              <w:rPr>
                <w:rFonts w:ascii="ＭＳ 明朝" w:eastAsia="ＭＳ 明朝" w:hAnsi="ＭＳ 明朝" w:cs="ＭＳ 明朝" w:hint="eastAsia"/>
                <w:color w:val="000000"/>
                <w:spacing w:val="6"/>
                <w:kern w:val="0"/>
                <w:szCs w:val="21"/>
              </w:rPr>
              <w:t>号</w:t>
            </w:r>
            <w:r>
              <w:rPr>
                <w:rFonts w:ascii="ＭＳ 明朝" w:eastAsia="ＭＳ 明朝" w:hAnsi="ＭＳ 明朝" w:cs="ＭＳ 明朝" w:hint="eastAsia"/>
                <w:color w:val="000000"/>
                <w:spacing w:val="6"/>
                <w:kern w:val="0"/>
                <w:szCs w:val="21"/>
              </w:rPr>
              <w:t>に</w:t>
            </w:r>
            <w:r w:rsidR="0043620C">
              <w:rPr>
                <w:rFonts w:ascii="ＭＳ 明朝" w:eastAsia="ＭＳ 明朝" w:hAnsi="ＭＳ 明朝" w:cs="ＭＳ 明朝" w:hint="eastAsia"/>
                <w:color w:val="000000"/>
                <w:spacing w:val="6"/>
                <w:kern w:val="0"/>
                <w:szCs w:val="21"/>
              </w:rPr>
              <w:t>掲げる基準による</w:t>
            </w:r>
            <w:r>
              <w:rPr>
                <w:rFonts w:ascii="ＭＳ 明朝" w:eastAsia="ＭＳ 明朝" w:hAnsi="ＭＳ 明朝" w:cs="ＭＳ 明朝" w:hint="eastAsia"/>
                <w:color w:val="000000"/>
                <w:spacing w:val="6"/>
                <w:kern w:val="0"/>
                <w:szCs w:val="21"/>
              </w:rPr>
              <w:t>認定を</w:t>
            </w:r>
            <w:r w:rsidR="000B4C8E">
              <w:rPr>
                <w:rFonts w:ascii="ＭＳ 明朝" w:eastAsia="ＭＳ 明朝" w:hAnsi="ＭＳ 明朝" w:cs="ＭＳ 明朝" w:hint="eastAsia"/>
                <w:color w:val="000000"/>
                <w:spacing w:val="6"/>
                <w:kern w:val="0"/>
                <w:szCs w:val="21"/>
              </w:rPr>
              <w:t>受けようとする</w:t>
            </w:r>
            <w:r>
              <w:rPr>
                <w:rFonts w:ascii="ＭＳ 明朝" w:eastAsia="ＭＳ 明朝" w:hAnsi="ＭＳ 明朝" w:cs="ＭＳ 明朝" w:hint="eastAsia"/>
                <w:color w:val="000000"/>
                <w:spacing w:val="6"/>
                <w:kern w:val="0"/>
                <w:szCs w:val="21"/>
              </w:rPr>
              <w:t>場合は、</w:t>
            </w:r>
            <w:r w:rsidR="00D728F3">
              <w:rPr>
                <w:rFonts w:ascii="ＭＳ 明朝" w:eastAsia="ＭＳ 明朝" w:hAnsi="ＭＳ 明朝" w:cs="ＭＳ 明朝" w:hint="eastAsia"/>
                <w:color w:val="000000"/>
                <w:spacing w:val="6"/>
                <w:kern w:val="0"/>
                <w:szCs w:val="21"/>
              </w:rPr>
              <w:t>以下についても記載すること。</w:t>
            </w:r>
          </w:p>
          <w:p w14:paraId="32E78AB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7C08822" w14:textId="6CD4877B" w:rsidR="00EC529D"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sidR="00596324">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hint="eastAsia"/>
                <w:color w:val="000000"/>
                <w:spacing w:val="6"/>
                <w:kern w:val="0"/>
                <w:szCs w:val="21"/>
              </w:rPr>
              <w:t>データ連携システム</w:t>
            </w:r>
            <w:r w:rsidR="00181F7D">
              <w:rPr>
                <w:rFonts w:ascii="ＭＳ 明朝" w:eastAsia="ＭＳ 明朝" w:hAnsi="ＭＳ 明朝" w:cs="ＭＳ 明朝" w:hint="eastAsia"/>
                <w:color w:val="000000"/>
                <w:spacing w:val="6"/>
                <w:kern w:val="0"/>
                <w:szCs w:val="21"/>
              </w:rPr>
              <w:t>の</w:t>
            </w:r>
            <w:r w:rsidR="008C18CF">
              <w:rPr>
                <w:rFonts w:ascii="ＭＳ 明朝" w:eastAsia="ＭＳ 明朝" w:hAnsi="ＭＳ 明朝" w:cs="ＭＳ 明朝" w:hint="eastAsia"/>
                <w:color w:val="000000"/>
                <w:spacing w:val="6"/>
                <w:kern w:val="0"/>
                <w:szCs w:val="21"/>
              </w:rPr>
              <w:t>運用及び管理</w:t>
            </w:r>
            <w:r w:rsidR="008F443B">
              <w:rPr>
                <w:rFonts w:ascii="ＭＳ 明朝" w:eastAsia="ＭＳ 明朝" w:hAnsi="ＭＳ 明朝" w:cs="ＭＳ 明朝" w:hint="eastAsia"/>
                <w:color w:val="000000"/>
                <w:spacing w:val="6"/>
                <w:kern w:val="0"/>
                <w:szCs w:val="21"/>
              </w:rPr>
              <w:t>に</w:t>
            </w:r>
            <w:r w:rsidR="00087713">
              <w:rPr>
                <w:rFonts w:ascii="ＭＳ 明朝" w:eastAsia="ＭＳ 明朝" w:hAnsi="ＭＳ 明朝" w:cs="ＭＳ 明朝" w:hint="eastAsia"/>
                <w:color w:val="000000"/>
                <w:spacing w:val="6"/>
                <w:kern w:val="0"/>
                <w:szCs w:val="21"/>
              </w:rPr>
              <w:t>関する</w:t>
            </w:r>
            <w:r w:rsidR="002474D1">
              <w:rPr>
                <w:rFonts w:ascii="ＭＳ 明朝" w:eastAsia="ＭＳ 明朝" w:hAnsi="ＭＳ 明朝" w:cs="ＭＳ 明朝" w:hint="eastAsia"/>
                <w:color w:val="000000"/>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B4D5A" w14:paraId="7E2B2B63" w14:textId="77777777" w:rsidTr="00C76DE9">
              <w:trPr>
                <w:trHeight w:val="691"/>
              </w:trPr>
              <w:tc>
                <w:tcPr>
                  <w:tcW w:w="2600" w:type="dxa"/>
                  <w:shd w:val="clear" w:color="auto" w:fill="auto"/>
                </w:tcPr>
                <w:p w14:paraId="30336668" w14:textId="13AB0FCF"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データ連携システムの目的</w:t>
                  </w:r>
                  <w:r w:rsidR="007B6A34">
                    <w:rPr>
                      <w:rFonts w:ascii="ＭＳ 明朝" w:eastAsia="ＭＳ 明朝" w:hAnsi="ＭＳ 明朝" w:cs="ＭＳ 明朝" w:hint="eastAsia"/>
                      <w:color w:val="000000"/>
                      <w:spacing w:val="6"/>
                      <w:kern w:val="0"/>
                      <w:szCs w:val="21"/>
                    </w:rPr>
                    <w:t>、概要</w:t>
                  </w:r>
                  <w:r>
                    <w:rPr>
                      <w:rFonts w:ascii="ＭＳ 明朝" w:eastAsia="ＭＳ 明朝" w:hAnsi="ＭＳ 明朝" w:cs="ＭＳ 明朝" w:hint="eastAsia"/>
                      <w:color w:val="000000"/>
                      <w:spacing w:val="6"/>
                      <w:kern w:val="0"/>
                      <w:szCs w:val="21"/>
                    </w:rPr>
                    <w:t>に関する説明</w:t>
                  </w:r>
                </w:p>
              </w:tc>
              <w:tc>
                <w:tcPr>
                  <w:tcW w:w="5890" w:type="dxa"/>
                  <w:shd w:val="clear" w:color="auto" w:fill="auto"/>
                </w:tcPr>
                <w:p w14:paraId="3EEC668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E26B64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59A04D33" w14:textId="77777777" w:rsidTr="00C76DE9">
              <w:trPr>
                <w:trHeight w:val="691"/>
              </w:trPr>
              <w:tc>
                <w:tcPr>
                  <w:tcW w:w="2600" w:type="dxa"/>
                  <w:shd w:val="clear" w:color="auto" w:fill="auto"/>
                </w:tcPr>
                <w:p w14:paraId="592C6941" w14:textId="76FC32FB" w:rsidR="00EC529D"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データ連携システムの</w:t>
                  </w:r>
                  <w:r w:rsidR="00A50823">
                    <w:rPr>
                      <w:rFonts w:ascii="ＭＳ 明朝" w:eastAsia="ＭＳ 明朝" w:hAnsi="ＭＳ 明朝" w:cs="ＭＳ 明朝" w:hint="eastAsia"/>
                      <w:color w:val="000000"/>
                      <w:spacing w:val="6"/>
                      <w:kern w:val="0"/>
                      <w:szCs w:val="21"/>
                    </w:rPr>
                    <w:t>運用及び管理</w:t>
                  </w:r>
                  <w:r w:rsidR="00E32CD1">
                    <w:rPr>
                      <w:rFonts w:ascii="ＭＳ 明朝" w:eastAsia="ＭＳ 明朝" w:hAnsi="ＭＳ 明朝" w:cs="ＭＳ 明朝" w:hint="eastAsia"/>
                      <w:color w:val="000000"/>
                      <w:spacing w:val="6"/>
                      <w:kern w:val="0"/>
                      <w:szCs w:val="21"/>
                    </w:rPr>
                    <w:t>を開始した日</w:t>
                  </w:r>
                </w:p>
              </w:tc>
              <w:tc>
                <w:tcPr>
                  <w:tcW w:w="5890" w:type="dxa"/>
                  <w:shd w:val="clear" w:color="auto" w:fill="auto"/>
                </w:tcPr>
                <w:p w14:paraId="17CEB8DC" w14:textId="4DFBAE40" w:rsidR="00EC529D"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年　　月　　日</w:t>
                  </w:r>
                </w:p>
                <w:p w14:paraId="7096860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12FF6DD1" w14:textId="77777777" w:rsidTr="00C76DE9">
              <w:trPr>
                <w:trHeight w:val="691"/>
              </w:trPr>
              <w:tc>
                <w:tcPr>
                  <w:tcW w:w="2600" w:type="dxa"/>
                  <w:shd w:val="clear" w:color="auto" w:fill="auto"/>
                </w:tcPr>
                <w:p w14:paraId="4BFD021F" w14:textId="4736308B" w:rsidR="007E2344"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ガイドライン</w:t>
                  </w:r>
                  <w:r w:rsidR="00B84F58">
                    <w:rPr>
                      <w:rFonts w:ascii="ＭＳ 明朝" w:eastAsia="ＭＳ 明朝" w:hAnsi="ＭＳ 明朝" w:cs="ＭＳ 明朝" w:hint="eastAsia"/>
                      <w:color w:val="000000"/>
                      <w:spacing w:val="6"/>
                      <w:kern w:val="0"/>
                      <w:szCs w:val="21"/>
                    </w:rPr>
                    <w:t>その他の機構が定める文書</w:t>
                  </w:r>
                  <w:r>
                    <w:rPr>
                      <w:rFonts w:ascii="ＭＳ 明朝" w:eastAsia="ＭＳ 明朝" w:hAnsi="ＭＳ 明朝" w:cs="ＭＳ 明朝" w:hint="eastAsia"/>
                      <w:color w:val="000000"/>
                      <w:spacing w:val="6"/>
                      <w:kern w:val="0"/>
                      <w:szCs w:val="21"/>
                    </w:rPr>
                    <w:t>等</w:t>
                  </w:r>
                  <w:r w:rsidR="007E2344">
                    <w:rPr>
                      <w:rFonts w:ascii="ＭＳ 明朝" w:eastAsia="ＭＳ 明朝" w:hAnsi="ＭＳ 明朝" w:cs="ＭＳ 明朝" w:hint="eastAsia"/>
                      <w:color w:val="000000"/>
                      <w:spacing w:val="6"/>
                      <w:kern w:val="0"/>
                      <w:szCs w:val="21"/>
                    </w:rPr>
                    <w:t>の名称</w:t>
                  </w:r>
                </w:p>
              </w:tc>
              <w:tc>
                <w:tcPr>
                  <w:tcW w:w="5890" w:type="dxa"/>
                  <w:shd w:val="clear" w:color="auto" w:fill="auto"/>
                </w:tcPr>
                <w:p w14:paraId="44474F5B" w14:textId="77777777" w:rsidR="007E234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EBC25B4" w14:textId="77777777" w:rsidR="007E234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093DA4AC" w14:textId="77777777" w:rsidTr="00C76DE9">
              <w:trPr>
                <w:trHeight w:val="691"/>
              </w:trPr>
              <w:tc>
                <w:tcPr>
                  <w:tcW w:w="2600" w:type="dxa"/>
                  <w:shd w:val="clear" w:color="auto" w:fill="auto"/>
                </w:tcPr>
                <w:p w14:paraId="1DA8CDF6" w14:textId="5E12DA4B" w:rsidR="00C46694"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開発、運用及び管理</w:t>
                  </w:r>
                  <w:r w:rsidR="0070158F">
                    <w:rPr>
                      <w:rFonts w:ascii="ＭＳ 明朝" w:eastAsia="ＭＳ 明朝" w:hAnsi="ＭＳ 明朝" w:cs="ＭＳ 明朝" w:hint="eastAsia"/>
                      <w:color w:val="000000"/>
                      <w:spacing w:val="6"/>
                      <w:kern w:val="0"/>
                      <w:szCs w:val="21"/>
                    </w:rPr>
                    <w:t>を共同で行うことが合理的であることの</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6FF22B55" w14:textId="77777777" w:rsidR="00C4669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8755B55" w14:textId="77777777" w:rsidR="00C4669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2B3D0221" w14:textId="77777777" w:rsidTr="00C76DE9">
              <w:trPr>
                <w:trHeight w:val="691"/>
              </w:trPr>
              <w:tc>
                <w:tcPr>
                  <w:tcW w:w="2600" w:type="dxa"/>
                  <w:shd w:val="clear" w:color="auto" w:fill="auto"/>
                </w:tcPr>
                <w:p w14:paraId="5011A9D7" w14:textId="71CC6373" w:rsidR="00224D42"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データ連携システムにお</w:t>
                  </w:r>
                  <w:r w:rsidR="00B52BAB">
                    <w:rPr>
                      <w:rFonts w:ascii="ＭＳ 明朝" w:eastAsia="ＭＳ 明朝" w:hAnsi="ＭＳ 明朝" w:cs="ＭＳ 明朝" w:hint="eastAsia"/>
                      <w:color w:val="000000"/>
                      <w:spacing w:val="6"/>
                      <w:kern w:val="0"/>
                      <w:szCs w:val="21"/>
                    </w:rPr>
                    <w:t>いて</w:t>
                  </w:r>
                  <w:r w:rsidR="00224D42">
                    <w:rPr>
                      <w:rFonts w:ascii="ＭＳ 明朝" w:eastAsia="ＭＳ 明朝" w:hAnsi="ＭＳ 明朝" w:cs="ＭＳ 明朝" w:hint="eastAsia"/>
                      <w:color w:val="000000"/>
                      <w:spacing w:val="6"/>
                      <w:kern w:val="0"/>
                      <w:szCs w:val="21"/>
                    </w:rPr>
                    <w:t>データ流通機能及び連携サービス機能</w:t>
                  </w:r>
                  <w:r w:rsidR="00B52BAB">
                    <w:rPr>
                      <w:rFonts w:ascii="ＭＳ 明朝" w:eastAsia="ＭＳ 明朝" w:hAnsi="ＭＳ 明朝" w:cs="ＭＳ 明朝" w:hint="eastAsia"/>
                      <w:color w:val="000000"/>
                      <w:spacing w:val="6"/>
                      <w:kern w:val="0"/>
                      <w:szCs w:val="21"/>
                    </w:rPr>
                    <w:t>を</w:t>
                  </w:r>
                  <w:r>
                    <w:rPr>
                      <w:rFonts w:ascii="ＭＳ 明朝" w:eastAsia="ＭＳ 明朝" w:hAnsi="ＭＳ 明朝" w:cs="ＭＳ 明朝" w:hint="eastAsia"/>
                      <w:color w:val="000000"/>
                      <w:spacing w:val="6"/>
                      <w:kern w:val="0"/>
                      <w:szCs w:val="21"/>
                    </w:rPr>
                    <w:t>有する</w:t>
                  </w:r>
                  <w:r w:rsidR="00B52BAB">
                    <w:rPr>
                      <w:rFonts w:ascii="ＭＳ 明朝" w:eastAsia="ＭＳ 明朝" w:hAnsi="ＭＳ 明朝" w:cs="ＭＳ 明朝" w:hint="eastAsia"/>
                      <w:color w:val="000000"/>
                      <w:spacing w:val="6"/>
                      <w:kern w:val="0"/>
                      <w:szCs w:val="21"/>
                    </w:rPr>
                    <w:t>こと</w:t>
                  </w:r>
                  <w:r>
                    <w:rPr>
                      <w:rFonts w:ascii="ＭＳ 明朝" w:eastAsia="ＭＳ 明朝" w:hAnsi="ＭＳ 明朝" w:cs="ＭＳ 明朝" w:hint="eastAsia"/>
                      <w:color w:val="000000"/>
                      <w:spacing w:val="6"/>
                      <w:kern w:val="0"/>
                      <w:szCs w:val="21"/>
                    </w:rPr>
                    <w:t>の説明</w:t>
                  </w:r>
                </w:p>
              </w:tc>
              <w:tc>
                <w:tcPr>
                  <w:tcW w:w="5890" w:type="dxa"/>
                  <w:shd w:val="clear" w:color="auto" w:fill="auto"/>
                </w:tcPr>
                <w:p w14:paraId="50AD810F" w14:textId="77777777" w:rsidR="00224D42"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5BE803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8495390" w14:textId="2EBCA1BC" w:rsidR="00EC529D"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w:t>
            </w:r>
            <w:r w:rsidR="00806A99">
              <w:rPr>
                <w:rFonts w:ascii="ＭＳ 明朝" w:eastAsia="ＭＳ 明朝" w:hAnsi="ＭＳ 明朝" w:cs="ＭＳ 明朝"/>
                <w:color w:val="000000"/>
                <w:spacing w:val="6"/>
                <w:kern w:val="0"/>
                <w:szCs w:val="21"/>
              </w:rPr>
              <w:t>2</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 xml:space="preserve"> </w:t>
            </w:r>
            <w:r w:rsidR="00C73251">
              <w:rPr>
                <w:rFonts w:ascii="ＭＳ 明朝" w:eastAsia="ＭＳ 明朝" w:hAnsi="ＭＳ 明朝" w:cs="ＭＳ 明朝" w:hint="eastAsia"/>
                <w:color w:val="000000"/>
                <w:spacing w:val="6"/>
                <w:kern w:val="0"/>
                <w:szCs w:val="21"/>
              </w:rPr>
              <w:t>利用者に対する</w:t>
            </w:r>
            <w:r>
              <w:rPr>
                <w:rFonts w:ascii="ＭＳ 明朝" w:eastAsia="ＭＳ 明朝" w:hAnsi="ＭＳ 明朝" w:cs="ＭＳ 明朝" w:hint="eastAsia"/>
                <w:color w:val="000000"/>
                <w:spacing w:val="6"/>
                <w:kern w:val="0"/>
                <w:szCs w:val="21"/>
              </w:rPr>
              <w:t>データの管理に関する事項</w:t>
            </w:r>
            <w:r w:rsidR="00D33ACD">
              <w:rPr>
                <w:rFonts w:ascii="ＭＳ 明朝" w:eastAsia="ＭＳ 明朝" w:hAnsi="ＭＳ 明朝" w:cs="ＭＳ 明朝" w:hint="eastAsia"/>
                <w:color w:val="000000"/>
                <w:spacing w:val="6"/>
                <w:kern w:val="0"/>
                <w:szCs w:val="21"/>
              </w:rPr>
              <w:t>の</w:t>
            </w:r>
            <w:r w:rsidR="00C73251">
              <w:rPr>
                <w:rFonts w:ascii="ＭＳ 明朝" w:eastAsia="ＭＳ 明朝" w:hAnsi="ＭＳ 明朝" w:cs="ＭＳ 明朝" w:hint="eastAsia"/>
                <w:color w:val="000000"/>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B4D5A" w14:paraId="1D6055FE" w14:textId="77777777" w:rsidTr="00C76DE9">
              <w:trPr>
                <w:trHeight w:val="691"/>
              </w:trPr>
              <w:tc>
                <w:tcPr>
                  <w:tcW w:w="2600" w:type="dxa"/>
                  <w:shd w:val="clear" w:color="auto" w:fill="auto"/>
                </w:tcPr>
                <w:p w14:paraId="20177AC7" w14:textId="159572E1" w:rsidR="00EC529D"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w:t>
                  </w:r>
                  <w:r w:rsidR="00EC529D">
                    <w:rPr>
                      <w:rFonts w:ascii="ＭＳ 明朝" w:eastAsia="ＭＳ 明朝" w:hAnsi="ＭＳ 明朝" w:cs="ＭＳ 明朝" w:hint="eastAsia"/>
                      <w:color w:val="000000"/>
                      <w:spacing w:val="6"/>
                      <w:kern w:val="0"/>
                      <w:szCs w:val="21"/>
                    </w:rPr>
                    <w:t>書等の名称</w:t>
                  </w:r>
                </w:p>
              </w:tc>
              <w:tc>
                <w:tcPr>
                  <w:tcW w:w="5890" w:type="dxa"/>
                  <w:shd w:val="clear" w:color="auto" w:fill="auto"/>
                </w:tcPr>
                <w:p w14:paraId="3FCDF85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BBDD9F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5FD8ADAC" w14:textId="77777777" w:rsidTr="00C76DE9">
              <w:trPr>
                <w:trHeight w:val="691"/>
              </w:trPr>
              <w:tc>
                <w:tcPr>
                  <w:tcW w:w="2600" w:type="dxa"/>
                  <w:shd w:val="clear" w:color="auto" w:fill="auto"/>
                </w:tcPr>
                <w:p w14:paraId="13CFA2A7"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1F9FAF0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C0B12AF"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7819074F" w14:textId="77777777" w:rsidTr="00C76DE9">
              <w:trPr>
                <w:trHeight w:val="691"/>
              </w:trPr>
              <w:tc>
                <w:tcPr>
                  <w:tcW w:w="2600" w:type="dxa"/>
                  <w:shd w:val="clear" w:color="auto" w:fill="auto"/>
                </w:tcPr>
                <w:p w14:paraId="168B811E" w14:textId="738F4772" w:rsidR="00EC529D"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00E5296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2711AA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90CBD8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8CF52CF" w14:textId="2164E374"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 xml:space="preserve">) </w:t>
            </w:r>
            <w:r w:rsidR="00727F06">
              <w:rPr>
                <w:rFonts w:ascii="ＭＳ 明朝" w:eastAsia="ＭＳ 明朝" w:hAnsi="ＭＳ 明朝" w:cs="ＭＳ 明朝" w:hint="eastAsia"/>
                <w:color w:val="000000"/>
                <w:spacing w:val="6"/>
                <w:kern w:val="0"/>
                <w:szCs w:val="21"/>
              </w:rPr>
              <w:t>データ</w:t>
            </w:r>
            <w:r w:rsidR="001044A5">
              <w:rPr>
                <w:rFonts w:ascii="ＭＳ 明朝" w:eastAsia="ＭＳ 明朝" w:hAnsi="ＭＳ 明朝" w:cs="ＭＳ 明朝" w:hint="eastAsia"/>
                <w:color w:val="000000"/>
                <w:spacing w:val="6"/>
                <w:kern w:val="0"/>
                <w:szCs w:val="21"/>
              </w:rPr>
              <w:t>連携</w:t>
            </w:r>
            <w:r>
              <w:rPr>
                <w:rFonts w:ascii="ＭＳ 明朝" w:eastAsia="ＭＳ 明朝" w:hAnsi="ＭＳ 明朝" w:cs="ＭＳ 明朝" w:hint="eastAsia"/>
                <w:color w:val="000000"/>
                <w:spacing w:val="6"/>
                <w:kern w:val="0"/>
                <w:szCs w:val="21"/>
              </w:rPr>
              <w:t>システムの安全性及び信頼性の確保のために必要な措置の</w:t>
            </w:r>
            <w:r w:rsidR="00DB6136">
              <w:rPr>
                <w:rFonts w:ascii="ＭＳ 明朝" w:eastAsia="ＭＳ 明朝" w:hAnsi="ＭＳ 明朝" w:cs="ＭＳ 明朝" w:hint="eastAsia"/>
                <w:color w:val="000000"/>
                <w:spacing w:val="6"/>
                <w:kern w:val="0"/>
                <w:szCs w:val="21"/>
              </w:rPr>
              <w:t>継続的な</w:t>
            </w:r>
            <w:r>
              <w:rPr>
                <w:rFonts w:ascii="ＭＳ 明朝" w:eastAsia="ＭＳ 明朝" w:hAnsi="ＭＳ 明朝" w:cs="ＭＳ 明朝" w:hint="eastAsia"/>
                <w:color w:val="000000"/>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B4D5A" w14:paraId="73EC1DCC" w14:textId="77777777" w:rsidTr="00C76DE9">
              <w:trPr>
                <w:trHeight w:val="691"/>
              </w:trPr>
              <w:tc>
                <w:tcPr>
                  <w:tcW w:w="2600" w:type="dxa"/>
                  <w:shd w:val="clear" w:color="auto" w:fill="auto"/>
                </w:tcPr>
                <w:p w14:paraId="76B1678F" w14:textId="5FA2B38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文書等の名称</w:t>
                  </w:r>
                </w:p>
              </w:tc>
              <w:tc>
                <w:tcPr>
                  <w:tcW w:w="5890" w:type="dxa"/>
                  <w:shd w:val="clear" w:color="auto" w:fill="auto"/>
                </w:tcPr>
                <w:p w14:paraId="0EDECF4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4C20FF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55428576" w14:textId="77777777" w:rsidTr="00C76DE9">
              <w:trPr>
                <w:trHeight w:val="691"/>
              </w:trPr>
              <w:tc>
                <w:tcPr>
                  <w:tcW w:w="2600" w:type="dxa"/>
                  <w:shd w:val="clear" w:color="auto" w:fill="auto"/>
                </w:tcPr>
                <w:p w14:paraId="4440007D"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665F8C1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A8ED9B2"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3A1B1899" w14:textId="77777777" w:rsidTr="00C76DE9">
              <w:trPr>
                <w:trHeight w:val="691"/>
              </w:trPr>
              <w:tc>
                <w:tcPr>
                  <w:tcW w:w="2600" w:type="dxa"/>
                  <w:shd w:val="clear" w:color="auto" w:fill="auto"/>
                </w:tcPr>
                <w:p w14:paraId="7406ED2F" w14:textId="6BAA8292" w:rsidR="00EC529D"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w:t>
                  </w:r>
                  <w:r w:rsidR="00EC529D">
                    <w:rPr>
                      <w:rFonts w:ascii="ＭＳ 明朝" w:eastAsia="ＭＳ 明朝" w:hAnsi="ＭＳ 明朝" w:cs="ＭＳ 明朝" w:hint="eastAsia"/>
                      <w:color w:val="000000"/>
                      <w:spacing w:val="6"/>
                      <w:kern w:val="0"/>
                      <w:szCs w:val="21"/>
                    </w:rPr>
                    <w:t>内容</w:t>
                  </w:r>
                </w:p>
              </w:tc>
              <w:tc>
                <w:tcPr>
                  <w:tcW w:w="5890" w:type="dxa"/>
                  <w:shd w:val="clear" w:color="auto" w:fill="auto"/>
                </w:tcPr>
                <w:p w14:paraId="48C624C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47EA8B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E32CCB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DE5159F" w14:textId="36769815"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データ連携システム</w:t>
            </w:r>
            <w:r w:rsidR="00DC7736">
              <w:rPr>
                <w:rFonts w:ascii="ＭＳ 明朝" w:eastAsia="ＭＳ 明朝" w:hAnsi="ＭＳ 明朝" w:cs="ＭＳ 明朝" w:hint="eastAsia"/>
                <w:color w:val="000000"/>
                <w:spacing w:val="6"/>
                <w:kern w:val="0"/>
                <w:szCs w:val="21"/>
              </w:rPr>
              <w:t>に接続する</w:t>
            </w:r>
            <w:r>
              <w:rPr>
                <w:rFonts w:ascii="ＭＳ 明朝" w:eastAsia="ＭＳ 明朝" w:hAnsi="ＭＳ 明朝" w:cs="ＭＳ 明朝" w:hint="eastAsia"/>
                <w:color w:val="000000"/>
                <w:spacing w:val="6"/>
                <w:kern w:val="0"/>
                <w:szCs w:val="21"/>
              </w:rPr>
              <w:t>情報処理システムの安全性及び信頼性を確保</w:t>
            </w:r>
            <w:r w:rsidR="00483C69">
              <w:rPr>
                <w:rFonts w:ascii="ＭＳ 明朝" w:eastAsia="ＭＳ 明朝" w:hAnsi="ＭＳ 明朝" w:cs="ＭＳ 明朝" w:hint="eastAsia"/>
                <w:color w:val="000000"/>
                <w:spacing w:val="6"/>
                <w:kern w:val="0"/>
                <w:szCs w:val="21"/>
              </w:rPr>
              <w:t>されている</w:t>
            </w:r>
            <w:r w:rsidR="00355EAD">
              <w:rPr>
                <w:rFonts w:ascii="ＭＳ 明朝" w:eastAsia="ＭＳ 明朝" w:hAnsi="ＭＳ 明朝" w:cs="ＭＳ 明朝" w:hint="eastAsia"/>
                <w:color w:val="000000"/>
                <w:spacing w:val="6"/>
                <w:kern w:val="0"/>
                <w:szCs w:val="21"/>
              </w:rPr>
              <w:t>ことを確認</w:t>
            </w:r>
            <w:r>
              <w:rPr>
                <w:rFonts w:ascii="ＭＳ 明朝" w:eastAsia="ＭＳ 明朝" w:hAnsi="ＭＳ 明朝" w:cs="ＭＳ 明朝" w:hint="eastAsia"/>
                <w:color w:val="000000"/>
                <w:spacing w:val="6"/>
                <w:kern w:val="0"/>
                <w:szCs w:val="21"/>
              </w:rPr>
              <w:t>するために必要な措置</w:t>
            </w:r>
            <w:r w:rsidR="001C7576">
              <w:rPr>
                <w:rFonts w:ascii="ＭＳ 明朝" w:eastAsia="ＭＳ 明朝" w:hAnsi="ＭＳ 明朝" w:cs="ＭＳ 明朝" w:hint="eastAsia"/>
                <w:color w:val="000000"/>
                <w:spacing w:val="6"/>
                <w:kern w:val="0"/>
                <w:szCs w:val="21"/>
              </w:rPr>
              <w:t>の</w:t>
            </w:r>
            <w:r w:rsidR="00F261D5">
              <w:rPr>
                <w:rFonts w:ascii="ＭＳ 明朝" w:eastAsia="ＭＳ 明朝" w:hAnsi="ＭＳ 明朝" w:cs="ＭＳ 明朝" w:hint="eastAsia"/>
                <w:color w:val="000000"/>
                <w:spacing w:val="6"/>
                <w:kern w:val="0"/>
                <w:szCs w:val="21"/>
              </w:rPr>
              <w:t>継続的な</w:t>
            </w:r>
            <w:r w:rsidR="001C7576">
              <w:rPr>
                <w:rFonts w:ascii="ＭＳ 明朝" w:eastAsia="ＭＳ 明朝" w:hAnsi="ＭＳ 明朝" w:cs="ＭＳ 明朝" w:hint="eastAsia"/>
                <w:color w:val="000000"/>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B4D5A" w14:paraId="4C52FA1F" w14:textId="77777777" w:rsidTr="00C76DE9">
              <w:trPr>
                <w:trHeight w:val="691"/>
              </w:trPr>
              <w:tc>
                <w:tcPr>
                  <w:tcW w:w="2600" w:type="dxa"/>
                  <w:shd w:val="clear" w:color="auto" w:fill="auto"/>
                </w:tcPr>
                <w:p w14:paraId="064E743F" w14:textId="24521945"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文書等の名称</w:t>
                  </w:r>
                </w:p>
              </w:tc>
              <w:tc>
                <w:tcPr>
                  <w:tcW w:w="5890" w:type="dxa"/>
                  <w:shd w:val="clear" w:color="auto" w:fill="auto"/>
                </w:tcPr>
                <w:p w14:paraId="0ACE3F4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55F191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6F599F6C" w14:textId="77777777" w:rsidTr="00C76DE9">
              <w:trPr>
                <w:trHeight w:val="691"/>
              </w:trPr>
              <w:tc>
                <w:tcPr>
                  <w:tcW w:w="2600" w:type="dxa"/>
                  <w:shd w:val="clear" w:color="auto" w:fill="auto"/>
                </w:tcPr>
                <w:p w14:paraId="265264E2"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41F501FA"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13AA3CB7" w14:textId="77777777" w:rsidTr="00C76DE9">
              <w:trPr>
                <w:trHeight w:val="691"/>
              </w:trPr>
              <w:tc>
                <w:tcPr>
                  <w:tcW w:w="2600" w:type="dxa"/>
                  <w:shd w:val="clear" w:color="auto" w:fill="auto"/>
                </w:tcPr>
                <w:p w14:paraId="5C45D6A3" w14:textId="363B714E" w:rsidR="00EC529D"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実施内容</w:t>
                  </w:r>
                </w:p>
              </w:tc>
              <w:tc>
                <w:tcPr>
                  <w:tcW w:w="5890" w:type="dxa"/>
                  <w:shd w:val="clear" w:color="auto" w:fill="auto"/>
                </w:tcPr>
                <w:p w14:paraId="7E481456"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E412160"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4E7EDF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0A1842F" w14:textId="06B0E434"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他のデータ連携システムとの相互の連携を確保するために</w:t>
            </w:r>
            <w:r w:rsidR="00036285">
              <w:rPr>
                <w:rFonts w:ascii="ＭＳ 明朝" w:eastAsia="ＭＳ 明朝" w:hAnsi="ＭＳ 明朝" w:cs="ＭＳ 明朝" w:hint="eastAsia"/>
                <w:color w:val="000000"/>
                <w:spacing w:val="6"/>
                <w:kern w:val="0"/>
                <w:szCs w:val="21"/>
              </w:rPr>
              <w:t>データ連携</w:t>
            </w:r>
            <w:r>
              <w:rPr>
                <w:rFonts w:ascii="ＭＳ 明朝" w:eastAsia="ＭＳ 明朝" w:hAnsi="ＭＳ 明朝" w:cs="ＭＳ 明朝" w:hint="eastAsia"/>
                <w:color w:val="000000"/>
                <w:spacing w:val="6"/>
                <w:kern w:val="0"/>
                <w:szCs w:val="21"/>
              </w:rPr>
              <w:t>システムが準拠</w:t>
            </w:r>
            <w:r w:rsidR="00036285">
              <w:rPr>
                <w:rFonts w:ascii="ＭＳ 明朝" w:eastAsia="ＭＳ 明朝" w:hAnsi="ＭＳ 明朝" w:cs="ＭＳ 明朝" w:hint="eastAsia"/>
                <w:color w:val="000000"/>
                <w:spacing w:val="6"/>
                <w:kern w:val="0"/>
                <w:szCs w:val="21"/>
              </w:rPr>
              <w:t>する</w:t>
            </w:r>
            <w:r>
              <w:rPr>
                <w:rFonts w:ascii="ＭＳ 明朝" w:eastAsia="ＭＳ 明朝" w:hAnsi="ＭＳ 明朝" w:cs="ＭＳ 明朝" w:hint="eastAsia"/>
                <w:color w:val="000000"/>
                <w:spacing w:val="6"/>
                <w:kern w:val="0"/>
                <w:szCs w:val="21"/>
              </w:rPr>
              <w:t>基準の</w:t>
            </w:r>
            <w:r w:rsidR="00E069C1">
              <w:rPr>
                <w:rFonts w:ascii="ＭＳ 明朝" w:eastAsia="ＭＳ 明朝" w:hAnsi="ＭＳ 明朝" w:cs="ＭＳ 明朝" w:hint="eastAsia"/>
                <w:color w:val="000000"/>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B4D5A" w14:paraId="71A86171" w14:textId="77777777" w:rsidTr="00C76DE9">
              <w:trPr>
                <w:trHeight w:val="471"/>
              </w:trPr>
              <w:tc>
                <w:tcPr>
                  <w:tcW w:w="2600" w:type="dxa"/>
                  <w:shd w:val="clear" w:color="auto" w:fill="auto"/>
                </w:tcPr>
                <w:p w14:paraId="5F58DC49"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6F07B4D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5B23BAF"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58234FA3" w14:textId="77777777" w:rsidTr="00C76DE9">
              <w:trPr>
                <w:trHeight w:val="734"/>
              </w:trPr>
              <w:tc>
                <w:tcPr>
                  <w:tcW w:w="2600" w:type="dxa"/>
                  <w:shd w:val="clear" w:color="auto" w:fill="auto"/>
                </w:tcPr>
                <w:p w14:paraId="21BA16AA" w14:textId="321702C1" w:rsidR="00EC529D"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準拠する基準</w:t>
                  </w:r>
                  <w:r w:rsidR="00B83E21">
                    <w:rPr>
                      <w:rFonts w:ascii="ＭＳ 明朝" w:eastAsia="ＭＳ 明朝" w:hAnsi="ＭＳ 明朝" w:cs="ＭＳ 明朝" w:hint="eastAsia"/>
                      <w:color w:val="000000"/>
                      <w:spacing w:val="6"/>
                      <w:kern w:val="0"/>
                      <w:szCs w:val="21"/>
                    </w:rPr>
                    <w:t>に対してデータ連携システムで機能を</w:t>
                  </w:r>
                  <w:r w:rsidR="00F16C86">
                    <w:rPr>
                      <w:rFonts w:ascii="ＭＳ 明朝" w:eastAsia="ＭＳ 明朝" w:hAnsi="ＭＳ 明朝" w:cs="ＭＳ 明朝" w:hint="eastAsia"/>
                      <w:color w:val="000000"/>
                      <w:spacing w:val="6"/>
                      <w:kern w:val="0"/>
                      <w:szCs w:val="21"/>
                    </w:rPr>
                    <w:t>整備</w:t>
                  </w:r>
                  <w:r w:rsidR="00386E27">
                    <w:rPr>
                      <w:rFonts w:ascii="ＭＳ 明朝" w:eastAsia="ＭＳ 明朝" w:hAnsi="ＭＳ 明朝" w:cs="ＭＳ 明朝" w:hint="eastAsia"/>
                      <w:color w:val="000000"/>
                      <w:spacing w:val="6"/>
                      <w:kern w:val="0"/>
                      <w:szCs w:val="21"/>
                    </w:rPr>
                    <w:t>していること</w:t>
                  </w:r>
                  <w:r w:rsidR="00F16C86">
                    <w:rPr>
                      <w:rFonts w:ascii="ＭＳ 明朝" w:eastAsia="ＭＳ 明朝" w:hAnsi="ＭＳ 明朝" w:cs="ＭＳ 明朝" w:hint="eastAsia"/>
                      <w:color w:val="000000"/>
                      <w:spacing w:val="6"/>
                      <w:kern w:val="0"/>
                      <w:szCs w:val="21"/>
                    </w:rPr>
                    <w:t>の説明</w:t>
                  </w:r>
                </w:p>
              </w:tc>
              <w:tc>
                <w:tcPr>
                  <w:tcW w:w="5890" w:type="dxa"/>
                  <w:shd w:val="clear" w:color="auto" w:fill="auto"/>
                </w:tcPr>
                <w:p w14:paraId="7B042AC8"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9EA2F3E" w14:textId="77777777" w:rsidR="00F54698"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DB3128E"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DBB278" w14:textId="729724E3"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 xml:space="preserve">) </w:t>
            </w:r>
            <w:r w:rsidR="00D06E4C">
              <w:rPr>
                <w:rFonts w:ascii="ＭＳ 明朝" w:eastAsia="ＭＳ 明朝" w:hAnsi="ＭＳ 明朝" w:cs="ＭＳ 明朝" w:hint="eastAsia"/>
                <w:color w:val="000000"/>
                <w:spacing w:val="6"/>
                <w:kern w:val="0"/>
                <w:szCs w:val="21"/>
              </w:rPr>
              <w:t>データ連携</w:t>
            </w:r>
            <w:r>
              <w:rPr>
                <w:rFonts w:ascii="ＭＳ 明朝" w:eastAsia="ＭＳ 明朝" w:hAnsi="ＭＳ 明朝" w:cs="ＭＳ 明朝" w:hint="eastAsia"/>
                <w:color w:val="000000"/>
                <w:spacing w:val="6"/>
                <w:kern w:val="0"/>
                <w:szCs w:val="21"/>
              </w:rPr>
              <w:t>システム</w:t>
            </w:r>
            <w:r w:rsidR="002E5D77">
              <w:rPr>
                <w:rFonts w:ascii="ＭＳ 明朝" w:eastAsia="ＭＳ 明朝" w:hAnsi="ＭＳ 明朝" w:cs="ＭＳ 明朝" w:hint="eastAsia"/>
                <w:color w:val="000000"/>
                <w:spacing w:val="6"/>
                <w:kern w:val="0"/>
                <w:szCs w:val="21"/>
              </w:rPr>
              <w:t>に係る事業</w:t>
            </w:r>
            <w:r>
              <w:rPr>
                <w:rFonts w:ascii="ＭＳ 明朝" w:eastAsia="ＭＳ 明朝" w:hAnsi="ＭＳ 明朝" w:cs="ＭＳ 明朝" w:hint="eastAsia"/>
                <w:color w:val="000000"/>
                <w:spacing w:val="6"/>
                <w:kern w:val="0"/>
                <w:szCs w:val="21"/>
              </w:rPr>
              <w:t>の</w:t>
            </w:r>
            <w:r w:rsidR="00A33C48">
              <w:rPr>
                <w:rFonts w:ascii="ＭＳ 明朝" w:eastAsia="ＭＳ 明朝" w:hAnsi="ＭＳ 明朝" w:cs="ＭＳ 明朝" w:hint="eastAsia"/>
                <w:color w:val="000000"/>
                <w:spacing w:val="6"/>
                <w:kern w:val="0"/>
                <w:szCs w:val="21"/>
              </w:rPr>
              <w:t>実施</w:t>
            </w:r>
            <w:r>
              <w:rPr>
                <w:rFonts w:ascii="ＭＳ 明朝" w:eastAsia="ＭＳ 明朝" w:hAnsi="ＭＳ 明朝" w:cs="ＭＳ 明朝" w:hint="eastAsia"/>
                <w:color w:val="000000"/>
                <w:spacing w:val="6"/>
                <w:kern w:val="0"/>
                <w:szCs w:val="21"/>
              </w:rPr>
              <w:t>に必要な経営の安定性及び経営資源</w:t>
            </w:r>
            <w:r w:rsidR="00D7079C">
              <w:rPr>
                <w:rFonts w:ascii="ＭＳ 明朝" w:eastAsia="ＭＳ 明朝" w:hAnsi="ＭＳ 明朝" w:cs="ＭＳ 明朝" w:hint="eastAsia"/>
                <w:color w:val="000000"/>
                <w:spacing w:val="6"/>
                <w:kern w:val="0"/>
                <w:szCs w:val="21"/>
              </w:rPr>
              <w:t>の</w:t>
            </w:r>
            <w:r w:rsidR="00854E50">
              <w:rPr>
                <w:rFonts w:ascii="ＭＳ 明朝" w:eastAsia="ＭＳ 明朝" w:hAnsi="ＭＳ 明朝" w:cs="ＭＳ 明朝" w:hint="eastAsia"/>
                <w:color w:val="000000"/>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1B4D5A" w14:paraId="09D33286" w14:textId="77777777" w:rsidTr="00C76DE9">
              <w:trPr>
                <w:trHeight w:val="536"/>
              </w:trPr>
              <w:tc>
                <w:tcPr>
                  <w:tcW w:w="2600" w:type="dxa"/>
                  <w:shd w:val="clear" w:color="auto" w:fill="auto"/>
                </w:tcPr>
                <w:p w14:paraId="3C5A7A1D" w14:textId="2C6AB71B"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経営の安定性</w:t>
                  </w:r>
                  <w:r w:rsidR="00BB6B13">
                    <w:rPr>
                      <w:rFonts w:ascii="ＭＳ 明朝" w:eastAsia="ＭＳ 明朝" w:hAnsi="ＭＳ 明朝" w:cs="ＭＳ 明朝" w:hint="eastAsia"/>
                      <w:color w:val="000000"/>
                      <w:spacing w:val="6"/>
                      <w:kern w:val="0"/>
                      <w:szCs w:val="21"/>
                    </w:rPr>
                    <w:t>の確保に関する</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760B802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412FCA"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1B4D5A" w14:paraId="24B5FF87" w14:textId="77777777" w:rsidTr="00C76DE9">
              <w:trPr>
                <w:trHeight w:val="580"/>
              </w:trPr>
              <w:tc>
                <w:tcPr>
                  <w:tcW w:w="2600" w:type="dxa"/>
                  <w:shd w:val="clear" w:color="auto" w:fill="auto"/>
                </w:tcPr>
                <w:p w14:paraId="064605DE" w14:textId="22CC65EF"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経営資源</w:t>
                  </w:r>
                  <w:r w:rsidR="009A6AE5">
                    <w:rPr>
                      <w:rFonts w:ascii="ＭＳ 明朝" w:eastAsia="ＭＳ 明朝" w:hAnsi="ＭＳ 明朝" w:cs="ＭＳ 明朝" w:hint="eastAsia"/>
                      <w:color w:val="000000"/>
                      <w:spacing w:val="6"/>
                      <w:kern w:val="0"/>
                      <w:szCs w:val="21"/>
                    </w:rPr>
                    <w:t>の確保に関する</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475BB83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5189BB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E7A5B07" w14:textId="48C4CA90" w:rsidR="00D36B33" w:rsidRDefault="0016126F" w:rsidP="00AF147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w:t>
            </w:r>
            <w:r w:rsidR="00806A99">
              <w:rPr>
                <w:rFonts w:ascii="ＭＳ 明朝" w:eastAsia="ＭＳ 明朝" w:hAnsi="ＭＳ 明朝" w:cs="ＭＳ 明朝"/>
                <w:color w:val="000000"/>
                <w:spacing w:val="6"/>
                <w:kern w:val="0"/>
                <w:szCs w:val="21"/>
              </w:rPr>
              <w:t>1</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w:t>
            </w:r>
            <w:r w:rsidR="00806A99">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)の取組にお</w:t>
            </w:r>
            <w:r w:rsidR="00C40215">
              <w:rPr>
                <w:rFonts w:ascii="ＭＳ 明朝" w:eastAsia="ＭＳ 明朝" w:hAnsi="ＭＳ 明朝" w:cs="ＭＳ 明朝" w:hint="eastAsia"/>
                <w:color w:val="000000"/>
                <w:spacing w:val="6"/>
                <w:kern w:val="0"/>
                <w:szCs w:val="21"/>
              </w:rPr>
              <w:t>いては</w:t>
            </w:r>
            <w:r>
              <w:rPr>
                <w:rFonts w:ascii="ＭＳ 明朝" w:eastAsia="ＭＳ 明朝" w:hAnsi="ＭＳ 明朝" w:cs="ＭＳ 明朝" w:hint="eastAsia"/>
                <w:color w:val="000000"/>
                <w:spacing w:val="6"/>
                <w:kern w:val="0"/>
                <w:szCs w:val="21"/>
              </w:rPr>
              <w:t>、</w:t>
            </w:r>
            <w:r w:rsidR="00C40215">
              <w:rPr>
                <w:rFonts w:ascii="ＭＳ 明朝" w:eastAsia="ＭＳ 明朝" w:hAnsi="ＭＳ 明朝" w:cs="ＭＳ 明朝" w:hint="eastAsia"/>
                <w:color w:val="000000"/>
                <w:spacing w:val="6"/>
                <w:kern w:val="0"/>
                <w:szCs w:val="21"/>
              </w:rPr>
              <w:t>必要に応じて</w:t>
            </w:r>
            <w:r>
              <w:rPr>
                <w:rFonts w:ascii="ＭＳ 明朝" w:eastAsia="ＭＳ 明朝" w:hAnsi="ＭＳ 明朝" w:cs="ＭＳ 明朝" w:hint="eastAsia"/>
                <w:color w:val="000000"/>
                <w:spacing w:val="6"/>
                <w:kern w:val="0"/>
                <w:szCs w:val="21"/>
              </w:rPr>
              <w:t>実施内容を補足説明するための書類</w:t>
            </w:r>
            <w:r w:rsidR="00C40215">
              <w:rPr>
                <w:rFonts w:ascii="ＭＳ 明朝" w:eastAsia="ＭＳ 明朝" w:hAnsi="ＭＳ 明朝" w:cs="ＭＳ 明朝" w:hint="eastAsia"/>
                <w:color w:val="000000"/>
                <w:spacing w:val="6"/>
                <w:kern w:val="0"/>
                <w:szCs w:val="21"/>
              </w:rPr>
              <w:t>を添付</w:t>
            </w:r>
            <w:r w:rsidR="003C0DA6">
              <w:rPr>
                <w:rFonts w:ascii="ＭＳ 明朝" w:eastAsia="ＭＳ 明朝" w:hAnsi="ＭＳ 明朝" w:cs="ＭＳ 明朝" w:hint="eastAsia"/>
                <w:color w:val="000000"/>
                <w:spacing w:val="6"/>
                <w:kern w:val="0"/>
                <w:szCs w:val="21"/>
              </w:rPr>
              <w:t>するものとする</w:t>
            </w:r>
            <w:r w:rsidR="00C40215">
              <w:rPr>
                <w:rFonts w:ascii="ＭＳ 明朝" w:eastAsia="ＭＳ 明朝" w:hAnsi="ＭＳ 明朝" w:cs="ＭＳ 明朝" w:hint="eastAsia"/>
                <w:color w:val="000000"/>
                <w:spacing w:val="6"/>
                <w:kern w:val="0"/>
                <w:szCs w:val="21"/>
              </w:rPr>
              <w:t>。</w:t>
            </w:r>
          </w:p>
          <w:p w14:paraId="4C1A5B66" w14:textId="49923F56" w:rsidR="006702F7"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1EB7549" w14:textId="77777777" w:rsidR="0016126F" w:rsidRDefault="0016126F" w:rsidP="0016126F">
      <w:pPr>
        <w:spacing w:line="240" w:lineRule="auto"/>
        <w:rPr>
          <w:rFonts w:ascii="ＭＳ 明朝" w:eastAsia="ＭＳ 明朝" w:hAnsi="ＭＳ 明朝"/>
          <w:color w:val="000000"/>
          <w:sz w:val="24"/>
        </w:rPr>
      </w:pPr>
      <w:r>
        <w:rPr>
          <w:rFonts w:ascii="ＭＳ 明朝" w:eastAsia="ＭＳ 明朝" w:hAnsi="ＭＳ 明朝" w:hint="eastAsia"/>
          <w:color w:val="000000"/>
        </w:rPr>
        <w:t>備考．用紙の大きさは、日本産業規格Ａ４とすること。</w:t>
      </w:r>
    </w:p>
    <w:p w14:paraId="3E875684" w14:textId="24915719" w:rsidR="00EC529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90EDD3E" w14:textId="77777777" w:rsidR="00EC529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A4A84D0" w14:textId="77777777" w:rsidR="00EC529D"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p>
    <w:p w14:paraId="650A46F8" w14:textId="3284982C" w:rsidR="00971AB3" w:rsidRDefault="00EC529D" w:rsidP="00971AB3">
      <w:pPr>
        <w:overflowPunct w:val="0"/>
        <w:spacing w:line="318" w:lineRule="exact"/>
        <w:textAlignment w:val="baseline"/>
        <w:rPr>
          <w:rFonts w:ascii="ＭＳ 明朝" w:eastAsia="ＭＳ 明朝" w:hAnsi="ＭＳ 明朝"/>
          <w:color w:val="000000"/>
          <w:spacing w:val="14"/>
          <w:kern w:val="0"/>
          <w:szCs w:val="21"/>
        </w:rPr>
      </w:pPr>
      <w:r>
        <w:rPr>
          <w:rFonts w:ascii="ＭＳ 明朝" w:eastAsia="ＭＳ 明朝" w:hAnsi="ＭＳ 明朝" w:cs="ＭＳ 明朝"/>
          <w:color w:val="000000"/>
          <w:spacing w:val="6"/>
          <w:kern w:val="0"/>
          <w:szCs w:val="21"/>
        </w:rPr>
        <w:br w:type="page"/>
      </w:r>
      <w:r w:rsidR="00971AB3">
        <w:rPr>
          <w:rFonts w:ascii="ＭＳ 明朝" w:eastAsia="ＭＳ 明朝" w:hAnsi="ＭＳ 明朝" w:cs="ＭＳ 明朝" w:hint="eastAsia"/>
          <w:color w:val="000000"/>
          <w:spacing w:val="6"/>
          <w:kern w:val="0"/>
          <w:szCs w:val="21"/>
        </w:rPr>
        <w:lastRenderedPageBreak/>
        <w:t>様式第１６（第４０条関係）（第</w:t>
      </w:r>
      <w:r w:rsidR="000A3D93">
        <w:rPr>
          <w:rFonts w:ascii="ＭＳ 明朝" w:eastAsia="ＭＳ 明朝" w:hAnsi="ＭＳ 明朝" w:cs="ＭＳ 明朝" w:hint="eastAsia"/>
          <w:color w:val="000000"/>
          <w:spacing w:val="6"/>
          <w:kern w:val="0"/>
          <w:szCs w:val="21"/>
        </w:rPr>
        <w:t>六</w:t>
      </w:r>
      <w:r w:rsidR="00971AB3">
        <w:rPr>
          <w:rFonts w:ascii="ＭＳ 明朝" w:eastAsia="ＭＳ 明朝" w:hAnsi="ＭＳ 明朝" w:cs="ＭＳ 明朝" w:hint="eastAsia"/>
          <w:color w:val="000000"/>
          <w:spacing w:val="6"/>
          <w:kern w:val="0"/>
          <w:szCs w:val="21"/>
        </w:rPr>
        <w:t>面）</w:t>
      </w:r>
    </w:p>
    <w:p w14:paraId="565181D1" w14:textId="77777777" w:rsidR="00971AB3" w:rsidRDefault="00971AB3" w:rsidP="00971AB3">
      <w:pPr>
        <w:overflowPunct w:val="0"/>
        <w:spacing w:line="260" w:lineRule="exact"/>
        <w:ind w:left="969" w:right="709" w:hanging="442"/>
        <w:textAlignment w:val="baseline"/>
        <w:rPr>
          <w:rFonts w:ascii="ＭＳ 明朝" w:eastAsia="ＭＳ 明朝" w:hAnsi="ＭＳ 明朝" w:cs="ＭＳ 明朝"/>
          <w:color w:val="000000"/>
          <w:spacing w:val="6"/>
          <w:kern w:val="0"/>
          <w:szCs w:val="21"/>
        </w:rPr>
      </w:pPr>
    </w:p>
    <w:p w14:paraId="0FEE1415" w14:textId="77777777" w:rsidR="00971AB3" w:rsidRDefault="00971AB3" w:rsidP="00971AB3">
      <w:pPr>
        <w:overflowPunct w:val="0"/>
        <w:spacing w:line="260" w:lineRule="exact"/>
        <w:ind w:left="969" w:right="709" w:hanging="969"/>
        <w:textAlignment w:val="baseline"/>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（記載要領）</w:t>
      </w:r>
    </w:p>
    <w:p w14:paraId="3B852559"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１．「申請年月日」欄は、経済産業大臣に認定申請書を提出する年月日を記載すること。</w:t>
      </w:r>
    </w:p>
    <w:p w14:paraId="7DF69840"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２．「住所」欄は、一般事業主が法人の場合にあっては、主たる事務所の所在地を記載すること。</w:t>
      </w:r>
    </w:p>
    <w:p w14:paraId="783BD60B" w14:textId="77777777" w:rsidR="00971AB3"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color w:val="000000"/>
        </w:rPr>
      </w:pPr>
      <w:r>
        <w:rPr>
          <w:rFonts w:ascii="ＭＳ 明朝" w:eastAsia="ＭＳ 明朝" w:hAnsi="ＭＳ 明朝" w:hint="eastAsia"/>
          <w:color w:val="000000"/>
        </w:rPr>
        <w:t>４．申請を行う類型について、該当するものの番号を</w:t>
      </w:r>
      <w:r w:rsidR="00861DED">
        <w:rPr>
          <w:rFonts w:ascii="ＭＳ 明朝" w:eastAsia="ＭＳ 明朝" w:hAnsi="ＭＳ 明朝" w:hint="eastAsia"/>
          <w:color w:val="000000"/>
        </w:rPr>
        <w:t>○</w:t>
      </w:r>
      <w:r>
        <w:rPr>
          <w:rFonts w:ascii="ＭＳ 明朝" w:eastAsia="ＭＳ 明朝" w:hAnsi="ＭＳ 明朝" w:hint="eastAsia"/>
          <w:color w:val="000000"/>
        </w:rPr>
        <w:t>で囲むこと。</w:t>
      </w:r>
    </w:p>
    <w:p w14:paraId="2A8F5B82" w14:textId="380FFF21" w:rsidR="00971AB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５</w:t>
      </w:r>
      <w:r w:rsidR="00971AB3">
        <w:rPr>
          <w:rFonts w:ascii="ＭＳ 明朝" w:eastAsia="ＭＳ 明朝" w:hAnsi="ＭＳ 明朝" w:cs="ＭＳ 明朝" w:hint="eastAsia"/>
          <w:color w:val="000000"/>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E31F3" w14:textId="77777777" w:rsidR="00525EBF" w:rsidRDefault="00525EBF">
      <w:r>
        <w:separator/>
      </w:r>
    </w:p>
  </w:endnote>
  <w:endnote w:type="continuationSeparator" w:id="0">
    <w:p w14:paraId="3F3F594E" w14:textId="77777777" w:rsidR="00525EBF" w:rsidRDefault="00525EBF">
      <w:r>
        <w:continuationSeparator/>
      </w:r>
    </w:p>
  </w:endnote>
  <w:endnote w:type="continuationNotice" w:id="1">
    <w:p w14:paraId="68B857E0" w14:textId="77777777" w:rsidR="00525EBF" w:rsidRDefault="00525E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88A4D" w14:textId="77777777" w:rsidR="00525EBF" w:rsidRDefault="00525EBF">
      <w:r>
        <w:separator/>
      </w:r>
    </w:p>
  </w:footnote>
  <w:footnote w:type="continuationSeparator" w:id="0">
    <w:p w14:paraId="152A28D2" w14:textId="77777777" w:rsidR="00525EBF" w:rsidRDefault="00525EBF">
      <w:r>
        <w:continuationSeparator/>
      </w:r>
    </w:p>
  </w:footnote>
  <w:footnote w:type="continuationNotice" w:id="1">
    <w:p w14:paraId="21F66CD0" w14:textId="77777777" w:rsidR="00525EBF" w:rsidRDefault="00525EBF">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B07F12"/>
    <w:multiLevelType w:val="hybridMultilevel"/>
    <w:tmpl w:val="5FDAB064"/>
    <w:lvl w:ilvl="0" w:tplc="E61A032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0C552F4"/>
    <w:multiLevelType w:val="hybridMultilevel"/>
    <w:tmpl w:val="66182BDE"/>
    <w:lvl w:ilvl="0" w:tplc="24FEAF9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90F52C1"/>
    <w:multiLevelType w:val="hybridMultilevel"/>
    <w:tmpl w:val="536CE8C8"/>
    <w:lvl w:ilvl="0" w:tplc="04824E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F41005F"/>
    <w:multiLevelType w:val="hybridMultilevel"/>
    <w:tmpl w:val="A02E8A3A"/>
    <w:lvl w:ilvl="0" w:tplc="E4D8C35E">
      <w:start w:val="2"/>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6F2213D"/>
    <w:multiLevelType w:val="hybridMultilevel"/>
    <w:tmpl w:val="C4962280"/>
    <w:lvl w:ilvl="0" w:tplc="BC86FB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5D3F0053"/>
    <w:multiLevelType w:val="hybridMultilevel"/>
    <w:tmpl w:val="6F2083F4"/>
    <w:lvl w:ilvl="0" w:tplc="FBDEFF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ED60C8E"/>
    <w:multiLevelType w:val="hybridMultilevel"/>
    <w:tmpl w:val="19CAD014"/>
    <w:lvl w:ilvl="0" w:tplc="0690FC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4" w15:restartNumberingAfterBreak="0">
    <w:nsid w:val="76091993"/>
    <w:multiLevelType w:val="hybridMultilevel"/>
    <w:tmpl w:val="8DE039DA"/>
    <w:lvl w:ilvl="0" w:tplc="0B7C07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BD45490"/>
    <w:multiLevelType w:val="hybridMultilevel"/>
    <w:tmpl w:val="9154E4F6"/>
    <w:lvl w:ilvl="0" w:tplc="9FA059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4"/>
  </w:num>
  <w:num w:numId="2" w16cid:durableId="742223471">
    <w:abstractNumId w:val="22"/>
  </w:num>
  <w:num w:numId="3" w16cid:durableId="87628495">
    <w:abstractNumId w:val="6"/>
  </w:num>
  <w:num w:numId="4" w16cid:durableId="1831021714">
    <w:abstractNumId w:val="20"/>
  </w:num>
  <w:num w:numId="5" w16cid:durableId="1633750840">
    <w:abstractNumId w:val="7"/>
  </w:num>
  <w:num w:numId="6" w16cid:durableId="1784419274">
    <w:abstractNumId w:val="5"/>
  </w:num>
  <w:num w:numId="7" w16cid:durableId="1140919551">
    <w:abstractNumId w:val="4"/>
  </w:num>
  <w:num w:numId="8" w16cid:durableId="695890610">
    <w:abstractNumId w:val="23"/>
  </w:num>
  <w:num w:numId="9" w16cid:durableId="2002735143">
    <w:abstractNumId w:val="21"/>
  </w:num>
  <w:num w:numId="10" w16cid:durableId="483395575">
    <w:abstractNumId w:val="3"/>
  </w:num>
  <w:num w:numId="11" w16cid:durableId="962154622">
    <w:abstractNumId w:val="19"/>
  </w:num>
  <w:num w:numId="12" w16cid:durableId="5713202">
    <w:abstractNumId w:val="13"/>
  </w:num>
  <w:num w:numId="13" w16cid:durableId="1182861117">
    <w:abstractNumId w:val="15"/>
  </w:num>
  <w:num w:numId="14" w16cid:durableId="1015771264">
    <w:abstractNumId w:val="25"/>
  </w:num>
  <w:num w:numId="15" w16cid:durableId="2129812363">
    <w:abstractNumId w:val="11"/>
  </w:num>
  <w:num w:numId="16" w16cid:durableId="1386680401">
    <w:abstractNumId w:val="16"/>
  </w:num>
  <w:num w:numId="17" w16cid:durableId="1863587211">
    <w:abstractNumId w:val="1"/>
  </w:num>
  <w:num w:numId="18" w16cid:durableId="364213653">
    <w:abstractNumId w:val="0"/>
  </w:num>
  <w:num w:numId="19" w16cid:durableId="1116947114">
    <w:abstractNumId w:val="9"/>
  </w:num>
  <w:num w:numId="20" w16cid:durableId="1749230756">
    <w:abstractNumId w:val="8"/>
  </w:num>
  <w:num w:numId="21" w16cid:durableId="1352300200">
    <w:abstractNumId w:val="24"/>
  </w:num>
  <w:num w:numId="22" w16cid:durableId="1163354373">
    <w:abstractNumId w:val="12"/>
  </w:num>
  <w:num w:numId="23" w16cid:durableId="2134866511">
    <w:abstractNumId w:val="10"/>
  </w:num>
  <w:num w:numId="24" w16cid:durableId="2101826678">
    <w:abstractNumId w:val="18"/>
  </w:num>
  <w:num w:numId="25" w16cid:durableId="523399380">
    <w:abstractNumId w:val="26"/>
  </w:num>
  <w:num w:numId="26" w16cid:durableId="1285892241">
    <w:abstractNumId w:val="2"/>
  </w:num>
  <w:num w:numId="27" w16cid:durableId="87681289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ru v:ext="edit" colors="black"/>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7EE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736"/>
    <w:rsid w:val="0004792D"/>
    <w:rsid w:val="00047EDA"/>
    <w:rsid w:val="00050B03"/>
    <w:rsid w:val="00057E07"/>
    <w:rsid w:val="0006116C"/>
    <w:rsid w:val="00065701"/>
    <w:rsid w:val="000678CD"/>
    <w:rsid w:val="00071C4F"/>
    <w:rsid w:val="00073C3C"/>
    <w:rsid w:val="00076530"/>
    <w:rsid w:val="00076EB8"/>
    <w:rsid w:val="0008238A"/>
    <w:rsid w:val="00083A72"/>
    <w:rsid w:val="00084460"/>
    <w:rsid w:val="00087713"/>
    <w:rsid w:val="00090EE1"/>
    <w:rsid w:val="00091F7D"/>
    <w:rsid w:val="0009284B"/>
    <w:rsid w:val="00095A89"/>
    <w:rsid w:val="00095CB3"/>
    <w:rsid w:val="000A1E38"/>
    <w:rsid w:val="000A3D93"/>
    <w:rsid w:val="000A5EFA"/>
    <w:rsid w:val="000B458C"/>
    <w:rsid w:val="000B4C8E"/>
    <w:rsid w:val="000B4D35"/>
    <w:rsid w:val="000C16D5"/>
    <w:rsid w:val="000C17C9"/>
    <w:rsid w:val="000D16A0"/>
    <w:rsid w:val="000D2F84"/>
    <w:rsid w:val="000D7B32"/>
    <w:rsid w:val="000D7DA5"/>
    <w:rsid w:val="000D7DD1"/>
    <w:rsid w:val="000E3674"/>
    <w:rsid w:val="000F4B57"/>
    <w:rsid w:val="000F6651"/>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38D1"/>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257"/>
    <w:rsid w:val="00182DE8"/>
    <w:rsid w:val="0018494F"/>
    <w:rsid w:val="00184BB9"/>
    <w:rsid w:val="001874A0"/>
    <w:rsid w:val="00187B53"/>
    <w:rsid w:val="00194809"/>
    <w:rsid w:val="001B0AA2"/>
    <w:rsid w:val="001B1C31"/>
    <w:rsid w:val="001B2D37"/>
    <w:rsid w:val="001B376A"/>
    <w:rsid w:val="001B4D5A"/>
    <w:rsid w:val="001B5B45"/>
    <w:rsid w:val="001B5E08"/>
    <w:rsid w:val="001B623B"/>
    <w:rsid w:val="001B640F"/>
    <w:rsid w:val="001B6AB8"/>
    <w:rsid w:val="001C130D"/>
    <w:rsid w:val="001C19DC"/>
    <w:rsid w:val="001C72B8"/>
    <w:rsid w:val="001C7576"/>
    <w:rsid w:val="001E132A"/>
    <w:rsid w:val="001E16A2"/>
    <w:rsid w:val="001E2F92"/>
    <w:rsid w:val="001F0106"/>
    <w:rsid w:val="001F3128"/>
    <w:rsid w:val="001F3275"/>
    <w:rsid w:val="001F4293"/>
    <w:rsid w:val="00200FFD"/>
    <w:rsid w:val="002026A5"/>
    <w:rsid w:val="00203C71"/>
    <w:rsid w:val="00205B21"/>
    <w:rsid w:val="00205E89"/>
    <w:rsid w:val="00206DC9"/>
    <w:rsid w:val="00206E13"/>
    <w:rsid w:val="00207705"/>
    <w:rsid w:val="002125DA"/>
    <w:rsid w:val="002149B2"/>
    <w:rsid w:val="00215478"/>
    <w:rsid w:val="00215949"/>
    <w:rsid w:val="00216543"/>
    <w:rsid w:val="00220143"/>
    <w:rsid w:val="00221EF5"/>
    <w:rsid w:val="002231B4"/>
    <w:rsid w:val="00224D42"/>
    <w:rsid w:val="002336A9"/>
    <w:rsid w:val="00233E6C"/>
    <w:rsid w:val="0024317B"/>
    <w:rsid w:val="002456A3"/>
    <w:rsid w:val="00246783"/>
    <w:rsid w:val="002474D1"/>
    <w:rsid w:val="00247501"/>
    <w:rsid w:val="00252385"/>
    <w:rsid w:val="00252A02"/>
    <w:rsid w:val="00255870"/>
    <w:rsid w:val="00261B17"/>
    <w:rsid w:val="00270A21"/>
    <w:rsid w:val="0027635A"/>
    <w:rsid w:val="002764BF"/>
    <w:rsid w:val="00280930"/>
    <w:rsid w:val="00281159"/>
    <w:rsid w:val="00281C1B"/>
    <w:rsid w:val="002857E8"/>
    <w:rsid w:val="00286392"/>
    <w:rsid w:val="00291773"/>
    <w:rsid w:val="00291E04"/>
    <w:rsid w:val="0029274C"/>
    <w:rsid w:val="00292AB0"/>
    <w:rsid w:val="00293928"/>
    <w:rsid w:val="002A27BF"/>
    <w:rsid w:val="002B18B1"/>
    <w:rsid w:val="002C3C35"/>
    <w:rsid w:val="002D10DB"/>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0A74"/>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454"/>
    <w:rsid w:val="00354DA3"/>
    <w:rsid w:val="00355435"/>
    <w:rsid w:val="0035572F"/>
    <w:rsid w:val="00355EAD"/>
    <w:rsid w:val="003567DA"/>
    <w:rsid w:val="00357A93"/>
    <w:rsid w:val="00360F19"/>
    <w:rsid w:val="0036151D"/>
    <w:rsid w:val="003620AC"/>
    <w:rsid w:val="00362EBB"/>
    <w:rsid w:val="0036755C"/>
    <w:rsid w:val="00370869"/>
    <w:rsid w:val="00380319"/>
    <w:rsid w:val="0038264D"/>
    <w:rsid w:val="00384C06"/>
    <w:rsid w:val="00386E27"/>
    <w:rsid w:val="003875E4"/>
    <w:rsid w:val="00392648"/>
    <w:rsid w:val="003A0B83"/>
    <w:rsid w:val="003A0C1A"/>
    <w:rsid w:val="003A1917"/>
    <w:rsid w:val="003A40BB"/>
    <w:rsid w:val="003A5103"/>
    <w:rsid w:val="003A63A9"/>
    <w:rsid w:val="003B283D"/>
    <w:rsid w:val="003B5185"/>
    <w:rsid w:val="003B53DF"/>
    <w:rsid w:val="003B6CAA"/>
    <w:rsid w:val="003C0DA6"/>
    <w:rsid w:val="003C4532"/>
    <w:rsid w:val="003C71BF"/>
    <w:rsid w:val="003D054D"/>
    <w:rsid w:val="003D1FF3"/>
    <w:rsid w:val="003F0113"/>
    <w:rsid w:val="003F0B79"/>
    <w:rsid w:val="003F7752"/>
    <w:rsid w:val="003F7AD8"/>
    <w:rsid w:val="004003DB"/>
    <w:rsid w:val="00400F27"/>
    <w:rsid w:val="004012C5"/>
    <w:rsid w:val="00401AF5"/>
    <w:rsid w:val="004041A9"/>
    <w:rsid w:val="00412C9F"/>
    <w:rsid w:val="00421C74"/>
    <w:rsid w:val="00423B76"/>
    <w:rsid w:val="00424387"/>
    <w:rsid w:val="00427492"/>
    <w:rsid w:val="00431824"/>
    <w:rsid w:val="0043182B"/>
    <w:rsid w:val="0043449F"/>
    <w:rsid w:val="00434ECA"/>
    <w:rsid w:val="0043620C"/>
    <w:rsid w:val="00441549"/>
    <w:rsid w:val="0044338B"/>
    <w:rsid w:val="00446FA4"/>
    <w:rsid w:val="00446FE3"/>
    <w:rsid w:val="004519BF"/>
    <w:rsid w:val="0045289C"/>
    <w:rsid w:val="004547CF"/>
    <w:rsid w:val="00454DF9"/>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AD2"/>
    <w:rsid w:val="004B3C66"/>
    <w:rsid w:val="004B7221"/>
    <w:rsid w:val="004D099F"/>
    <w:rsid w:val="004D382D"/>
    <w:rsid w:val="004D3E20"/>
    <w:rsid w:val="004D4F70"/>
    <w:rsid w:val="004D7589"/>
    <w:rsid w:val="004E264F"/>
    <w:rsid w:val="004F467A"/>
    <w:rsid w:val="004F47D9"/>
    <w:rsid w:val="004F57D8"/>
    <w:rsid w:val="00500737"/>
    <w:rsid w:val="005048B8"/>
    <w:rsid w:val="005065BF"/>
    <w:rsid w:val="00506E57"/>
    <w:rsid w:val="005077ED"/>
    <w:rsid w:val="00514854"/>
    <w:rsid w:val="0051532F"/>
    <w:rsid w:val="00515CF4"/>
    <w:rsid w:val="005167A2"/>
    <w:rsid w:val="00516839"/>
    <w:rsid w:val="0051732C"/>
    <w:rsid w:val="0052156A"/>
    <w:rsid w:val="00521BFC"/>
    <w:rsid w:val="00523C2C"/>
    <w:rsid w:val="00523C5F"/>
    <w:rsid w:val="00524304"/>
    <w:rsid w:val="005252D4"/>
    <w:rsid w:val="00525EBF"/>
    <w:rsid w:val="00526508"/>
    <w:rsid w:val="00531727"/>
    <w:rsid w:val="00532897"/>
    <w:rsid w:val="005345C7"/>
    <w:rsid w:val="00534FDB"/>
    <w:rsid w:val="00536E2C"/>
    <w:rsid w:val="00541D01"/>
    <w:rsid w:val="0055760C"/>
    <w:rsid w:val="005642AE"/>
    <w:rsid w:val="005661BD"/>
    <w:rsid w:val="005755CD"/>
    <w:rsid w:val="00580E8C"/>
    <w:rsid w:val="0058161B"/>
    <w:rsid w:val="005846FC"/>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6C71"/>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0736"/>
    <w:rsid w:val="006E2CC5"/>
    <w:rsid w:val="006E3CEB"/>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4D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58E8"/>
    <w:rsid w:val="00816759"/>
    <w:rsid w:val="00817077"/>
    <w:rsid w:val="00824004"/>
    <w:rsid w:val="0083010C"/>
    <w:rsid w:val="008351A2"/>
    <w:rsid w:val="00837E20"/>
    <w:rsid w:val="008403A4"/>
    <w:rsid w:val="00840B6D"/>
    <w:rsid w:val="00843F68"/>
    <w:rsid w:val="0084478F"/>
    <w:rsid w:val="008459EA"/>
    <w:rsid w:val="00846086"/>
    <w:rsid w:val="00847130"/>
    <w:rsid w:val="00847788"/>
    <w:rsid w:val="0085186D"/>
    <w:rsid w:val="00854E50"/>
    <w:rsid w:val="008566DF"/>
    <w:rsid w:val="00860A3D"/>
    <w:rsid w:val="00860BE2"/>
    <w:rsid w:val="00861DED"/>
    <w:rsid w:val="00863F44"/>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D0B38"/>
    <w:rsid w:val="008D2F9B"/>
    <w:rsid w:val="008E0DC5"/>
    <w:rsid w:val="008F09B5"/>
    <w:rsid w:val="008F3F3B"/>
    <w:rsid w:val="008F443B"/>
    <w:rsid w:val="008F4EBB"/>
    <w:rsid w:val="008F502A"/>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53E9"/>
    <w:rsid w:val="009877BF"/>
    <w:rsid w:val="0099009C"/>
    <w:rsid w:val="009927C5"/>
    <w:rsid w:val="00993014"/>
    <w:rsid w:val="0099702E"/>
    <w:rsid w:val="009A206D"/>
    <w:rsid w:val="009A5C7A"/>
    <w:rsid w:val="009A6AE5"/>
    <w:rsid w:val="009B0969"/>
    <w:rsid w:val="009C0392"/>
    <w:rsid w:val="009C09A1"/>
    <w:rsid w:val="009C4643"/>
    <w:rsid w:val="009C7AC7"/>
    <w:rsid w:val="009D05C5"/>
    <w:rsid w:val="009D30AD"/>
    <w:rsid w:val="009E10E4"/>
    <w:rsid w:val="009E3361"/>
    <w:rsid w:val="009E3395"/>
    <w:rsid w:val="009E3F19"/>
    <w:rsid w:val="009F6625"/>
    <w:rsid w:val="00A01EE0"/>
    <w:rsid w:val="00A023AF"/>
    <w:rsid w:val="00A0338A"/>
    <w:rsid w:val="00A11E27"/>
    <w:rsid w:val="00A13FCB"/>
    <w:rsid w:val="00A151E5"/>
    <w:rsid w:val="00A15ED7"/>
    <w:rsid w:val="00A20442"/>
    <w:rsid w:val="00A220D3"/>
    <w:rsid w:val="00A22980"/>
    <w:rsid w:val="00A24438"/>
    <w:rsid w:val="00A24614"/>
    <w:rsid w:val="00A307BC"/>
    <w:rsid w:val="00A33C48"/>
    <w:rsid w:val="00A4032E"/>
    <w:rsid w:val="00A45AE9"/>
    <w:rsid w:val="00A50183"/>
    <w:rsid w:val="00A50823"/>
    <w:rsid w:val="00A50B40"/>
    <w:rsid w:val="00A528C5"/>
    <w:rsid w:val="00A541C7"/>
    <w:rsid w:val="00A549F4"/>
    <w:rsid w:val="00A56E62"/>
    <w:rsid w:val="00A64EFA"/>
    <w:rsid w:val="00A67BED"/>
    <w:rsid w:val="00A7349F"/>
    <w:rsid w:val="00A754FF"/>
    <w:rsid w:val="00A764A9"/>
    <w:rsid w:val="00A8301F"/>
    <w:rsid w:val="00A84C8E"/>
    <w:rsid w:val="00A932DE"/>
    <w:rsid w:val="00A94D8F"/>
    <w:rsid w:val="00AA16AF"/>
    <w:rsid w:val="00AA3574"/>
    <w:rsid w:val="00AA47A2"/>
    <w:rsid w:val="00AB2D70"/>
    <w:rsid w:val="00AB5A63"/>
    <w:rsid w:val="00AC3FE9"/>
    <w:rsid w:val="00AC7424"/>
    <w:rsid w:val="00AD004D"/>
    <w:rsid w:val="00AD39FB"/>
    <w:rsid w:val="00AD4077"/>
    <w:rsid w:val="00AE64DB"/>
    <w:rsid w:val="00AE678D"/>
    <w:rsid w:val="00AE6A68"/>
    <w:rsid w:val="00AF1474"/>
    <w:rsid w:val="00AF5449"/>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4305"/>
    <w:rsid w:val="00B705FB"/>
    <w:rsid w:val="00B7270D"/>
    <w:rsid w:val="00B753D1"/>
    <w:rsid w:val="00B75E39"/>
    <w:rsid w:val="00B82C25"/>
    <w:rsid w:val="00B83E21"/>
    <w:rsid w:val="00B84EF0"/>
    <w:rsid w:val="00B84F58"/>
    <w:rsid w:val="00B851B4"/>
    <w:rsid w:val="00B86108"/>
    <w:rsid w:val="00B8637E"/>
    <w:rsid w:val="00B87308"/>
    <w:rsid w:val="00B90567"/>
    <w:rsid w:val="00B924CF"/>
    <w:rsid w:val="00B92849"/>
    <w:rsid w:val="00B9474D"/>
    <w:rsid w:val="00BA4BFE"/>
    <w:rsid w:val="00BA61FF"/>
    <w:rsid w:val="00BA6996"/>
    <w:rsid w:val="00BA78F8"/>
    <w:rsid w:val="00BB0207"/>
    <w:rsid w:val="00BB0E49"/>
    <w:rsid w:val="00BB6B13"/>
    <w:rsid w:val="00BB6C25"/>
    <w:rsid w:val="00BB79CF"/>
    <w:rsid w:val="00BC1E9B"/>
    <w:rsid w:val="00BC5F9C"/>
    <w:rsid w:val="00BD1BD7"/>
    <w:rsid w:val="00BD2FCF"/>
    <w:rsid w:val="00BD603A"/>
    <w:rsid w:val="00BD6608"/>
    <w:rsid w:val="00BE0CE1"/>
    <w:rsid w:val="00BE15C3"/>
    <w:rsid w:val="00BF052C"/>
    <w:rsid w:val="00BF3517"/>
    <w:rsid w:val="00BF5235"/>
    <w:rsid w:val="00BF6890"/>
    <w:rsid w:val="00BF6AFD"/>
    <w:rsid w:val="00BF7FF4"/>
    <w:rsid w:val="00C05662"/>
    <w:rsid w:val="00C06EF6"/>
    <w:rsid w:val="00C11209"/>
    <w:rsid w:val="00C13157"/>
    <w:rsid w:val="00C163E8"/>
    <w:rsid w:val="00C24332"/>
    <w:rsid w:val="00C2457C"/>
    <w:rsid w:val="00C24949"/>
    <w:rsid w:val="00C257AD"/>
    <w:rsid w:val="00C25CBB"/>
    <w:rsid w:val="00C277AA"/>
    <w:rsid w:val="00C310B5"/>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2F2E"/>
    <w:rsid w:val="00C73251"/>
    <w:rsid w:val="00C73EB2"/>
    <w:rsid w:val="00C7427C"/>
    <w:rsid w:val="00C74FA4"/>
    <w:rsid w:val="00C7532F"/>
    <w:rsid w:val="00C76DE9"/>
    <w:rsid w:val="00C84C74"/>
    <w:rsid w:val="00C85FE8"/>
    <w:rsid w:val="00C932DE"/>
    <w:rsid w:val="00C96E2A"/>
    <w:rsid w:val="00CA00E6"/>
    <w:rsid w:val="00CA17F6"/>
    <w:rsid w:val="00CA41C8"/>
    <w:rsid w:val="00CA5792"/>
    <w:rsid w:val="00CA7393"/>
    <w:rsid w:val="00CB6AFB"/>
    <w:rsid w:val="00CB7142"/>
    <w:rsid w:val="00CC235E"/>
    <w:rsid w:val="00CC2B65"/>
    <w:rsid w:val="00CC5F85"/>
    <w:rsid w:val="00CC7978"/>
    <w:rsid w:val="00CD2923"/>
    <w:rsid w:val="00CD2CD5"/>
    <w:rsid w:val="00CD6810"/>
    <w:rsid w:val="00CE07F0"/>
    <w:rsid w:val="00CE31F1"/>
    <w:rsid w:val="00CE3F1C"/>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87F"/>
    <w:rsid w:val="00D54089"/>
    <w:rsid w:val="00D5602F"/>
    <w:rsid w:val="00D57293"/>
    <w:rsid w:val="00D64BFF"/>
    <w:rsid w:val="00D64DC0"/>
    <w:rsid w:val="00D65899"/>
    <w:rsid w:val="00D65B73"/>
    <w:rsid w:val="00D65C78"/>
    <w:rsid w:val="00D67CD5"/>
    <w:rsid w:val="00D7079C"/>
    <w:rsid w:val="00D71CB9"/>
    <w:rsid w:val="00D72780"/>
    <w:rsid w:val="00D728F3"/>
    <w:rsid w:val="00D76103"/>
    <w:rsid w:val="00D762AF"/>
    <w:rsid w:val="00D764C7"/>
    <w:rsid w:val="00D86F45"/>
    <w:rsid w:val="00D937A5"/>
    <w:rsid w:val="00D9422A"/>
    <w:rsid w:val="00D97B32"/>
    <w:rsid w:val="00DA23E1"/>
    <w:rsid w:val="00DA392B"/>
    <w:rsid w:val="00DA56D9"/>
    <w:rsid w:val="00DA5950"/>
    <w:rsid w:val="00DA62F9"/>
    <w:rsid w:val="00DA66AC"/>
    <w:rsid w:val="00DA6FBD"/>
    <w:rsid w:val="00DB1CF1"/>
    <w:rsid w:val="00DB6136"/>
    <w:rsid w:val="00DB63AF"/>
    <w:rsid w:val="00DB7E0E"/>
    <w:rsid w:val="00DC560E"/>
    <w:rsid w:val="00DC7272"/>
    <w:rsid w:val="00DC7736"/>
    <w:rsid w:val="00DD185B"/>
    <w:rsid w:val="00DD1B8E"/>
    <w:rsid w:val="00DD2331"/>
    <w:rsid w:val="00DD56DC"/>
    <w:rsid w:val="00DE7834"/>
    <w:rsid w:val="00DF2563"/>
    <w:rsid w:val="00DF6F6E"/>
    <w:rsid w:val="00E009C7"/>
    <w:rsid w:val="00E03948"/>
    <w:rsid w:val="00E05BCD"/>
    <w:rsid w:val="00E065DB"/>
    <w:rsid w:val="00E0671D"/>
    <w:rsid w:val="00E0696B"/>
    <w:rsid w:val="00E069C1"/>
    <w:rsid w:val="00E1242C"/>
    <w:rsid w:val="00E12492"/>
    <w:rsid w:val="00E14207"/>
    <w:rsid w:val="00E17CAA"/>
    <w:rsid w:val="00E17D1A"/>
    <w:rsid w:val="00E2355C"/>
    <w:rsid w:val="00E2393E"/>
    <w:rsid w:val="00E24B50"/>
    <w:rsid w:val="00E25BE8"/>
    <w:rsid w:val="00E31B8D"/>
    <w:rsid w:val="00E31ED9"/>
    <w:rsid w:val="00E32CD1"/>
    <w:rsid w:val="00E34612"/>
    <w:rsid w:val="00E36F86"/>
    <w:rsid w:val="00E469EA"/>
    <w:rsid w:val="00E51414"/>
    <w:rsid w:val="00E532A0"/>
    <w:rsid w:val="00E53685"/>
    <w:rsid w:val="00E55EB7"/>
    <w:rsid w:val="00E565BB"/>
    <w:rsid w:val="00E61C8B"/>
    <w:rsid w:val="00E63E18"/>
    <w:rsid w:val="00E65EEB"/>
    <w:rsid w:val="00E66080"/>
    <w:rsid w:val="00E66677"/>
    <w:rsid w:val="00E679CB"/>
    <w:rsid w:val="00E72897"/>
    <w:rsid w:val="00E72B38"/>
    <w:rsid w:val="00E73521"/>
    <w:rsid w:val="00E74B82"/>
    <w:rsid w:val="00E77D6C"/>
    <w:rsid w:val="00E82C82"/>
    <w:rsid w:val="00E86A2F"/>
    <w:rsid w:val="00E915E7"/>
    <w:rsid w:val="00E94F97"/>
    <w:rsid w:val="00EA0D0B"/>
    <w:rsid w:val="00EA15DB"/>
    <w:rsid w:val="00EA352E"/>
    <w:rsid w:val="00EA7FDA"/>
    <w:rsid w:val="00EB6D2C"/>
    <w:rsid w:val="00EC02FD"/>
    <w:rsid w:val="00EC0E6E"/>
    <w:rsid w:val="00EC17BF"/>
    <w:rsid w:val="00EC3773"/>
    <w:rsid w:val="00EC529D"/>
    <w:rsid w:val="00EC5A1D"/>
    <w:rsid w:val="00ED1863"/>
    <w:rsid w:val="00ED5D86"/>
    <w:rsid w:val="00ED6912"/>
    <w:rsid w:val="00ED6B23"/>
    <w:rsid w:val="00EE2B1E"/>
    <w:rsid w:val="00EE793F"/>
    <w:rsid w:val="00EF1620"/>
    <w:rsid w:val="00EF3611"/>
    <w:rsid w:val="00EF46B7"/>
    <w:rsid w:val="00EF59B3"/>
    <w:rsid w:val="00F02337"/>
    <w:rsid w:val="00F042B2"/>
    <w:rsid w:val="00F05BB8"/>
    <w:rsid w:val="00F06265"/>
    <w:rsid w:val="00F07415"/>
    <w:rsid w:val="00F0789F"/>
    <w:rsid w:val="00F15056"/>
    <w:rsid w:val="00F16C86"/>
    <w:rsid w:val="00F17B71"/>
    <w:rsid w:val="00F22EA9"/>
    <w:rsid w:val="00F23EAC"/>
    <w:rsid w:val="00F25B48"/>
    <w:rsid w:val="00F261D5"/>
    <w:rsid w:val="00F27E54"/>
    <w:rsid w:val="00F27F9A"/>
    <w:rsid w:val="00F34132"/>
    <w:rsid w:val="00F34889"/>
    <w:rsid w:val="00F35B5A"/>
    <w:rsid w:val="00F35D83"/>
    <w:rsid w:val="00F37424"/>
    <w:rsid w:val="00F403AA"/>
    <w:rsid w:val="00F41912"/>
    <w:rsid w:val="00F454CD"/>
    <w:rsid w:val="00F47775"/>
    <w:rsid w:val="00F47E7C"/>
    <w:rsid w:val="00F513A5"/>
    <w:rsid w:val="00F51A9D"/>
    <w:rsid w:val="00F51FF6"/>
    <w:rsid w:val="00F5258C"/>
    <w:rsid w:val="00F54698"/>
    <w:rsid w:val="00F60FB9"/>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 w:val="00FF6EBC"/>
    <w:rsid w:val="0B55AC4D"/>
    <w:rsid w:val="1A2B0230"/>
    <w:rsid w:val="466A1B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ru v:ext="edit" colors="black"/>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pw1a9VYalXA+a+C6wwR7NjJEnAnyDUfeL1F519soYZPMfqHh3bTHrJeO8rNhC5iZwj4UmtOlwswsX2DS47M/hw==" w:salt="EXyCwxSODk2dXH48B3Dp5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4F57D8"/>
    <w:rPr>
      <w:color w:val="0000FF"/>
      <w:u w:val="single"/>
    </w:rPr>
  </w:style>
  <w:style w:type="character" w:styleId="af7">
    <w:name w:val="FollowedHyperlink"/>
    <w:uiPriority w:val="99"/>
    <w:semiHidden/>
    <w:unhideWhenUsed/>
    <w:rsid w:val="000C16D5"/>
    <w:rPr>
      <w:color w:val="954F72"/>
      <w:u w:val="single"/>
    </w:rPr>
  </w:style>
  <w:style w:type="paragraph" w:styleId="Web">
    <w:name w:val="Normal (Web)"/>
    <w:basedOn w:val="a"/>
    <w:uiPriority w:val="99"/>
    <w:semiHidden/>
    <w:unhideWhenUsed/>
    <w:rsid w:val="006E2CC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8">
    <w:name w:val="Unresolved Mention"/>
    <w:uiPriority w:val="99"/>
    <w:semiHidden/>
    <w:unhideWhenUsed/>
    <w:rsid w:val="00A764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70820">
      <w:bodyDiv w:val="1"/>
      <w:marLeft w:val="0"/>
      <w:marRight w:val="0"/>
      <w:marTop w:val="0"/>
      <w:marBottom w:val="0"/>
      <w:divBdr>
        <w:top w:val="none" w:sz="0" w:space="0" w:color="auto"/>
        <w:left w:val="none" w:sz="0" w:space="0" w:color="auto"/>
        <w:bottom w:val="none" w:sz="0" w:space="0" w:color="auto"/>
        <w:right w:val="none" w:sz="0" w:space="0" w:color="auto"/>
      </w:divBdr>
      <w:divsChild>
        <w:div w:id="118691807">
          <w:marLeft w:val="0"/>
          <w:marRight w:val="0"/>
          <w:marTop w:val="0"/>
          <w:marBottom w:val="0"/>
          <w:divBdr>
            <w:top w:val="none" w:sz="0" w:space="0" w:color="auto"/>
            <w:left w:val="none" w:sz="0" w:space="0" w:color="auto"/>
            <w:bottom w:val="none" w:sz="0" w:space="0" w:color="auto"/>
            <w:right w:val="none" w:sz="0" w:space="0" w:color="auto"/>
          </w:divBdr>
        </w:div>
        <w:div w:id="1567914991">
          <w:marLeft w:val="0"/>
          <w:marRight w:val="0"/>
          <w:marTop w:val="0"/>
          <w:marBottom w:val="0"/>
          <w:divBdr>
            <w:top w:val="none" w:sz="0" w:space="0" w:color="auto"/>
            <w:left w:val="none" w:sz="0" w:space="0" w:color="auto"/>
            <w:bottom w:val="none" w:sz="0" w:space="0" w:color="auto"/>
            <w:right w:val="none" w:sz="0" w:space="0" w:color="auto"/>
          </w:divBdr>
        </w:div>
        <w:div w:id="701595620">
          <w:marLeft w:val="0"/>
          <w:marRight w:val="0"/>
          <w:marTop w:val="0"/>
          <w:marBottom w:val="0"/>
          <w:divBdr>
            <w:top w:val="none" w:sz="0" w:space="0" w:color="auto"/>
            <w:left w:val="none" w:sz="0" w:space="0" w:color="auto"/>
            <w:bottom w:val="none" w:sz="0" w:space="0" w:color="auto"/>
            <w:right w:val="none" w:sz="0" w:space="0" w:color="auto"/>
          </w:divBdr>
        </w:div>
      </w:divsChild>
    </w:div>
    <w:div w:id="1588003863">
      <w:bodyDiv w:val="1"/>
      <w:marLeft w:val="0"/>
      <w:marRight w:val="0"/>
      <w:marTop w:val="0"/>
      <w:marBottom w:val="0"/>
      <w:divBdr>
        <w:top w:val="none" w:sz="0" w:space="0" w:color="auto"/>
        <w:left w:val="none" w:sz="0" w:space="0" w:color="auto"/>
        <w:bottom w:val="none" w:sz="0" w:space="0" w:color="auto"/>
        <w:right w:val="none" w:sz="0" w:space="0" w:color="auto"/>
      </w:divBdr>
      <w:divsChild>
        <w:div w:id="1981612108">
          <w:marLeft w:val="0"/>
          <w:marRight w:val="0"/>
          <w:marTop w:val="0"/>
          <w:marBottom w:val="0"/>
          <w:divBdr>
            <w:top w:val="none" w:sz="0" w:space="0" w:color="auto"/>
            <w:left w:val="none" w:sz="0" w:space="0" w:color="auto"/>
            <w:bottom w:val="none" w:sz="0" w:space="0" w:color="auto"/>
            <w:right w:val="none" w:sz="0" w:space="0" w:color="auto"/>
          </w:divBdr>
        </w:div>
        <w:div w:id="262685796">
          <w:marLeft w:val="0"/>
          <w:marRight w:val="0"/>
          <w:marTop w:val="0"/>
          <w:marBottom w:val="0"/>
          <w:divBdr>
            <w:top w:val="none" w:sz="0" w:space="0" w:color="auto"/>
            <w:left w:val="none" w:sz="0" w:space="0" w:color="auto"/>
            <w:bottom w:val="none" w:sz="0" w:space="0" w:color="auto"/>
            <w:right w:val="none" w:sz="0" w:space="0" w:color="auto"/>
          </w:divBdr>
          <w:divsChild>
            <w:div w:id="194499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93941462">
      <w:bodyDiv w:val="1"/>
      <w:marLeft w:val="0"/>
      <w:marRight w:val="0"/>
      <w:marTop w:val="0"/>
      <w:marBottom w:val="0"/>
      <w:divBdr>
        <w:top w:val="none" w:sz="0" w:space="0" w:color="auto"/>
        <w:left w:val="none" w:sz="0" w:space="0" w:color="auto"/>
        <w:bottom w:val="none" w:sz="0" w:space="0" w:color="auto"/>
        <w:right w:val="none" w:sz="0" w:space="0" w:color="auto"/>
      </w:divBdr>
      <w:divsChild>
        <w:div w:id="202328116">
          <w:marLeft w:val="0"/>
          <w:marRight w:val="0"/>
          <w:marTop w:val="0"/>
          <w:marBottom w:val="0"/>
          <w:divBdr>
            <w:top w:val="none" w:sz="0" w:space="0" w:color="auto"/>
            <w:left w:val="none" w:sz="0" w:space="0" w:color="auto"/>
            <w:bottom w:val="none" w:sz="0" w:space="0" w:color="auto"/>
            <w:right w:val="none" w:sz="0" w:space="0" w:color="auto"/>
          </w:divBdr>
        </w:div>
        <w:div w:id="416561935">
          <w:marLeft w:val="0"/>
          <w:marRight w:val="0"/>
          <w:marTop w:val="0"/>
          <w:marBottom w:val="0"/>
          <w:divBdr>
            <w:top w:val="none" w:sz="0" w:space="0" w:color="auto"/>
            <w:left w:val="none" w:sz="0" w:space="0" w:color="auto"/>
            <w:bottom w:val="none" w:sz="0" w:space="0" w:color="auto"/>
            <w:right w:val="none" w:sz="0" w:space="0" w:color="auto"/>
          </w:divBdr>
        </w:div>
        <w:div w:id="1435518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f2f9beef-14b7-421c-8fc8-5fb47689ab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B6F796639F4B2409E987C407333812A" ma:contentTypeVersion="18" ma:contentTypeDescription="新しいドキュメントを作成します。" ma:contentTypeScope="" ma:versionID="bf547481ee853eccc81cd9efa0abb38b">
  <xsd:schema xmlns:xsd="http://www.w3.org/2001/XMLSchema" xmlns:xs="http://www.w3.org/2001/XMLSchema" xmlns:p="http://schemas.microsoft.com/office/2006/metadata/properties" xmlns:ns3="e3476637-9381-41fb-9e14-55d1858d68ab" xmlns:ns4="f2f9beef-14b7-421c-8fc8-5fb47689ab46" targetNamespace="http://schemas.microsoft.com/office/2006/metadata/properties" ma:root="true" ma:fieldsID="dbd4e8f4b26dfbdfda723b3eefa0e706" ns3:_="" ns4:_="">
    <xsd:import namespace="e3476637-9381-41fb-9e14-55d1858d68ab"/>
    <xsd:import namespace="f2f9beef-14b7-421c-8fc8-5fb47689ab4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EventHashCode" minOccurs="0"/>
                <xsd:element ref="ns4:MediaServiceGenerationTime" minOccurs="0"/>
                <xsd:element ref="ns4:MediaServiceDateTaken" minOccurs="0"/>
                <xsd:element ref="ns4:MediaServiceAutoTags" minOccurs="0"/>
                <xsd:element ref="ns4:MediaServiceOCR" minOccurs="0"/>
                <xsd:element ref="ns4:MediaServiceLocation"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76637-9381-41fb-9e14-55d1858d68ab"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element name="SharingHintHash" ma:index="10" nillable="true" ma:displayName="共有のヒントのハッシュ"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f9beef-14b7-421c-8fc8-5fb47689ab4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2.xml><?xml version="1.0" encoding="utf-8"?>
<ds:datastoreItem xmlns:ds="http://schemas.openxmlformats.org/officeDocument/2006/customXml" ds:itemID="{845E2120-B150-49B5-B23F-45C3578DDC33}">
  <ds:schemaRefs>
    <ds:schemaRef ds:uri="http://schemas.microsoft.com/office/2006/metadata/properties"/>
    <ds:schemaRef ds:uri="http://schemas.microsoft.com/office/infopath/2007/PartnerControls"/>
    <ds:schemaRef ds:uri="f2f9beef-14b7-421c-8fc8-5fb47689ab46"/>
  </ds:schemaRefs>
</ds:datastoreItem>
</file>

<file path=customXml/itemProps3.xml><?xml version="1.0" encoding="utf-8"?>
<ds:datastoreItem xmlns:ds="http://schemas.openxmlformats.org/officeDocument/2006/customXml" ds:itemID="{00836C6E-9273-4B06-A737-DCCA0FB840CE}">
  <ds:schemaRefs>
    <ds:schemaRef ds:uri="http://schemas.microsoft.com/sharepoint/v3/contenttype/forms"/>
  </ds:schemaRefs>
</ds:datastoreItem>
</file>

<file path=customXml/itemProps4.xml><?xml version="1.0" encoding="utf-8"?>
<ds:datastoreItem xmlns:ds="http://schemas.openxmlformats.org/officeDocument/2006/customXml" ds:itemID="{0A6BA32C-4595-4912-B5FC-447FCD1F6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476637-9381-41fb-9e14-55d1858d68ab"/>
    <ds:schemaRef ds:uri="f2f9beef-14b7-421c-8fc8-5fb47689ab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893</ap:Words>
  <ap:Characters>5093</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5975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0x010100CB6F796639F4B2409E987C407333812A</vt:lpwstr>
  </property>
</Properties>
</file>