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9152E1" w:rsidRDefault="00971AB3" w:rsidP="00971AB3">
      <w:pPr>
        <w:spacing w:line="260" w:lineRule="exact"/>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様式第１６（第４０条関係）（第一面から第</w:t>
      </w:r>
      <w:r w:rsidR="005077ED" w:rsidRPr="009152E1">
        <w:rPr>
          <w:rFonts w:ascii="ＭＳ 明朝" w:eastAsia="ＭＳ 明朝" w:hAnsi="ＭＳ 明朝" w:cs="ＭＳ 明朝" w:hint="eastAsia"/>
          <w:spacing w:val="6"/>
          <w:kern w:val="0"/>
          <w:szCs w:val="21"/>
        </w:rPr>
        <w:t>三</w:t>
      </w:r>
      <w:r w:rsidRPr="009152E1">
        <w:rPr>
          <w:rFonts w:ascii="ＭＳ 明朝" w:eastAsia="ＭＳ 明朝" w:hAnsi="ＭＳ 明朝" w:cs="ＭＳ 明朝" w:hint="eastAsia"/>
          <w:spacing w:val="6"/>
          <w:kern w:val="0"/>
          <w:szCs w:val="21"/>
        </w:rPr>
        <w:t>面まで）</w:t>
      </w:r>
    </w:p>
    <w:p w14:paraId="6260E859" w14:textId="77777777" w:rsidR="00971AB3" w:rsidRPr="009152E1"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9152E1" w14:paraId="0EC7764F" w14:textId="77777777">
        <w:trPr>
          <w:trHeight w:val="3867"/>
        </w:trPr>
        <w:tc>
          <w:tcPr>
            <w:tcW w:w="8636" w:type="dxa"/>
            <w:tcBorders>
              <w:top w:val="single" w:sz="4" w:space="0" w:color="000000"/>
              <w:bottom w:val="nil"/>
            </w:tcBorders>
          </w:tcPr>
          <w:p w14:paraId="3ABE86DC" w14:textId="7356450E" w:rsidR="00971AB3" w:rsidRPr="009152E1" w:rsidRDefault="00971AB3">
            <w:pPr>
              <w:spacing w:line="260" w:lineRule="exact"/>
              <w:jc w:val="center"/>
              <w:rPr>
                <w:rFonts w:ascii="ＭＳ 明朝" w:eastAsia="ＭＳ 明朝" w:hAnsi="ＭＳ 明朝"/>
                <w:spacing w:val="14"/>
                <w:kern w:val="0"/>
                <w:szCs w:val="21"/>
              </w:rPr>
            </w:pPr>
            <w:r w:rsidRPr="009152E1">
              <w:rPr>
                <w:rFonts w:ascii="ＭＳ 明朝" w:eastAsia="ＭＳ 明朝" w:hAnsi="ＭＳ 明朝" w:cs="ＭＳ 明朝" w:hint="eastAsia"/>
                <w:spacing w:val="6"/>
                <w:kern w:val="0"/>
                <w:szCs w:val="21"/>
              </w:rPr>
              <w:t>認定申請書</w:t>
            </w:r>
          </w:p>
          <w:p w14:paraId="3A48684F" w14:textId="77777777" w:rsidR="00971AB3" w:rsidRPr="009152E1" w:rsidRDefault="00971AB3">
            <w:pPr>
              <w:spacing w:line="260" w:lineRule="exact"/>
              <w:jc w:val="right"/>
              <w:rPr>
                <w:rFonts w:ascii="ＭＳ 明朝" w:eastAsia="ＭＳ 明朝" w:hAnsi="ＭＳ 明朝" w:cs="ＭＳ 明朝"/>
                <w:spacing w:val="6"/>
                <w:kern w:val="0"/>
                <w:szCs w:val="21"/>
              </w:rPr>
            </w:pPr>
          </w:p>
          <w:p w14:paraId="06D675FF" w14:textId="4C864110" w:rsidR="00971AB3" w:rsidRPr="009152E1" w:rsidRDefault="00971AB3" w:rsidP="0013503C">
            <w:pPr>
              <w:wordWrap w:val="0"/>
              <w:spacing w:line="260" w:lineRule="exact"/>
              <w:jc w:val="right"/>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 xml:space="preserve">申請年月日　</w:t>
            </w:r>
            <w:r w:rsidR="0013503C" w:rsidRPr="009152E1">
              <w:rPr>
                <w:rFonts w:ascii="ＭＳ 明朝" w:eastAsia="ＭＳ 明朝" w:hAnsi="ＭＳ 明朝" w:hint="eastAsia"/>
                <w:spacing w:val="6"/>
                <w:kern w:val="0"/>
                <w:szCs w:val="21"/>
              </w:rPr>
              <w:t>２０２４</w:t>
            </w:r>
            <w:r w:rsidRPr="009152E1">
              <w:rPr>
                <w:rFonts w:ascii="ＭＳ 明朝" w:eastAsia="ＭＳ 明朝" w:hAnsi="ＭＳ 明朝" w:cs="ＭＳ 明朝" w:hint="eastAsia"/>
                <w:spacing w:val="6"/>
                <w:kern w:val="0"/>
                <w:szCs w:val="21"/>
              </w:rPr>
              <w:t>年</w:t>
            </w:r>
            <w:r w:rsidR="00A75F5F" w:rsidRPr="009152E1">
              <w:rPr>
                <w:rFonts w:ascii="ＭＳ 明朝" w:eastAsia="ＭＳ 明朝" w:hAnsi="ＭＳ 明朝" w:cs="ＭＳ 明朝" w:hint="eastAsia"/>
                <w:spacing w:val="6"/>
                <w:kern w:val="0"/>
                <w:szCs w:val="21"/>
              </w:rPr>
              <w:t>９</w:t>
            </w:r>
            <w:r w:rsidRPr="009152E1">
              <w:rPr>
                <w:rFonts w:ascii="ＭＳ 明朝" w:eastAsia="ＭＳ 明朝" w:hAnsi="ＭＳ 明朝" w:cs="ＭＳ 明朝" w:hint="eastAsia"/>
                <w:spacing w:val="6"/>
                <w:kern w:val="0"/>
                <w:szCs w:val="21"/>
              </w:rPr>
              <w:t>月</w:t>
            </w:r>
            <w:r w:rsidR="00CB083C" w:rsidRPr="009152E1">
              <w:rPr>
                <w:rFonts w:ascii="ＭＳ 明朝" w:eastAsia="ＭＳ 明朝" w:hAnsi="ＭＳ 明朝" w:cs="ＭＳ 明朝" w:hint="eastAsia"/>
                <w:spacing w:val="6"/>
                <w:kern w:val="0"/>
                <w:szCs w:val="21"/>
              </w:rPr>
              <w:t>１１</w:t>
            </w:r>
            <w:r w:rsidRPr="009152E1">
              <w:rPr>
                <w:rFonts w:ascii="ＭＳ 明朝" w:eastAsia="ＭＳ 明朝" w:hAnsi="ＭＳ 明朝" w:cs="ＭＳ 明朝" w:hint="eastAsia"/>
                <w:spacing w:val="6"/>
                <w:kern w:val="0"/>
                <w:szCs w:val="21"/>
              </w:rPr>
              <w:t>日</w:t>
            </w:r>
            <w:r w:rsidR="0013503C" w:rsidRPr="009152E1">
              <w:rPr>
                <w:rFonts w:ascii="ＭＳ 明朝" w:eastAsia="ＭＳ 明朝" w:hAnsi="ＭＳ 明朝" w:cs="ＭＳ 明朝" w:hint="eastAsia"/>
                <w:spacing w:val="6"/>
                <w:kern w:val="0"/>
                <w:szCs w:val="21"/>
              </w:rPr>
              <w:t xml:space="preserve"> </w:t>
            </w:r>
          </w:p>
          <w:p w14:paraId="6C795C33" w14:textId="77777777" w:rsidR="00971AB3" w:rsidRPr="009152E1" w:rsidRDefault="00971AB3">
            <w:pPr>
              <w:spacing w:line="260" w:lineRule="exact"/>
              <w:jc w:val="right"/>
              <w:rPr>
                <w:rFonts w:ascii="ＭＳ 明朝" w:eastAsia="ＭＳ 明朝" w:hAnsi="ＭＳ 明朝"/>
                <w:spacing w:val="14"/>
                <w:kern w:val="0"/>
                <w:szCs w:val="21"/>
              </w:rPr>
            </w:pPr>
            <w:r w:rsidRPr="009152E1">
              <w:rPr>
                <w:rFonts w:ascii="ＭＳ 明朝" w:eastAsia="ＭＳ 明朝" w:hAnsi="ＭＳ 明朝" w:cs="ＭＳ 明朝" w:hint="eastAsia"/>
                <w:spacing w:val="6"/>
                <w:kern w:val="0"/>
                <w:szCs w:val="21"/>
              </w:rPr>
              <w:t xml:space="preserve">　</w:t>
            </w:r>
          </w:p>
          <w:p w14:paraId="06D302F2" w14:textId="77777777" w:rsidR="00971AB3" w:rsidRPr="009152E1" w:rsidRDefault="00971AB3">
            <w:pPr>
              <w:spacing w:line="260" w:lineRule="exact"/>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 xml:space="preserve">　　経済産業大臣　殿</w:t>
            </w:r>
          </w:p>
          <w:p w14:paraId="6824BF79" w14:textId="1DABB87F" w:rsidR="00971AB3" w:rsidRPr="009152E1" w:rsidRDefault="00971AB3">
            <w:pPr>
              <w:wordWrap w:val="0"/>
              <w:spacing w:line="260" w:lineRule="exact"/>
              <w:ind w:leftChars="3" w:left="6"/>
              <w:jc w:val="right"/>
              <w:rPr>
                <w:rFonts w:ascii="ＭＳ 明朝" w:eastAsia="ＭＳ 明朝" w:hAnsi="ＭＳ 明朝"/>
                <w:spacing w:val="6"/>
                <w:kern w:val="0"/>
                <w:szCs w:val="21"/>
              </w:rPr>
            </w:pPr>
            <w:r w:rsidRPr="009152E1">
              <w:rPr>
                <w:rFonts w:ascii="ＭＳ 明朝" w:eastAsia="ＭＳ 明朝" w:hAnsi="ＭＳ 明朝" w:hint="eastAsia"/>
                <w:spacing w:val="6"/>
                <w:kern w:val="0"/>
                <w:szCs w:val="21"/>
              </w:rPr>
              <w:t>（ふりがな）</w:t>
            </w:r>
            <w:r w:rsidR="0013503C" w:rsidRPr="009152E1">
              <w:rPr>
                <w:rFonts w:ascii="ＭＳ 明朝" w:eastAsia="ＭＳ 明朝" w:hAnsi="ＭＳ 明朝" w:hint="eastAsia"/>
                <w:spacing w:val="6"/>
                <w:kern w:val="0"/>
                <w:szCs w:val="21"/>
              </w:rPr>
              <w:t>ふじふいるむびーあいふくいかぶしきがいしゃ</w:t>
            </w:r>
            <w:r w:rsidRPr="009152E1">
              <w:rPr>
                <w:rFonts w:ascii="ＭＳ 明朝" w:eastAsia="ＭＳ 明朝" w:hAnsi="ＭＳ 明朝"/>
                <w:spacing w:val="6"/>
                <w:kern w:val="0"/>
                <w:szCs w:val="21"/>
              </w:rPr>
              <w:t xml:space="preserve"> </w:t>
            </w:r>
          </w:p>
          <w:p w14:paraId="64D282AF" w14:textId="04B5DE4C" w:rsidR="00971AB3" w:rsidRPr="009152E1" w:rsidRDefault="00971AB3">
            <w:pPr>
              <w:wordWrap w:val="0"/>
              <w:spacing w:afterLines="50" w:after="120" w:line="260" w:lineRule="exact"/>
              <w:jc w:val="right"/>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一般事業主の氏名又は名称</w:t>
            </w:r>
            <w:r w:rsidR="0013503C" w:rsidRPr="009152E1">
              <w:rPr>
                <w:rFonts w:ascii="ＭＳ 明朝" w:eastAsia="ＭＳ 明朝" w:hAnsi="ＭＳ 明朝" w:cs="ＭＳ 明朝" w:hint="eastAsia"/>
                <w:spacing w:val="6"/>
                <w:kern w:val="0"/>
                <w:szCs w:val="21"/>
              </w:rPr>
              <w:t xml:space="preserve">　富士フイルム</w:t>
            </w:r>
            <w:r w:rsidR="0029695E">
              <w:rPr>
                <w:rFonts w:ascii="ＭＳ 明朝" w:eastAsia="ＭＳ 明朝" w:hAnsi="ＭＳ 明朝" w:cs="ＭＳ 明朝" w:hint="eastAsia"/>
                <w:spacing w:val="6"/>
                <w:kern w:val="0"/>
                <w:szCs w:val="21"/>
              </w:rPr>
              <w:t>ＢＩ</w:t>
            </w:r>
            <w:r w:rsidR="0013503C" w:rsidRPr="009152E1">
              <w:rPr>
                <w:rFonts w:ascii="ＭＳ 明朝" w:eastAsia="ＭＳ 明朝" w:hAnsi="ＭＳ 明朝" w:cs="ＭＳ 明朝" w:hint="eastAsia"/>
                <w:spacing w:val="6"/>
                <w:kern w:val="0"/>
                <w:szCs w:val="21"/>
              </w:rPr>
              <w:t>福井株式会社</w:t>
            </w:r>
            <w:r w:rsidRPr="009152E1">
              <w:rPr>
                <w:rFonts w:ascii="ＭＳ 明朝" w:eastAsia="ＭＳ 明朝" w:hAnsi="ＭＳ 明朝" w:cs="ＭＳ 明朝" w:hint="eastAsia"/>
                <w:spacing w:val="6"/>
                <w:kern w:val="0"/>
                <w:szCs w:val="21"/>
              </w:rPr>
              <w:t xml:space="preserve"> </w:t>
            </w:r>
          </w:p>
          <w:p w14:paraId="34124452" w14:textId="05D224BE" w:rsidR="005B0EB3" w:rsidRPr="009152E1" w:rsidRDefault="005B0EB3" w:rsidP="005B0EB3">
            <w:pPr>
              <w:wordWrap w:val="0"/>
              <w:spacing w:line="260" w:lineRule="exact"/>
              <w:ind w:leftChars="2" w:left="4"/>
              <w:jc w:val="right"/>
              <w:rPr>
                <w:rFonts w:ascii="ＭＳ 明朝" w:eastAsia="ＭＳ 明朝" w:hAnsi="ＭＳ 明朝"/>
                <w:spacing w:val="6"/>
                <w:kern w:val="0"/>
                <w:szCs w:val="21"/>
              </w:rPr>
            </w:pPr>
            <w:r w:rsidRPr="009152E1">
              <w:rPr>
                <w:rFonts w:ascii="ＭＳ 明朝" w:eastAsia="ＭＳ 明朝" w:hAnsi="ＭＳ 明朝" w:hint="eastAsia"/>
                <w:spacing w:val="6"/>
                <w:kern w:val="0"/>
                <w:szCs w:val="21"/>
              </w:rPr>
              <w:t>（ふりがな）</w:t>
            </w:r>
            <w:r w:rsidR="0013503C" w:rsidRPr="009152E1">
              <w:rPr>
                <w:rFonts w:ascii="ＭＳ 明朝" w:eastAsia="ＭＳ 明朝" w:hAnsi="ＭＳ 明朝" w:hint="eastAsia"/>
                <w:spacing w:val="6"/>
                <w:kern w:val="0"/>
                <w:szCs w:val="21"/>
              </w:rPr>
              <w:t>ふるかわ　としまさ</w:t>
            </w:r>
            <w:r w:rsidRPr="009152E1">
              <w:rPr>
                <w:rFonts w:ascii="ＭＳ 明朝" w:eastAsia="ＭＳ 明朝" w:hAnsi="ＭＳ 明朝" w:hint="eastAsia"/>
                <w:spacing w:val="6"/>
                <w:kern w:val="0"/>
                <w:szCs w:val="21"/>
              </w:rPr>
              <w:t xml:space="preserve"> </w:t>
            </w:r>
          </w:p>
          <w:p w14:paraId="3BD3CFD6" w14:textId="3FD65C9D" w:rsidR="005B0EB3" w:rsidRPr="009152E1"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（法人の場合）代表者の氏名</w:t>
            </w:r>
            <w:r w:rsidR="0013503C" w:rsidRPr="009152E1">
              <w:rPr>
                <w:rFonts w:ascii="ＭＳ 明朝" w:eastAsia="ＭＳ 明朝" w:hAnsi="ＭＳ 明朝" w:cs="ＭＳ 明朝" w:hint="eastAsia"/>
                <w:spacing w:val="6"/>
                <w:kern w:val="0"/>
                <w:szCs w:val="21"/>
              </w:rPr>
              <w:t xml:space="preserve">　古川　利正</w:t>
            </w:r>
            <w:r w:rsidRPr="009152E1">
              <w:rPr>
                <w:rFonts w:ascii="ＭＳ 明朝" w:eastAsia="ＭＳ 明朝" w:hAnsi="ＭＳ 明朝" w:cs="ＭＳ 明朝" w:hint="eastAsia"/>
                <w:spacing w:val="6"/>
                <w:kern w:val="0"/>
                <w:szCs w:val="21"/>
              </w:rPr>
              <w:t xml:space="preserve"> </w:t>
            </w:r>
          </w:p>
          <w:p w14:paraId="064686B7" w14:textId="396DF88E" w:rsidR="00971AB3" w:rsidRPr="009152E1" w:rsidRDefault="00971AB3" w:rsidP="0013503C">
            <w:pPr>
              <w:wordWrap w:val="0"/>
              <w:spacing w:afterLines="50" w:after="120" w:line="260" w:lineRule="exact"/>
              <w:ind w:firstLineChars="51" w:firstLine="707"/>
              <w:jc w:val="right"/>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588"/>
                <w:kern w:val="0"/>
                <w:szCs w:val="21"/>
                <w:fitText w:val="1596" w:id="-1130515968"/>
              </w:rPr>
              <w:t>住</w:t>
            </w:r>
            <w:r w:rsidRPr="009152E1">
              <w:rPr>
                <w:rFonts w:ascii="ＭＳ 明朝" w:eastAsia="ＭＳ 明朝" w:hAnsi="ＭＳ 明朝" w:cs="ＭＳ 明朝" w:hint="eastAsia"/>
                <w:spacing w:val="0"/>
                <w:kern w:val="0"/>
                <w:szCs w:val="21"/>
                <w:fitText w:val="1596" w:id="-1130515968"/>
              </w:rPr>
              <w:t>所</w:t>
            </w:r>
            <w:r w:rsidRPr="009152E1">
              <w:rPr>
                <w:rFonts w:ascii="ＭＳ 明朝" w:eastAsia="ＭＳ 明朝" w:hAnsi="ＭＳ 明朝" w:cs="ＭＳ 明朝" w:hint="eastAsia"/>
                <w:spacing w:val="6"/>
                <w:kern w:val="0"/>
                <w:szCs w:val="21"/>
              </w:rPr>
              <w:t xml:space="preserve">　〒</w:t>
            </w:r>
            <w:r w:rsidR="0013503C" w:rsidRPr="009152E1">
              <w:rPr>
                <w:rFonts w:ascii="ＭＳ 明朝" w:eastAsia="ＭＳ 明朝" w:hAnsi="ＭＳ 明朝" w:cs="ＭＳ 明朝" w:hint="eastAsia"/>
                <w:spacing w:val="6"/>
                <w:kern w:val="0"/>
                <w:szCs w:val="21"/>
              </w:rPr>
              <w:t>918-8104　福井県福井市板垣</w:t>
            </w:r>
            <w:r w:rsidR="0029695E">
              <w:rPr>
                <w:rFonts w:ascii="ＭＳ 明朝" w:eastAsia="ＭＳ 明朝" w:hAnsi="ＭＳ 明朝" w:cs="ＭＳ 明朝" w:hint="eastAsia"/>
                <w:spacing w:val="6"/>
                <w:kern w:val="0"/>
                <w:szCs w:val="21"/>
              </w:rPr>
              <w:t>５</w:t>
            </w:r>
            <w:r w:rsidR="0013503C" w:rsidRPr="009152E1">
              <w:rPr>
                <w:rFonts w:ascii="ＭＳ 明朝" w:eastAsia="ＭＳ 明朝" w:hAnsi="ＭＳ 明朝" w:cs="ＭＳ 明朝" w:hint="eastAsia"/>
                <w:spacing w:val="6"/>
                <w:kern w:val="0"/>
                <w:szCs w:val="21"/>
              </w:rPr>
              <w:t xml:space="preserve">丁目９０４番地 </w:t>
            </w:r>
          </w:p>
          <w:p w14:paraId="5AAAC0FE" w14:textId="77777777" w:rsidR="00971AB3" w:rsidRPr="009152E1" w:rsidRDefault="00971AB3">
            <w:pPr>
              <w:spacing w:afterLines="50" w:after="120" w:line="260" w:lineRule="exact"/>
              <w:ind w:leftChars="1261" w:left="2699"/>
              <w:rPr>
                <w:rFonts w:ascii="ＭＳ 明朝" w:eastAsia="ＭＳ 明朝" w:hAnsi="ＭＳ 明朝"/>
                <w:spacing w:val="14"/>
                <w:kern w:val="0"/>
                <w:szCs w:val="21"/>
              </w:rPr>
            </w:pPr>
          </w:p>
          <w:p w14:paraId="63BAB80C" w14:textId="1C1462C3" w:rsidR="00971AB3" w:rsidRPr="009152E1" w:rsidRDefault="00971AB3" w:rsidP="0013503C">
            <w:pPr>
              <w:wordWrap w:val="0"/>
              <w:spacing w:afterLines="100" w:after="240" w:line="260" w:lineRule="exact"/>
              <w:ind w:leftChars="2204" w:left="4717"/>
              <w:jc w:val="right"/>
              <w:rPr>
                <w:rFonts w:ascii="ＭＳ 明朝" w:eastAsia="ＭＳ 明朝" w:hAnsi="ＭＳ 明朝"/>
                <w:spacing w:val="14"/>
                <w:kern w:val="0"/>
                <w:szCs w:val="21"/>
              </w:rPr>
            </w:pPr>
            <w:r w:rsidRPr="009152E1">
              <w:rPr>
                <w:rFonts w:ascii="ＭＳ 明朝" w:eastAsia="ＭＳ 明朝" w:hAnsi="ＭＳ 明朝" w:cs="ＭＳ 明朝" w:hint="eastAsia"/>
                <w:kern w:val="0"/>
                <w:szCs w:val="21"/>
              </w:rPr>
              <w:t>法人番号</w:t>
            </w:r>
            <w:r w:rsidRPr="009152E1">
              <w:rPr>
                <w:rFonts w:ascii="ＭＳ 明朝" w:eastAsia="ＭＳ 明朝" w:hAnsi="ＭＳ 明朝" w:cs="ＭＳ 明朝" w:hint="eastAsia"/>
                <w:spacing w:val="6"/>
                <w:kern w:val="0"/>
                <w:szCs w:val="21"/>
              </w:rPr>
              <w:t xml:space="preserve">　</w:t>
            </w:r>
            <w:r w:rsidR="0013503C" w:rsidRPr="009152E1">
              <w:rPr>
                <w:rFonts w:ascii="ＭＳ 明朝" w:eastAsia="ＭＳ 明朝" w:hAnsi="ＭＳ 明朝" w:cs="ＭＳ 明朝"/>
                <w:spacing w:val="6"/>
                <w:kern w:val="0"/>
                <w:szCs w:val="21"/>
              </w:rPr>
              <w:t>1210001003062</w:t>
            </w:r>
            <w:r w:rsidR="0013503C" w:rsidRPr="009152E1">
              <w:rPr>
                <w:rFonts w:ascii="ＭＳ 明朝" w:eastAsia="ＭＳ 明朝" w:hAnsi="ＭＳ 明朝" w:cs="ＭＳ 明朝" w:hint="eastAsia"/>
                <w:spacing w:val="6"/>
                <w:kern w:val="0"/>
                <w:szCs w:val="21"/>
              </w:rPr>
              <w:t xml:space="preserve"> </w:t>
            </w:r>
          </w:p>
          <w:p w14:paraId="6F68B498" w14:textId="7EF2AD1F" w:rsidR="00971AB3" w:rsidRPr="009152E1" w:rsidRDefault="007C0A94" w:rsidP="0098414F">
            <w:pPr>
              <w:snapToGrid w:val="0"/>
              <w:spacing w:line="252" w:lineRule="auto"/>
              <w:rPr>
                <w:rFonts w:ascii="ＭＳ 明朝" w:eastAsia="ＭＳ 明朝" w:hAnsi="ＭＳ 明朝" w:cs="ＭＳ 明朝"/>
                <w:spacing w:val="6"/>
                <w:kern w:val="0"/>
                <w:szCs w:val="21"/>
              </w:rPr>
            </w:pPr>
            <w:r w:rsidRPr="009152E1">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55DCB1E6" wp14:editId="7A9D2896">
                      <wp:simplePos x="0" y="0"/>
                      <wp:positionH relativeFrom="column">
                        <wp:posOffset>949960</wp:posOffset>
                      </wp:positionH>
                      <wp:positionV relativeFrom="paragraph">
                        <wp:posOffset>173932</wp:posOffset>
                      </wp:positionV>
                      <wp:extent cx="668020" cy="190500"/>
                      <wp:effectExtent l="0" t="0" r="17780" b="19050"/>
                      <wp:wrapNone/>
                      <wp:docPr id="171425575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020" cy="190500"/>
                              </a:xfrm>
                              <a:prstGeom prst="ellipse">
                                <a:avLst/>
                              </a:prstGeom>
                              <a:noFill/>
                              <a:ln w="63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F7ECA5" id="Oval 2" o:spid="_x0000_s1026" style="position:absolute;margin-left:74.8pt;margin-top:13.7pt;width:52.6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" filled="f" strokeweight=".5pt">
                      <v:textbox inset="5.85pt,.7pt,5.85pt,.7pt"/>
                    </v:oval>
                  </w:pict>
                </mc:Fallback>
              </mc:AlternateContent>
            </w:r>
            <w:r w:rsidR="00971AB3" w:rsidRPr="009152E1">
              <w:rPr>
                <w:rFonts w:ascii="ＭＳ 明朝" w:eastAsia="ＭＳ 明朝" w:hAnsi="ＭＳ 明朝" w:cs="ＭＳ 明朝" w:hint="eastAsia"/>
                <w:spacing w:val="6"/>
                <w:kern w:val="0"/>
                <w:szCs w:val="21"/>
              </w:rPr>
              <w:t xml:space="preserve">　情報処理の促進に関する法律第３１条</w:t>
            </w:r>
            <w:r w:rsidR="00EC0E6E" w:rsidRPr="009152E1">
              <w:rPr>
                <w:rFonts w:ascii="ＭＳ 明朝" w:eastAsia="ＭＳ 明朝" w:hAnsi="ＭＳ 明朝" w:cs="ＭＳ 明朝" w:hint="eastAsia"/>
                <w:spacing w:val="6"/>
                <w:kern w:val="0"/>
                <w:szCs w:val="21"/>
              </w:rPr>
              <w:t>に基づき、情報処理の促進に関する</w:t>
            </w:r>
            <w:r w:rsidR="00AE64DB" w:rsidRPr="009152E1">
              <w:rPr>
                <w:rFonts w:ascii="ＭＳ 明朝" w:eastAsia="ＭＳ 明朝" w:hAnsi="ＭＳ 明朝" w:cs="ＭＳ 明朝" w:hint="eastAsia"/>
                <w:spacing w:val="6"/>
                <w:kern w:val="0"/>
                <w:szCs w:val="21"/>
              </w:rPr>
              <w:t>法律</w:t>
            </w:r>
            <w:r w:rsidR="00EC0E6E" w:rsidRPr="009152E1">
              <w:rPr>
                <w:rFonts w:ascii="ＭＳ 明朝" w:eastAsia="ＭＳ 明朝" w:hAnsi="ＭＳ 明朝" w:cs="ＭＳ 明朝" w:hint="eastAsia"/>
                <w:spacing w:val="6"/>
                <w:kern w:val="0"/>
                <w:szCs w:val="21"/>
              </w:rPr>
              <w:t>施行規則第</w:t>
            </w:r>
            <w:r w:rsidR="005F009C" w:rsidRPr="009152E1">
              <w:rPr>
                <w:rFonts w:ascii="ＭＳ 明朝" w:eastAsia="ＭＳ 明朝" w:hAnsi="ＭＳ 明朝" w:cs="ＭＳ 明朝" w:hint="eastAsia"/>
                <w:spacing w:val="6"/>
                <w:kern w:val="0"/>
                <w:szCs w:val="21"/>
              </w:rPr>
              <w:t>４１</w:t>
            </w:r>
            <w:r w:rsidR="00EC0E6E" w:rsidRPr="009152E1">
              <w:rPr>
                <w:rFonts w:ascii="ＭＳ 明朝" w:eastAsia="ＭＳ 明朝" w:hAnsi="ＭＳ 明朝" w:cs="ＭＳ 明朝" w:hint="eastAsia"/>
                <w:spacing w:val="6"/>
                <w:kern w:val="0"/>
                <w:szCs w:val="21"/>
              </w:rPr>
              <w:t>条（①第</w:t>
            </w:r>
            <w:r w:rsidR="005F009C" w:rsidRPr="009152E1">
              <w:rPr>
                <w:rFonts w:ascii="ＭＳ 明朝" w:eastAsia="ＭＳ 明朝" w:hAnsi="ＭＳ 明朝" w:cs="ＭＳ 明朝" w:hint="eastAsia"/>
                <w:spacing w:val="6"/>
                <w:kern w:val="0"/>
                <w:szCs w:val="21"/>
              </w:rPr>
              <w:t>１</w:t>
            </w:r>
            <w:r w:rsidR="00EC0E6E" w:rsidRPr="009152E1">
              <w:rPr>
                <w:rFonts w:ascii="ＭＳ 明朝" w:eastAsia="ＭＳ 明朝" w:hAnsi="ＭＳ 明朝" w:cs="ＭＳ 明朝" w:hint="eastAsia"/>
                <w:spacing w:val="6"/>
                <w:kern w:val="0"/>
                <w:szCs w:val="21"/>
              </w:rPr>
              <w:t>号</w:t>
            </w:r>
            <w:r w:rsidR="00A023AF" w:rsidRPr="009152E1">
              <w:rPr>
                <w:rFonts w:ascii="ＭＳ 明朝" w:eastAsia="ＭＳ 明朝" w:hAnsi="ＭＳ 明朝" w:cs="ＭＳ 明朝" w:hint="eastAsia"/>
                <w:spacing w:val="6"/>
                <w:kern w:val="0"/>
                <w:szCs w:val="21"/>
              </w:rPr>
              <w:t>、</w:t>
            </w:r>
            <w:r w:rsidR="00EC0E6E" w:rsidRPr="009152E1">
              <w:rPr>
                <w:rFonts w:ascii="ＭＳ 明朝" w:eastAsia="ＭＳ 明朝" w:hAnsi="ＭＳ 明朝" w:cs="ＭＳ 明朝" w:hint="eastAsia"/>
                <w:spacing w:val="6"/>
                <w:kern w:val="0"/>
                <w:szCs w:val="21"/>
              </w:rPr>
              <w:t>②第</w:t>
            </w:r>
            <w:r w:rsidR="005F009C" w:rsidRPr="009152E1">
              <w:rPr>
                <w:rFonts w:ascii="ＭＳ 明朝" w:eastAsia="ＭＳ 明朝" w:hAnsi="ＭＳ 明朝" w:cs="ＭＳ 明朝" w:hint="eastAsia"/>
                <w:spacing w:val="6"/>
                <w:kern w:val="0"/>
                <w:szCs w:val="21"/>
              </w:rPr>
              <w:t>２</w:t>
            </w:r>
            <w:r w:rsidR="00EC0E6E" w:rsidRPr="009152E1">
              <w:rPr>
                <w:rFonts w:ascii="ＭＳ 明朝" w:eastAsia="ＭＳ 明朝" w:hAnsi="ＭＳ 明朝" w:cs="ＭＳ 明朝" w:hint="eastAsia"/>
                <w:spacing w:val="6"/>
                <w:kern w:val="0"/>
                <w:szCs w:val="21"/>
              </w:rPr>
              <w:t>号）</w:t>
            </w:r>
            <w:r w:rsidR="00CB7142" w:rsidRPr="009152E1">
              <w:rPr>
                <w:rFonts w:ascii="ＭＳ 明朝" w:eastAsia="ＭＳ 明朝" w:hAnsi="ＭＳ 明朝" w:cs="ＭＳ 明朝" w:hint="eastAsia"/>
                <w:spacing w:val="6"/>
                <w:kern w:val="0"/>
                <w:szCs w:val="21"/>
              </w:rPr>
              <w:t>に掲げる</w:t>
            </w:r>
            <w:r w:rsidR="00735268" w:rsidRPr="009152E1">
              <w:rPr>
                <w:rFonts w:ascii="ＭＳ 明朝" w:eastAsia="ＭＳ 明朝" w:hAnsi="ＭＳ 明朝" w:cs="ＭＳ 明朝" w:hint="eastAsia"/>
                <w:spacing w:val="6"/>
                <w:kern w:val="0"/>
                <w:szCs w:val="21"/>
              </w:rPr>
              <w:t>基準による</w:t>
            </w:r>
            <w:r w:rsidR="00971AB3" w:rsidRPr="009152E1">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9152E1" w:rsidRDefault="00BE15C3">
            <w:pPr>
              <w:spacing w:line="260" w:lineRule="exact"/>
              <w:rPr>
                <w:rFonts w:ascii="ＭＳ 明朝" w:eastAsia="ＭＳ 明朝" w:hAnsi="ＭＳ 明朝" w:cs="ＭＳ 明朝"/>
                <w:spacing w:val="6"/>
                <w:kern w:val="0"/>
                <w:szCs w:val="21"/>
              </w:rPr>
            </w:pPr>
          </w:p>
          <w:p w14:paraId="0D339428" w14:textId="2D3D3FF5" w:rsidR="006F7BA0" w:rsidRPr="009152E1"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9152E1" w14:paraId="782649DF" w14:textId="77777777" w:rsidTr="0087199F">
        <w:trPr>
          <w:trHeight w:val="424"/>
        </w:trPr>
        <w:tc>
          <w:tcPr>
            <w:tcW w:w="8636" w:type="dxa"/>
            <w:tcBorders>
              <w:bottom w:val="single" w:sz="4" w:space="0" w:color="auto"/>
            </w:tcBorders>
          </w:tcPr>
          <w:p w14:paraId="15127BE2" w14:textId="77777777" w:rsidR="00971AB3" w:rsidRPr="009152E1"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9152E1">
              <w:rPr>
                <w:rFonts w:ascii="ＭＳ 明朝" w:eastAsia="ＭＳ 明朝" w:hAnsi="ＭＳ 明朝" w:cs="ＭＳ 明朝" w:hint="eastAsia"/>
                <w:spacing w:val="6"/>
                <w:kern w:val="0"/>
                <w:szCs w:val="21"/>
              </w:rPr>
              <w:t>記</w:t>
            </w:r>
          </w:p>
          <w:p w14:paraId="01275603" w14:textId="77777777" w:rsidR="00971AB3" w:rsidRPr="009152E1"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9152E1"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9152E1" w:rsidRDefault="00971AB3" w:rsidP="00A404D6">
            <w:pPr>
              <w:suppressAutoHyphens/>
              <w:kinsoku w:val="0"/>
              <w:overflowPunct w:val="0"/>
              <w:adjustRightIn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 xml:space="preserve">　(</w:t>
            </w:r>
            <w:r w:rsidRPr="009152E1">
              <w:rPr>
                <w:rFonts w:ascii="ＭＳ 明朝" w:eastAsia="ＭＳ 明朝" w:hAnsi="ＭＳ 明朝" w:cs="ＭＳ 明朝"/>
                <w:spacing w:val="6"/>
                <w:kern w:val="0"/>
                <w:szCs w:val="21"/>
              </w:rPr>
              <w:t>1</w:t>
            </w:r>
            <w:r w:rsidRPr="009152E1">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503C" w:rsidRPr="009152E1" w14:paraId="12159BCB" w14:textId="77777777" w:rsidTr="00C76DE9">
              <w:trPr>
                <w:trHeight w:val="707"/>
              </w:trPr>
              <w:tc>
                <w:tcPr>
                  <w:tcW w:w="2600" w:type="dxa"/>
                  <w:shd w:val="clear" w:color="auto" w:fill="auto"/>
                </w:tcPr>
                <w:p w14:paraId="5FA2C3F2"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C3064DD" w:rsidR="0013503C" w:rsidRPr="009152E1" w:rsidRDefault="0013503C" w:rsidP="00053682">
                  <w:pPr>
                    <w:suppressAutoHyphens/>
                    <w:kinsoku w:val="0"/>
                    <w:overflowPunct w:val="0"/>
                    <w:adjustRightInd w:val="0"/>
                    <w:snapToGri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当社ホームページ「DXへの取り組み」</w:t>
                  </w:r>
                </w:p>
              </w:tc>
            </w:tr>
            <w:tr w:rsidR="0013503C" w:rsidRPr="009152E1" w14:paraId="109EAE16" w14:textId="77777777" w:rsidTr="00C76DE9">
              <w:trPr>
                <w:trHeight w:val="697"/>
              </w:trPr>
              <w:tc>
                <w:tcPr>
                  <w:tcW w:w="2600" w:type="dxa"/>
                  <w:shd w:val="clear" w:color="auto" w:fill="auto"/>
                </w:tcPr>
                <w:p w14:paraId="62067434"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45413C1" w:rsidR="0013503C" w:rsidRPr="009152E1" w:rsidRDefault="0013503C" w:rsidP="00053682">
                  <w:pPr>
                    <w:suppressAutoHyphens/>
                    <w:kinsoku w:val="0"/>
                    <w:overflowPunct w:val="0"/>
                    <w:adjustRightInd w:val="0"/>
                    <w:snapToGri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２０２４年７月３１日</w:t>
                  </w:r>
                </w:p>
              </w:tc>
            </w:tr>
            <w:tr w:rsidR="0013503C" w:rsidRPr="009152E1" w14:paraId="0D149CCA" w14:textId="77777777" w:rsidTr="00C76DE9">
              <w:trPr>
                <w:trHeight w:val="707"/>
              </w:trPr>
              <w:tc>
                <w:tcPr>
                  <w:tcW w:w="2600" w:type="dxa"/>
                  <w:shd w:val="clear" w:color="auto" w:fill="auto"/>
                </w:tcPr>
                <w:p w14:paraId="32892BCE"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5571BFF" w14:textId="6716DD79" w:rsidR="0013503C" w:rsidRPr="009152E1" w:rsidRDefault="0013503C" w:rsidP="004345C3">
                  <w:pPr>
                    <w:suppressAutoHyphens/>
                    <w:topLinePunct/>
                    <w:autoSpaceDN/>
                    <w:adjustRightInd w:val="0"/>
                    <w:snapToGrid w:val="0"/>
                    <w:spacing w:afterLines="40" w:after="96"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■公表方法</w:t>
                  </w:r>
                  <w:r w:rsidR="00C3567B">
                    <w:rPr>
                      <w:rFonts w:ascii="ＭＳ 明朝" w:eastAsia="ＭＳ 明朝" w:hAnsi="ＭＳ 明朝" w:cs="ＭＳ 明朝"/>
                      <w:spacing w:val="6"/>
                      <w:kern w:val="0"/>
                      <w:szCs w:val="21"/>
                    </w:rPr>
                    <w:br/>
                  </w:r>
                  <w:r w:rsidRPr="009152E1">
                    <w:rPr>
                      <w:rFonts w:ascii="ＭＳ 明朝" w:eastAsia="ＭＳ 明朝" w:hAnsi="ＭＳ 明朝" w:cs="ＭＳ 明朝" w:hint="eastAsia"/>
                      <w:spacing w:val="6"/>
                      <w:kern w:val="0"/>
                      <w:szCs w:val="21"/>
                    </w:rPr>
                    <w:t>当社ホームページで公表</w:t>
                  </w:r>
                </w:p>
                <w:p w14:paraId="59D9F2BB" w14:textId="6DCB0E2A" w:rsidR="0013503C" w:rsidRPr="009152E1" w:rsidRDefault="0013503C" w:rsidP="004345C3">
                  <w:pPr>
                    <w:suppressAutoHyphens/>
                    <w:topLinePunct/>
                    <w:autoSpaceDN/>
                    <w:adjustRightInd w:val="0"/>
                    <w:snapToGrid w:val="0"/>
                    <w:spacing w:afterLines="40" w:after="96"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■公表場所</w:t>
                  </w:r>
                  <w:r w:rsidR="00C3567B">
                    <w:rPr>
                      <w:rFonts w:ascii="ＭＳ 明朝" w:eastAsia="ＭＳ 明朝" w:hAnsi="ＭＳ 明朝" w:cs="ＭＳ 明朝"/>
                      <w:spacing w:val="6"/>
                      <w:kern w:val="0"/>
                      <w:szCs w:val="21"/>
                    </w:rPr>
                    <w:br/>
                  </w:r>
                  <w:r w:rsidRPr="009152E1">
                    <w:rPr>
                      <w:rFonts w:ascii="ＭＳ 明朝" w:eastAsia="ＭＳ 明朝" w:hAnsi="ＭＳ 明朝" w:cs="ＭＳ 明朝"/>
                      <w:spacing w:val="0"/>
                      <w:kern w:val="0"/>
                      <w:sz w:val="18"/>
                      <w:szCs w:val="18"/>
                    </w:rPr>
                    <w:t>https://</w:t>
                  </w:r>
                  <w:r w:rsidRPr="009152E1">
                    <w:rPr>
                      <w:rFonts w:ascii="ＭＳ 明朝" w:eastAsia="ＭＳ 明朝" w:hAnsi="ＭＳ 明朝" w:cs="ＭＳ 明朝" w:hint="eastAsia"/>
                      <w:spacing w:val="0"/>
                      <w:kern w:val="0"/>
                      <w:sz w:val="18"/>
                      <w:szCs w:val="18"/>
                    </w:rPr>
                    <w:t>www.</w:t>
                  </w:r>
                  <w:r w:rsidRPr="009152E1">
                    <w:rPr>
                      <w:rFonts w:ascii="ＭＳ 明朝" w:eastAsia="ＭＳ 明朝" w:hAnsi="ＭＳ 明朝" w:cs="ＭＳ 明朝"/>
                      <w:spacing w:val="0"/>
                      <w:kern w:val="0"/>
                      <w:sz w:val="18"/>
                      <w:szCs w:val="18"/>
                    </w:rPr>
                    <w:t>fujifilm-fbfukui.com/ja/about/dx/</w:t>
                  </w:r>
                  <w:r w:rsidRPr="009152E1">
                    <w:rPr>
                      <w:rFonts w:ascii="ＭＳ 明朝" w:eastAsia="ＭＳ 明朝" w:hAnsi="ＭＳ 明朝" w:cs="ＭＳ 明朝" w:hint="eastAsia"/>
                      <w:spacing w:val="0"/>
                      <w:kern w:val="0"/>
                      <w:sz w:val="18"/>
                      <w:szCs w:val="18"/>
                    </w:rPr>
                    <w:t>index.html#sec01</w:t>
                  </w:r>
                </w:p>
                <w:p w14:paraId="7B15C432" w14:textId="04895366" w:rsidR="0013503C" w:rsidRPr="009152E1" w:rsidRDefault="0013503C" w:rsidP="00053682">
                  <w:pPr>
                    <w:suppressAutoHyphens/>
                    <w:kinsoku w:val="0"/>
                    <w:overflowPunct w:val="0"/>
                    <w:adjustRightInd w:val="0"/>
                    <w:snapToGri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■記載箇所</w:t>
                  </w:r>
                  <w:r w:rsidR="00C3567B">
                    <w:rPr>
                      <w:rFonts w:ascii="ＭＳ 明朝" w:eastAsia="ＭＳ 明朝" w:hAnsi="ＭＳ 明朝" w:cs="ＭＳ 明朝"/>
                      <w:spacing w:val="6"/>
                      <w:kern w:val="0"/>
                      <w:szCs w:val="21"/>
                    </w:rPr>
                    <w:br/>
                  </w:r>
                  <w:r w:rsidRPr="009152E1">
                    <w:rPr>
                      <w:rFonts w:ascii="ＭＳ 明朝" w:eastAsia="ＭＳ 明朝" w:hAnsi="ＭＳ 明朝" w:cs="ＭＳ 明朝" w:hint="eastAsia"/>
                      <w:spacing w:val="0"/>
                      <w:kern w:val="0"/>
                      <w:szCs w:val="21"/>
                    </w:rPr>
                    <w:t>01 企業経営の方向性及び情報処理技術の活用の方向性</w:t>
                  </w:r>
                </w:p>
              </w:tc>
            </w:tr>
            <w:tr w:rsidR="0013503C" w:rsidRPr="009152E1" w14:paraId="7B1D851C" w14:textId="77777777" w:rsidTr="00C76DE9">
              <w:trPr>
                <w:trHeight w:val="697"/>
              </w:trPr>
              <w:tc>
                <w:tcPr>
                  <w:tcW w:w="2600" w:type="dxa"/>
                  <w:shd w:val="clear" w:color="auto" w:fill="auto"/>
                </w:tcPr>
                <w:p w14:paraId="6ACFB724"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記載内容抜粋</w:t>
                  </w:r>
                </w:p>
              </w:tc>
              <w:tc>
                <w:tcPr>
                  <w:tcW w:w="5890" w:type="dxa"/>
                  <w:shd w:val="clear" w:color="auto" w:fill="auto"/>
                </w:tcPr>
                <w:p w14:paraId="049E13D1" w14:textId="77777777" w:rsidR="0013503C" w:rsidRPr="009152E1" w:rsidRDefault="0013503C" w:rsidP="00EF04FE">
                  <w:pPr>
                    <w:suppressAutoHyphens/>
                    <w:topLinePunct/>
                    <w:autoSpaceDN/>
                    <w:adjustRightInd w:val="0"/>
                    <w:snapToGrid w:val="0"/>
                    <w:spacing w:afterLines="30" w:after="72" w:line="259" w:lineRule="auto"/>
                    <w:textAlignment w:val="center"/>
                    <w:rPr>
                      <w:rFonts w:ascii="ＭＳ 明朝" w:eastAsia="ＭＳ 明朝" w:hAnsi="ＭＳ 明朝" w:cs="ＭＳ 明朝"/>
                      <w:spacing w:val="0"/>
                      <w:kern w:val="0"/>
                      <w:szCs w:val="21"/>
                    </w:rPr>
                  </w:pPr>
                  <w:r w:rsidRPr="009152E1">
                    <w:rPr>
                      <w:rFonts w:ascii="ＭＳ 明朝" w:eastAsia="ＭＳ 明朝" w:hAnsi="ＭＳ 明朝" w:cs="ＭＳ 明朝" w:hint="eastAsia"/>
                      <w:spacing w:val="0"/>
                      <w:kern w:val="0"/>
                      <w:szCs w:val="21"/>
                    </w:rPr>
                    <w:t>当社</w:t>
                  </w:r>
                  <w:r w:rsidRPr="009152E1">
                    <w:rPr>
                      <w:rFonts w:ascii="ＭＳ 明朝" w:eastAsia="ＭＳ 明朝" w:hAnsi="ＭＳ 明朝" w:cs="ＭＳ 明朝" w:hint="eastAsia"/>
                      <w:spacing w:val="-40"/>
                      <w:kern w:val="0"/>
                      <w:szCs w:val="21"/>
                    </w:rPr>
                    <w:t>は</w:t>
                  </w:r>
                  <w:r w:rsidRPr="009152E1">
                    <w:rPr>
                      <w:rFonts w:ascii="ＭＳ 明朝" w:eastAsia="ＭＳ 明朝" w:hAnsi="ＭＳ 明朝" w:cs="ＭＳ 明朝" w:hint="eastAsia"/>
                      <w:spacing w:val="0"/>
                      <w:kern w:val="0"/>
                      <w:szCs w:val="21"/>
                    </w:rPr>
                    <w:t>「BSC経営</w:t>
                  </w:r>
                  <w:r w:rsidRPr="009152E1">
                    <w:rPr>
                      <w:rFonts w:ascii="ＭＳ 明朝" w:eastAsia="ＭＳ 明朝" w:hAnsi="ＭＳ 明朝" w:cs="ＭＳ 明朝" w:hint="eastAsia"/>
                      <w:spacing w:val="-40"/>
                      <w:kern w:val="0"/>
                      <w:szCs w:val="21"/>
                    </w:rPr>
                    <w:t>」と</w:t>
                  </w:r>
                  <w:r w:rsidRPr="009152E1">
                    <w:rPr>
                      <w:rFonts w:ascii="ＭＳ 明朝" w:eastAsia="ＭＳ 明朝" w:hAnsi="ＭＳ 明朝" w:cs="ＭＳ 明朝" w:hint="eastAsia"/>
                      <w:spacing w:val="0"/>
                      <w:kern w:val="0"/>
                      <w:szCs w:val="21"/>
                    </w:rPr>
                    <w:t>「社内DX推進加速</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を経営方針として掲げ、当社ビジョ</w:t>
                  </w:r>
                  <w:r w:rsidRPr="009152E1">
                    <w:rPr>
                      <w:rFonts w:ascii="ＭＳ 明朝" w:eastAsia="ＭＳ 明朝" w:hAnsi="ＭＳ 明朝" w:cs="ＭＳ 明朝" w:hint="eastAsia"/>
                      <w:spacing w:val="-40"/>
                      <w:kern w:val="0"/>
                      <w:szCs w:val="21"/>
                    </w:rPr>
                    <w:t>ン</w:t>
                  </w:r>
                  <w:r w:rsidRPr="009152E1">
                    <w:rPr>
                      <w:rFonts w:ascii="ＭＳ 明朝" w:eastAsia="ＭＳ 明朝" w:hAnsi="ＭＳ 明朝" w:cs="ＭＳ 明朝" w:hint="eastAsia"/>
                      <w:spacing w:val="0"/>
                      <w:kern w:val="0"/>
                      <w:szCs w:val="21"/>
                    </w:rPr>
                    <w:t>「人間力とテクノロジーの融合</w:t>
                  </w:r>
                  <w:r w:rsidRPr="009152E1">
                    <w:rPr>
                      <w:rFonts w:ascii="ＭＳ 明朝" w:eastAsia="ＭＳ 明朝" w:hAnsi="ＭＳ 明朝" w:cs="ＭＳ 明朝" w:hint="eastAsia"/>
                      <w:spacing w:val="-40"/>
                      <w:kern w:val="0"/>
                      <w:szCs w:val="21"/>
                    </w:rPr>
                    <w:t>で</w:t>
                  </w:r>
                  <w:r w:rsidRPr="009152E1">
                    <w:rPr>
                      <w:rFonts w:ascii="ＭＳ 明朝" w:eastAsia="ＭＳ 明朝" w:hAnsi="ＭＳ 明朝" w:cs="ＭＳ 明朝" w:hint="eastAsia"/>
                      <w:spacing w:val="0"/>
                      <w:kern w:val="0"/>
                      <w:szCs w:val="21"/>
                    </w:rPr>
                    <w:t>『あたりまえ</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をかえる－Be your CorePartner</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のもと、当社の目指すべき方向性を明確に設定し、DXによる新たな価値の創出に取り組んでいます。</w:t>
                  </w:r>
                </w:p>
                <w:p w14:paraId="66D45714" w14:textId="3F6AF0E6" w:rsidR="0013503C" w:rsidRPr="009152E1" w:rsidRDefault="0013503C" w:rsidP="00EF04FE">
                  <w:pPr>
                    <w:suppressAutoHyphens/>
                    <w:topLinePunct/>
                    <w:autoSpaceDN/>
                    <w:adjustRightInd w:val="0"/>
                    <w:snapToGrid w:val="0"/>
                    <w:spacing w:afterLines="50" w:after="120" w:line="259"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0"/>
                      <w:kern w:val="0"/>
                      <w:szCs w:val="21"/>
                    </w:rPr>
                    <w:t>当社ビジョン実現のために、デジタル技術の積極的な導入・活用を進め、働き方改革やDX推進による生産性の向上、AIやIoTを活用した新しい商品・サービス、新しいビジネスモデル、新しい関係性を通じて、お客様と地域社会に革新的な価値を提供す</w:t>
                  </w:r>
                  <w:r w:rsidRPr="009152E1">
                    <w:rPr>
                      <w:rFonts w:ascii="ＭＳ 明朝" w:eastAsia="ＭＳ 明朝" w:hAnsi="ＭＳ 明朝" w:cs="ＭＳ 明朝" w:hint="eastAsia"/>
                      <w:spacing w:val="-40"/>
                      <w:kern w:val="0"/>
                      <w:szCs w:val="21"/>
                    </w:rPr>
                    <w:t>る</w:t>
                  </w:r>
                  <w:r w:rsidRPr="009152E1">
                    <w:rPr>
                      <w:rFonts w:ascii="ＭＳ 明朝" w:eastAsia="ＭＳ 明朝" w:hAnsi="ＭＳ 明朝" w:cs="ＭＳ 明朝" w:hint="eastAsia"/>
                      <w:spacing w:val="0"/>
                      <w:kern w:val="0"/>
                      <w:szCs w:val="21"/>
                    </w:rPr>
                    <w:t>「コアパートナー</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を目指しています。</w:t>
                  </w:r>
                </w:p>
              </w:tc>
            </w:tr>
            <w:tr w:rsidR="0013503C" w:rsidRPr="009152E1" w14:paraId="64DC5864" w14:textId="77777777" w:rsidTr="00C76DE9">
              <w:trPr>
                <w:trHeight w:val="707"/>
              </w:trPr>
              <w:tc>
                <w:tcPr>
                  <w:tcW w:w="2600" w:type="dxa"/>
                  <w:shd w:val="clear" w:color="auto" w:fill="auto"/>
                </w:tcPr>
                <w:p w14:paraId="36888420"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1661CF44" w:rsidR="0013503C" w:rsidRPr="009152E1" w:rsidRDefault="0013503C" w:rsidP="00EF04FE">
                  <w:pPr>
                    <w:suppressAutoHyphens/>
                    <w:topLinePunct/>
                    <w:autoSpaceDN/>
                    <w:adjustRightInd w:val="0"/>
                    <w:snapToGrid w:val="0"/>
                    <w:spacing w:afterLines="50" w:after="120" w:line="259"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0"/>
                      <w:kern w:val="0"/>
                      <w:szCs w:val="21"/>
                    </w:rPr>
                    <w:t>当社の意思決定機関である経営会議で承認された内容を記載しています。</w:t>
                  </w:r>
                </w:p>
              </w:tc>
            </w:tr>
          </w:tbl>
          <w:p w14:paraId="7437E9F6" w14:textId="77777777" w:rsidR="00971AB3" w:rsidRPr="009152E1" w:rsidRDefault="00971AB3" w:rsidP="0048505F">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20178951" w14:textId="77777777" w:rsidR="00971AB3" w:rsidRPr="009152E1" w:rsidRDefault="00971AB3" w:rsidP="00A404D6">
            <w:pPr>
              <w:suppressAutoHyphens/>
              <w:kinsoku w:val="0"/>
              <w:overflowPunct w:val="0"/>
              <w:adjustRightInd w:val="0"/>
              <w:spacing w:afterLines="50" w:after="120" w:line="252" w:lineRule="auto"/>
              <w:ind w:firstLineChars="100" w:firstLine="222"/>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w:t>
            </w:r>
            <w:r w:rsidRPr="009152E1">
              <w:rPr>
                <w:rFonts w:ascii="ＭＳ 明朝" w:eastAsia="ＭＳ 明朝" w:hAnsi="ＭＳ 明朝" w:cs="ＭＳ 明朝"/>
                <w:spacing w:val="6"/>
                <w:kern w:val="0"/>
                <w:szCs w:val="21"/>
              </w:rPr>
              <w:t>2</w:t>
            </w:r>
            <w:r w:rsidRPr="009152E1">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503C" w:rsidRPr="009152E1" w14:paraId="6C26AD61" w14:textId="77777777" w:rsidTr="00C76DE9">
              <w:trPr>
                <w:trHeight w:val="707"/>
              </w:trPr>
              <w:tc>
                <w:tcPr>
                  <w:tcW w:w="2600" w:type="dxa"/>
                  <w:shd w:val="clear" w:color="auto" w:fill="auto"/>
                </w:tcPr>
                <w:p w14:paraId="41FBA126"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14B814E2" w:rsidR="0013503C" w:rsidRPr="009152E1" w:rsidRDefault="0013503C" w:rsidP="00053682">
                  <w:pPr>
                    <w:suppressAutoHyphens/>
                    <w:kinsoku w:val="0"/>
                    <w:overflowPunct w:val="0"/>
                    <w:adjustRightInd w:val="0"/>
                    <w:snapToGri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当社ホームページ「DXへの取り組み」</w:t>
                  </w:r>
                </w:p>
              </w:tc>
            </w:tr>
            <w:tr w:rsidR="0013503C" w:rsidRPr="009152E1" w14:paraId="44A7341F" w14:textId="77777777" w:rsidTr="00C76DE9">
              <w:trPr>
                <w:trHeight w:val="697"/>
              </w:trPr>
              <w:tc>
                <w:tcPr>
                  <w:tcW w:w="2600" w:type="dxa"/>
                  <w:shd w:val="clear" w:color="auto" w:fill="auto"/>
                </w:tcPr>
                <w:p w14:paraId="22D64AFD"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3ACA0D50" w:rsidR="0013503C" w:rsidRPr="009152E1" w:rsidRDefault="0013503C" w:rsidP="00053682">
                  <w:pPr>
                    <w:suppressAutoHyphens/>
                    <w:kinsoku w:val="0"/>
                    <w:overflowPunct w:val="0"/>
                    <w:adjustRightInd w:val="0"/>
                    <w:snapToGri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２０２４年７月３１日</w:t>
                  </w:r>
                </w:p>
              </w:tc>
            </w:tr>
            <w:tr w:rsidR="0013503C" w:rsidRPr="009152E1" w14:paraId="5F66330D" w14:textId="77777777" w:rsidTr="00C76DE9">
              <w:trPr>
                <w:trHeight w:val="707"/>
              </w:trPr>
              <w:tc>
                <w:tcPr>
                  <w:tcW w:w="2600" w:type="dxa"/>
                  <w:shd w:val="clear" w:color="auto" w:fill="auto"/>
                </w:tcPr>
                <w:p w14:paraId="5D8771DC"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CF56D5" w14:textId="1B5B32D5" w:rsidR="0013503C" w:rsidRPr="009152E1" w:rsidRDefault="0013503C" w:rsidP="004345C3">
                  <w:pPr>
                    <w:suppressAutoHyphens/>
                    <w:kinsoku w:val="0"/>
                    <w:overflowPunct w:val="0"/>
                    <w:adjustRightInd w:val="0"/>
                    <w:snapToGrid w:val="0"/>
                    <w:spacing w:afterLines="40" w:after="96"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■公表方法</w:t>
                  </w:r>
                  <w:r w:rsidR="00CA203B">
                    <w:rPr>
                      <w:rFonts w:ascii="ＭＳ 明朝" w:eastAsia="ＭＳ 明朝" w:hAnsi="ＭＳ 明朝" w:cs="ＭＳ 明朝"/>
                      <w:spacing w:val="6"/>
                      <w:kern w:val="0"/>
                      <w:szCs w:val="21"/>
                    </w:rPr>
                    <w:br/>
                  </w:r>
                  <w:r w:rsidRPr="009152E1">
                    <w:rPr>
                      <w:rFonts w:ascii="ＭＳ 明朝" w:eastAsia="ＭＳ 明朝" w:hAnsi="ＭＳ 明朝" w:cs="ＭＳ 明朝" w:hint="eastAsia"/>
                      <w:spacing w:val="6"/>
                      <w:kern w:val="0"/>
                      <w:szCs w:val="21"/>
                    </w:rPr>
                    <w:t>当社ホームページで公表</w:t>
                  </w:r>
                </w:p>
                <w:p w14:paraId="47432130" w14:textId="158B6E0E" w:rsidR="0013503C" w:rsidRPr="009152E1" w:rsidRDefault="0013503C" w:rsidP="004345C3">
                  <w:pPr>
                    <w:suppressAutoHyphens/>
                    <w:kinsoku w:val="0"/>
                    <w:overflowPunct w:val="0"/>
                    <w:adjustRightInd w:val="0"/>
                    <w:snapToGrid w:val="0"/>
                    <w:spacing w:afterLines="40" w:after="96"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■公表場所</w:t>
                  </w:r>
                  <w:r w:rsidR="00CA203B">
                    <w:rPr>
                      <w:rFonts w:ascii="ＭＳ 明朝" w:eastAsia="ＭＳ 明朝" w:hAnsi="ＭＳ 明朝" w:cs="ＭＳ 明朝"/>
                      <w:spacing w:val="6"/>
                      <w:kern w:val="0"/>
                      <w:szCs w:val="21"/>
                    </w:rPr>
                    <w:br/>
                  </w:r>
                  <w:r w:rsidRPr="009152E1">
                    <w:rPr>
                      <w:rFonts w:ascii="ＭＳ 明朝" w:eastAsia="ＭＳ 明朝" w:hAnsi="ＭＳ 明朝" w:cs="ＭＳ 明朝"/>
                      <w:spacing w:val="0"/>
                      <w:kern w:val="0"/>
                      <w:sz w:val="18"/>
                      <w:szCs w:val="18"/>
                    </w:rPr>
                    <w:t>https://</w:t>
                  </w:r>
                  <w:r w:rsidRPr="009152E1">
                    <w:rPr>
                      <w:rFonts w:ascii="ＭＳ 明朝" w:eastAsia="ＭＳ 明朝" w:hAnsi="ＭＳ 明朝" w:cs="ＭＳ 明朝" w:hint="eastAsia"/>
                      <w:spacing w:val="0"/>
                      <w:kern w:val="0"/>
                      <w:sz w:val="18"/>
                      <w:szCs w:val="18"/>
                    </w:rPr>
                    <w:t>www.</w:t>
                  </w:r>
                  <w:r w:rsidRPr="009152E1">
                    <w:rPr>
                      <w:rFonts w:ascii="ＭＳ 明朝" w:eastAsia="ＭＳ 明朝" w:hAnsi="ＭＳ 明朝" w:cs="ＭＳ 明朝"/>
                      <w:spacing w:val="0"/>
                      <w:kern w:val="0"/>
                      <w:sz w:val="18"/>
                      <w:szCs w:val="18"/>
                    </w:rPr>
                    <w:t>fujifilm-fbfukui.com/ja/about/dx/</w:t>
                  </w:r>
                  <w:r w:rsidRPr="009152E1">
                    <w:rPr>
                      <w:rFonts w:ascii="ＭＳ 明朝" w:eastAsia="ＭＳ 明朝" w:hAnsi="ＭＳ 明朝" w:cs="ＭＳ 明朝" w:hint="eastAsia"/>
                      <w:spacing w:val="0"/>
                      <w:kern w:val="0"/>
                      <w:sz w:val="18"/>
                      <w:szCs w:val="18"/>
                    </w:rPr>
                    <w:t>index.html#sec02</w:t>
                  </w:r>
                </w:p>
                <w:p w14:paraId="07E10AC1" w14:textId="23E68140" w:rsidR="0013503C" w:rsidRPr="009152E1" w:rsidRDefault="0013503C" w:rsidP="00152DA2">
                  <w:pPr>
                    <w:suppressAutoHyphens/>
                    <w:kinsoku w:val="0"/>
                    <w:overflowPunct w:val="0"/>
                    <w:adjustRightInd w:val="0"/>
                    <w:snapToGri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■記載箇所</w:t>
                  </w:r>
                  <w:r w:rsidR="00CA203B">
                    <w:rPr>
                      <w:rFonts w:ascii="ＭＳ 明朝" w:eastAsia="ＭＳ 明朝" w:hAnsi="ＭＳ 明朝" w:cs="ＭＳ 明朝"/>
                      <w:spacing w:val="6"/>
                      <w:kern w:val="0"/>
                      <w:szCs w:val="21"/>
                    </w:rPr>
                    <w:br/>
                  </w:r>
                  <w:r w:rsidRPr="009152E1">
                    <w:rPr>
                      <w:rFonts w:ascii="ＭＳ 明朝" w:eastAsia="ＭＳ 明朝" w:hAnsi="ＭＳ 明朝" w:cs="ＭＳ 明朝" w:hint="eastAsia"/>
                      <w:spacing w:val="0"/>
                      <w:kern w:val="0"/>
                      <w:szCs w:val="21"/>
                    </w:rPr>
                    <w:t>02 企業経営及び情報処理技術の活用の具体的な方</w:t>
                  </w:r>
                  <w:r w:rsidRPr="009152E1">
                    <w:rPr>
                      <w:rFonts w:ascii="ＭＳ 明朝" w:eastAsia="ＭＳ 明朝" w:hAnsi="ＭＳ 明朝" w:cs="ＭＳ 明朝" w:hint="eastAsia"/>
                      <w:spacing w:val="-60"/>
                      <w:kern w:val="0"/>
                      <w:szCs w:val="21"/>
                    </w:rPr>
                    <w:t>策</w:t>
                  </w:r>
                  <w:r w:rsidRPr="009152E1">
                    <w:rPr>
                      <w:rFonts w:ascii="ＭＳ 明朝" w:eastAsia="ＭＳ 明朝" w:hAnsi="ＭＳ 明朝" w:cs="ＭＳ 明朝" w:hint="eastAsia"/>
                      <w:spacing w:val="0"/>
                      <w:kern w:val="0"/>
                      <w:szCs w:val="21"/>
                    </w:rPr>
                    <w:t>（戦略</w:t>
                  </w:r>
                  <w:r w:rsidRPr="009152E1">
                    <w:rPr>
                      <w:rFonts w:ascii="ＭＳ 明朝" w:eastAsia="ＭＳ 明朝" w:hAnsi="ＭＳ 明朝" w:cs="ＭＳ 明朝" w:hint="eastAsia"/>
                      <w:spacing w:val="-60"/>
                      <w:kern w:val="0"/>
                      <w:szCs w:val="21"/>
                    </w:rPr>
                    <w:t>）</w:t>
                  </w:r>
                </w:p>
              </w:tc>
            </w:tr>
            <w:tr w:rsidR="0013503C" w:rsidRPr="009152E1" w14:paraId="47B34643" w14:textId="77777777" w:rsidTr="00C76DE9">
              <w:trPr>
                <w:trHeight w:val="353"/>
              </w:trPr>
              <w:tc>
                <w:tcPr>
                  <w:tcW w:w="2600" w:type="dxa"/>
                  <w:shd w:val="clear" w:color="auto" w:fill="auto"/>
                </w:tcPr>
                <w:p w14:paraId="6EC1689D" w14:textId="77777777" w:rsidR="0013503C" w:rsidRPr="009152E1" w:rsidRDefault="0013503C" w:rsidP="002014A5">
                  <w:pPr>
                    <w:suppressAutoHyphens/>
                    <w:kinsoku w:val="0"/>
                    <w:overflowPunct w:val="0"/>
                    <w:adjustRightInd w:val="0"/>
                    <w:snapToGrid w:val="0"/>
                    <w:spacing w:afterLines="50" w:after="120" w:line="264"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記載内容抜粋</w:t>
                  </w:r>
                </w:p>
              </w:tc>
              <w:tc>
                <w:tcPr>
                  <w:tcW w:w="5890" w:type="dxa"/>
                  <w:shd w:val="clear" w:color="auto" w:fill="auto"/>
                </w:tcPr>
                <w:p w14:paraId="4422546A" w14:textId="7B9CFF03" w:rsidR="0013503C" w:rsidRPr="009152E1" w:rsidRDefault="0013503C" w:rsidP="00EF04FE">
                  <w:pPr>
                    <w:suppressAutoHyphens/>
                    <w:topLinePunct/>
                    <w:autoSpaceDN/>
                    <w:adjustRightInd w:val="0"/>
                    <w:snapToGrid w:val="0"/>
                    <w:spacing w:afterLines="30" w:after="72" w:line="259" w:lineRule="auto"/>
                    <w:textAlignment w:val="center"/>
                    <w:rPr>
                      <w:rFonts w:ascii="ＭＳ 明朝" w:eastAsia="ＭＳ 明朝" w:hAnsi="ＭＳ 明朝" w:cs="ＭＳ 明朝"/>
                      <w:spacing w:val="0"/>
                      <w:kern w:val="0"/>
                      <w:szCs w:val="21"/>
                    </w:rPr>
                  </w:pPr>
                  <w:r w:rsidRPr="009152E1">
                    <w:rPr>
                      <w:rFonts w:ascii="ＭＳ 明朝" w:eastAsia="ＭＳ 明朝" w:hAnsi="ＭＳ 明朝" w:cs="ＭＳ 明朝" w:hint="eastAsia"/>
                      <w:spacing w:val="0"/>
                      <w:kern w:val="0"/>
                      <w:szCs w:val="21"/>
                    </w:rPr>
                    <w:t>当社ビジョンを実現するために、以下の</w:t>
                  </w:r>
                  <w:r w:rsidR="00FC41C8" w:rsidRPr="009152E1">
                    <w:rPr>
                      <w:rFonts w:ascii="ＭＳ 明朝" w:eastAsia="ＭＳ 明朝" w:hAnsi="ＭＳ 明朝" w:cs="ＭＳ 明朝" w:hint="eastAsia"/>
                      <w:spacing w:val="0"/>
                      <w:kern w:val="0"/>
                      <w:szCs w:val="21"/>
                    </w:rPr>
                    <w:t>取り組</w:t>
                  </w:r>
                  <w:r w:rsidR="00B05249" w:rsidRPr="009152E1">
                    <w:rPr>
                      <w:rFonts w:ascii="ＭＳ 明朝" w:eastAsia="ＭＳ 明朝" w:hAnsi="ＭＳ 明朝" w:cs="ＭＳ 明朝" w:hint="eastAsia"/>
                      <w:spacing w:val="0"/>
                      <w:kern w:val="0"/>
                      <w:szCs w:val="21"/>
                    </w:rPr>
                    <w:t>み</w:t>
                  </w:r>
                  <w:r w:rsidR="00CB083C" w:rsidRPr="009152E1">
                    <w:rPr>
                      <w:rFonts w:ascii="ＭＳ 明朝" w:eastAsia="ＭＳ 明朝" w:hAnsi="ＭＳ 明朝" w:cs="ＭＳ 明朝" w:hint="eastAsia"/>
                      <w:spacing w:val="0"/>
                      <w:kern w:val="0"/>
                      <w:szCs w:val="21"/>
                    </w:rPr>
                    <w:t>を実施してい</w:t>
                  </w:r>
                  <w:r w:rsidR="000C500E" w:rsidRPr="009152E1">
                    <w:rPr>
                      <w:rFonts w:ascii="ＭＳ 明朝" w:eastAsia="ＭＳ 明朝" w:hAnsi="ＭＳ 明朝" w:cs="ＭＳ 明朝" w:hint="eastAsia"/>
                      <w:spacing w:val="0"/>
                      <w:kern w:val="0"/>
                      <w:szCs w:val="21"/>
                    </w:rPr>
                    <w:t>ます</w:t>
                  </w:r>
                  <w:r w:rsidRPr="009152E1">
                    <w:rPr>
                      <w:rFonts w:ascii="ＭＳ 明朝" w:eastAsia="ＭＳ 明朝" w:hAnsi="ＭＳ 明朝" w:cs="ＭＳ 明朝" w:hint="eastAsia"/>
                      <w:spacing w:val="0"/>
                      <w:kern w:val="0"/>
                      <w:szCs w:val="21"/>
                    </w:rPr>
                    <w:t>。</w:t>
                  </w:r>
                </w:p>
                <w:p w14:paraId="740D394D" w14:textId="7840A002" w:rsidR="0013503C" w:rsidRPr="009152E1" w:rsidRDefault="0013503C" w:rsidP="00EF04FE">
                  <w:pPr>
                    <w:suppressAutoHyphens/>
                    <w:topLinePunct/>
                    <w:autoSpaceDN/>
                    <w:adjustRightInd w:val="0"/>
                    <w:snapToGrid w:val="0"/>
                    <w:spacing w:afterLines="30" w:after="72" w:line="259" w:lineRule="auto"/>
                    <w:textAlignment w:val="center"/>
                    <w:rPr>
                      <w:rFonts w:ascii="ＭＳ 明朝" w:eastAsia="ＭＳ 明朝" w:hAnsi="ＭＳ 明朝" w:cs="ＭＳ 明朝"/>
                      <w:spacing w:val="0"/>
                      <w:kern w:val="0"/>
                      <w:szCs w:val="21"/>
                    </w:rPr>
                  </w:pPr>
                  <w:r w:rsidRPr="009152E1">
                    <w:rPr>
                      <w:rFonts w:ascii="ＭＳ 明朝" w:eastAsia="ＭＳ 明朝" w:hAnsi="ＭＳ 明朝" w:cs="ＭＳ 明朝" w:hint="eastAsia"/>
                      <w:b/>
                      <w:bCs/>
                      <w:spacing w:val="0"/>
                      <w:kern w:val="0"/>
                      <w:szCs w:val="21"/>
                    </w:rPr>
                    <w:t>■</w:t>
                  </w:r>
                  <w:r w:rsidR="00CB083C" w:rsidRPr="009152E1">
                    <w:rPr>
                      <w:rFonts w:ascii="ＭＳ 明朝" w:eastAsia="ＭＳ 明朝" w:hAnsi="ＭＳ 明朝" w:cs="ＭＳ 明朝" w:hint="eastAsia"/>
                      <w:b/>
                      <w:bCs/>
                      <w:spacing w:val="0"/>
                      <w:kern w:val="0"/>
                      <w:szCs w:val="21"/>
                    </w:rPr>
                    <w:t>社内インフラの再構築</w:t>
                  </w:r>
                  <w:r w:rsidR="00CA203B">
                    <w:rPr>
                      <w:rFonts w:ascii="ＭＳ 明朝" w:eastAsia="ＭＳ 明朝" w:hAnsi="ＭＳ 明朝" w:cs="ＭＳ 明朝"/>
                      <w:b/>
                      <w:bCs/>
                      <w:spacing w:val="0"/>
                      <w:kern w:val="0"/>
                      <w:szCs w:val="21"/>
                    </w:rPr>
                    <w:br/>
                  </w:r>
                  <w:r w:rsidR="00537541" w:rsidRPr="009152E1">
                    <w:rPr>
                      <w:rFonts w:ascii="ＭＳ 明朝" w:eastAsia="ＭＳ 明朝" w:hAnsi="ＭＳ 明朝" w:cs="ＭＳ 明朝" w:hint="eastAsia"/>
                      <w:spacing w:val="0"/>
                      <w:kern w:val="0"/>
                      <w:szCs w:val="21"/>
                    </w:rPr>
                    <w:t>全拠点のWi-Fi環境をアップグレードし、どこでも快適</w:t>
                  </w:r>
                  <w:r w:rsidR="00A16C68" w:rsidRPr="009152E1">
                    <w:rPr>
                      <w:rFonts w:ascii="ＭＳ 明朝" w:eastAsia="ＭＳ 明朝" w:hAnsi="ＭＳ 明朝" w:cs="ＭＳ 明朝" w:hint="eastAsia"/>
                      <w:spacing w:val="0"/>
                      <w:kern w:val="0"/>
                      <w:szCs w:val="21"/>
                    </w:rPr>
                    <w:t>に働ける</w:t>
                  </w:r>
                  <w:r w:rsidR="0031607C">
                    <w:rPr>
                      <w:rFonts w:ascii="ＭＳ 明朝" w:eastAsia="ＭＳ 明朝" w:hAnsi="ＭＳ 明朝" w:cs="ＭＳ 明朝" w:hint="eastAsia"/>
                      <w:spacing w:val="0"/>
                      <w:kern w:val="0"/>
                      <w:szCs w:val="21"/>
                    </w:rPr>
                    <w:t>よう</w:t>
                  </w:r>
                  <w:r w:rsidR="00537541" w:rsidRPr="009152E1">
                    <w:rPr>
                      <w:rFonts w:ascii="ＭＳ 明朝" w:eastAsia="ＭＳ 明朝" w:hAnsi="ＭＳ 明朝" w:cs="ＭＳ 明朝" w:hint="eastAsia"/>
                      <w:spacing w:val="0"/>
                      <w:kern w:val="0"/>
                      <w:szCs w:val="21"/>
                    </w:rPr>
                    <w:t>ネットワークの再構築を行いました。また、多層防御の仕組みを用いてサイバー攻撃からネットワークや情報資産を守り、安心して仕事ができる環境を整えました。</w:t>
                  </w:r>
                </w:p>
                <w:p w14:paraId="03BF44BD" w14:textId="67B2C84C" w:rsidR="00CA203B" w:rsidRDefault="0013503C" w:rsidP="00EF04FE">
                  <w:pPr>
                    <w:suppressAutoHyphens/>
                    <w:topLinePunct/>
                    <w:autoSpaceDN/>
                    <w:adjustRightInd w:val="0"/>
                    <w:snapToGrid w:val="0"/>
                    <w:spacing w:afterLines="30" w:after="72" w:line="259" w:lineRule="auto"/>
                    <w:textAlignment w:val="center"/>
                    <w:rPr>
                      <w:rFonts w:ascii="ＭＳ 明朝" w:eastAsia="ＭＳ 明朝" w:hAnsi="ＭＳ 明朝" w:cs="ＭＳ 明朝"/>
                      <w:kern w:val="0"/>
                      <w:szCs w:val="21"/>
                    </w:rPr>
                  </w:pPr>
                  <w:r w:rsidRPr="009152E1">
                    <w:rPr>
                      <w:rFonts w:ascii="ＭＳ 明朝" w:eastAsia="ＭＳ 明朝" w:hAnsi="ＭＳ 明朝" w:cs="ＭＳ 明朝" w:hint="eastAsia"/>
                      <w:b/>
                      <w:bCs/>
                      <w:spacing w:val="0"/>
                      <w:kern w:val="0"/>
                      <w:szCs w:val="21"/>
                    </w:rPr>
                    <w:t>■</w:t>
                  </w:r>
                  <w:r w:rsidR="00537541" w:rsidRPr="009152E1">
                    <w:rPr>
                      <w:rFonts w:ascii="ＭＳ 明朝" w:eastAsia="ＭＳ 明朝" w:hAnsi="ＭＳ 明朝" w:cs="ＭＳ 明朝" w:hint="eastAsia"/>
                      <w:b/>
                      <w:bCs/>
                      <w:spacing w:val="0"/>
                      <w:kern w:val="0"/>
                      <w:szCs w:val="21"/>
                    </w:rPr>
                    <w:t>DXの起点となるペーパーレスの促進</w:t>
                  </w:r>
                  <w:r w:rsidR="00CA203B">
                    <w:rPr>
                      <w:rFonts w:ascii="ＭＳ 明朝" w:eastAsia="ＭＳ 明朝" w:hAnsi="ＭＳ 明朝" w:cs="ＭＳ 明朝"/>
                      <w:b/>
                      <w:bCs/>
                      <w:spacing w:val="0"/>
                      <w:kern w:val="0"/>
                      <w:szCs w:val="21"/>
                    </w:rPr>
                    <w:br/>
                  </w:r>
                  <w:r w:rsidR="0033142B" w:rsidRPr="009152E1">
                    <w:rPr>
                      <w:rFonts w:ascii="ＭＳ 明朝" w:eastAsia="ＭＳ 明朝" w:hAnsi="ＭＳ 明朝" w:cs="ＭＳ 明朝" w:hint="eastAsia"/>
                      <w:kern w:val="0"/>
                      <w:szCs w:val="21"/>
                    </w:rPr>
                    <w:t>複合機を活用した紙の書類の電子化やワークフロー、請求書や契約書の電子化など、ドキュメントプロセスのDX化を促進するツールを導入し、情報の取得から活用・保管までをスムーズに進めて働き方を変革します。</w:t>
                  </w:r>
                  <w:r w:rsidR="00E032E4" w:rsidRPr="00E032E4">
                    <w:rPr>
                      <w:rFonts w:ascii="ＭＳ 明朝" w:eastAsia="ＭＳ 明朝" w:hAnsi="ＭＳ 明朝" w:cs="ＭＳ 明朝" w:hint="eastAsia"/>
                      <w:kern w:val="0"/>
                      <w:szCs w:val="21"/>
                    </w:rPr>
                    <w:t>これらの取り組みは、当社の言行一致事例としてお客様にも提案してまいります。</w:t>
                  </w:r>
                </w:p>
                <w:p w14:paraId="3E10225D" w14:textId="6225D1F0" w:rsidR="00BB4CD0" w:rsidRPr="009152E1" w:rsidRDefault="0013503C" w:rsidP="00EF04FE">
                  <w:pPr>
                    <w:suppressAutoHyphens/>
                    <w:topLinePunct/>
                    <w:autoSpaceDN/>
                    <w:adjustRightInd w:val="0"/>
                    <w:snapToGrid w:val="0"/>
                    <w:spacing w:afterLines="30" w:after="72" w:line="259"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b/>
                      <w:bCs/>
                      <w:spacing w:val="0"/>
                      <w:kern w:val="0"/>
                      <w:szCs w:val="21"/>
                    </w:rPr>
                    <w:t>■</w:t>
                  </w:r>
                  <w:r w:rsidR="0033142B" w:rsidRPr="009152E1">
                    <w:rPr>
                      <w:rFonts w:ascii="ＭＳ 明朝" w:eastAsia="ＭＳ 明朝" w:hAnsi="ＭＳ 明朝" w:cs="ＭＳ 明朝" w:hint="eastAsia"/>
                      <w:b/>
                      <w:bCs/>
                      <w:spacing w:val="0"/>
                      <w:kern w:val="0"/>
                      <w:szCs w:val="21"/>
                    </w:rPr>
                    <w:t>業務プロセスの変革</w:t>
                  </w:r>
                  <w:r w:rsidR="00CA203B">
                    <w:rPr>
                      <w:rFonts w:ascii="ＭＳ 明朝" w:eastAsia="ＭＳ 明朝" w:hAnsi="ＭＳ 明朝" w:cs="ＭＳ 明朝"/>
                      <w:b/>
                      <w:bCs/>
                      <w:spacing w:val="0"/>
                      <w:kern w:val="0"/>
                      <w:szCs w:val="21"/>
                    </w:rPr>
                    <w:br/>
                  </w:r>
                  <w:r w:rsidR="00D5349A" w:rsidRPr="00D5349A">
                    <w:rPr>
                      <w:rFonts w:ascii="ＭＳ 明朝" w:eastAsia="ＭＳ 明朝" w:hAnsi="ＭＳ 明朝" w:cs="ＭＳ 明朝" w:hint="eastAsia"/>
                      <w:spacing w:val="6"/>
                      <w:kern w:val="0"/>
                      <w:szCs w:val="21"/>
                    </w:rPr>
                    <w:t>RPAやノーコード・ローコード開発ツールといったデジタル技術を活用して、業務の効率化や生産性の向上を図</w:t>
                  </w:r>
                  <w:r w:rsidR="004441CD">
                    <w:rPr>
                      <w:rFonts w:ascii="ＭＳ 明朝" w:eastAsia="ＭＳ 明朝" w:hAnsi="ＭＳ 明朝" w:cs="ＭＳ 明朝" w:hint="eastAsia"/>
                      <w:spacing w:val="6"/>
                      <w:kern w:val="0"/>
                      <w:szCs w:val="21"/>
                    </w:rPr>
                    <w:t>るとともに</w:t>
                  </w:r>
                  <w:r w:rsidR="00D5349A" w:rsidRPr="00D5349A">
                    <w:rPr>
                      <w:rFonts w:ascii="ＭＳ 明朝" w:eastAsia="ＭＳ 明朝" w:hAnsi="ＭＳ 明朝" w:cs="ＭＳ 明朝" w:hint="eastAsia"/>
                      <w:spacing w:val="6"/>
                      <w:kern w:val="0"/>
                      <w:szCs w:val="21"/>
                    </w:rPr>
                    <w:t>、人手不足の解消を目指します。また、生成AIを活用して顧客データを分析し、マーケティング戦略の最適化や新たなビジネスモデルの創出に役立てます。</w:t>
                  </w:r>
                </w:p>
                <w:p w14:paraId="00BD53C5" w14:textId="7E218A14" w:rsidR="00612633" w:rsidRPr="009152E1" w:rsidRDefault="00612633" w:rsidP="00EF04FE">
                  <w:pPr>
                    <w:suppressAutoHyphens/>
                    <w:topLinePunct/>
                    <w:adjustRightInd w:val="0"/>
                    <w:snapToGrid w:val="0"/>
                    <w:spacing w:afterLines="30" w:after="72" w:line="259"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b/>
                      <w:bCs/>
                      <w:spacing w:val="6"/>
                      <w:kern w:val="0"/>
                      <w:szCs w:val="21"/>
                    </w:rPr>
                    <w:t>■リモートワークツールの</w:t>
                  </w:r>
                  <w:r w:rsidR="00CC0D62">
                    <w:rPr>
                      <w:rFonts w:ascii="ＭＳ 明朝" w:eastAsia="ＭＳ 明朝" w:hAnsi="ＭＳ 明朝" w:cs="ＭＳ 明朝" w:hint="eastAsia"/>
                      <w:b/>
                      <w:bCs/>
                      <w:spacing w:val="6"/>
                      <w:kern w:val="0"/>
                      <w:szCs w:val="21"/>
                    </w:rPr>
                    <w:t>活用</w:t>
                  </w:r>
                  <w:r w:rsidR="00CA203B">
                    <w:rPr>
                      <w:rFonts w:ascii="ＭＳ 明朝" w:eastAsia="ＭＳ 明朝" w:hAnsi="ＭＳ 明朝" w:cs="ＭＳ 明朝"/>
                      <w:b/>
                      <w:bCs/>
                      <w:spacing w:val="6"/>
                      <w:kern w:val="0"/>
                      <w:szCs w:val="21"/>
                    </w:rPr>
                    <w:br/>
                  </w:r>
                  <w:r w:rsidR="00A829B1" w:rsidRPr="00A829B1">
                    <w:rPr>
                      <w:rFonts w:ascii="ＭＳ 明朝" w:eastAsia="ＭＳ 明朝" w:hAnsi="ＭＳ 明朝" w:cs="ＭＳ 明朝" w:hint="eastAsia"/>
                      <w:spacing w:val="6"/>
                      <w:kern w:val="0"/>
                      <w:szCs w:val="21"/>
                    </w:rPr>
                    <w:t>社外から安全に社内データを活用できるリモートアクセスサービスやWeb会議・ビジネスチャットツールの</w:t>
                  </w:r>
                  <w:r w:rsidR="00CC0D62">
                    <w:rPr>
                      <w:rFonts w:ascii="ＭＳ 明朝" w:eastAsia="ＭＳ 明朝" w:hAnsi="ＭＳ 明朝" w:cs="ＭＳ 明朝" w:hint="eastAsia"/>
                      <w:spacing w:val="6"/>
                      <w:kern w:val="0"/>
                      <w:szCs w:val="21"/>
                    </w:rPr>
                    <w:t>活用</w:t>
                  </w:r>
                  <w:r w:rsidR="00A829B1" w:rsidRPr="00A829B1">
                    <w:rPr>
                      <w:rFonts w:ascii="ＭＳ 明朝" w:eastAsia="ＭＳ 明朝" w:hAnsi="ＭＳ 明朝" w:cs="ＭＳ 明朝" w:hint="eastAsia"/>
                      <w:spacing w:val="6"/>
                      <w:kern w:val="0"/>
                      <w:szCs w:val="21"/>
                    </w:rPr>
                    <w:t>により、多様な働き方を推進しています。これにより、時間の有効活用と業務の効率化を</w:t>
                  </w:r>
                  <w:r w:rsidR="00803760">
                    <w:rPr>
                      <w:rFonts w:ascii="ＭＳ 明朝" w:eastAsia="ＭＳ 明朝" w:hAnsi="ＭＳ 明朝" w:cs="ＭＳ 明朝" w:hint="eastAsia"/>
                      <w:spacing w:val="6"/>
                      <w:kern w:val="0"/>
                      <w:szCs w:val="21"/>
                    </w:rPr>
                    <w:t>図るとともに</w:t>
                  </w:r>
                  <w:r w:rsidR="00A829B1" w:rsidRPr="00A829B1">
                    <w:rPr>
                      <w:rFonts w:ascii="ＭＳ 明朝" w:eastAsia="ＭＳ 明朝" w:hAnsi="ＭＳ 明朝" w:cs="ＭＳ 明朝" w:hint="eastAsia"/>
                      <w:spacing w:val="6"/>
                      <w:kern w:val="0"/>
                      <w:szCs w:val="21"/>
                    </w:rPr>
                    <w:t>、BCP対策にも役立てています。</w:t>
                  </w:r>
                </w:p>
                <w:p w14:paraId="3A0AB44A" w14:textId="3F61CE35" w:rsidR="00612633" w:rsidRPr="009152E1" w:rsidRDefault="00612633" w:rsidP="00EF04FE">
                  <w:pPr>
                    <w:suppressAutoHyphens/>
                    <w:topLinePunct/>
                    <w:adjustRightInd w:val="0"/>
                    <w:snapToGrid w:val="0"/>
                    <w:spacing w:afterLines="50" w:after="120" w:line="259"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b/>
                      <w:bCs/>
                      <w:spacing w:val="6"/>
                      <w:kern w:val="0"/>
                      <w:szCs w:val="21"/>
                    </w:rPr>
                    <w:t>■デジタル人材の育成</w:t>
                  </w:r>
                  <w:r w:rsidR="00CA203B">
                    <w:rPr>
                      <w:rFonts w:ascii="ＭＳ 明朝" w:eastAsia="ＭＳ 明朝" w:hAnsi="ＭＳ 明朝" w:cs="ＭＳ 明朝"/>
                      <w:b/>
                      <w:bCs/>
                      <w:spacing w:val="6"/>
                      <w:kern w:val="0"/>
                      <w:szCs w:val="21"/>
                    </w:rPr>
                    <w:br/>
                  </w:r>
                  <w:r w:rsidR="00C6400A" w:rsidRPr="00C6400A">
                    <w:rPr>
                      <w:rFonts w:ascii="ＭＳ 明朝" w:eastAsia="ＭＳ 明朝" w:hAnsi="ＭＳ 明朝" w:cs="ＭＳ 明朝" w:hint="eastAsia"/>
                      <w:spacing w:val="6"/>
                      <w:kern w:val="0"/>
                      <w:szCs w:val="21"/>
                    </w:rPr>
                    <w:t>社員が最新のデジタルツールや技術を効果的に活用できるよう、ITリテラシー向上のための教育プログラムを提供し、DX関連資格の取得を奨励し</w:t>
                  </w:r>
                  <w:r w:rsidR="007F54D4">
                    <w:rPr>
                      <w:rFonts w:ascii="ＭＳ 明朝" w:eastAsia="ＭＳ 明朝" w:hAnsi="ＭＳ 明朝" w:cs="ＭＳ 明朝" w:hint="eastAsia"/>
                      <w:spacing w:val="6"/>
                      <w:kern w:val="0"/>
                      <w:szCs w:val="21"/>
                    </w:rPr>
                    <w:t>てい</w:t>
                  </w:r>
                  <w:r w:rsidR="00C6400A" w:rsidRPr="00C6400A">
                    <w:rPr>
                      <w:rFonts w:ascii="ＭＳ 明朝" w:eastAsia="ＭＳ 明朝" w:hAnsi="ＭＳ 明朝" w:cs="ＭＳ 明朝" w:hint="eastAsia"/>
                      <w:spacing w:val="6"/>
                      <w:kern w:val="0"/>
                      <w:szCs w:val="21"/>
                    </w:rPr>
                    <w:t>ます。社内でデジタル人材を育成することで、DXを企業文化として根付かせます。</w:t>
                  </w:r>
                </w:p>
              </w:tc>
            </w:tr>
            <w:tr w:rsidR="0013503C" w:rsidRPr="009152E1" w14:paraId="1D308A85" w14:textId="77777777" w:rsidTr="00C76DE9">
              <w:trPr>
                <w:trHeight w:val="697"/>
              </w:trPr>
              <w:tc>
                <w:tcPr>
                  <w:tcW w:w="2600" w:type="dxa"/>
                  <w:shd w:val="clear" w:color="auto" w:fill="auto"/>
                </w:tcPr>
                <w:p w14:paraId="439B47D7"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8EB5AE9" w:rsidR="0013503C" w:rsidRPr="009152E1" w:rsidRDefault="0013503C" w:rsidP="00EF04FE">
                  <w:pPr>
                    <w:suppressAutoHyphens/>
                    <w:kinsoku w:val="0"/>
                    <w:overflowPunct w:val="0"/>
                    <w:adjustRightInd w:val="0"/>
                    <w:snapToGrid w:val="0"/>
                    <w:spacing w:afterLines="50" w:after="120" w:line="259"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0"/>
                      <w:kern w:val="0"/>
                      <w:szCs w:val="21"/>
                    </w:rPr>
                    <w:t>当社の意思決定機関である経営会議で承認された内容を記載しています。</w:t>
                  </w:r>
                </w:p>
              </w:tc>
            </w:tr>
          </w:tbl>
          <w:p w14:paraId="06A4C081" w14:textId="77777777" w:rsidR="00971AB3" w:rsidRPr="009152E1" w:rsidRDefault="00971AB3" w:rsidP="00945755">
            <w:pPr>
              <w:suppressAutoHyphens/>
              <w:kinsoku w:val="0"/>
              <w:overflowPunct w:val="0"/>
              <w:adjustRightInd w:val="0"/>
              <w:spacing w:beforeLines="50" w:before="120"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9152E1" w14:paraId="7DC44B45" w14:textId="77777777" w:rsidTr="00C76DE9">
              <w:trPr>
                <w:trHeight w:val="707"/>
              </w:trPr>
              <w:tc>
                <w:tcPr>
                  <w:tcW w:w="2600" w:type="dxa"/>
                  <w:shd w:val="clear" w:color="auto" w:fill="auto"/>
                </w:tcPr>
                <w:p w14:paraId="7979D96B" w14:textId="77777777" w:rsidR="00971AB3" w:rsidRPr="009152E1" w:rsidRDefault="00971AB3"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F0FF681" w14:textId="377B2E7D" w:rsidR="0013503C" w:rsidRPr="009152E1" w:rsidRDefault="0013503C" w:rsidP="00976680">
                  <w:pPr>
                    <w:suppressAutoHyphens/>
                    <w:kinsoku w:val="0"/>
                    <w:overflowPunct w:val="0"/>
                    <w:adjustRightInd w:val="0"/>
                    <w:snapToGrid w:val="0"/>
                    <w:spacing w:afterLines="40" w:after="96"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■公表方法</w:t>
                  </w:r>
                  <w:r w:rsidR="00CA203B">
                    <w:rPr>
                      <w:rFonts w:ascii="ＭＳ 明朝" w:eastAsia="ＭＳ 明朝" w:hAnsi="ＭＳ 明朝" w:cs="ＭＳ 明朝"/>
                      <w:spacing w:val="6"/>
                      <w:kern w:val="0"/>
                      <w:szCs w:val="21"/>
                    </w:rPr>
                    <w:br/>
                  </w:r>
                  <w:r w:rsidRPr="009152E1">
                    <w:rPr>
                      <w:rFonts w:ascii="ＭＳ 明朝" w:eastAsia="ＭＳ 明朝" w:hAnsi="ＭＳ 明朝" w:cs="ＭＳ 明朝" w:hint="eastAsia"/>
                      <w:spacing w:val="6"/>
                      <w:kern w:val="0"/>
                      <w:szCs w:val="21"/>
                    </w:rPr>
                    <w:t>当社ホームページで公表</w:t>
                  </w:r>
                </w:p>
                <w:p w14:paraId="12708284" w14:textId="46E6726A" w:rsidR="0013503C" w:rsidRPr="009152E1" w:rsidRDefault="0013503C" w:rsidP="00976680">
                  <w:pPr>
                    <w:suppressAutoHyphens/>
                    <w:topLinePunct/>
                    <w:autoSpaceDN/>
                    <w:adjustRightInd w:val="0"/>
                    <w:snapToGrid w:val="0"/>
                    <w:spacing w:afterLines="40" w:after="96" w:line="252" w:lineRule="auto"/>
                    <w:textAlignment w:val="center"/>
                    <w:rPr>
                      <w:rFonts w:ascii="ＭＳ 明朝" w:eastAsia="ＭＳ 明朝" w:hAnsi="ＭＳ 明朝" w:cs="ＭＳ 明朝"/>
                      <w:spacing w:val="0"/>
                      <w:kern w:val="0"/>
                      <w:sz w:val="18"/>
                      <w:szCs w:val="18"/>
                    </w:rPr>
                  </w:pPr>
                  <w:r w:rsidRPr="009152E1">
                    <w:rPr>
                      <w:rFonts w:ascii="ＭＳ 明朝" w:eastAsia="ＭＳ 明朝" w:hAnsi="ＭＳ 明朝" w:cs="ＭＳ 明朝" w:hint="eastAsia"/>
                      <w:spacing w:val="0"/>
                      <w:kern w:val="0"/>
                      <w:szCs w:val="21"/>
                    </w:rPr>
                    <w:t>■公表場所</w:t>
                  </w:r>
                  <w:r w:rsidR="00CA203B">
                    <w:rPr>
                      <w:rFonts w:ascii="ＭＳ 明朝" w:eastAsia="ＭＳ 明朝" w:hAnsi="ＭＳ 明朝" w:cs="ＭＳ 明朝"/>
                      <w:spacing w:val="0"/>
                      <w:kern w:val="0"/>
                      <w:szCs w:val="21"/>
                    </w:rPr>
                    <w:br/>
                  </w:r>
                  <w:r w:rsidRPr="009152E1">
                    <w:rPr>
                      <w:rFonts w:ascii="ＭＳ 明朝" w:eastAsia="ＭＳ 明朝" w:hAnsi="ＭＳ 明朝" w:cs="ＭＳ 明朝"/>
                      <w:spacing w:val="0"/>
                      <w:kern w:val="0"/>
                      <w:sz w:val="18"/>
                      <w:szCs w:val="18"/>
                    </w:rPr>
                    <w:t>https://</w:t>
                  </w:r>
                  <w:r w:rsidRPr="009152E1">
                    <w:rPr>
                      <w:rFonts w:ascii="ＭＳ 明朝" w:eastAsia="ＭＳ 明朝" w:hAnsi="ＭＳ 明朝" w:cs="ＭＳ 明朝" w:hint="eastAsia"/>
                      <w:spacing w:val="0"/>
                      <w:kern w:val="0"/>
                      <w:sz w:val="18"/>
                      <w:szCs w:val="18"/>
                    </w:rPr>
                    <w:t>www.</w:t>
                  </w:r>
                  <w:r w:rsidRPr="009152E1">
                    <w:rPr>
                      <w:rFonts w:ascii="ＭＳ 明朝" w:eastAsia="ＭＳ 明朝" w:hAnsi="ＭＳ 明朝" w:cs="ＭＳ 明朝"/>
                      <w:spacing w:val="0"/>
                      <w:kern w:val="0"/>
                      <w:sz w:val="18"/>
                      <w:szCs w:val="18"/>
                    </w:rPr>
                    <w:t>fujifilm-fbfukui.com/ja/about/dx/</w:t>
                  </w:r>
                  <w:r w:rsidRPr="009152E1">
                    <w:rPr>
                      <w:rFonts w:ascii="ＭＳ 明朝" w:eastAsia="ＭＳ 明朝" w:hAnsi="ＭＳ 明朝" w:cs="ＭＳ 明朝" w:hint="eastAsia"/>
                      <w:spacing w:val="0"/>
                      <w:kern w:val="0"/>
                      <w:sz w:val="18"/>
                      <w:szCs w:val="18"/>
                    </w:rPr>
                    <w:t>index.html#sec02</w:t>
                  </w:r>
                </w:p>
                <w:p w14:paraId="01FA6368" w14:textId="312D2252" w:rsidR="00971AB3" w:rsidRPr="009152E1" w:rsidRDefault="0013503C" w:rsidP="0031028F">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0"/>
                      <w:kern w:val="0"/>
                      <w:szCs w:val="21"/>
                    </w:rPr>
                    <w:t>■記載箇所</w:t>
                  </w:r>
                  <w:r w:rsidR="00CA203B">
                    <w:rPr>
                      <w:rFonts w:ascii="ＭＳ 明朝" w:eastAsia="ＭＳ 明朝" w:hAnsi="ＭＳ 明朝" w:cs="ＭＳ 明朝"/>
                      <w:spacing w:val="0"/>
                      <w:kern w:val="0"/>
                      <w:szCs w:val="21"/>
                    </w:rPr>
                    <w:br/>
                  </w:r>
                  <w:r w:rsidRPr="009152E1">
                    <w:rPr>
                      <w:rFonts w:ascii="ＭＳ 明朝" w:eastAsia="ＭＳ 明朝" w:hAnsi="ＭＳ 明朝" w:cs="ＭＳ 明朝" w:hint="eastAsia"/>
                      <w:spacing w:val="0"/>
                      <w:kern w:val="0"/>
                      <w:szCs w:val="21"/>
                    </w:rPr>
                    <w:t>02 企業経営及び情報処理技術の活用の具体的な方</w:t>
                  </w:r>
                  <w:r w:rsidRPr="009152E1">
                    <w:rPr>
                      <w:rFonts w:ascii="ＭＳ 明朝" w:eastAsia="ＭＳ 明朝" w:hAnsi="ＭＳ 明朝" w:cs="ＭＳ 明朝" w:hint="eastAsia"/>
                      <w:spacing w:val="-60"/>
                      <w:kern w:val="0"/>
                      <w:szCs w:val="21"/>
                    </w:rPr>
                    <w:t>策</w:t>
                  </w:r>
                  <w:r w:rsidRPr="009152E1">
                    <w:rPr>
                      <w:rFonts w:ascii="ＭＳ 明朝" w:eastAsia="ＭＳ 明朝" w:hAnsi="ＭＳ 明朝" w:cs="ＭＳ 明朝" w:hint="eastAsia"/>
                      <w:spacing w:val="0"/>
                      <w:kern w:val="0"/>
                      <w:szCs w:val="21"/>
                    </w:rPr>
                    <w:t>（戦略</w:t>
                  </w:r>
                  <w:r w:rsidRPr="009152E1">
                    <w:rPr>
                      <w:rFonts w:ascii="ＭＳ 明朝" w:eastAsia="ＭＳ 明朝" w:hAnsi="ＭＳ 明朝" w:cs="ＭＳ 明朝" w:hint="eastAsia"/>
                      <w:spacing w:val="-60"/>
                      <w:kern w:val="0"/>
                      <w:szCs w:val="21"/>
                    </w:rPr>
                    <w:t>）</w:t>
                  </w:r>
                  <w:r w:rsidR="00CA203B">
                    <w:rPr>
                      <w:rFonts w:ascii="ＭＳ 明朝" w:eastAsia="ＭＳ 明朝" w:hAnsi="ＭＳ 明朝" w:cs="ＭＳ 明朝"/>
                      <w:spacing w:val="-60"/>
                      <w:kern w:val="0"/>
                      <w:szCs w:val="21"/>
                    </w:rPr>
                    <w:br/>
                  </w:r>
                  <w:r w:rsidRPr="00DB4BDE">
                    <w:rPr>
                      <w:rFonts w:ascii="ＭＳ 明朝" w:eastAsia="ＭＳ 明朝" w:hAnsi="ＭＳ 明朝" w:cs="ＭＳ 明朝" w:hint="eastAsia"/>
                      <w:spacing w:val="0"/>
                      <w:kern w:val="0"/>
                      <w:sz w:val="20"/>
                    </w:rPr>
                    <w:t>①戦略を効果的に進めるための体制</w:t>
                  </w:r>
                </w:p>
              </w:tc>
            </w:tr>
            <w:tr w:rsidR="0013503C" w:rsidRPr="009152E1" w14:paraId="2976DA21" w14:textId="77777777" w:rsidTr="00C76DE9">
              <w:trPr>
                <w:trHeight w:val="697"/>
              </w:trPr>
              <w:tc>
                <w:tcPr>
                  <w:tcW w:w="2600" w:type="dxa"/>
                  <w:shd w:val="clear" w:color="auto" w:fill="auto"/>
                </w:tcPr>
                <w:p w14:paraId="6E8882A3"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65EF1D80" w:rsidR="0013503C" w:rsidRPr="009152E1" w:rsidRDefault="0013503C" w:rsidP="00A946C9">
                  <w:pPr>
                    <w:suppressAutoHyphens/>
                    <w:kinsoku w:val="0"/>
                    <w:overflowPunct w:val="0"/>
                    <w:adjustRightInd w:val="0"/>
                    <w:snapToGrid w:val="0"/>
                    <w:spacing w:afterLines="50" w:after="120" w:line="259"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0"/>
                      <w:kern w:val="0"/>
                      <w:szCs w:val="21"/>
                    </w:rPr>
                    <w:t>当社DX戦略を推進するため</w:t>
                  </w:r>
                  <w:r w:rsidR="008E7853">
                    <w:rPr>
                      <w:rFonts w:ascii="ＭＳ 明朝" w:eastAsia="ＭＳ 明朝" w:hAnsi="ＭＳ 明朝" w:cs="ＭＳ 明朝" w:hint="eastAsia"/>
                      <w:spacing w:val="0"/>
                      <w:kern w:val="0"/>
                      <w:szCs w:val="21"/>
                    </w:rPr>
                    <w:t>に社長直轄</w:t>
                  </w:r>
                  <w:r w:rsidR="00FB2400">
                    <w:rPr>
                      <w:rFonts w:ascii="ＭＳ 明朝" w:eastAsia="ＭＳ 明朝" w:hAnsi="ＭＳ 明朝" w:cs="ＭＳ 明朝" w:hint="eastAsia"/>
                      <w:spacing w:val="0"/>
                      <w:kern w:val="0"/>
                      <w:szCs w:val="21"/>
                    </w:rPr>
                    <w:t>の組織であ</w:t>
                  </w:r>
                  <w:r w:rsidR="00FB2400" w:rsidRPr="00FB2400">
                    <w:rPr>
                      <w:rFonts w:ascii="ＭＳ 明朝" w:eastAsia="ＭＳ 明朝" w:hAnsi="ＭＳ 明朝" w:cs="ＭＳ 明朝" w:hint="eastAsia"/>
                      <w:spacing w:val="-60"/>
                      <w:kern w:val="0"/>
                      <w:szCs w:val="21"/>
                    </w:rPr>
                    <w:t>る</w:t>
                  </w:r>
                  <w:r w:rsidRPr="009152E1">
                    <w:rPr>
                      <w:rFonts w:ascii="ＭＳ 明朝" w:eastAsia="ＭＳ 明朝" w:hAnsi="ＭＳ 明朝" w:cs="ＭＳ 明朝" w:hint="eastAsia"/>
                      <w:spacing w:val="0"/>
                      <w:kern w:val="0"/>
                      <w:szCs w:val="21"/>
                    </w:rPr>
                    <w:t>「DX推進室</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を設置し、代表取締役社長を統括責任者、DX推進室長を実務責任者としています。また、DX推進室が主体となって、デジタル人材の育成を目的とした教育プログラムを策定しています。</w:t>
                  </w:r>
                </w:p>
              </w:tc>
            </w:tr>
          </w:tbl>
          <w:p w14:paraId="4F9AED7E" w14:textId="77777777" w:rsidR="00971AB3" w:rsidRPr="009152E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9152E1" w:rsidRDefault="00971AB3" w:rsidP="00A404D6">
            <w:pPr>
              <w:suppressAutoHyphens/>
              <w:kinsoku w:val="0"/>
              <w:overflowPunct w:val="0"/>
              <w:adjustRightIn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9152E1" w14:paraId="1543A8AB" w14:textId="77777777" w:rsidTr="00C76DE9">
              <w:trPr>
                <w:trHeight w:val="707"/>
              </w:trPr>
              <w:tc>
                <w:tcPr>
                  <w:tcW w:w="2600" w:type="dxa"/>
                  <w:shd w:val="clear" w:color="auto" w:fill="auto"/>
                </w:tcPr>
                <w:p w14:paraId="61213029" w14:textId="77777777" w:rsidR="00971AB3" w:rsidRPr="009152E1" w:rsidRDefault="00971AB3" w:rsidP="00053682">
                  <w:pPr>
                    <w:suppressAutoHyphens/>
                    <w:kinsoku w:val="0"/>
                    <w:overflowPunct w:val="0"/>
                    <w:adjustRightIn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3986BBD" w14:textId="28AE05E4" w:rsidR="0013503C" w:rsidRPr="009152E1" w:rsidRDefault="0013503C" w:rsidP="00976680">
                  <w:pPr>
                    <w:suppressAutoHyphens/>
                    <w:topLinePunct/>
                    <w:autoSpaceDN/>
                    <w:adjustRightInd w:val="0"/>
                    <w:snapToGrid w:val="0"/>
                    <w:spacing w:afterLines="40" w:after="96"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■公表方法</w:t>
                  </w:r>
                  <w:r w:rsidR="00CA203B">
                    <w:rPr>
                      <w:rFonts w:ascii="ＭＳ 明朝" w:eastAsia="ＭＳ 明朝" w:hAnsi="ＭＳ 明朝" w:cs="ＭＳ 明朝"/>
                      <w:spacing w:val="6"/>
                      <w:kern w:val="0"/>
                      <w:szCs w:val="21"/>
                    </w:rPr>
                    <w:br/>
                  </w:r>
                  <w:r w:rsidRPr="009152E1">
                    <w:rPr>
                      <w:rFonts w:ascii="ＭＳ 明朝" w:eastAsia="ＭＳ 明朝" w:hAnsi="ＭＳ 明朝" w:cs="ＭＳ 明朝" w:hint="eastAsia"/>
                      <w:spacing w:val="6"/>
                      <w:kern w:val="0"/>
                      <w:szCs w:val="21"/>
                    </w:rPr>
                    <w:t>当社ホームページで公表</w:t>
                  </w:r>
                </w:p>
                <w:p w14:paraId="5969F8EA" w14:textId="3CB05825" w:rsidR="0013503C" w:rsidRPr="009152E1" w:rsidRDefault="0013503C" w:rsidP="00976680">
                  <w:pPr>
                    <w:suppressAutoHyphens/>
                    <w:topLinePunct/>
                    <w:autoSpaceDN/>
                    <w:adjustRightInd w:val="0"/>
                    <w:snapToGrid w:val="0"/>
                    <w:spacing w:afterLines="40" w:after="96" w:line="252" w:lineRule="auto"/>
                    <w:textAlignment w:val="center"/>
                    <w:rPr>
                      <w:rFonts w:ascii="ＭＳ 明朝" w:eastAsia="ＭＳ 明朝" w:hAnsi="ＭＳ 明朝" w:cs="ＭＳ 明朝"/>
                      <w:spacing w:val="0"/>
                      <w:kern w:val="0"/>
                      <w:szCs w:val="21"/>
                    </w:rPr>
                  </w:pPr>
                  <w:r w:rsidRPr="009152E1">
                    <w:rPr>
                      <w:rFonts w:ascii="ＭＳ 明朝" w:eastAsia="ＭＳ 明朝" w:hAnsi="ＭＳ 明朝" w:cs="ＭＳ 明朝" w:hint="eastAsia"/>
                      <w:spacing w:val="0"/>
                      <w:kern w:val="0"/>
                      <w:szCs w:val="21"/>
                    </w:rPr>
                    <w:t>■公表場所</w:t>
                  </w:r>
                  <w:r w:rsidR="00CA203B">
                    <w:rPr>
                      <w:rFonts w:ascii="ＭＳ 明朝" w:eastAsia="ＭＳ 明朝" w:hAnsi="ＭＳ 明朝" w:cs="ＭＳ 明朝"/>
                      <w:spacing w:val="0"/>
                      <w:kern w:val="0"/>
                      <w:szCs w:val="21"/>
                    </w:rPr>
                    <w:br/>
                  </w:r>
                  <w:r w:rsidRPr="009152E1">
                    <w:rPr>
                      <w:rFonts w:ascii="ＭＳ 明朝" w:eastAsia="ＭＳ 明朝" w:hAnsi="ＭＳ 明朝" w:cs="ＭＳ 明朝"/>
                      <w:spacing w:val="0"/>
                      <w:kern w:val="0"/>
                      <w:sz w:val="18"/>
                      <w:szCs w:val="18"/>
                    </w:rPr>
                    <w:t>https://</w:t>
                  </w:r>
                  <w:r w:rsidRPr="009152E1">
                    <w:rPr>
                      <w:rFonts w:ascii="ＭＳ 明朝" w:eastAsia="ＭＳ 明朝" w:hAnsi="ＭＳ 明朝" w:cs="ＭＳ 明朝" w:hint="eastAsia"/>
                      <w:spacing w:val="0"/>
                      <w:kern w:val="0"/>
                      <w:sz w:val="18"/>
                      <w:szCs w:val="18"/>
                    </w:rPr>
                    <w:t>www.</w:t>
                  </w:r>
                  <w:r w:rsidRPr="009152E1">
                    <w:rPr>
                      <w:rFonts w:ascii="ＭＳ 明朝" w:eastAsia="ＭＳ 明朝" w:hAnsi="ＭＳ 明朝" w:cs="ＭＳ 明朝"/>
                      <w:spacing w:val="0"/>
                      <w:kern w:val="0"/>
                      <w:sz w:val="18"/>
                      <w:szCs w:val="18"/>
                    </w:rPr>
                    <w:t>fujifilm-fbfukui.com/ja/about/dx/</w:t>
                  </w:r>
                  <w:r w:rsidRPr="009152E1">
                    <w:rPr>
                      <w:rFonts w:ascii="ＭＳ 明朝" w:eastAsia="ＭＳ 明朝" w:hAnsi="ＭＳ 明朝" w:cs="ＭＳ 明朝" w:hint="eastAsia"/>
                      <w:spacing w:val="0"/>
                      <w:kern w:val="0"/>
                      <w:sz w:val="18"/>
                      <w:szCs w:val="18"/>
                    </w:rPr>
                    <w:t>index.html#sec02</w:t>
                  </w:r>
                </w:p>
                <w:p w14:paraId="59866E55" w14:textId="4FFC7C4A" w:rsidR="00971AB3" w:rsidRPr="009152E1" w:rsidRDefault="0013503C" w:rsidP="00897BDE">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0"/>
                      <w:kern w:val="0"/>
                      <w:szCs w:val="21"/>
                    </w:rPr>
                    <w:t>■記載箇所</w:t>
                  </w:r>
                  <w:r w:rsidR="00CA203B">
                    <w:rPr>
                      <w:rFonts w:ascii="ＭＳ 明朝" w:eastAsia="ＭＳ 明朝" w:hAnsi="ＭＳ 明朝" w:cs="ＭＳ 明朝"/>
                      <w:spacing w:val="0"/>
                      <w:kern w:val="0"/>
                      <w:szCs w:val="21"/>
                    </w:rPr>
                    <w:br/>
                  </w:r>
                  <w:r w:rsidRPr="009152E1">
                    <w:rPr>
                      <w:rFonts w:ascii="ＭＳ 明朝" w:eastAsia="ＭＳ 明朝" w:hAnsi="ＭＳ 明朝" w:cs="ＭＳ 明朝" w:hint="eastAsia"/>
                      <w:spacing w:val="0"/>
                      <w:kern w:val="0"/>
                      <w:szCs w:val="21"/>
                    </w:rPr>
                    <w:t>02 企業経営及び情報処理技術の活用の具体的な方</w:t>
                  </w:r>
                  <w:r w:rsidRPr="009152E1">
                    <w:rPr>
                      <w:rFonts w:ascii="ＭＳ 明朝" w:eastAsia="ＭＳ 明朝" w:hAnsi="ＭＳ 明朝" w:cs="ＭＳ 明朝" w:hint="eastAsia"/>
                      <w:spacing w:val="-60"/>
                      <w:kern w:val="0"/>
                      <w:szCs w:val="21"/>
                    </w:rPr>
                    <w:t>策</w:t>
                  </w:r>
                  <w:r w:rsidRPr="009152E1">
                    <w:rPr>
                      <w:rFonts w:ascii="ＭＳ 明朝" w:eastAsia="ＭＳ 明朝" w:hAnsi="ＭＳ 明朝" w:cs="ＭＳ 明朝" w:hint="eastAsia"/>
                      <w:spacing w:val="0"/>
                      <w:kern w:val="0"/>
                      <w:szCs w:val="21"/>
                    </w:rPr>
                    <w:t>（戦略</w:t>
                  </w:r>
                  <w:r w:rsidRPr="009152E1">
                    <w:rPr>
                      <w:rFonts w:ascii="ＭＳ 明朝" w:eastAsia="ＭＳ 明朝" w:hAnsi="ＭＳ 明朝" w:cs="ＭＳ 明朝" w:hint="eastAsia"/>
                      <w:spacing w:val="-60"/>
                      <w:kern w:val="0"/>
                      <w:szCs w:val="21"/>
                    </w:rPr>
                    <w:t>）</w:t>
                  </w:r>
                  <w:r w:rsidRPr="009152E1">
                    <w:rPr>
                      <w:rFonts w:ascii="ＭＳ 明朝" w:eastAsia="ＭＳ 明朝" w:hAnsi="ＭＳ 明朝" w:cs="ＭＳ 明朝"/>
                      <w:spacing w:val="-60"/>
                      <w:kern w:val="0"/>
                      <w:szCs w:val="21"/>
                    </w:rPr>
                    <w:br/>
                  </w:r>
                  <w:r w:rsidRPr="00DB4BDE">
                    <w:rPr>
                      <w:rFonts w:ascii="ＭＳ 明朝" w:eastAsia="ＭＳ 明朝" w:hAnsi="ＭＳ 明朝" w:cs="ＭＳ 明朝" w:hint="eastAsia"/>
                      <w:spacing w:val="0"/>
                      <w:kern w:val="0"/>
                      <w:sz w:val="20"/>
                    </w:rPr>
                    <w:t>②最新の情報処理技術を活用するための環境整備の具体的方策</w:t>
                  </w:r>
                </w:p>
              </w:tc>
            </w:tr>
            <w:tr w:rsidR="00971AB3" w:rsidRPr="009152E1" w14:paraId="0572058E" w14:textId="77777777" w:rsidTr="00C76DE9">
              <w:trPr>
                <w:trHeight w:val="697"/>
              </w:trPr>
              <w:tc>
                <w:tcPr>
                  <w:tcW w:w="2600" w:type="dxa"/>
                  <w:shd w:val="clear" w:color="auto" w:fill="auto"/>
                </w:tcPr>
                <w:p w14:paraId="5FAA7047" w14:textId="77777777" w:rsidR="00971AB3" w:rsidRPr="009152E1" w:rsidRDefault="00971AB3" w:rsidP="00053682">
                  <w:pPr>
                    <w:suppressAutoHyphens/>
                    <w:kinsoku w:val="0"/>
                    <w:overflowPunct w:val="0"/>
                    <w:adjustRightIn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記載内容抜粋</w:t>
                  </w:r>
                </w:p>
              </w:tc>
              <w:tc>
                <w:tcPr>
                  <w:tcW w:w="5890" w:type="dxa"/>
                  <w:shd w:val="clear" w:color="auto" w:fill="auto"/>
                </w:tcPr>
                <w:p w14:paraId="061E5364" w14:textId="7F910618" w:rsidR="0013503C" w:rsidRPr="009152E1" w:rsidRDefault="0013503C" w:rsidP="00EF04FE">
                  <w:pPr>
                    <w:suppressAutoHyphens/>
                    <w:topLinePunct/>
                    <w:autoSpaceDN/>
                    <w:adjustRightInd w:val="0"/>
                    <w:spacing w:afterLines="50" w:after="120" w:line="259" w:lineRule="auto"/>
                    <w:textAlignment w:val="center"/>
                    <w:rPr>
                      <w:rFonts w:ascii="ＭＳ 明朝" w:eastAsia="ＭＳ 明朝" w:hAnsi="ＭＳ 明朝" w:cs="ＭＳ 明朝"/>
                      <w:spacing w:val="0"/>
                      <w:kern w:val="0"/>
                      <w:szCs w:val="21"/>
                    </w:rPr>
                  </w:pPr>
                  <w:r w:rsidRPr="009152E1">
                    <w:rPr>
                      <w:rFonts w:ascii="ＭＳ 明朝" w:eastAsia="ＭＳ 明朝" w:hAnsi="ＭＳ 明朝" w:cs="ＭＳ 明朝" w:hint="eastAsia"/>
                      <w:spacing w:val="0"/>
                      <w:kern w:val="0"/>
                      <w:szCs w:val="21"/>
                    </w:rPr>
                    <w:t>DX推進室と部門デジタルオフィサーが連携し、以下のITシステム・デジタル技術活用環境の整備に取り組んでいます。</w:t>
                  </w:r>
                </w:p>
                <w:p w14:paraId="5471E497" w14:textId="77777777" w:rsidR="0013503C" w:rsidRPr="009152E1" w:rsidRDefault="0013503C" w:rsidP="0031028F">
                  <w:pPr>
                    <w:suppressAutoHyphens/>
                    <w:topLinePunct/>
                    <w:autoSpaceDN/>
                    <w:adjustRightInd w:val="0"/>
                    <w:spacing w:afterLines="30" w:after="72" w:line="252" w:lineRule="auto"/>
                    <w:textAlignment w:val="center"/>
                    <w:rPr>
                      <w:rFonts w:ascii="ＭＳ 明朝" w:eastAsia="ＭＳ 明朝" w:hAnsi="ＭＳ 明朝" w:cs="ＭＳ 明朝"/>
                      <w:b/>
                      <w:bCs/>
                      <w:spacing w:val="0"/>
                      <w:kern w:val="0"/>
                      <w:szCs w:val="21"/>
                    </w:rPr>
                  </w:pPr>
                  <w:r w:rsidRPr="009152E1">
                    <w:rPr>
                      <w:rFonts w:ascii="ＭＳ 明朝" w:eastAsia="ＭＳ 明朝" w:hAnsi="ＭＳ 明朝" w:cs="ＭＳ 明朝" w:hint="eastAsia"/>
                      <w:b/>
                      <w:bCs/>
                      <w:spacing w:val="0"/>
                      <w:kern w:val="0"/>
                      <w:szCs w:val="21"/>
                    </w:rPr>
                    <w:t>【主な取り組み内容】</w:t>
                  </w:r>
                </w:p>
                <w:p w14:paraId="305B56B7" w14:textId="77777777" w:rsidR="0013503C" w:rsidRPr="00DB4BDE" w:rsidRDefault="0013503C" w:rsidP="00867BCB">
                  <w:pPr>
                    <w:numPr>
                      <w:ilvl w:val="0"/>
                      <w:numId w:val="19"/>
                    </w:numPr>
                    <w:suppressAutoHyphens/>
                    <w:topLinePunct/>
                    <w:autoSpaceDN/>
                    <w:adjustRightInd w:val="0"/>
                    <w:spacing w:afterLines="20" w:after="48" w:line="252" w:lineRule="auto"/>
                    <w:ind w:left="216" w:hanging="216"/>
                    <w:textAlignment w:val="center"/>
                    <w:rPr>
                      <w:rFonts w:ascii="ＭＳ 明朝" w:eastAsia="ＭＳ 明朝" w:hAnsi="ＭＳ 明朝" w:cs="ＭＳ 明朝"/>
                      <w:spacing w:val="0"/>
                      <w:kern w:val="0"/>
                      <w:sz w:val="20"/>
                    </w:rPr>
                  </w:pPr>
                  <w:r w:rsidRPr="00DB4BDE">
                    <w:rPr>
                      <w:rFonts w:ascii="ＭＳ 明朝" w:eastAsia="ＭＳ 明朝" w:hAnsi="ＭＳ 明朝" w:cs="ＭＳ 明朝" w:hint="eastAsia"/>
                      <w:spacing w:val="0"/>
                      <w:kern w:val="0"/>
                      <w:sz w:val="20"/>
                    </w:rPr>
                    <w:t>社内インフラ環境の再整備</w:t>
                  </w:r>
                </w:p>
                <w:p w14:paraId="3B1A6680" w14:textId="77777777" w:rsidR="0013503C" w:rsidRPr="00DB4BDE" w:rsidRDefault="0013503C" w:rsidP="00867BCB">
                  <w:pPr>
                    <w:numPr>
                      <w:ilvl w:val="0"/>
                      <w:numId w:val="19"/>
                    </w:numPr>
                    <w:suppressAutoHyphens/>
                    <w:topLinePunct/>
                    <w:autoSpaceDN/>
                    <w:adjustRightInd w:val="0"/>
                    <w:spacing w:afterLines="20" w:after="48" w:line="252" w:lineRule="auto"/>
                    <w:ind w:left="216" w:hanging="216"/>
                    <w:textAlignment w:val="center"/>
                    <w:rPr>
                      <w:rFonts w:ascii="ＭＳ 明朝" w:eastAsia="ＭＳ 明朝" w:hAnsi="ＭＳ 明朝" w:cs="ＭＳ 明朝"/>
                      <w:spacing w:val="0"/>
                      <w:kern w:val="0"/>
                      <w:sz w:val="20"/>
                    </w:rPr>
                  </w:pPr>
                  <w:r w:rsidRPr="00DB4BDE">
                    <w:rPr>
                      <w:rFonts w:ascii="ＭＳ 明朝" w:eastAsia="ＭＳ 明朝" w:hAnsi="ＭＳ 明朝" w:cs="ＭＳ 明朝" w:hint="eastAsia"/>
                      <w:spacing w:val="0"/>
                      <w:kern w:val="0"/>
                      <w:sz w:val="20"/>
                    </w:rPr>
                    <w:t>情報セキュリティおよび文書管理取扱規程の再整備</w:t>
                  </w:r>
                </w:p>
                <w:p w14:paraId="7EDB02EE" w14:textId="77777777" w:rsidR="0013503C" w:rsidRPr="00DB4BDE" w:rsidRDefault="0013503C" w:rsidP="00867BCB">
                  <w:pPr>
                    <w:numPr>
                      <w:ilvl w:val="0"/>
                      <w:numId w:val="19"/>
                    </w:numPr>
                    <w:suppressAutoHyphens/>
                    <w:topLinePunct/>
                    <w:autoSpaceDN/>
                    <w:adjustRightInd w:val="0"/>
                    <w:spacing w:afterLines="20" w:after="48" w:line="252" w:lineRule="auto"/>
                    <w:ind w:left="216" w:hanging="216"/>
                    <w:textAlignment w:val="center"/>
                    <w:rPr>
                      <w:rFonts w:ascii="ＭＳ 明朝" w:eastAsia="ＭＳ 明朝" w:hAnsi="ＭＳ 明朝" w:cs="ＭＳ 明朝"/>
                      <w:spacing w:val="0"/>
                      <w:kern w:val="0"/>
                      <w:sz w:val="20"/>
                    </w:rPr>
                  </w:pPr>
                  <w:r w:rsidRPr="00DB4BDE">
                    <w:rPr>
                      <w:rFonts w:ascii="ＭＳ 明朝" w:eastAsia="ＭＳ 明朝" w:hAnsi="ＭＳ 明朝" w:cs="ＭＳ 明朝" w:hint="eastAsia"/>
                      <w:spacing w:val="0"/>
                      <w:kern w:val="0"/>
                      <w:sz w:val="20"/>
                    </w:rPr>
                    <w:t>複合機DXソリューションによるアナログ情報のデジタル化</w:t>
                  </w:r>
                </w:p>
                <w:p w14:paraId="1C11947A" w14:textId="77777777" w:rsidR="007C1CA8" w:rsidRDefault="0013503C" w:rsidP="00867BCB">
                  <w:pPr>
                    <w:numPr>
                      <w:ilvl w:val="0"/>
                      <w:numId w:val="19"/>
                    </w:numPr>
                    <w:suppressAutoHyphens/>
                    <w:topLinePunct/>
                    <w:autoSpaceDN/>
                    <w:adjustRightInd w:val="0"/>
                    <w:spacing w:afterLines="20" w:after="48" w:line="252" w:lineRule="auto"/>
                    <w:ind w:left="216" w:hanging="216"/>
                    <w:textAlignment w:val="center"/>
                    <w:rPr>
                      <w:rFonts w:ascii="ＭＳ 明朝" w:eastAsia="ＭＳ 明朝" w:hAnsi="ＭＳ 明朝" w:cs="ＭＳ 明朝"/>
                      <w:spacing w:val="6"/>
                      <w:kern w:val="0"/>
                      <w:sz w:val="20"/>
                    </w:rPr>
                  </w:pPr>
                  <w:r w:rsidRPr="00DB4BDE">
                    <w:rPr>
                      <w:rFonts w:ascii="ＭＳ 明朝" w:eastAsia="ＭＳ 明朝" w:hAnsi="ＭＳ 明朝" w:cs="ＭＳ 明朝" w:hint="eastAsia"/>
                      <w:spacing w:val="0"/>
                      <w:kern w:val="0"/>
                      <w:sz w:val="20"/>
                    </w:rPr>
                    <w:t>ローコード</w:t>
                  </w:r>
                  <w:r w:rsidR="0094439C">
                    <w:rPr>
                      <w:rFonts w:ascii="ＭＳ 明朝" w:eastAsia="ＭＳ 明朝" w:hAnsi="ＭＳ 明朝" w:cs="ＭＳ 明朝" w:hint="eastAsia"/>
                      <w:spacing w:val="0"/>
                      <w:kern w:val="0"/>
                      <w:sz w:val="20"/>
                    </w:rPr>
                    <w:t>開発</w:t>
                  </w:r>
                  <w:r w:rsidRPr="00DB4BDE">
                    <w:rPr>
                      <w:rFonts w:ascii="ＭＳ 明朝" w:eastAsia="ＭＳ 明朝" w:hAnsi="ＭＳ 明朝" w:cs="ＭＳ 明朝" w:hint="eastAsia"/>
                      <w:spacing w:val="0"/>
                      <w:kern w:val="0"/>
                      <w:sz w:val="20"/>
                    </w:rPr>
                    <w:t>ツール活用による業務プロセスのデジタル化と内製化</w:t>
                  </w:r>
                </w:p>
                <w:p w14:paraId="704796D3" w14:textId="0074CE0E" w:rsidR="00450207" w:rsidRPr="007C1CA8" w:rsidRDefault="0013503C" w:rsidP="00A946C9">
                  <w:pPr>
                    <w:numPr>
                      <w:ilvl w:val="0"/>
                      <w:numId w:val="19"/>
                    </w:numPr>
                    <w:suppressAutoHyphens/>
                    <w:topLinePunct/>
                    <w:autoSpaceDN/>
                    <w:adjustRightInd w:val="0"/>
                    <w:spacing w:afterLines="50" w:after="120" w:line="264" w:lineRule="auto"/>
                    <w:ind w:left="216" w:hanging="216"/>
                    <w:textAlignment w:val="center"/>
                    <w:rPr>
                      <w:rFonts w:ascii="ＭＳ 明朝" w:eastAsia="ＭＳ 明朝" w:hAnsi="ＭＳ 明朝" w:cs="ＭＳ 明朝"/>
                      <w:spacing w:val="6"/>
                      <w:kern w:val="0"/>
                      <w:sz w:val="20"/>
                    </w:rPr>
                  </w:pPr>
                  <w:r w:rsidRPr="007C1CA8">
                    <w:rPr>
                      <w:rFonts w:ascii="ＭＳ 明朝" w:eastAsia="ＭＳ 明朝" w:hAnsi="ＭＳ 明朝" w:cs="ＭＳ 明朝" w:hint="eastAsia"/>
                      <w:spacing w:val="0"/>
                      <w:kern w:val="0"/>
                      <w:sz w:val="20"/>
                    </w:rPr>
                    <w:t>次世代型ミーティングボード活用による会議・打ち合わせのペーパーレス化</w:t>
                  </w:r>
                </w:p>
              </w:tc>
            </w:tr>
          </w:tbl>
          <w:p w14:paraId="024BD774" w14:textId="77777777" w:rsidR="00971AB3" w:rsidRPr="009152E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9152E1" w:rsidRDefault="00971AB3" w:rsidP="00A404D6">
            <w:pPr>
              <w:suppressAutoHyphens/>
              <w:kinsoku w:val="0"/>
              <w:overflowPunct w:val="0"/>
              <w:adjustRightInd w:val="0"/>
              <w:spacing w:afterLines="50" w:after="120" w:line="252" w:lineRule="auto"/>
              <w:ind w:firstLineChars="100" w:firstLine="222"/>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spacing w:val="6"/>
                <w:kern w:val="0"/>
                <w:szCs w:val="21"/>
              </w:rPr>
              <w:t xml:space="preserve">(3) </w:t>
            </w:r>
            <w:r w:rsidRPr="009152E1">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503C" w:rsidRPr="009152E1" w14:paraId="256C562E" w14:textId="77777777" w:rsidTr="00C76DE9">
              <w:trPr>
                <w:trHeight w:val="707"/>
              </w:trPr>
              <w:tc>
                <w:tcPr>
                  <w:tcW w:w="2600" w:type="dxa"/>
                  <w:shd w:val="clear" w:color="auto" w:fill="auto"/>
                </w:tcPr>
                <w:p w14:paraId="22BE74D2" w14:textId="77777777" w:rsidR="0013503C" w:rsidRPr="009152E1" w:rsidRDefault="0013503C" w:rsidP="00053682">
                  <w:pPr>
                    <w:suppressAutoHyphens/>
                    <w:kinsoku w:val="0"/>
                    <w:overflowPunct w:val="0"/>
                    <w:adjustRightIn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69B1689" w:rsidR="0013503C" w:rsidRPr="009152E1" w:rsidRDefault="0013503C" w:rsidP="00053682">
                  <w:pPr>
                    <w:suppressAutoHyphens/>
                    <w:kinsoku w:val="0"/>
                    <w:overflowPunct w:val="0"/>
                    <w:adjustRightIn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当社ホームページ「DXへの取り組み」</w:t>
                  </w:r>
                </w:p>
              </w:tc>
            </w:tr>
            <w:tr w:rsidR="0013503C" w:rsidRPr="009152E1" w14:paraId="23EC4F1D" w14:textId="77777777" w:rsidTr="00C76DE9">
              <w:trPr>
                <w:trHeight w:val="697"/>
              </w:trPr>
              <w:tc>
                <w:tcPr>
                  <w:tcW w:w="2600" w:type="dxa"/>
                  <w:shd w:val="clear" w:color="auto" w:fill="auto"/>
                </w:tcPr>
                <w:p w14:paraId="4832FB5A" w14:textId="77777777" w:rsidR="0013503C" w:rsidRPr="009152E1" w:rsidRDefault="0013503C" w:rsidP="00053682">
                  <w:pPr>
                    <w:suppressAutoHyphens/>
                    <w:kinsoku w:val="0"/>
                    <w:overflowPunct w:val="0"/>
                    <w:adjustRightIn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E814581" w:rsidR="0013503C" w:rsidRPr="009152E1" w:rsidRDefault="0013503C" w:rsidP="00053682">
                  <w:pPr>
                    <w:suppressAutoHyphens/>
                    <w:kinsoku w:val="0"/>
                    <w:overflowPunct w:val="0"/>
                    <w:adjustRightIn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２０２４年７月３１日</w:t>
                  </w:r>
                </w:p>
              </w:tc>
            </w:tr>
            <w:tr w:rsidR="0013503C" w:rsidRPr="009152E1" w14:paraId="2C939934" w14:textId="77777777" w:rsidTr="00C76DE9">
              <w:trPr>
                <w:trHeight w:val="707"/>
              </w:trPr>
              <w:tc>
                <w:tcPr>
                  <w:tcW w:w="2600" w:type="dxa"/>
                  <w:shd w:val="clear" w:color="auto" w:fill="auto"/>
                </w:tcPr>
                <w:p w14:paraId="3BA3C2E8" w14:textId="77777777" w:rsidR="0013503C" w:rsidRPr="009152E1" w:rsidRDefault="0013503C" w:rsidP="00053682">
                  <w:pPr>
                    <w:suppressAutoHyphens/>
                    <w:kinsoku w:val="0"/>
                    <w:overflowPunct w:val="0"/>
                    <w:adjustRightIn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5B1D2F" w14:textId="521ADC44" w:rsidR="0013503C" w:rsidRPr="009152E1" w:rsidRDefault="0013503C" w:rsidP="00161093">
                  <w:pPr>
                    <w:suppressAutoHyphens/>
                    <w:topLinePunct/>
                    <w:autoSpaceDN/>
                    <w:adjustRightInd w:val="0"/>
                    <w:snapToGrid w:val="0"/>
                    <w:spacing w:afterLines="30" w:after="72"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■公表方法</w:t>
                  </w:r>
                  <w:r w:rsidR="001E231B">
                    <w:rPr>
                      <w:rFonts w:ascii="ＭＳ 明朝" w:eastAsia="ＭＳ 明朝" w:hAnsi="ＭＳ 明朝" w:cs="ＭＳ 明朝"/>
                      <w:spacing w:val="6"/>
                      <w:kern w:val="0"/>
                      <w:szCs w:val="21"/>
                    </w:rPr>
                    <w:br/>
                  </w:r>
                  <w:r w:rsidRPr="009152E1">
                    <w:rPr>
                      <w:rFonts w:ascii="ＭＳ 明朝" w:eastAsia="ＭＳ 明朝" w:hAnsi="ＭＳ 明朝" w:cs="ＭＳ 明朝" w:hint="eastAsia"/>
                      <w:spacing w:val="6"/>
                      <w:kern w:val="0"/>
                      <w:szCs w:val="21"/>
                    </w:rPr>
                    <w:t>当社ホームページで公表</w:t>
                  </w:r>
                </w:p>
                <w:p w14:paraId="217B7376" w14:textId="6779BB93" w:rsidR="0013503C" w:rsidRPr="009152E1" w:rsidRDefault="0013503C" w:rsidP="00161093">
                  <w:pPr>
                    <w:suppressAutoHyphens/>
                    <w:topLinePunct/>
                    <w:autoSpaceDN/>
                    <w:adjustRightInd w:val="0"/>
                    <w:snapToGrid w:val="0"/>
                    <w:spacing w:afterLines="30" w:after="72"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■公表場所</w:t>
                  </w:r>
                  <w:r w:rsidR="001E231B">
                    <w:rPr>
                      <w:rFonts w:ascii="ＭＳ 明朝" w:eastAsia="ＭＳ 明朝" w:hAnsi="ＭＳ 明朝" w:cs="ＭＳ 明朝"/>
                      <w:spacing w:val="6"/>
                      <w:kern w:val="0"/>
                      <w:szCs w:val="21"/>
                    </w:rPr>
                    <w:br/>
                  </w:r>
                  <w:r w:rsidRPr="009152E1">
                    <w:rPr>
                      <w:rFonts w:ascii="ＭＳ 明朝" w:eastAsia="ＭＳ 明朝" w:hAnsi="ＭＳ 明朝" w:cs="ＭＳ 明朝"/>
                      <w:spacing w:val="0"/>
                      <w:kern w:val="0"/>
                      <w:sz w:val="18"/>
                      <w:szCs w:val="18"/>
                    </w:rPr>
                    <w:t>https://</w:t>
                  </w:r>
                  <w:r w:rsidRPr="009152E1">
                    <w:rPr>
                      <w:rFonts w:ascii="ＭＳ 明朝" w:eastAsia="ＭＳ 明朝" w:hAnsi="ＭＳ 明朝" w:cs="ＭＳ 明朝" w:hint="eastAsia"/>
                      <w:spacing w:val="0"/>
                      <w:kern w:val="0"/>
                      <w:sz w:val="18"/>
                      <w:szCs w:val="18"/>
                    </w:rPr>
                    <w:t>www.</w:t>
                  </w:r>
                  <w:r w:rsidRPr="009152E1">
                    <w:rPr>
                      <w:rFonts w:ascii="ＭＳ 明朝" w:eastAsia="ＭＳ 明朝" w:hAnsi="ＭＳ 明朝" w:cs="ＭＳ 明朝"/>
                      <w:spacing w:val="0"/>
                      <w:kern w:val="0"/>
                      <w:sz w:val="18"/>
                      <w:szCs w:val="18"/>
                    </w:rPr>
                    <w:t>fujifilm-fbfukui.com/ja/about/dx/</w:t>
                  </w:r>
                  <w:r w:rsidRPr="009152E1">
                    <w:rPr>
                      <w:rFonts w:ascii="ＭＳ 明朝" w:eastAsia="ＭＳ 明朝" w:hAnsi="ＭＳ 明朝" w:cs="ＭＳ 明朝" w:hint="eastAsia"/>
                      <w:spacing w:val="0"/>
                      <w:kern w:val="0"/>
                      <w:sz w:val="18"/>
                      <w:szCs w:val="18"/>
                    </w:rPr>
                    <w:t>index.html#sec03</w:t>
                  </w:r>
                </w:p>
                <w:p w14:paraId="05F53F8C" w14:textId="6651CA87" w:rsidR="0013503C" w:rsidRPr="009152E1" w:rsidRDefault="0013503C" w:rsidP="00161093">
                  <w:pPr>
                    <w:suppressAutoHyphens/>
                    <w:kinsoku w:val="0"/>
                    <w:overflowPunct w:val="0"/>
                    <w:adjustRightInd w:val="0"/>
                    <w:snapToGri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■記載箇所</w:t>
                  </w:r>
                  <w:r w:rsidR="001E231B">
                    <w:rPr>
                      <w:rFonts w:ascii="ＭＳ 明朝" w:eastAsia="ＭＳ 明朝" w:hAnsi="ＭＳ 明朝" w:cs="ＭＳ 明朝"/>
                      <w:spacing w:val="6"/>
                      <w:kern w:val="0"/>
                      <w:szCs w:val="21"/>
                    </w:rPr>
                    <w:br/>
                  </w:r>
                  <w:r w:rsidRPr="009152E1">
                    <w:rPr>
                      <w:rFonts w:ascii="ＭＳ 明朝" w:eastAsia="ＭＳ 明朝" w:hAnsi="ＭＳ 明朝" w:cs="ＭＳ 明朝" w:hint="eastAsia"/>
                      <w:spacing w:val="0"/>
                      <w:kern w:val="0"/>
                      <w:szCs w:val="21"/>
                    </w:rPr>
                    <w:t>03 戦略の達成状況に係る指標</w:t>
                  </w:r>
                </w:p>
              </w:tc>
            </w:tr>
            <w:tr w:rsidR="0013503C" w:rsidRPr="009152E1" w14:paraId="01FFE5A8" w14:textId="77777777" w:rsidTr="00C76DE9">
              <w:trPr>
                <w:trHeight w:val="697"/>
              </w:trPr>
              <w:tc>
                <w:tcPr>
                  <w:tcW w:w="2600" w:type="dxa"/>
                  <w:shd w:val="clear" w:color="auto" w:fill="auto"/>
                </w:tcPr>
                <w:p w14:paraId="35693456" w14:textId="77777777" w:rsidR="0013503C" w:rsidRPr="009152E1" w:rsidRDefault="0013503C" w:rsidP="00053682">
                  <w:pPr>
                    <w:suppressAutoHyphens/>
                    <w:kinsoku w:val="0"/>
                    <w:overflowPunct w:val="0"/>
                    <w:adjustRightIn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7360E7D" w14:textId="13D95EAD" w:rsidR="0013503C" w:rsidRPr="009152E1" w:rsidRDefault="002E3896" w:rsidP="00EF04FE">
                  <w:pPr>
                    <w:suppressAutoHyphens/>
                    <w:topLinePunct/>
                    <w:autoSpaceDN/>
                    <w:adjustRightInd w:val="0"/>
                    <w:snapToGrid w:val="0"/>
                    <w:spacing w:afterLines="50" w:after="120" w:line="259" w:lineRule="auto"/>
                    <w:textAlignment w:val="center"/>
                    <w:rPr>
                      <w:rFonts w:ascii="ＭＳ 明朝" w:eastAsia="ＭＳ 明朝" w:hAnsi="ＭＳ 明朝" w:cs="ＭＳ 明朝"/>
                      <w:spacing w:val="0"/>
                      <w:kern w:val="0"/>
                      <w:szCs w:val="21"/>
                    </w:rPr>
                  </w:pPr>
                  <w:r w:rsidRPr="002E3896">
                    <w:rPr>
                      <w:rFonts w:ascii="ＭＳ 明朝" w:eastAsia="ＭＳ 明朝" w:hAnsi="ＭＳ 明朝" w:cs="ＭＳ 明朝" w:hint="eastAsia"/>
                      <w:spacing w:val="0"/>
                      <w:kern w:val="0"/>
                      <w:szCs w:val="21"/>
                    </w:rPr>
                    <w:t>DX戦略の達成度を測る</w:t>
                  </w:r>
                  <w:r w:rsidR="00FE5DDE">
                    <w:rPr>
                      <w:rFonts w:ascii="ＭＳ 明朝" w:eastAsia="ＭＳ 明朝" w:hAnsi="ＭＳ 明朝" w:cs="ＭＳ 明朝" w:hint="eastAsia"/>
                      <w:spacing w:val="0"/>
                      <w:kern w:val="0"/>
                      <w:szCs w:val="21"/>
                    </w:rPr>
                    <w:t>ため</w:t>
                  </w:r>
                  <w:r w:rsidRPr="002E3896">
                    <w:rPr>
                      <w:rFonts w:ascii="ＭＳ 明朝" w:eastAsia="ＭＳ 明朝" w:hAnsi="ＭＳ 明朝" w:cs="ＭＳ 明朝" w:hint="eastAsia"/>
                      <w:spacing w:val="0"/>
                      <w:kern w:val="0"/>
                      <w:szCs w:val="21"/>
                    </w:rPr>
                    <w:t>、以下の指標を設定し</w:t>
                  </w:r>
                  <w:r w:rsidR="009D6177">
                    <w:rPr>
                      <w:rFonts w:ascii="ＭＳ 明朝" w:eastAsia="ＭＳ 明朝" w:hAnsi="ＭＳ 明朝" w:cs="ＭＳ 明朝" w:hint="eastAsia"/>
                      <w:spacing w:val="0"/>
                      <w:kern w:val="0"/>
                      <w:szCs w:val="21"/>
                    </w:rPr>
                    <w:t>てい</w:t>
                  </w:r>
                  <w:r w:rsidRPr="002E3896">
                    <w:rPr>
                      <w:rFonts w:ascii="ＭＳ 明朝" w:eastAsia="ＭＳ 明朝" w:hAnsi="ＭＳ 明朝" w:cs="ＭＳ 明朝" w:hint="eastAsia"/>
                      <w:spacing w:val="0"/>
                      <w:kern w:val="0"/>
                      <w:szCs w:val="21"/>
                    </w:rPr>
                    <w:t>ます。</w:t>
                  </w:r>
                </w:p>
                <w:p w14:paraId="2FD69885" w14:textId="77777777" w:rsidR="0013503C" w:rsidRPr="009152E1" w:rsidRDefault="0013503C" w:rsidP="0031028F">
                  <w:pPr>
                    <w:suppressAutoHyphens/>
                    <w:topLinePunct/>
                    <w:autoSpaceDN/>
                    <w:adjustRightInd w:val="0"/>
                    <w:snapToGrid w:val="0"/>
                    <w:spacing w:afterLines="30" w:after="72" w:line="252" w:lineRule="auto"/>
                    <w:textAlignment w:val="center"/>
                    <w:rPr>
                      <w:rFonts w:ascii="ＭＳ 明朝" w:eastAsia="ＭＳ 明朝" w:hAnsi="ＭＳ 明朝" w:cs="ＭＳ 明朝"/>
                      <w:b/>
                      <w:bCs/>
                      <w:spacing w:val="0"/>
                      <w:kern w:val="0"/>
                      <w:szCs w:val="21"/>
                    </w:rPr>
                  </w:pPr>
                  <w:r w:rsidRPr="009152E1">
                    <w:rPr>
                      <w:rFonts w:ascii="ＭＳ 明朝" w:eastAsia="ＭＳ 明朝" w:hAnsi="ＭＳ 明朝" w:cs="ＭＳ 明朝" w:hint="eastAsia"/>
                      <w:b/>
                      <w:bCs/>
                      <w:spacing w:val="0"/>
                      <w:kern w:val="0"/>
                      <w:szCs w:val="21"/>
                    </w:rPr>
                    <w:t>【DX推進指</w:t>
                  </w:r>
                  <w:r w:rsidRPr="009152E1">
                    <w:rPr>
                      <w:rFonts w:ascii="ＭＳ 明朝" w:eastAsia="ＭＳ 明朝" w:hAnsi="ＭＳ 明朝" w:cs="ＭＳ 明朝" w:hint="eastAsia"/>
                      <w:b/>
                      <w:bCs/>
                      <w:spacing w:val="-40"/>
                      <w:kern w:val="0"/>
                      <w:szCs w:val="21"/>
                    </w:rPr>
                    <w:t>標</w:t>
                  </w:r>
                  <w:r w:rsidRPr="009152E1">
                    <w:rPr>
                      <w:rFonts w:ascii="ＭＳ 明朝" w:eastAsia="ＭＳ 明朝" w:hAnsi="ＭＳ 明朝" w:cs="ＭＳ 明朝" w:hint="eastAsia"/>
                      <w:b/>
                      <w:bCs/>
                      <w:spacing w:val="0"/>
                      <w:kern w:val="0"/>
                      <w:szCs w:val="21"/>
                    </w:rPr>
                    <w:t>（KPI</w:t>
                  </w:r>
                  <w:r w:rsidRPr="009152E1">
                    <w:rPr>
                      <w:rFonts w:ascii="ＭＳ 明朝" w:eastAsia="ＭＳ 明朝" w:hAnsi="ＭＳ 明朝" w:cs="ＭＳ 明朝" w:hint="eastAsia"/>
                      <w:b/>
                      <w:bCs/>
                      <w:spacing w:val="-40"/>
                      <w:kern w:val="0"/>
                      <w:szCs w:val="21"/>
                    </w:rPr>
                    <w:t>）</w:t>
                  </w:r>
                  <w:r w:rsidRPr="009152E1">
                    <w:rPr>
                      <w:rFonts w:ascii="ＭＳ 明朝" w:eastAsia="ＭＳ 明朝" w:hAnsi="ＭＳ 明朝" w:cs="ＭＳ 明朝" w:hint="eastAsia"/>
                      <w:b/>
                      <w:bCs/>
                      <w:spacing w:val="0"/>
                      <w:kern w:val="0"/>
                      <w:szCs w:val="21"/>
                    </w:rPr>
                    <w:t>】</w:t>
                  </w:r>
                </w:p>
                <w:p w14:paraId="6CBAC0B0" w14:textId="77777777" w:rsidR="007C1CA8" w:rsidRDefault="0013503C" w:rsidP="007C6CA5">
                  <w:pPr>
                    <w:numPr>
                      <w:ilvl w:val="0"/>
                      <w:numId w:val="20"/>
                    </w:numPr>
                    <w:suppressAutoHyphens/>
                    <w:topLinePunct/>
                    <w:autoSpaceDN/>
                    <w:adjustRightInd w:val="0"/>
                    <w:snapToGrid w:val="0"/>
                    <w:spacing w:afterLines="20" w:after="48" w:line="264" w:lineRule="auto"/>
                    <w:ind w:left="261" w:hanging="261"/>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0"/>
                      <w:kern w:val="0"/>
                      <w:sz w:val="20"/>
                    </w:rPr>
                    <w:t>業務プロセスのデジタル化件数</w:t>
                  </w:r>
                </w:p>
                <w:p w14:paraId="637354F4" w14:textId="77777777" w:rsidR="007C1CA8" w:rsidRDefault="0013503C" w:rsidP="007C6CA5">
                  <w:pPr>
                    <w:numPr>
                      <w:ilvl w:val="0"/>
                      <w:numId w:val="20"/>
                    </w:numPr>
                    <w:suppressAutoHyphens/>
                    <w:topLinePunct/>
                    <w:autoSpaceDN/>
                    <w:adjustRightInd w:val="0"/>
                    <w:snapToGrid w:val="0"/>
                    <w:spacing w:afterLines="20" w:after="48" w:line="264" w:lineRule="auto"/>
                    <w:ind w:left="261" w:hanging="261"/>
                    <w:textAlignment w:val="center"/>
                    <w:rPr>
                      <w:rFonts w:ascii="ＭＳ 明朝" w:eastAsia="ＭＳ 明朝" w:hAnsi="ＭＳ 明朝" w:cs="ＭＳ 明朝"/>
                      <w:spacing w:val="6"/>
                      <w:kern w:val="0"/>
                      <w:szCs w:val="21"/>
                    </w:rPr>
                  </w:pPr>
                  <w:r w:rsidRPr="007C1CA8">
                    <w:rPr>
                      <w:rFonts w:ascii="ＭＳ 明朝" w:eastAsia="ＭＳ 明朝" w:hAnsi="ＭＳ 明朝" w:cs="ＭＳ 明朝" w:hint="eastAsia"/>
                      <w:spacing w:val="0"/>
                      <w:kern w:val="0"/>
                      <w:sz w:val="20"/>
                    </w:rPr>
                    <w:t>DX</w:t>
                  </w:r>
                  <w:r w:rsidR="0036680A" w:rsidRPr="007C1CA8">
                    <w:rPr>
                      <w:rFonts w:ascii="ＭＳ 明朝" w:eastAsia="ＭＳ 明朝" w:hAnsi="ＭＳ 明朝" w:cs="ＭＳ 明朝" w:hint="eastAsia"/>
                      <w:spacing w:val="0"/>
                      <w:kern w:val="0"/>
                      <w:sz w:val="20"/>
                    </w:rPr>
                    <w:t>関連</w:t>
                  </w:r>
                  <w:r w:rsidR="00EA2101" w:rsidRPr="007C1CA8">
                    <w:rPr>
                      <w:rFonts w:ascii="ＭＳ 明朝" w:eastAsia="ＭＳ 明朝" w:hAnsi="ＭＳ 明朝" w:cs="ＭＳ 明朝" w:hint="eastAsia"/>
                      <w:spacing w:val="0"/>
                      <w:kern w:val="0"/>
                      <w:sz w:val="20"/>
                    </w:rPr>
                    <w:t>資格の</w:t>
                  </w:r>
                  <w:r w:rsidR="00F64A2A" w:rsidRPr="007C1CA8">
                    <w:rPr>
                      <w:rFonts w:ascii="ＭＳ 明朝" w:eastAsia="ＭＳ 明朝" w:hAnsi="ＭＳ 明朝" w:cs="ＭＳ 明朝" w:hint="eastAsia"/>
                      <w:spacing w:val="0"/>
                      <w:kern w:val="0"/>
                      <w:sz w:val="20"/>
                    </w:rPr>
                    <w:t>取得者数</w:t>
                  </w:r>
                </w:p>
                <w:p w14:paraId="2AC92792" w14:textId="5C4F260B" w:rsidR="0013503C" w:rsidRPr="007C1CA8" w:rsidRDefault="0013503C" w:rsidP="00460F93">
                  <w:pPr>
                    <w:numPr>
                      <w:ilvl w:val="0"/>
                      <w:numId w:val="20"/>
                    </w:numPr>
                    <w:suppressAutoHyphens/>
                    <w:topLinePunct/>
                    <w:autoSpaceDN/>
                    <w:adjustRightInd w:val="0"/>
                    <w:snapToGrid w:val="0"/>
                    <w:spacing w:afterLines="50" w:after="120" w:line="264" w:lineRule="auto"/>
                    <w:ind w:left="261" w:hanging="261"/>
                    <w:textAlignment w:val="center"/>
                    <w:rPr>
                      <w:rFonts w:ascii="ＭＳ 明朝" w:eastAsia="ＭＳ 明朝" w:hAnsi="ＭＳ 明朝" w:cs="ＭＳ 明朝"/>
                      <w:spacing w:val="6"/>
                      <w:kern w:val="0"/>
                      <w:szCs w:val="21"/>
                    </w:rPr>
                  </w:pPr>
                  <w:r w:rsidRPr="007C1CA8">
                    <w:rPr>
                      <w:rFonts w:ascii="ＭＳ 明朝" w:eastAsia="ＭＳ 明朝" w:hAnsi="ＭＳ 明朝" w:cs="ＭＳ 明朝" w:hint="eastAsia"/>
                      <w:spacing w:val="0"/>
                      <w:kern w:val="0"/>
                      <w:sz w:val="20"/>
                    </w:rPr>
                    <w:t>DX</w:t>
                  </w:r>
                  <w:r w:rsidR="00F64A2A" w:rsidRPr="007C1CA8">
                    <w:rPr>
                      <w:rFonts w:ascii="ＭＳ 明朝" w:eastAsia="ＭＳ 明朝" w:hAnsi="ＭＳ 明朝" w:cs="ＭＳ 明朝" w:hint="eastAsia"/>
                      <w:spacing w:val="0"/>
                      <w:kern w:val="0"/>
                      <w:sz w:val="20"/>
                    </w:rPr>
                    <w:t>関連ソリューション売上高の向上</w:t>
                  </w:r>
                </w:p>
              </w:tc>
            </w:tr>
          </w:tbl>
          <w:p w14:paraId="511A1ACC" w14:textId="77777777" w:rsidR="00971AB3" w:rsidRPr="009152E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9152E1" w:rsidRDefault="00971AB3" w:rsidP="00F77BAA">
            <w:pPr>
              <w:suppressAutoHyphens/>
              <w:kinsoku w:val="0"/>
              <w:overflowPunct w:val="0"/>
              <w:adjustRightInd w:val="0"/>
              <w:spacing w:afterLines="50" w:after="120" w:line="259" w:lineRule="auto"/>
              <w:ind w:firstLineChars="100" w:firstLine="222"/>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w:t>
            </w:r>
            <w:r w:rsidRPr="009152E1">
              <w:rPr>
                <w:rFonts w:ascii="ＭＳ 明朝" w:eastAsia="ＭＳ 明朝" w:hAnsi="ＭＳ 明朝" w:cs="ＭＳ 明朝"/>
                <w:spacing w:val="6"/>
                <w:kern w:val="0"/>
                <w:szCs w:val="21"/>
              </w:rPr>
              <w:t>4</w:t>
            </w:r>
            <w:r w:rsidRPr="009152E1">
              <w:rPr>
                <w:rFonts w:ascii="ＭＳ 明朝" w:eastAsia="ＭＳ 明朝" w:hAnsi="ＭＳ 明朝" w:cs="ＭＳ 明朝" w:hint="eastAsia"/>
                <w:spacing w:val="6"/>
                <w:kern w:val="0"/>
                <w:szCs w:val="21"/>
              </w:rPr>
              <w:t>)</w:t>
            </w:r>
            <w:r w:rsidRPr="009152E1">
              <w:rPr>
                <w:rFonts w:ascii="ＭＳ 明朝" w:eastAsia="ＭＳ 明朝" w:hAnsi="ＭＳ 明朝" w:cs="ＭＳ 明朝"/>
                <w:spacing w:val="6"/>
                <w:kern w:val="0"/>
                <w:szCs w:val="21"/>
              </w:rPr>
              <w:t xml:space="preserve"> </w:t>
            </w:r>
            <w:r w:rsidRPr="009152E1">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503C" w:rsidRPr="009152E1" w14:paraId="05C23928" w14:textId="77777777" w:rsidTr="00C76DE9">
              <w:trPr>
                <w:trHeight w:val="697"/>
              </w:trPr>
              <w:tc>
                <w:tcPr>
                  <w:tcW w:w="2600" w:type="dxa"/>
                  <w:shd w:val="clear" w:color="auto" w:fill="auto"/>
                </w:tcPr>
                <w:p w14:paraId="4652A764" w14:textId="77777777" w:rsidR="0013503C" w:rsidRPr="009152E1" w:rsidRDefault="0013503C" w:rsidP="00053682">
                  <w:pPr>
                    <w:suppressAutoHyphens/>
                    <w:kinsoku w:val="0"/>
                    <w:overflowPunct w:val="0"/>
                    <w:adjustRightIn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55BA9153" w:rsidR="0013503C" w:rsidRPr="009152E1" w:rsidRDefault="0013503C" w:rsidP="00053682">
                  <w:pPr>
                    <w:suppressAutoHyphens/>
                    <w:kinsoku w:val="0"/>
                    <w:overflowPunct w:val="0"/>
                    <w:adjustRightIn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２０２４年７月３１日</w:t>
                  </w:r>
                </w:p>
              </w:tc>
            </w:tr>
            <w:tr w:rsidR="0013503C" w:rsidRPr="009152E1" w14:paraId="05D92A3D" w14:textId="77777777" w:rsidTr="00C76DE9">
              <w:trPr>
                <w:trHeight w:val="707"/>
              </w:trPr>
              <w:tc>
                <w:tcPr>
                  <w:tcW w:w="2600" w:type="dxa"/>
                  <w:shd w:val="clear" w:color="auto" w:fill="auto"/>
                </w:tcPr>
                <w:p w14:paraId="0717771F" w14:textId="77777777" w:rsidR="0013503C" w:rsidRPr="009152E1" w:rsidRDefault="0013503C" w:rsidP="00053682">
                  <w:pPr>
                    <w:suppressAutoHyphens/>
                    <w:kinsoku w:val="0"/>
                    <w:overflowPunct w:val="0"/>
                    <w:adjustRightIn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発信方法</w:t>
                  </w:r>
                </w:p>
              </w:tc>
              <w:tc>
                <w:tcPr>
                  <w:tcW w:w="5890" w:type="dxa"/>
                  <w:shd w:val="clear" w:color="auto" w:fill="auto"/>
                </w:tcPr>
                <w:p w14:paraId="5A459319" w14:textId="77777777" w:rsidR="0013503C" w:rsidRPr="009152E1" w:rsidRDefault="0013503C" w:rsidP="004A556F">
                  <w:pPr>
                    <w:suppressAutoHyphens/>
                    <w:topLinePunct/>
                    <w:autoSpaceDN/>
                    <w:adjustRightInd w:val="0"/>
                    <w:snapToGrid w:val="0"/>
                    <w:spacing w:afterLines="40" w:after="96"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■発信方法</w:t>
                  </w:r>
                  <w:r w:rsidRPr="009152E1">
                    <w:rPr>
                      <w:rFonts w:ascii="ＭＳ 明朝" w:eastAsia="ＭＳ 明朝" w:hAnsi="ＭＳ 明朝" w:cs="ＭＳ 明朝"/>
                      <w:spacing w:val="6"/>
                      <w:kern w:val="0"/>
                      <w:szCs w:val="21"/>
                    </w:rPr>
                    <w:br/>
                  </w:r>
                  <w:r w:rsidRPr="009152E1">
                    <w:rPr>
                      <w:rFonts w:ascii="ＭＳ 明朝" w:eastAsia="ＭＳ 明朝" w:hAnsi="ＭＳ 明朝" w:cs="ＭＳ 明朝" w:hint="eastAsia"/>
                      <w:spacing w:val="6"/>
                      <w:kern w:val="0"/>
                      <w:szCs w:val="21"/>
                    </w:rPr>
                    <w:t>当社ホームページで発信</w:t>
                  </w:r>
                </w:p>
                <w:p w14:paraId="3A2905D7" w14:textId="77777777" w:rsidR="0013503C" w:rsidRPr="009152E1" w:rsidRDefault="0013503C" w:rsidP="004A556F">
                  <w:pPr>
                    <w:suppressAutoHyphens/>
                    <w:topLinePunct/>
                    <w:autoSpaceDN/>
                    <w:adjustRightInd w:val="0"/>
                    <w:snapToGrid w:val="0"/>
                    <w:spacing w:afterLines="40" w:after="96"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■公表場所</w:t>
                  </w:r>
                  <w:r w:rsidRPr="009152E1">
                    <w:rPr>
                      <w:rFonts w:ascii="ＭＳ 明朝" w:eastAsia="ＭＳ 明朝" w:hAnsi="ＭＳ 明朝" w:cs="ＭＳ 明朝"/>
                      <w:spacing w:val="6"/>
                      <w:kern w:val="0"/>
                      <w:szCs w:val="21"/>
                    </w:rPr>
                    <w:br/>
                  </w:r>
                  <w:r w:rsidRPr="009152E1">
                    <w:rPr>
                      <w:rFonts w:ascii="ＭＳ 明朝" w:eastAsia="ＭＳ 明朝" w:hAnsi="ＭＳ 明朝" w:cs="ＭＳ 明朝"/>
                      <w:spacing w:val="0"/>
                      <w:kern w:val="0"/>
                      <w:sz w:val="18"/>
                      <w:szCs w:val="18"/>
                    </w:rPr>
                    <w:t>https://</w:t>
                  </w:r>
                  <w:r w:rsidRPr="009152E1">
                    <w:rPr>
                      <w:rFonts w:ascii="ＭＳ 明朝" w:eastAsia="ＭＳ 明朝" w:hAnsi="ＭＳ 明朝" w:cs="ＭＳ 明朝" w:hint="eastAsia"/>
                      <w:spacing w:val="0"/>
                      <w:kern w:val="0"/>
                      <w:sz w:val="18"/>
                      <w:szCs w:val="18"/>
                    </w:rPr>
                    <w:t>www.</w:t>
                  </w:r>
                  <w:r w:rsidRPr="009152E1">
                    <w:rPr>
                      <w:rFonts w:ascii="ＭＳ 明朝" w:eastAsia="ＭＳ 明朝" w:hAnsi="ＭＳ 明朝" w:cs="ＭＳ 明朝"/>
                      <w:spacing w:val="0"/>
                      <w:kern w:val="0"/>
                      <w:sz w:val="18"/>
                      <w:szCs w:val="18"/>
                    </w:rPr>
                    <w:t>fujifilm-fbfukui.com/ja/about/dx/</w:t>
                  </w:r>
                  <w:r w:rsidRPr="009152E1">
                    <w:rPr>
                      <w:rFonts w:ascii="ＭＳ 明朝" w:eastAsia="ＭＳ 明朝" w:hAnsi="ＭＳ 明朝" w:cs="ＭＳ 明朝" w:hint="eastAsia"/>
                      <w:spacing w:val="0"/>
                      <w:kern w:val="0"/>
                      <w:sz w:val="18"/>
                      <w:szCs w:val="18"/>
                    </w:rPr>
                    <w:t>index.html#sec00</w:t>
                  </w:r>
                </w:p>
                <w:p w14:paraId="2FE1D5F0" w14:textId="7AE23905" w:rsidR="0013503C" w:rsidRPr="009152E1" w:rsidRDefault="0013503C" w:rsidP="004A556F">
                  <w:pPr>
                    <w:suppressAutoHyphens/>
                    <w:kinsoku w:val="0"/>
                    <w:overflowPunct w:val="0"/>
                    <w:adjustRightInd w:val="0"/>
                    <w:snapToGri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■記載箇所</w:t>
                  </w:r>
                  <w:r w:rsidRPr="009152E1">
                    <w:rPr>
                      <w:rFonts w:ascii="ＭＳ 明朝" w:eastAsia="ＭＳ 明朝" w:hAnsi="ＭＳ 明朝" w:cs="ＭＳ 明朝"/>
                      <w:spacing w:val="6"/>
                      <w:kern w:val="0"/>
                      <w:szCs w:val="21"/>
                    </w:rPr>
                    <w:br/>
                  </w:r>
                  <w:r w:rsidRPr="009152E1">
                    <w:rPr>
                      <w:rFonts w:ascii="ＭＳ 明朝" w:eastAsia="ＭＳ 明朝" w:hAnsi="ＭＳ 明朝" w:cs="ＭＳ 明朝" w:hint="eastAsia"/>
                      <w:spacing w:val="0"/>
                      <w:kern w:val="0"/>
                      <w:szCs w:val="21"/>
                    </w:rPr>
                    <w:t>DXビジョン</w:t>
                  </w:r>
                </w:p>
              </w:tc>
            </w:tr>
            <w:tr w:rsidR="0013503C" w:rsidRPr="009152E1" w14:paraId="04D258FD" w14:textId="77777777" w:rsidTr="00C76DE9">
              <w:trPr>
                <w:trHeight w:val="697"/>
              </w:trPr>
              <w:tc>
                <w:tcPr>
                  <w:tcW w:w="2600" w:type="dxa"/>
                  <w:shd w:val="clear" w:color="auto" w:fill="auto"/>
                </w:tcPr>
                <w:p w14:paraId="773615A9" w14:textId="77777777" w:rsidR="0013503C" w:rsidRPr="009152E1" w:rsidRDefault="0013503C" w:rsidP="00053682">
                  <w:pPr>
                    <w:suppressAutoHyphens/>
                    <w:kinsoku w:val="0"/>
                    <w:overflowPunct w:val="0"/>
                    <w:adjustRightIn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発信内容</w:t>
                  </w:r>
                </w:p>
              </w:tc>
              <w:tc>
                <w:tcPr>
                  <w:tcW w:w="5890" w:type="dxa"/>
                  <w:shd w:val="clear" w:color="auto" w:fill="auto"/>
                </w:tcPr>
                <w:p w14:paraId="19ED79D5" w14:textId="77777777" w:rsidR="0013503C" w:rsidRPr="009152E1" w:rsidRDefault="0013503C" w:rsidP="00EF04FE">
                  <w:pPr>
                    <w:suppressAutoHyphens/>
                    <w:topLinePunct/>
                    <w:autoSpaceDN/>
                    <w:adjustRightInd w:val="0"/>
                    <w:snapToGrid w:val="0"/>
                    <w:spacing w:afterLines="50" w:after="120" w:line="259" w:lineRule="auto"/>
                    <w:ind w:leftChars="-2" w:left="-4" w:firstLineChars="1" w:firstLine="2"/>
                    <w:textAlignment w:val="center"/>
                    <w:rPr>
                      <w:rFonts w:ascii="ＭＳ 明朝" w:eastAsia="ＭＳ 明朝" w:hAnsi="ＭＳ 明朝" w:cs="ＭＳ 明朝"/>
                      <w:spacing w:val="0"/>
                      <w:kern w:val="0"/>
                      <w:szCs w:val="21"/>
                    </w:rPr>
                  </w:pPr>
                  <w:r w:rsidRPr="009152E1">
                    <w:rPr>
                      <w:rFonts w:ascii="ＭＳ 明朝" w:eastAsia="ＭＳ 明朝" w:hAnsi="ＭＳ 明朝" w:cs="ＭＳ 明朝" w:hint="eastAsia"/>
                      <w:spacing w:val="0"/>
                      <w:kern w:val="0"/>
                      <w:szCs w:val="21"/>
                    </w:rPr>
                    <w:t>当社ホームページ上で、当社DXビジョンを代表取締役社長名で発信しています。</w:t>
                  </w:r>
                </w:p>
                <w:p w14:paraId="4667943B" w14:textId="77777777" w:rsidR="0013503C" w:rsidRPr="009152E1" w:rsidRDefault="0013503C" w:rsidP="00EF04FE">
                  <w:pPr>
                    <w:suppressAutoHyphens/>
                    <w:topLinePunct/>
                    <w:autoSpaceDN/>
                    <w:adjustRightInd w:val="0"/>
                    <w:snapToGrid w:val="0"/>
                    <w:spacing w:afterLines="50" w:after="120" w:line="259" w:lineRule="auto"/>
                    <w:ind w:leftChars="-2" w:left="-4" w:firstLineChars="1" w:firstLine="2"/>
                    <w:textAlignment w:val="center"/>
                    <w:rPr>
                      <w:rFonts w:ascii="ＭＳ 明朝" w:eastAsia="ＭＳ 明朝" w:hAnsi="ＭＳ 明朝" w:cs="ＭＳ 明朝"/>
                      <w:spacing w:val="0"/>
                      <w:kern w:val="0"/>
                      <w:szCs w:val="21"/>
                    </w:rPr>
                  </w:pPr>
                  <w:r w:rsidRPr="009152E1">
                    <w:rPr>
                      <w:rFonts w:ascii="ＭＳ 明朝" w:eastAsia="ＭＳ 明朝" w:hAnsi="ＭＳ 明朝" w:cs="ＭＳ 明朝" w:hint="eastAsia"/>
                      <w:spacing w:val="0"/>
                      <w:kern w:val="0"/>
                      <w:szCs w:val="21"/>
                    </w:rPr>
                    <w:t>当社は、2021年に全社員</w:t>
                  </w:r>
                  <w:r w:rsidRPr="009152E1">
                    <w:rPr>
                      <w:rFonts w:ascii="ＭＳ 明朝" w:eastAsia="ＭＳ 明朝" w:hAnsi="ＭＳ 明朝" w:cs="ＭＳ 明朝" w:hint="eastAsia"/>
                      <w:spacing w:val="-40"/>
                      <w:kern w:val="0"/>
                      <w:szCs w:val="21"/>
                    </w:rPr>
                    <w:t>で</w:t>
                  </w:r>
                  <w:r w:rsidRPr="009152E1">
                    <w:rPr>
                      <w:rFonts w:ascii="ＭＳ 明朝" w:eastAsia="ＭＳ 明朝" w:hAnsi="ＭＳ 明朝" w:cs="ＭＳ 明朝" w:hint="eastAsia"/>
                      <w:spacing w:val="0"/>
                      <w:kern w:val="0"/>
                      <w:szCs w:val="21"/>
                    </w:rPr>
                    <w:t>「10年後のなりたい姿</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を議論し、ビジョンを策定しました。</w:t>
                  </w:r>
                </w:p>
                <w:p w14:paraId="0EAE6996" w14:textId="49778BBC" w:rsidR="0013503C" w:rsidRPr="009152E1" w:rsidRDefault="0013503C" w:rsidP="00EF04FE">
                  <w:pPr>
                    <w:suppressAutoHyphens/>
                    <w:topLinePunct/>
                    <w:autoSpaceDN/>
                    <w:adjustRightInd w:val="0"/>
                    <w:snapToGrid w:val="0"/>
                    <w:spacing w:afterLines="50" w:after="120" w:line="259" w:lineRule="auto"/>
                    <w:ind w:leftChars="-2" w:left="-4" w:firstLineChars="1" w:firstLine="2"/>
                    <w:textAlignment w:val="center"/>
                    <w:rPr>
                      <w:rFonts w:ascii="ＭＳ 明朝" w:eastAsia="ＭＳ 明朝" w:hAnsi="ＭＳ 明朝" w:cs="ＭＳ 明朝"/>
                      <w:spacing w:val="0"/>
                      <w:kern w:val="0"/>
                      <w:szCs w:val="21"/>
                    </w:rPr>
                  </w:pPr>
                  <w:r w:rsidRPr="009152E1">
                    <w:rPr>
                      <w:rFonts w:ascii="ＭＳ 明朝" w:eastAsia="ＭＳ 明朝" w:hAnsi="ＭＳ 明朝" w:cs="ＭＳ 明朝" w:hint="eastAsia"/>
                      <w:spacing w:val="0"/>
                      <w:kern w:val="0"/>
                      <w:szCs w:val="21"/>
                    </w:rPr>
                    <w:t>コアパートナーとは</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「お客様の中心に位置し、なくてはならない存在</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「常に相談していただける、いつも頼られる存在</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「お客様を知り、お客様の未</w:t>
                  </w:r>
                  <w:r w:rsidRPr="001F72AF">
                    <w:rPr>
                      <w:rFonts w:ascii="ＭＳ 明朝" w:eastAsia="ＭＳ 明朝" w:hAnsi="ＭＳ 明朝" w:cs="ＭＳ 明朝" w:hint="eastAsia"/>
                      <w:spacing w:val="-40"/>
                      <w:kern w:val="0"/>
                      <w:szCs w:val="21"/>
                    </w:rPr>
                    <w:t>来</w:t>
                  </w:r>
                  <w:r w:rsidRPr="009152E1">
                    <w:rPr>
                      <w:rFonts w:ascii="ＭＳ 明朝" w:eastAsia="ＭＳ 明朝" w:hAnsi="ＭＳ 明朝" w:cs="ＭＳ 明朝" w:hint="eastAsia"/>
                      <w:spacing w:val="0"/>
                      <w:kern w:val="0"/>
                      <w:szCs w:val="21"/>
                    </w:rPr>
                    <w:t>（夢</w:t>
                  </w:r>
                  <w:r w:rsidRPr="001F72AF">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を共創する存在</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です。コアパートナーとなるには、社員一人ひとりの個のチカ</w:t>
                  </w:r>
                  <w:r w:rsidRPr="009152E1">
                    <w:rPr>
                      <w:rFonts w:ascii="ＭＳ 明朝" w:eastAsia="ＭＳ 明朝" w:hAnsi="ＭＳ 明朝" w:cs="ＭＳ 明朝" w:hint="eastAsia"/>
                      <w:spacing w:val="-40"/>
                      <w:kern w:val="0"/>
                      <w:szCs w:val="21"/>
                    </w:rPr>
                    <w:t>ラ</w:t>
                  </w:r>
                  <w:r w:rsidRPr="009152E1">
                    <w:rPr>
                      <w:rFonts w:ascii="ＭＳ 明朝" w:eastAsia="ＭＳ 明朝" w:hAnsi="ＭＳ 明朝" w:cs="ＭＳ 明朝" w:hint="eastAsia"/>
                      <w:spacing w:val="0"/>
                      <w:kern w:val="0"/>
                      <w:szCs w:val="21"/>
                    </w:rPr>
                    <w:t>（人間力</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と社外のアライアンスパートナーの発掘・協働が必要です。そのためには</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「個を磨く</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「一人ひとりの潜在能力、魅力を見つけ成長させる</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ことが重要であると考えます。</w:t>
                  </w:r>
                </w:p>
                <w:p w14:paraId="5B4518B9" w14:textId="315E2BAB" w:rsidR="0013503C" w:rsidRPr="009152E1" w:rsidRDefault="0013503C" w:rsidP="00EF04FE">
                  <w:pPr>
                    <w:suppressAutoHyphens/>
                    <w:topLinePunct/>
                    <w:autoSpaceDN/>
                    <w:adjustRightInd w:val="0"/>
                    <w:snapToGrid w:val="0"/>
                    <w:spacing w:afterLines="50" w:after="120" w:line="259"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0"/>
                      <w:kern w:val="0"/>
                      <w:szCs w:val="21"/>
                    </w:rPr>
                    <w:t>こ</w:t>
                  </w:r>
                  <w:r w:rsidRPr="009152E1">
                    <w:rPr>
                      <w:rFonts w:ascii="ＭＳ 明朝" w:eastAsia="ＭＳ 明朝" w:hAnsi="ＭＳ 明朝" w:cs="ＭＳ 明朝" w:hint="eastAsia"/>
                      <w:spacing w:val="-40"/>
                      <w:kern w:val="0"/>
                      <w:szCs w:val="21"/>
                    </w:rPr>
                    <w:t>の</w:t>
                  </w:r>
                  <w:r w:rsidRPr="009152E1">
                    <w:rPr>
                      <w:rFonts w:ascii="ＭＳ 明朝" w:eastAsia="ＭＳ 明朝" w:hAnsi="ＭＳ 明朝" w:cs="ＭＳ 明朝" w:hint="eastAsia"/>
                      <w:spacing w:val="0"/>
                      <w:kern w:val="0"/>
                      <w:szCs w:val="21"/>
                    </w:rPr>
                    <w:t>「人間力</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とAIやIoT、クラウドなどのデジタ</w:t>
                  </w:r>
                  <w:r w:rsidRPr="009152E1">
                    <w:rPr>
                      <w:rFonts w:ascii="ＭＳ 明朝" w:eastAsia="ＭＳ 明朝" w:hAnsi="ＭＳ 明朝" w:cs="ＭＳ 明朝" w:hint="eastAsia"/>
                      <w:spacing w:val="-40"/>
                      <w:kern w:val="0"/>
                      <w:szCs w:val="21"/>
                    </w:rPr>
                    <w:t>ル</w:t>
                  </w:r>
                  <w:r w:rsidRPr="009152E1">
                    <w:rPr>
                      <w:rFonts w:ascii="ＭＳ 明朝" w:eastAsia="ＭＳ 明朝" w:hAnsi="ＭＳ 明朝" w:cs="ＭＳ 明朝" w:hint="eastAsia"/>
                      <w:spacing w:val="0"/>
                      <w:kern w:val="0"/>
                      <w:szCs w:val="21"/>
                    </w:rPr>
                    <w:t>「テクノロジー</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を融合させ、一人ひとりが飛躍的に生産性を高め、そこから生み出される優れた商品・サービスを通じて、イノベーティブなお客様体験を</w:t>
                  </w:r>
                  <w:r w:rsidR="004345C3">
                    <w:rPr>
                      <w:rFonts w:ascii="ＭＳ 明朝" w:eastAsia="ＭＳ 明朝" w:hAnsi="ＭＳ 明朝" w:cs="ＭＳ 明朝" w:hint="eastAsia"/>
                      <w:spacing w:val="0"/>
                      <w:kern w:val="0"/>
                      <w:szCs w:val="21"/>
                    </w:rPr>
                    <w:t>創出</w:t>
                  </w:r>
                  <w:r w:rsidRPr="009152E1">
                    <w:rPr>
                      <w:rFonts w:ascii="ＭＳ 明朝" w:eastAsia="ＭＳ 明朝" w:hAnsi="ＭＳ 明朝" w:cs="ＭＳ 明朝" w:hint="eastAsia"/>
                      <w:spacing w:val="0"/>
                      <w:kern w:val="0"/>
                      <w:szCs w:val="21"/>
                    </w:rPr>
                    <w:t>するとともに、世の中</w:t>
                  </w:r>
                  <w:r w:rsidRPr="009152E1">
                    <w:rPr>
                      <w:rFonts w:ascii="ＭＳ 明朝" w:eastAsia="ＭＳ 明朝" w:hAnsi="ＭＳ 明朝" w:cs="ＭＳ 明朝" w:hint="eastAsia"/>
                      <w:spacing w:val="-40"/>
                      <w:kern w:val="0"/>
                      <w:szCs w:val="21"/>
                    </w:rPr>
                    <w:t>の</w:t>
                  </w:r>
                  <w:r w:rsidRPr="009152E1">
                    <w:rPr>
                      <w:rFonts w:ascii="ＭＳ 明朝" w:eastAsia="ＭＳ 明朝" w:hAnsi="ＭＳ 明朝" w:cs="ＭＳ 明朝" w:hint="eastAsia"/>
                      <w:spacing w:val="0"/>
                      <w:kern w:val="0"/>
                      <w:szCs w:val="21"/>
                    </w:rPr>
                    <w:t>『あたりまえ</w:t>
                  </w:r>
                  <w:r w:rsidRPr="009152E1">
                    <w:rPr>
                      <w:rFonts w:ascii="ＭＳ 明朝" w:eastAsia="ＭＳ 明朝" w:hAnsi="ＭＳ 明朝" w:cs="ＭＳ 明朝" w:hint="eastAsia"/>
                      <w:spacing w:val="-40"/>
                      <w:kern w:val="0"/>
                      <w:szCs w:val="21"/>
                    </w:rPr>
                    <w:t>』</w:t>
                  </w:r>
                  <w:r w:rsidRPr="009152E1">
                    <w:rPr>
                      <w:rFonts w:ascii="ＭＳ 明朝" w:eastAsia="ＭＳ 明朝" w:hAnsi="ＭＳ 明朝" w:cs="ＭＳ 明朝" w:hint="eastAsia"/>
                      <w:spacing w:val="0"/>
                      <w:kern w:val="0"/>
                      <w:szCs w:val="21"/>
                    </w:rPr>
                    <w:t>の変革に挑戦し続けることを目指し、社内外のDXを推進して</w:t>
                  </w:r>
                  <w:r w:rsidR="00DA0744">
                    <w:rPr>
                      <w:rFonts w:ascii="ＭＳ 明朝" w:eastAsia="ＭＳ 明朝" w:hAnsi="ＭＳ 明朝" w:cs="ＭＳ 明朝" w:hint="eastAsia"/>
                      <w:spacing w:val="0"/>
                      <w:kern w:val="0"/>
                      <w:szCs w:val="21"/>
                    </w:rPr>
                    <w:t>まいり</w:t>
                  </w:r>
                  <w:r w:rsidRPr="009152E1">
                    <w:rPr>
                      <w:rFonts w:ascii="ＭＳ 明朝" w:eastAsia="ＭＳ 明朝" w:hAnsi="ＭＳ 明朝" w:cs="ＭＳ 明朝" w:hint="eastAsia"/>
                      <w:spacing w:val="0"/>
                      <w:kern w:val="0"/>
                      <w:szCs w:val="21"/>
                    </w:rPr>
                    <w:t>ます。</w:t>
                  </w:r>
                </w:p>
              </w:tc>
            </w:tr>
          </w:tbl>
          <w:p w14:paraId="14AC84FB" w14:textId="77777777" w:rsidR="00971AB3" w:rsidRPr="009152E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9152E1" w:rsidRDefault="00971AB3" w:rsidP="00A404D6">
            <w:pPr>
              <w:suppressAutoHyphens/>
              <w:kinsoku w:val="0"/>
              <w:overflowPunct w:val="0"/>
              <w:adjustRightInd w:val="0"/>
              <w:spacing w:afterLines="50" w:after="120" w:line="252" w:lineRule="auto"/>
              <w:ind w:left="666" w:hangingChars="300" w:hanging="666"/>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 xml:space="preserve">　(</w:t>
            </w:r>
            <w:r w:rsidRPr="009152E1">
              <w:rPr>
                <w:rFonts w:ascii="ＭＳ 明朝" w:eastAsia="ＭＳ 明朝" w:hAnsi="ＭＳ 明朝" w:cs="ＭＳ 明朝"/>
                <w:spacing w:val="6"/>
                <w:kern w:val="0"/>
                <w:szCs w:val="21"/>
              </w:rPr>
              <w:t>5</w:t>
            </w:r>
            <w:r w:rsidRPr="009152E1">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503C" w:rsidRPr="009152E1" w14:paraId="7BA5B925" w14:textId="77777777" w:rsidTr="00C76DE9">
              <w:trPr>
                <w:trHeight w:val="707"/>
              </w:trPr>
              <w:tc>
                <w:tcPr>
                  <w:tcW w:w="2600" w:type="dxa"/>
                  <w:shd w:val="clear" w:color="auto" w:fill="auto"/>
                </w:tcPr>
                <w:p w14:paraId="0940588D"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5B6934C" w:rsidR="0013503C" w:rsidRPr="009152E1" w:rsidRDefault="0013503C" w:rsidP="00053682">
                  <w:pPr>
                    <w:suppressAutoHyphens/>
                    <w:kinsoku w:val="0"/>
                    <w:overflowPunct w:val="0"/>
                    <w:adjustRightInd w:val="0"/>
                    <w:snapToGri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２０２４年６月頃　～　現在も継続中</w:t>
                  </w:r>
                </w:p>
              </w:tc>
            </w:tr>
            <w:tr w:rsidR="0013503C" w:rsidRPr="009152E1" w14:paraId="0421DC00" w14:textId="77777777" w:rsidTr="00C76DE9">
              <w:trPr>
                <w:trHeight w:val="707"/>
              </w:trPr>
              <w:tc>
                <w:tcPr>
                  <w:tcW w:w="2600" w:type="dxa"/>
                  <w:shd w:val="clear" w:color="auto" w:fill="auto"/>
                </w:tcPr>
                <w:p w14:paraId="1FBCAD2A"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AEC0CC1" w:rsidR="0013503C" w:rsidRPr="009152E1" w:rsidRDefault="0013503C" w:rsidP="00EF04FE">
                  <w:pPr>
                    <w:suppressAutoHyphens/>
                    <w:kinsoku w:val="0"/>
                    <w:overflowPunct w:val="0"/>
                    <w:adjustRightInd w:val="0"/>
                    <w:snapToGrid w:val="0"/>
                    <w:spacing w:afterLines="50" w:after="120" w:line="259"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0"/>
                      <w:kern w:val="0"/>
                      <w:szCs w:val="21"/>
                    </w:rPr>
                    <w:t>DX推進指標による自己診断を実施するとともに、IPAの自己診断結果入力サイトに登録しています。また、診断結果を基にDX推進室で改善策を検討し、改善案を経営会議で議論しています。</w:t>
                  </w:r>
                </w:p>
              </w:tc>
            </w:tr>
          </w:tbl>
          <w:p w14:paraId="22018CAC" w14:textId="77777777" w:rsidR="00971AB3" w:rsidRPr="009152E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9152E1" w:rsidRDefault="00971AB3" w:rsidP="00607B7C">
            <w:pPr>
              <w:suppressAutoHyphens/>
              <w:kinsoku w:val="0"/>
              <w:overflowPunct w:val="0"/>
              <w:adjustRightInd w:val="0"/>
              <w:spacing w:beforeLines="80" w:before="192" w:afterLines="50" w:after="120" w:line="259"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lastRenderedPageBreak/>
              <w:t xml:space="preserve">　(</w:t>
            </w:r>
            <w:r w:rsidRPr="009152E1">
              <w:rPr>
                <w:rFonts w:ascii="ＭＳ 明朝" w:eastAsia="ＭＳ 明朝" w:hAnsi="ＭＳ 明朝" w:cs="ＭＳ 明朝"/>
                <w:spacing w:val="6"/>
                <w:kern w:val="0"/>
                <w:szCs w:val="21"/>
              </w:rPr>
              <w:t>6</w:t>
            </w:r>
            <w:r w:rsidRPr="009152E1">
              <w:rPr>
                <w:rFonts w:ascii="ＭＳ 明朝" w:eastAsia="ＭＳ 明朝" w:hAnsi="ＭＳ 明朝" w:cs="ＭＳ 明朝" w:hint="eastAsia"/>
                <w:spacing w:val="6"/>
                <w:kern w:val="0"/>
                <w:szCs w:val="21"/>
              </w:rPr>
              <w:t>)</w:t>
            </w:r>
            <w:r w:rsidRPr="009152E1">
              <w:rPr>
                <w:rFonts w:ascii="ＭＳ 明朝" w:eastAsia="ＭＳ 明朝" w:hAnsi="ＭＳ 明朝" w:cs="ＭＳ 明朝"/>
                <w:spacing w:val="6"/>
                <w:kern w:val="0"/>
                <w:szCs w:val="21"/>
              </w:rPr>
              <w:t xml:space="preserve"> </w:t>
            </w:r>
            <w:r w:rsidRPr="009152E1">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503C" w:rsidRPr="009152E1" w14:paraId="6CA5774D" w14:textId="77777777" w:rsidTr="00C76DE9">
              <w:trPr>
                <w:trHeight w:val="707"/>
              </w:trPr>
              <w:tc>
                <w:tcPr>
                  <w:tcW w:w="2600" w:type="dxa"/>
                  <w:shd w:val="clear" w:color="auto" w:fill="auto"/>
                </w:tcPr>
                <w:p w14:paraId="7AD4031A"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256F2D6" w:rsidR="0013503C" w:rsidRPr="009152E1" w:rsidRDefault="0013503C" w:rsidP="00053682">
                  <w:pPr>
                    <w:suppressAutoHyphens/>
                    <w:kinsoku w:val="0"/>
                    <w:overflowPunct w:val="0"/>
                    <w:adjustRightInd w:val="0"/>
                    <w:snapToGrid w:val="0"/>
                    <w:spacing w:afterLines="50" w:after="120" w:line="252" w:lineRule="auto"/>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２００６年１２月頃　～　現在も継続中</w:t>
                  </w:r>
                </w:p>
              </w:tc>
            </w:tr>
            <w:tr w:rsidR="0013503C" w:rsidRPr="009152E1" w14:paraId="6D82D4B6" w14:textId="77777777" w:rsidTr="00C76DE9">
              <w:trPr>
                <w:trHeight w:val="697"/>
              </w:trPr>
              <w:tc>
                <w:tcPr>
                  <w:tcW w:w="2600" w:type="dxa"/>
                  <w:shd w:val="clear" w:color="auto" w:fill="auto"/>
                </w:tcPr>
                <w:p w14:paraId="22DEBE49" w14:textId="77777777" w:rsidR="0013503C" w:rsidRPr="009152E1" w:rsidRDefault="0013503C" w:rsidP="00053682">
                  <w:pPr>
                    <w:suppressAutoHyphens/>
                    <w:kinsoku w:val="0"/>
                    <w:overflowPunct w:val="0"/>
                    <w:adjustRightInd w:val="0"/>
                    <w:snapToGrid w:val="0"/>
                    <w:spacing w:afterLines="50" w:after="120" w:line="252" w:lineRule="auto"/>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実施内容</w:t>
                  </w:r>
                </w:p>
              </w:tc>
              <w:tc>
                <w:tcPr>
                  <w:tcW w:w="5890" w:type="dxa"/>
                  <w:shd w:val="clear" w:color="auto" w:fill="auto"/>
                </w:tcPr>
                <w:p w14:paraId="6F62DFD2" w14:textId="77777777" w:rsidR="0013503C" w:rsidRPr="009152E1" w:rsidRDefault="0013503C" w:rsidP="00721B79">
                  <w:pPr>
                    <w:suppressAutoHyphens/>
                    <w:topLinePunct/>
                    <w:autoSpaceDN/>
                    <w:adjustRightInd w:val="0"/>
                    <w:snapToGrid w:val="0"/>
                    <w:spacing w:afterLines="50" w:after="120" w:line="259" w:lineRule="auto"/>
                    <w:textAlignment w:val="center"/>
                    <w:rPr>
                      <w:rFonts w:ascii="ＭＳ 明朝" w:eastAsia="ＭＳ 明朝" w:hAnsi="ＭＳ 明朝" w:cs="ＭＳ 明朝"/>
                      <w:spacing w:val="0"/>
                      <w:kern w:val="0"/>
                      <w:szCs w:val="21"/>
                    </w:rPr>
                  </w:pPr>
                  <w:r w:rsidRPr="009152E1">
                    <w:rPr>
                      <w:rFonts w:ascii="ＭＳ 明朝" w:eastAsia="ＭＳ 明朝" w:hAnsi="ＭＳ 明朝" w:cs="ＭＳ 明朝" w:hint="eastAsia"/>
                      <w:spacing w:val="0"/>
                      <w:kern w:val="0"/>
                      <w:szCs w:val="21"/>
                    </w:rPr>
                    <w:t>ISO/IEC 27001に準拠した情報セキュリティマネジメントシステ</w:t>
                  </w:r>
                  <w:r w:rsidRPr="00607B7C">
                    <w:rPr>
                      <w:rFonts w:ascii="ＭＳ 明朝" w:eastAsia="ＭＳ 明朝" w:hAnsi="ＭＳ 明朝" w:cs="ＭＳ 明朝" w:hint="eastAsia"/>
                      <w:spacing w:val="-60"/>
                      <w:kern w:val="0"/>
                      <w:szCs w:val="21"/>
                    </w:rPr>
                    <w:t>ム</w:t>
                  </w:r>
                  <w:r w:rsidRPr="009152E1">
                    <w:rPr>
                      <w:rFonts w:ascii="ＭＳ 明朝" w:eastAsia="ＭＳ 明朝" w:hAnsi="ＭＳ 明朝" w:cs="ＭＳ 明朝" w:hint="eastAsia"/>
                      <w:spacing w:val="0"/>
                      <w:kern w:val="0"/>
                      <w:szCs w:val="21"/>
                    </w:rPr>
                    <w:t>（ISMS</w:t>
                  </w:r>
                  <w:r w:rsidRPr="00607B7C">
                    <w:rPr>
                      <w:rFonts w:ascii="ＭＳ 明朝" w:eastAsia="ＭＳ 明朝" w:hAnsi="ＭＳ 明朝" w:cs="ＭＳ 明朝" w:hint="eastAsia"/>
                      <w:spacing w:val="-60"/>
                      <w:kern w:val="0"/>
                      <w:szCs w:val="21"/>
                    </w:rPr>
                    <w:t>）</w:t>
                  </w:r>
                  <w:r w:rsidRPr="009152E1">
                    <w:rPr>
                      <w:rFonts w:ascii="ＭＳ 明朝" w:eastAsia="ＭＳ 明朝" w:hAnsi="ＭＳ 明朝" w:cs="ＭＳ 明朝" w:hint="eastAsia"/>
                      <w:spacing w:val="0"/>
                      <w:kern w:val="0"/>
                      <w:szCs w:val="21"/>
                    </w:rPr>
                    <w:t>の運用を行っており、情報セキュリティ規程の整備、社内インフラ環境へのセキュリティ機器およびセキュリティソフトの導入、全従業員への情報セキュリティ教育を実施しています。</w:t>
                  </w:r>
                </w:p>
                <w:p w14:paraId="3F3177D2" w14:textId="77777777" w:rsidR="0013503C" w:rsidRPr="009152E1" w:rsidRDefault="0013503C" w:rsidP="00721B79">
                  <w:pPr>
                    <w:suppressAutoHyphens/>
                    <w:topLinePunct/>
                    <w:autoSpaceDN/>
                    <w:adjustRightInd w:val="0"/>
                    <w:snapToGrid w:val="0"/>
                    <w:spacing w:afterLines="30" w:after="72" w:line="259" w:lineRule="auto"/>
                    <w:textAlignment w:val="center"/>
                    <w:rPr>
                      <w:rFonts w:ascii="ＭＳ 明朝" w:eastAsia="ＭＳ 明朝" w:hAnsi="ＭＳ 明朝" w:cs="ＭＳ 明朝"/>
                      <w:b/>
                      <w:bCs/>
                      <w:spacing w:val="0"/>
                      <w:kern w:val="0"/>
                      <w:szCs w:val="21"/>
                    </w:rPr>
                  </w:pPr>
                  <w:r w:rsidRPr="009152E1">
                    <w:rPr>
                      <w:rFonts w:ascii="ＭＳ 明朝" w:eastAsia="ＭＳ 明朝" w:hAnsi="ＭＳ 明朝" w:cs="ＭＳ 明朝" w:hint="eastAsia"/>
                      <w:b/>
                      <w:bCs/>
                      <w:spacing w:val="0"/>
                      <w:kern w:val="0"/>
                      <w:szCs w:val="21"/>
                    </w:rPr>
                    <w:t>【情報セキュリティの取り組み】</w:t>
                  </w:r>
                </w:p>
                <w:p w14:paraId="67CE88EE" w14:textId="24A7E9B8" w:rsidR="0013503C" w:rsidRPr="009152E1" w:rsidRDefault="0013503C" w:rsidP="00721B79">
                  <w:pPr>
                    <w:suppressAutoHyphens/>
                    <w:topLinePunct/>
                    <w:adjustRightInd w:val="0"/>
                    <w:snapToGrid w:val="0"/>
                    <w:spacing w:afterLines="30" w:after="72" w:line="259" w:lineRule="auto"/>
                    <w:ind w:leftChars="25" w:left="54"/>
                    <w:textAlignment w:val="center"/>
                    <w:rPr>
                      <w:rFonts w:ascii="ＭＳ 明朝" w:eastAsia="ＭＳ 明朝" w:hAnsi="ＭＳ 明朝" w:cs="ＭＳ 明朝"/>
                      <w:spacing w:val="0"/>
                      <w:kern w:val="0"/>
                      <w:sz w:val="20"/>
                    </w:rPr>
                  </w:pPr>
                  <w:r w:rsidRPr="009152E1">
                    <w:rPr>
                      <w:rFonts w:ascii="ＭＳ 明朝" w:eastAsia="ＭＳ 明朝" w:hAnsi="ＭＳ 明朝" w:cs="ＭＳ 明朝" w:hint="eastAsia"/>
                      <w:spacing w:val="0"/>
                      <w:kern w:val="0"/>
                      <w:sz w:val="20"/>
                    </w:rPr>
                    <w:t>2006年 9月</w:t>
                  </w:r>
                  <w:r w:rsidR="008B02A0" w:rsidRPr="007029A0">
                    <w:rPr>
                      <w:rFonts w:ascii="ＭＳ 明朝" w:eastAsia="ＭＳ 明朝" w:hAnsi="ＭＳ 明朝" w:cs="ＭＳ 明朝" w:hint="eastAsia"/>
                      <w:spacing w:val="0"/>
                      <w:kern w:val="0"/>
                      <w:sz w:val="8"/>
                      <w:szCs w:val="8"/>
                    </w:rPr>
                    <w:t xml:space="preserve"> </w:t>
                  </w:r>
                  <w:r w:rsidR="008B02A0" w:rsidRPr="009152E1">
                    <w:rPr>
                      <w:rFonts w:ascii="ＭＳ 明朝" w:eastAsia="ＭＳ 明朝" w:hAnsi="ＭＳ 明朝" w:cs="ＭＳ 明朝" w:hint="eastAsia"/>
                      <w:spacing w:val="0"/>
                      <w:kern w:val="0"/>
                      <w:sz w:val="20"/>
                    </w:rPr>
                    <w:t>｢</w:t>
                  </w:r>
                  <w:r w:rsidRPr="009152E1">
                    <w:rPr>
                      <w:rFonts w:ascii="ＭＳ 明朝" w:eastAsia="ＭＳ 明朝" w:hAnsi="ＭＳ 明朝" w:cs="ＭＳ 明朝" w:hint="eastAsia"/>
                      <w:spacing w:val="0"/>
                      <w:kern w:val="0"/>
                      <w:sz w:val="20"/>
                    </w:rPr>
                    <w:t>情報セキュリティ基本方針</w:t>
                  </w:r>
                  <w:r w:rsidR="008B02A0" w:rsidRPr="009152E1">
                    <w:rPr>
                      <w:rFonts w:ascii="ＭＳ 明朝" w:eastAsia="ＭＳ 明朝" w:hAnsi="ＭＳ 明朝" w:cs="ＭＳ 明朝" w:hint="eastAsia"/>
                      <w:spacing w:val="-40"/>
                      <w:kern w:val="0"/>
                      <w:sz w:val="20"/>
                    </w:rPr>
                    <w:t>」</w:t>
                  </w:r>
                  <w:r w:rsidRPr="009152E1">
                    <w:rPr>
                      <w:rFonts w:ascii="ＭＳ 明朝" w:eastAsia="ＭＳ 明朝" w:hAnsi="ＭＳ 明朝" w:cs="ＭＳ 明朝" w:hint="eastAsia"/>
                      <w:spacing w:val="0"/>
                      <w:kern w:val="0"/>
                      <w:sz w:val="20"/>
                    </w:rPr>
                    <w:t>を当社ホームページに公開</w:t>
                  </w:r>
                  <w:r w:rsidRPr="009152E1">
                    <w:rPr>
                      <w:rFonts w:ascii="ＭＳ 明朝" w:eastAsia="ＭＳ 明朝" w:hAnsi="ＭＳ 明朝" w:cs="ＭＳ 明朝"/>
                      <w:spacing w:val="0"/>
                      <w:kern w:val="0"/>
                      <w:sz w:val="20"/>
                    </w:rPr>
                    <w:br/>
                    <w:t>https://www.fujifilm-fbfukui.com/ja/isms.html</w:t>
                  </w:r>
                </w:p>
                <w:p w14:paraId="796803E6" w14:textId="77777777" w:rsidR="0013503C" w:rsidRPr="009152E1" w:rsidRDefault="0013503C" w:rsidP="00721B79">
                  <w:pPr>
                    <w:suppressAutoHyphens/>
                    <w:topLinePunct/>
                    <w:adjustRightInd w:val="0"/>
                    <w:snapToGrid w:val="0"/>
                    <w:spacing w:afterLines="30" w:after="72" w:line="259" w:lineRule="auto"/>
                    <w:ind w:leftChars="25" w:left="54"/>
                    <w:textAlignment w:val="center"/>
                    <w:rPr>
                      <w:rFonts w:ascii="ＭＳ 明朝" w:eastAsia="ＭＳ 明朝" w:hAnsi="ＭＳ 明朝" w:cs="ＭＳ 明朝"/>
                      <w:spacing w:val="0"/>
                      <w:kern w:val="0"/>
                      <w:sz w:val="20"/>
                    </w:rPr>
                  </w:pPr>
                  <w:r w:rsidRPr="009152E1">
                    <w:rPr>
                      <w:rFonts w:ascii="ＭＳ 明朝" w:eastAsia="ＭＳ 明朝" w:hAnsi="ＭＳ 明朝" w:cs="ＭＳ 明朝" w:hint="eastAsia"/>
                      <w:spacing w:val="0"/>
                      <w:kern w:val="0"/>
                      <w:sz w:val="20"/>
                    </w:rPr>
                    <w:t>2006年12月 ｢ISO/IEC 27001:2005</w:t>
                  </w:r>
                  <w:r w:rsidRPr="009152E1">
                    <w:rPr>
                      <w:rFonts w:ascii="ＭＳ 明朝" w:eastAsia="ＭＳ 明朝" w:hAnsi="ＭＳ 明朝" w:cs="ＭＳ 明朝" w:hint="eastAsia"/>
                      <w:spacing w:val="-40"/>
                      <w:kern w:val="0"/>
                      <w:sz w:val="20"/>
                    </w:rPr>
                    <w:t>」</w:t>
                  </w:r>
                  <w:r w:rsidRPr="009152E1">
                    <w:rPr>
                      <w:rFonts w:ascii="ＭＳ 明朝" w:eastAsia="ＭＳ 明朝" w:hAnsi="ＭＳ 明朝" w:cs="ＭＳ 明朝" w:hint="eastAsia"/>
                      <w:spacing w:val="0"/>
                      <w:kern w:val="0"/>
                      <w:sz w:val="20"/>
                    </w:rPr>
                    <w:t>認証取得</w:t>
                  </w:r>
                </w:p>
                <w:p w14:paraId="266A8EE9" w14:textId="77777777" w:rsidR="0013503C" w:rsidRPr="009152E1" w:rsidRDefault="0013503C" w:rsidP="00721B79">
                  <w:pPr>
                    <w:suppressAutoHyphens/>
                    <w:topLinePunct/>
                    <w:adjustRightInd w:val="0"/>
                    <w:snapToGrid w:val="0"/>
                    <w:spacing w:afterLines="30" w:after="72" w:line="259" w:lineRule="auto"/>
                    <w:ind w:leftChars="25" w:left="54"/>
                    <w:textAlignment w:val="center"/>
                    <w:rPr>
                      <w:rFonts w:ascii="ＭＳ 明朝" w:eastAsia="ＭＳ 明朝" w:hAnsi="ＭＳ 明朝" w:cs="ＭＳ 明朝"/>
                      <w:spacing w:val="0"/>
                      <w:kern w:val="0"/>
                      <w:sz w:val="20"/>
                    </w:rPr>
                  </w:pPr>
                  <w:r w:rsidRPr="009152E1">
                    <w:rPr>
                      <w:rFonts w:ascii="ＭＳ 明朝" w:eastAsia="ＭＳ 明朝" w:hAnsi="ＭＳ 明朝" w:cs="ＭＳ 明朝" w:hint="eastAsia"/>
                      <w:spacing w:val="0"/>
                      <w:kern w:val="0"/>
                      <w:sz w:val="20"/>
                    </w:rPr>
                    <w:t>2015年12月 ｢ISO/IEC 27001:2013</w:t>
                  </w:r>
                  <w:r w:rsidRPr="009152E1">
                    <w:rPr>
                      <w:rFonts w:ascii="ＭＳ 明朝" w:eastAsia="ＭＳ 明朝" w:hAnsi="ＭＳ 明朝" w:cs="ＭＳ 明朝" w:hint="eastAsia"/>
                      <w:spacing w:val="-40"/>
                      <w:kern w:val="0"/>
                      <w:sz w:val="20"/>
                    </w:rPr>
                    <w:t>」</w:t>
                  </w:r>
                  <w:r w:rsidRPr="009152E1">
                    <w:rPr>
                      <w:rFonts w:ascii="ＭＳ 明朝" w:eastAsia="ＭＳ 明朝" w:hAnsi="ＭＳ 明朝" w:cs="ＭＳ 明朝" w:hint="eastAsia"/>
                      <w:spacing w:val="0"/>
                      <w:kern w:val="0"/>
                      <w:sz w:val="20"/>
                    </w:rPr>
                    <w:t>に移行</w:t>
                  </w:r>
                </w:p>
                <w:p w14:paraId="60F939F7" w14:textId="73E32B13" w:rsidR="0013503C" w:rsidRPr="009152E1" w:rsidRDefault="0013503C" w:rsidP="00721B79">
                  <w:pPr>
                    <w:suppressAutoHyphens/>
                    <w:topLinePunct/>
                    <w:adjustRightInd w:val="0"/>
                    <w:snapToGrid w:val="0"/>
                    <w:spacing w:afterLines="30" w:after="72" w:line="259" w:lineRule="auto"/>
                    <w:ind w:leftChars="25" w:left="54"/>
                    <w:textAlignment w:val="center"/>
                    <w:rPr>
                      <w:rFonts w:ascii="ＭＳ 明朝" w:eastAsia="ＭＳ 明朝" w:hAnsi="ＭＳ 明朝" w:cs="ＭＳ 明朝"/>
                      <w:spacing w:val="0"/>
                      <w:kern w:val="0"/>
                      <w:sz w:val="20"/>
                    </w:rPr>
                  </w:pPr>
                  <w:r w:rsidRPr="009152E1">
                    <w:rPr>
                      <w:rFonts w:ascii="ＭＳ 明朝" w:eastAsia="ＭＳ 明朝" w:hAnsi="ＭＳ 明朝" w:cs="ＭＳ 明朝" w:hint="eastAsia"/>
                      <w:spacing w:val="0"/>
                      <w:kern w:val="0"/>
                      <w:sz w:val="20"/>
                    </w:rPr>
                    <w:t>2019年</w:t>
                  </w:r>
                  <w:r w:rsidR="007029A0" w:rsidRPr="00130790">
                    <w:rPr>
                      <w:rFonts w:ascii="ＭＳ 明朝" w:eastAsia="ＭＳ 明朝" w:hAnsi="ＭＳ 明朝" w:cs="ＭＳ 明朝" w:hint="eastAsia"/>
                      <w:spacing w:val="0"/>
                      <w:kern w:val="0"/>
                      <w:sz w:val="16"/>
                      <w:szCs w:val="16"/>
                    </w:rPr>
                    <w:t xml:space="preserve"> </w:t>
                  </w:r>
                  <w:r w:rsidRPr="009152E1">
                    <w:rPr>
                      <w:rFonts w:ascii="ＭＳ 明朝" w:eastAsia="ＭＳ 明朝" w:hAnsi="ＭＳ 明朝" w:cs="ＭＳ 明朝" w:hint="eastAsia"/>
                      <w:spacing w:val="0"/>
                      <w:kern w:val="0"/>
                      <w:sz w:val="20"/>
                    </w:rPr>
                    <w:t>4月</w:t>
                  </w:r>
                  <w:r w:rsidRPr="007029A0">
                    <w:rPr>
                      <w:rFonts w:ascii="ＭＳ 明朝" w:eastAsia="ＭＳ 明朝" w:hAnsi="ＭＳ 明朝" w:cs="ＭＳ 明朝" w:hint="eastAsia"/>
                      <w:spacing w:val="0"/>
                      <w:kern w:val="0"/>
                      <w:sz w:val="10"/>
                      <w:szCs w:val="10"/>
                    </w:rPr>
                    <w:t xml:space="preserve"> </w:t>
                  </w:r>
                  <w:r w:rsidRPr="009152E1">
                    <w:rPr>
                      <w:rFonts w:ascii="ＭＳ 明朝" w:eastAsia="ＭＳ 明朝" w:hAnsi="ＭＳ 明朝" w:cs="ＭＳ 明朝" w:hint="eastAsia"/>
                      <w:spacing w:val="0"/>
                      <w:kern w:val="0"/>
                      <w:sz w:val="20"/>
                    </w:rPr>
                    <w:t>｢ISO/IEC 27001:2013</w:t>
                  </w:r>
                  <w:r w:rsidRPr="009152E1">
                    <w:rPr>
                      <w:rFonts w:ascii="ＭＳ 明朝" w:eastAsia="ＭＳ 明朝" w:hAnsi="ＭＳ 明朝" w:cs="ＭＳ 明朝" w:hint="eastAsia"/>
                      <w:spacing w:val="-40"/>
                      <w:kern w:val="0"/>
                      <w:sz w:val="20"/>
                    </w:rPr>
                    <w:t>」</w:t>
                  </w:r>
                  <w:r w:rsidRPr="009152E1">
                    <w:rPr>
                      <w:rFonts w:ascii="ＭＳ 明朝" w:eastAsia="ＭＳ 明朝" w:hAnsi="ＭＳ 明朝" w:cs="ＭＳ 明朝" w:hint="eastAsia"/>
                      <w:spacing w:val="0"/>
                      <w:kern w:val="0"/>
                      <w:sz w:val="20"/>
                    </w:rPr>
                    <w:t>認証返上、自主的にマネジメントシステムを運用</w:t>
                  </w:r>
                </w:p>
                <w:p w14:paraId="56FCCAE8" w14:textId="6F211670" w:rsidR="0013503C" w:rsidRPr="009152E1" w:rsidRDefault="0013503C" w:rsidP="007029A0">
                  <w:pPr>
                    <w:suppressAutoHyphens/>
                    <w:kinsoku w:val="0"/>
                    <w:overflowPunct w:val="0"/>
                    <w:adjustRightInd w:val="0"/>
                    <w:snapToGrid w:val="0"/>
                    <w:spacing w:afterLines="30" w:after="72" w:line="259" w:lineRule="auto"/>
                    <w:ind w:leftChars="30" w:left="64"/>
                    <w:textAlignment w:val="center"/>
                    <w:rPr>
                      <w:rFonts w:ascii="ＭＳ 明朝" w:eastAsia="ＭＳ 明朝" w:hAnsi="ＭＳ 明朝" w:cs="ＭＳ 明朝"/>
                      <w:spacing w:val="0"/>
                      <w:kern w:val="0"/>
                      <w:sz w:val="20"/>
                    </w:rPr>
                  </w:pPr>
                  <w:r w:rsidRPr="009152E1">
                    <w:rPr>
                      <w:rFonts w:ascii="ＭＳ 明朝" w:eastAsia="ＭＳ 明朝" w:hAnsi="ＭＳ 明朝" w:cs="ＭＳ 明朝" w:hint="eastAsia"/>
                      <w:spacing w:val="0"/>
                      <w:kern w:val="0"/>
                      <w:sz w:val="20"/>
                    </w:rPr>
                    <w:t>2023年12月「SECURITY ACTIO</w:t>
                  </w:r>
                  <w:r w:rsidRPr="00063182">
                    <w:rPr>
                      <w:rFonts w:ascii="ＭＳ 明朝" w:eastAsia="ＭＳ 明朝" w:hAnsi="ＭＳ 明朝" w:cs="ＭＳ 明朝" w:hint="eastAsia"/>
                      <w:spacing w:val="-60"/>
                      <w:kern w:val="0"/>
                      <w:sz w:val="20"/>
                    </w:rPr>
                    <w:t>N</w:t>
                  </w:r>
                  <w:r w:rsidRPr="009152E1">
                    <w:rPr>
                      <w:rFonts w:ascii="ＭＳ 明朝" w:eastAsia="ＭＳ 明朝" w:hAnsi="ＭＳ 明朝" w:cs="ＭＳ 明朝" w:hint="eastAsia"/>
                      <w:spacing w:val="0"/>
                      <w:kern w:val="0"/>
                      <w:sz w:val="20"/>
                    </w:rPr>
                    <w:t>（二つ星</w:t>
                  </w:r>
                  <w:r w:rsidRPr="00063182">
                    <w:rPr>
                      <w:rFonts w:ascii="ＭＳ 明朝" w:eastAsia="ＭＳ 明朝" w:hAnsi="ＭＳ 明朝" w:cs="ＭＳ 明朝" w:hint="eastAsia"/>
                      <w:spacing w:val="-60"/>
                      <w:kern w:val="0"/>
                      <w:sz w:val="20"/>
                    </w:rPr>
                    <w:t>）</w:t>
                  </w:r>
                  <w:r w:rsidRPr="009152E1">
                    <w:rPr>
                      <w:rFonts w:ascii="ＭＳ 明朝" w:eastAsia="ＭＳ 明朝" w:hAnsi="ＭＳ 明朝" w:cs="ＭＳ 明朝" w:hint="eastAsia"/>
                      <w:spacing w:val="0"/>
                      <w:kern w:val="0"/>
                      <w:sz w:val="20"/>
                    </w:rPr>
                    <w:t>」を宣言</w:t>
                  </w:r>
                  <w:r w:rsidRPr="009152E1">
                    <w:rPr>
                      <w:rFonts w:ascii="ＭＳ 明朝" w:eastAsia="ＭＳ 明朝" w:hAnsi="ＭＳ 明朝" w:cs="ＭＳ 明朝"/>
                      <w:spacing w:val="0"/>
                      <w:kern w:val="0"/>
                      <w:sz w:val="20"/>
                    </w:rPr>
                    <w:br/>
                  </w:r>
                  <w:r w:rsidR="0004469A" w:rsidRPr="009152E1">
                    <w:rPr>
                      <w:rFonts w:ascii="ＭＳ 明朝" w:eastAsia="ＭＳ 明朝" w:hAnsi="ＭＳ 明朝" w:cs="ＭＳ 明朝"/>
                      <w:spacing w:val="0"/>
                      <w:kern w:val="0"/>
                      <w:sz w:val="20"/>
                    </w:rPr>
                    <w:t>https://www.fujifilm-fbfukui.com/ja/news/sa.html</w:t>
                  </w:r>
                </w:p>
                <w:p w14:paraId="0A976824" w14:textId="43FAFFB4" w:rsidR="0004469A" w:rsidRPr="009152E1" w:rsidRDefault="008F0E69" w:rsidP="007029A0">
                  <w:pPr>
                    <w:suppressAutoHyphens/>
                    <w:kinsoku w:val="0"/>
                    <w:overflowPunct w:val="0"/>
                    <w:adjustRightInd w:val="0"/>
                    <w:snapToGrid w:val="0"/>
                    <w:spacing w:afterLines="30" w:after="72" w:line="259" w:lineRule="auto"/>
                    <w:ind w:leftChars="30" w:left="64"/>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0"/>
                      <w:kern w:val="0"/>
                      <w:sz w:val="20"/>
                    </w:rPr>
                    <w:t xml:space="preserve">2024年 8月 </w:t>
                  </w:r>
                  <w:r w:rsidR="00787935" w:rsidRPr="009152E1">
                    <w:rPr>
                      <w:rFonts w:ascii="ＭＳ 明朝" w:eastAsia="ＭＳ 明朝" w:hAnsi="ＭＳ 明朝" w:cs="ＭＳ 明朝" w:hint="eastAsia"/>
                      <w:spacing w:val="0"/>
                      <w:kern w:val="0"/>
                      <w:sz w:val="20"/>
                    </w:rPr>
                    <w:t>｢福井</w:t>
                  </w:r>
                  <w:r w:rsidR="004E572E" w:rsidRPr="009152E1">
                    <w:rPr>
                      <w:rFonts w:ascii="ＭＳ 明朝" w:eastAsia="ＭＳ 明朝" w:hAnsi="ＭＳ 明朝" w:cs="ＭＳ 明朝" w:hint="eastAsia"/>
                      <w:spacing w:val="0"/>
                      <w:kern w:val="0"/>
                      <w:sz w:val="20"/>
                    </w:rPr>
                    <w:t>防犯力向上チャレンジ事業所｣を宣言</w:t>
                  </w:r>
                  <w:r w:rsidR="004E572E" w:rsidRPr="009152E1">
                    <w:rPr>
                      <w:rFonts w:ascii="ＭＳ 明朝" w:eastAsia="ＭＳ 明朝" w:hAnsi="ＭＳ 明朝" w:cs="ＭＳ 明朝"/>
                      <w:spacing w:val="0"/>
                      <w:kern w:val="0"/>
                      <w:sz w:val="20"/>
                    </w:rPr>
                    <w:br/>
                  </w:r>
                  <w:r w:rsidR="004E572E" w:rsidRPr="009152E1">
                    <w:rPr>
                      <w:rFonts w:ascii="ＭＳ 明朝" w:eastAsia="ＭＳ 明朝" w:hAnsi="ＭＳ 明朝" w:cs="ＭＳ 明朝" w:hint="eastAsia"/>
                      <w:spacing w:val="0"/>
                      <w:kern w:val="0"/>
                      <w:sz w:val="20"/>
                    </w:rPr>
                    <w:t>福井県警察と連携してサイバーセキュリティ対策に関する</w:t>
                  </w:r>
                  <w:r w:rsidR="005C1E12" w:rsidRPr="009152E1">
                    <w:rPr>
                      <w:rFonts w:ascii="ＭＳ 明朝" w:eastAsia="ＭＳ 明朝" w:hAnsi="ＭＳ 明朝" w:cs="ＭＳ 明朝" w:hint="eastAsia"/>
                      <w:spacing w:val="0"/>
                      <w:kern w:val="0"/>
                      <w:sz w:val="20"/>
                    </w:rPr>
                    <w:t>情報を社内周知</w:t>
                  </w:r>
                </w:p>
              </w:tc>
            </w:tr>
          </w:tbl>
          <w:p w14:paraId="468C3A29" w14:textId="77777777" w:rsidR="00AC7424" w:rsidRPr="009152E1"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9152E1"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（注）</w:t>
            </w:r>
            <w:r w:rsidRPr="009152E1">
              <w:rPr>
                <w:rFonts w:ascii="ＭＳ 明朝" w:eastAsia="ＭＳ 明朝" w:hAnsi="ＭＳ 明朝" w:cs="ＭＳ 明朝"/>
                <w:spacing w:val="6"/>
                <w:kern w:val="0"/>
                <w:szCs w:val="21"/>
              </w:rPr>
              <w:t>(1)</w:t>
            </w:r>
            <w:r w:rsidRPr="009152E1">
              <w:rPr>
                <w:rFonts w:ascii="ＭＳ 明朝" w:eastAsia="ＭＳ 明朝" w:hAnsi="ＭＳ 明朝" w:cs="ＭＳ 明朝" w:hint="eastAsia"/>
                <w:spacing w:val="6"/>
                <w:kern w:val="0"/>
                <w:szCs w:val="21"/>
              </w:rPr>
              <w:t>～(</w:t>
            </w:r>
            <w:r w:rsidRPr="009152E1">
              <w:rPr>
                <w:rFonts w:ascii="ＭＳ 明朝" w:eastAsia="ＭＳ 明朝" w:hAnsi="ＭＳ 明朝" w:cs="ＭＳ 明朝"/>
                <w:spacing w:val="6"/>
                <w:kern w:val="0"/>
                <w:szCs w:val="21"/>
              </w:rPr>
              <w:t>3</w:t>
            </w:r>
            <w:r w:rsidRPr="009152E1">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9152E1"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9152E1">
              <w:rPr>
                <w:rFonts w:ascii="ＭＳ 明朝" w:hAnsi="ＭＳ 明朝" w:cs="ＭＳ 明朝" w:hint="eastAsia"/>
                <w:spacing w:val="6"/>
                <w:kern w:val="0"/>
                <w:szCs w:val="21"/>
              </w:rPr>
              <w:t xml:space="preserve">①　</w:t>
            </w:r>
            <w:r w:rsidRPr="009152E1">
              <w:rPr>
                <w:rFonts w:ascii="ＭＳ 明朝" w:hAnsi="ＭＳ 明朝" w:cs="ＭＳ 明朝"/>
                <w:spacing w:val="6"/>
                <w:kern w:val="0"/>
                <w:szCs w:val="21"/>
              </w:rPr>
              <w:t>(1)</w:t>
            </w:r>
            <w:r w:rsidRPr="009152E1">
              <w:rPr>
                <w:rFonts w:ascii="ＭＳ 明朝" w:hAnsi="ＭＳ 明朝" w:cs="ＭＳ 明朝" w:hint="eastAsia"/>
                <w:spacing w:val="6"/>
                <w:kern w:val="0"/>
                <w:szCs w:val="21"/>
              </w:rPr>
              <w:t>～(</w:t>
            </w:r>
            <w:r w:rsidRPr="009152E1">
              <w:rPr>
                <w:rFonts w:ascii="ＭＳ 明朝" w:hAnsi="ＭＳ 明朝" w:cs="ＭＳ 明朝"/>
                <w:spacing w:val="6"/>
                <w:kern w:val="0"/>
                <w:szCs w:val="21"/>
              </w:rPr>
              <w:t>3</w:t>
            </w:r>
            <w:r w:rsidRPr="009152E1">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9152E1"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9152E1">
              <w:rPr>
                <w:rFonts w:ascii="ＭＳ 明朝" w:hAnsi="ＭＳ 明朝" w:cs="ＭＳ 明朝" w:hint="eastAsia"/>
                <w:spacing w:val="6"/>
                <w:kern w:val="0"/>
                <w:szCs w:val="21"/>
              </w:rPr>
              <w:t>②　(</w:t>
            </w:r>
            <w:r w:rsidRPr="009152E1">
              <w:rPr>
                <w:rFonts w:ascii="ＭＳ 明朝" w:hAnsi="ＭＳ 明朝" w:cs="ＭＳ 明朝"/>
                <w:spacing w:val="6"/>
                <w:kern w:val="0"/>
                <w:szCs w:val="21"/>
              </w:rPr>
              <w:t>4</w:t>
            </w:r>
            <w:r w:rsidRPr="009152E1">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9152E1"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9152E1">
              <w:rPr>
                <w:rFonts w:ascii="ＭＳ 明朝" w:hAnsi="ＭＳ 明朝" w:cs="ＭＳ 明朝" w:hint="eastAsia"/>
                <w:spacing w:val="6"/>
                <w:kern w:val="0"/>
                <w:szCs w:val="21"/>
              </w:rPr>
              <w:t xml:space="preserve">③　</w:t>
            </w:r>
            <w:r w:rsidRPr="009152E1">
              <w:rPr>
                <w:rFonts w:ascii="ＭＳ 明朝" w:hAnsi="ＭＳ 明朝" w:cs="ＭＳ 明朝"/>
                <w:spacing w:val="6"/>
                <w:kern w:val="0"/>
                <w:szCs w:val="21"/>
              </w:rPr>
              <w:t>(1)</w:t>
            </w:r>
            <w:r w:rsidRPr="009152E1">
              <w:rPr>
                <w:rFonts w:ascii="ＭＳ 明朝" w:hAnsi="ＭＳ 明朝" w:cs="ＭＳ 明朝" w:hint="eastAsia"/>
                <w:spacing w:val="6"/>
                <w:kern w:val="0"/>
                <w:szCs w:val="21"/>
              </w:rPr>
              <w:t>の取組における企業経営の方向性及び情報処理技術の活用の方向性、(</w:t>
            </w:r>
            <w:r w:rsidRPr="009152E1">
              <w:rPr>
                <w:rFonts w:ascii="ＭＳ 明朝" w:hAnsi="ＭＳ 明朝" w:cs="ＭＳ 明朝"/>
                <w:spacing w:val="6"/>
                <w:kern w:val="0"/>
                <w:szCs w:val="21"/>
              </w:rPr>
              <w:t>2</w:t>
            </w:r>
            <w:r w:rsidRPr="009152E1">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9152E1"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9152E1">
              <w:rPr>
                <w:rFonts w:ascii="ＭＳ 明朝" w:hAnsi="ＭＳ 明朝" w:cs="ＭＳ 明朝" w:hint="eastAsia"/>
                <w:spacing w:val="6"/>
                <w:kern w:val="0"/>
                <w:szCs w:val="21"/>
              </w:rPr>
              <w:t xml:space="preserve">④　</w:t>
            </w:r>
            <w:r w:rsidRPr="009152E1">
              <w:rPr>
                <w:rFonts w:ascii="ＭＳ 明朝" w:hAnsi="ＭＳ 明朝" w:cs="ＭＳ 明朝"/>
                <w:spacing w:val="6"/>
                <w:kern w:val="0"/>
                <w:szCs w:val="21"/>
              </w:rPr>
              <w:t>(5)</w:t>
            </w:r>
            <w:r w:rsidRPr="009152E1">
              <w:rPr>
                <w:rFonts w:ascii="ＭＳ 明朝" w:hAnsi="ＭＳ 明朝" w:cs="ＭＳ 明朝" w:hint="eastAsia"/>
                <w:spacing w:val="6"/>
                <w:kern w:val="0"/>
                <w:szCs w:val="21"/>
              </w:rPr>
              <w:t>～(</w:t>
            </w:r>
            <w:r w:rsidRPr="009152E1">
              <w:rPr>
                <w:rFonts w:ascii="ＭＳ 明朝" w:hAnsi="ＭＳ 明朝" w:cs="ＭＳ 明朝"/>
                <w:spacing w:val="6"/>
                <w:kern w:val="0"/>
                <w:szCs w:val="21"/>
              </w:rPr>
              <w:t>6</w:t>
            </w:r>
            <w:r w:rsidRPr="009152E1">
              <w:rPr>
                <w:rFonts w:ascii="ＭＳ 明朝" w:hAnsi="ＭＳ 明朝" w:cs="ＭＳ 明朝" w:hint="eastAsia"/>
                <w:spacing w:val="6"/>
                <w:kern w:val="0"/>
                <w:szCs w:val="21"/>
              </w:rPr>
              <w:t>)の取組における、実施内容を補足説明するための書類</w:t>
            </w:r>
          </w:p>
          <w:p w14:paraId="58921B18" w14:textId="77777777" w:rsidR="00971AB3" w:rsidRPr="009152E1"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9152E1" w:rsidRDefault="00971AB3" w:rsidP="00971AB3">
      <w:pPr>
        <w:spacing w:line="240" w:lineRule="auto"/>
        <w:rPr>
          <w:rFonts w:ascii="ＭＳ 明朝" w:eastAsia="ＭＳ 明朝" w:hAnsi="ＭＳ 明朝"/>
          <w:sz w:val="24"/>
        </w:rPr>
      </w:pPr>
      <w:r w:rsidRPr="009152E1">
        <w:rPr>
          <w:rFonts w:ascii="ＭＳ 明朝" w:eastAsia="ＭＳ 明朝" w:hAnsi="ＭＳ 明朝" w:hint="eastAsia"/>
        </w:rPr>
        <w:lastRenderedPageBreak/>
        <w:t>備考．用紙の大きさは、日本産業規格Ａ４とすること。</w:t>
      </w:r>
    </w:p>
    <w:p w14:paraId="6A80416B" w14:textId="77777777" w:rsidR="005B762B" w:rsidRPr="009152E1"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9152E1"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szCs w:val="21"/>
        </w:rPr>
        <w:br w:type="page"/>
      </w:r>
      <w:r w:rsidR="00EC529D" w:rsidRPr="009152E1">
        <w:rPr>
          <w:rFonts w:ascii="ＭＳ 明朝" w:eastAsia="ＭＳ 明朝" w:hAnsi="ＭＳ 明朝" w:cs="ＭＳ 明朝" w:hint="eastAsia"/>
          <w:spacing w:val="6"/>
          <w:kern w:val="0"/>
          <w:szCs w:val="21"/>
        </w:rPr>
        <w:lastRenderedPageBreak/>
        <w:t>様式第１６（第４０条関係）（第</w:t>
      </w:r>
      <w:r w:rsidR="00776D88" w:rsidRPr="009152E1">
        <w:rPr>
          <w:rFonts w:ascii="ＭＳ 明朝" w:eastAsia="ＭＳ 明朝" w:hAnsi="ＭＳ 明朝" w:cs="ＭＳ 明朝" w:hint="eastAsia"/>
          <w:spacing w:val="6"/>
          <w:kern w:val="0"/>
          <w:szCs w:val="21"/>
        </w:rPr>
        <w:t>四</w:t>
      </w:r>
      <w:r w:rsidR="00EC529D" w:rsidRPr="009152E1">
        <w:rPr>
          <w:rFonts w:ascii="ＭＳ 明朝" w:eastAsia="ＭＳ 明朝" w:hAnsi="ＭＳ 明朝" w:cs="ＭＳ 明朝" w:hint="eastAsia"/>
          <w:spacing w:val="6"/>
          <w:kern w:val="0"/>
          <w:szCs w:val="21"/>
        </w:rPr>
        <w:t>面</w:t>
      </w:r>
      <w:r w:rsidR="00005A58" w:rsidRPr="009152E1">
        <w:rPr>
          <w:rFonts w:ascii="ＭＳ 明朝" w:eastAsia="ＭＳ 明朝" w:hAnsi="ＭＳ 明朝" w:cs="ＭＳ 明朝" w:hint="eastAsia"/>
          <w:spacing w:val="6"/>
          <w:kern w:val="0"/>
          <w:szCs w:val="21"/>
        </w:rPr>
        <w:t>及び</w:t>
      </w:r>
      <w:r w:rsidR="00656C75" w:rsidRPr="009152E1">
        <w:rPr>
          <w:rFonts w:ascii="ＭＳ 明朝" w:eastAsia="ＭＳ 明朝" w:hAnsi="ＭＳ 明朝" w:cs="ＭＳ 明朝" w:hint="eastAsia"/>
          <w:spacing w:val="6"/>
          <w:kern w:val="0"/>
          <w:szCs w:val="21"/>
        </w:rPr>
        <w:t>第</w:t>
      </w:r>
      <w:r w:rsidR="00A4032E" w:rsidRPr="009152E1">
        <w:rPr>
          <w:rFonts w:ascii="ＭＳ 明朝" w:eastAsia="ＭＳ 明朝" w:hAnsi="ＭＳ 明朝" w:cs="ＭＳ 明朝" w:hint="eastAsia"/>
          <w:spacing w:val="6"/>
          <w:kern w:val="0"/>
          <w:szCs w:val="21"/>
        </w:rPr>
        <w:t>五</w:t>
      </w:r>
      <w:r w:rsidR="00656C75" w:rsidRPr="009152E1">
        <w:rPr>
          <w:rFonts w:ascii="ＭＳ 明朝" w:eastAsia="ＭＳ 明朝" w:hAnsi="ＭＳ 明朝" w:cs="ＭＳ 明朝" w:hint="eastAsia"/>
          <w:spacing w:val="6"/>
          <w:kern w:val="0"/>
          <w:szCs w:val="21"/>
        </w:rPr>
        <w:t>面</w:t>
      </w:r>
      <w:r w:rsidR="00EC529D" w:rsidRPr="009152E1">
        <w:rPr>
          <w:rFonts w:ascii="ＭＳ 明朝" w:eastAsia="ＭＳ 明朝" w:hAnsi="ＭＳ 明朝" w:cs="ＭＳ 明朝" w:hint="eastAsia"/>
          <w:spacing w:val="6"/>
          <w:kern w:val="0"/>
          <w:szCs w:val="21"/>
        </w:rPr>
        <w:t>）</w:t>
      </w:r>
    </w:p>
    <w:p w14:paraId="56397BD8" w14:textId="77777777" w:rsidR="002336A9" w:rsidRPr="009152E1"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9152E1" w14:paraId="2A314095" w14:textId="77777777">
        <w:tc>
          <w:tcPr>
            <w:tcW w:w="0" w:type="auto"/>
            <w:shd w:val="clear" w:color="auto" w:fill="auto"/>
          </w:tcPr>
          <w:p w14:paraId="360F2C30" w14:textId="02FCD2CB" w:rsidR="00D728F3" w:rsidRPr="009152E1"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情報処理の促進に関する法律施行規則第４１条第２</w:t>
            </w:r>
            <w:r w:rsidR="000B4C8E" w:rsidRPr="009152E1">
              <w:rPr>
                <w:rFonts w:ascii="ＭＳ 明朝" w:eastAsia="ＭＳ 明朝" w:hAnsi="ＭＳ 明朝" w:cs="ＭＳ 明朝" w:hint="eastAsia"/>
                <w:spacing w:val="6"/>
                <w:kern w:val="0"/>
                <w:szCs w:val="21"/>
              </w:rPr>
              <w:t>号</w:t>
            </w:r>
            <w:r w:rsidRPr="009152E1">
              <w:rPr>
                <w:rFonts w:ascii="ＭＳ 明朝" w:eastAsia="ＭＳ 明朝" w:hAnsi="ＭＳ 明朝" w:cs="ＭＳ 明朝" w:hint="eastAsia"/>
                <w:spacing w:val="6"/>
                <w:kern w:val="0"/>
                <w:szCs w:val="21"/>
              </w:rPr>
              <w:t>に</w:t>
            </w:r>
            <w:r w:rsidR="0043620C" w:rsidRPr="009152E1">
              <w:rPr>
                <w:rFonts w:ascii="ＭＳ 明朝" w:eastAsia="ＭＳ 明朝" w:hAnsi="ＭＳ 明朝" w:cs="ＭＳ 明朝" w:hint="eastAsia"/>
                <w:spacing w:val="6"/>
                <w:kern w:val="0"/>
                <w:szCs w:val="21"/>
              </w:rPr>
              <w:t>掲げる基準による</w:t>
            </w:r>
            <w:r w:rsidRPr="009152E1">
              <w:rPr>
                <w:rFonts w:ascii="ＭＳ 明朝" w:eastAsia="ＭＳ 明朝" w:hAnsi="ＭＳ 明朝" w:cs="ＭＳ 明朝" w:hint="eastAsia"/>
                <w:spacing w:val="6"/>
                <w:kern w:val="0"/>
                <w:szCs w:val="21"/>
              </w:rPr>
              <w:t>認定を</w:t>
            </w:r>
            <w:r w:rsidR="000B4C8E" w:rsidRPr="009152E1">
              <w:rPr>
                <w:rFonts w:ascii="ＭＳ 明朝" w:eastAsia="ＭＳ 明朝" w:hAnsi="ＭＳ 明朝" w:cs="ＭＳ 明朝" w:hint="eastAsia"/>
                <w:spacing w:val="6"/>
                <w:kern w:val="0"/>
                <w:szCs w:val="21"/>
              </w:rPr>
              <w:t>受けようとする</w:t>
            </w:r>
            <w:r w:rsidRPr="009152E1">
              <w:rPr>
                <w:rFonts w:ascii="ＭＳ 明朝" w:eastAsia="ＭＳ 明朝" w:hAnsi="ＭＳ 明朝" w:cs="ＭＳ 明朝" w:hint="eastAsia"/>
                <w:spacing w:val="6"/>
                <w:kern w:val="0"/>
                <w:szCs w:val="21"/>
              </w:rPr>
              <w:t>場合は、</w:t>
            </w:r>
            <w:r w:rsidR="00D728F3" w:rsidRPr="009152E1">
              <w:rPr>
                <w:rFonts w:ascii="ＭＳ 明朝" w:eastAsia="ＭＳ 明朝" w:hAnsi="ＭＳ 明朝" w:cs="ＭＳ 明朝" w:hint="eastAsia"/>
                <w:spacing w:val="6"/>
                <w:kern w:val="0"/>
                <w:szCs w:val="21"/>
              </w:rPr>
              <w:t>以下についても記載すること。</w:t>
            </w:r>
          </w:p>
          <w:p w14:paraId="32E78AB1"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9152E1"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 xml:space="preserve">　(</w:t>
            </w:r>
            <w:r w:rsidR="00806A99" w:rsidRPr="009152E1">
              <w:rPr>
                <w:rFonts w:ascii="ＭＳ 明朝" w:eastAsia="ＭＳ 明朝" w:hAnsi="ＭＳ 明朝" w:cs="ＭＳ 明朝"/>
                <w:spacing w:val="6"/>
                <w:kern w:val="0"/>
                <w:szCs w:val="21"/>
              </w:rPr>
              <w:t>1</w:t>
            </w:r>
            <w:r w:rsidRPr="009152E1">
              <w:rPr>
                <w:rFonts w:ascii="ＭＳ 明朝" w:eastAsia="ＭＳ 明朝" w:hAnsi="ＭＳ 明朝" w:cs="ＭＳ 明朝" w:hint="eastAsia"/>
                <w:spacing w:val="6"/>
                <w:kern w:val="0"/>
                <w:szCs w:val="21"/>
              </w:rPr>
              <w:t>)</w:t>
            </w:r>
            <w:r w:rsidR="00596324" w:rsidRPr="009152E1">
              <w:rPr>
                <w:rFonts w:ascii="ＭＳ 明朝" w:eastAsia="ＭＳ 明朝" w:hAnsi="ＭＳ 明朝" w:cs="ＭＳ 明朝" w:hint="eastAsia"/>
                <w:spacing w:val="6"/>
                <w:kern w:val="0"/>
                <w:szCs w:val="21"/>
              </w:rPr>
              <w:t xml:space="preserve"> </w:t>
            </w:r>
            <w:r w:rsidRPr="009152E1">
              <w:rPr>
                <w:rFonts w:ascii="ＭＳ 明朝" w:eastAsia="ＭＳ 明朝" w:hAnsi="ＭＳ 明朝" w:cs="ＭＳ 明朝" w:hint="eastAsia"/>
                <w:spacing w:val="6"/>
                <w:kern w:val="0"/>
                <w:szCs w:val="21"/>
              </w:rPr>
              <w:t>データ連携システム</w:t>
            </w:r>
            <w:r w:rsidR="00181F7D" w:rsidRPr="009152E1">
              <w:rPr>
                <w:rFonts w:ascii="ＭＳ 明朝" w:eastAsia="ＭＳ 明朝" w:hAnsi="ＭＳ 明朝" w:cs="ＭＳ 明朝" w:hint="eastAsia"/>
                <w:spacing w:val="6"/>
                <w:kern w:val="0"/>
                <w:szCs w:val="21"/>
              </w:rPr>
              <w:t>の</w:t>
            </w:r>
            <w:r w:rsidR="008C18CF" w:rsidRPr="009152E1">
              <w:rPr>
                <w:rFonts w:ascii="ＭＳ 明朝" w:eastAsia="ＭＳ 明朝" w:hAnsi="ＭＳ 明朝" w:cs="ＭＳ 明朝" w:hint="eastAsia"/>
                <w:spacing w:val="6"/>
                <w:kern w:val="0"/>
                <w:szCs w:val="21"/>
              </w:rPr>
              <w:t>運用及び管理</w:t>
            </w:r>
            <w:r w:rsidR="008F443B" w:rsidRPr="009152E1">
              <w:rPr>
                <w:rFonts w:ascii="ＭＳ 明朝" w:eastAsia="ＭＳ 明朝" w:hAnsi="ＭＳ 明朝" w:cs="ＭＳ 明朝" w:hint="eastAsia"/>
                <w:spacing w:val="6"/>
                <w:kern w:val="0"/>
                <w:szCs w:val="21"/>
              </w:rPr>
              <w:t>に</w:t>
            </w:r>
            <w:r w:rsidR="00087713" w:rsidRPr="009152E1">
              <w:rPr>
                <w:rFonts w:ascii="ＭＳ 明朝" w:eastAsia="ＭＳ 明朝" w:hAnsi="ＭＳ 明朝" w:cs="ＭＳ 明朝" w:hint="eastAsia"/>
                <w:spacing w:val="6"/>
                <w:kern w:val="0"/>
                <w:szCs w:val="21"/>
              </w:rPr>
              <w:t>関する</w:t>
            </w:r>
            <w:r w:rsidR="002474D1" w:rsidRPr="009152E1">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152E1" w14:paraId="7E2B2B63" w14:textId="77777777" w:rsidTr="00C76DE9">
              <w:trPr>
                <w:trHeight w:val="691"/>
              </w:trPr>
              <w:tc>
                <w:tcPr>
                  <w:tcW w:w="2600" w:type="dxa"/>
                  <w:shd w:val="clear" w:color="auto" w:fill="auto"/>
                </w:tcPr>
                <w:p w14:paraId="30336668" w14:textId="13AB0FCF" w:rsidR="00EC529D" w:rsidRPr="009152E1"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データ連携システムの目的</w:t>
                  </w:r>
                  <w:r w:rsidR="007B6A34" w:rsidRPr="009152E1">
                    <w:rPr>
                      <w:rFonts w:ascii="ＭＳ 明朝" w:eastAsia="ＭＳ 明朝" w:hAnsi="ＭＳ 明朝" w:cs="ＭＳ 明朝" w:hint="eastAsia"/>
                      <w:spacing w:val="6"/>
                      <w:kern w:val="0"/>
                      <w:szCs w:val="21"/>
                    </w:rPr>
                    <w:t>、概要</w:t>
                  </w:r>
                  <w:r w:rsidRPr="009152E1">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152E1" w14:paraId="59A04D33" w14:textId="77777777" w:rsidTr="00C76DE9">
              <w:trPr>
                <w:trHeight w:val="691"/>
              </w:trPr>
              <w:tc>
                <w:tcPr>
                  <w:tcW w:w="2600" w:type="dxa"/>
                  <w:shd w:val="clear" w:color="auto" w:fill="auto"/>
                </w:tcPr>
                <w:p w14:paraId="592C6941" w14:textId="76FC32FB" w:rsidR="00EC529D" w:rsidRPr="009152E1"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データ連携システムの</w:t>
                  </w:r>
                  <w:r w:rsidR="00A50823" w:rsidRPr="009152E1">
                    <w:rPr>
                      <w:rFonts w:ascii="ＭＳ 明朝" w:eastAsia="ＭＳ 明朝" w:hAnsi="ＭＳ 明朝" w:cs="ＭＳ 明朝" w:hint="eastAsia"/>
                      <w:spacing w:val="6"/>
                      <w:kern w:val="0"/>
                      <w:szCs w:val="21"/>
                    </w:rPr>
                    <w:t>運用及び管理</w:t>
                  </w:r>
                  <w:r w:rsidR="00E32CD1" w:rsidRPr="009152E1">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9152E1"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 xml:space="preserve">　　　　年　　月　　日</w:t>
                  </w:r>
                </w:p>
                <w:p w14:paraId="70968604"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9152E1" w14:paraId="12FF6DD1" w14:textId="77777777" w:rsidTr="00C76DE9">
              <w:trPr>
                <w:trHeight w:val="691"/>
              </w:trPr>
              <w:tc>
                <w:tcPr>
                  <w:tcW w:w="2600" w:type="dxa"/>
                  <w:shd w:val="clear" w:color="auto" w:fill="auto"/>
                </w:tcPr>
                <w:p w14:paraId="4BFD021F" w14:textId="4736308B" w:rsidR="007E2344" w:rsidRPr="009152E1"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ガイドライン</w:t>
                  </w:r>
                  <w:r w:rsidR="00B84F58" w:rsidRPr="009152E1">
                    <w:rPr>
                      <w:rFonts w:ascii="ＭＳ 明朝" w:eastAsia="ＭＳ 明朝" w:hAnsi="ＭＳ 明朝" w:cs="ＭＳ 明朝" w:hint="eastAsia"/>
                      <w:spacing w:val="6"/>
                      <w:kern w:val="0"/>
                      <w:szCs w:val="21"/>
                    </w:rPr>
                    <w:t>その他の機構が定める文書</w:t>
                  </w:r>
                  <w:r w:rsidRPr="009152E1">
                    <w:rPr>
                      <w:rFonts w:ascii="ＭＳ 明朝" w:eastAsia="ＭＳ 明朝" w:hAnsi="ＭＳ 明朝" w:cs="ＭＳ 明朝" w:hint="eastAsia"/>
                      <w:spacing w:val="6"/>
                      <w:kern w:val="0"/>
                      <w:szCs w:val="21"/>
                    </w:rPr>
                    <w:t>等</w:t>
                  </w:r>
                  <w:r w:rsidR="007E2344" w:rsidRPr="009152E1">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9152E1"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9152E1"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9152E1" w14:paraId="093DA4AC" w14:textId="77777777" w:rsidTr="00C76DE9">
              <w:trPr>
                <w:trHeight w:val="691"/>
              </w:trPr>
              <w:tc>
                <w:tcPr>
                  <w:tcW w:w="2600" w:type="dxa"/>
                  <w:shd w:val="clear" w:color="auto" w:fill="auto"/>
                </w:tcPr>
                <w:p w14:paraId="1DA8CDF6" w14:textId="5E12DA4B" w:rsidR="00C46694" w:rsidRPr="009152E1"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開発、運用及び管理</w:t>
                  </w:r>
                  <w:r w:rsidR="0070158F" w:rsidRPr="009152E1">
                    <w:rPr>
                      <w:rFonts w:ascii="ＭＳ 明朝" w:eastAsia="ＭＳ 明朝" w:hAnsi="ＭＳ 明朝" w:cs="ＭＳ 明朝" w:hint="eastAsia"/>
                      <w:spacing w:val="6"/>
                      <w:kern w:val="0"/>
                      <w:szCs w:val="21"/>
                    </w:rPr>
                    <w:t>を共同で行うことが合理的であることの</w:t>
                  </w:r>
                  <w:r w:rsidRPr="009152E1">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9152E1"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9152E1"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9152E1" w14:paraId="2B3D0221" w14:textId="77777777" w:rsidTr="00C76DE9">
              <w:trPr>
                <w:trHeight w:val="691"/>
              </w:trPr>
              <w:tc>
                <w:tcPr>
                  <w:tcW w:w="2600" w:type="dxa"/>
                  <w:shd w:val="clear" w:color="auto" w:fill="auto"/>
                </w:tcPr>
                <w:p w14:paraId="5011A9D7" w14:textId="71CC6373" w:rsidR="00224D42" w:rsidRPr="009152E1"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データ連携システムにお</w:t>
                  </w:r>
                  <w:r w:rsidR="00B52BAB" w:rsidRPr="009152E1">
                    <w:rPr>
                      <w:rFonts w:ascii="ＭＳ 明朝" w:eastAsia="ＭＳ 明朝" w:hAnsi="ＭＳ 明朝" w:cs="ＭＳ 明朝" w:hint="eastAsia"/>
                      <w:spacing w:val="6"/>
                      <w:kern w:val="0"/>
                      <w:szCs w:val="21"/>
                    </w:rPr>
                    <w:t>いて</w:t>
                  </w:r>
                  <w:r w:rsidR="00224D42" w:rsidRPr="009152E1">
                    <w:rPr>
                      <w:rFonts w:ascii="ＭＳ 明朝" w:eastAsia="ＭＳ 明朝" w:hAnsi="ＭＳ 明朝" w:cs="ＭＳ 明朝" w:hint="eastAsia"/>
                      <w:spacing w:val="6"/>
                      <w:kern w:val="0"/>
                      <w:szCs w:val="21"/>
                    </w:rPr>
                    <w:t>データ流通機能及び連携サービス機能</w:t>
                  </w:r>
                  <w:r w:rsidR="00B52BAB" w:rsidRPr="009152E1">
                    <w:rPr>
                      <w:rFonts w:ascii="ＭＳ 明朝" w:eastAsia="ＭＳ 明朝" w:hAnsi="ＭＳ 明朝" w:cs="ＭＳ 明朝" w:hint="eastAsia"/>
                      <w:spacing w:val="6"/>
                      <w:kern w:val="0"/>
                      <w:szCs w:val="21"/>
                    </w:rPr>
                    <w:t>を</w:t>
                  </w:r>
                  <w:r w:rsidRPr="009152E1">
                    <w:rPr>
                      <w:rFonts w:ascii="ＭＳ 明朝" w:eastAsia="ＭＳ 明朝" w:hAnsi="ＭＳ 明朝" w:cs="ＭＳ 明朝" w:hint="eastAsia"/>
                      <w:spacing w:val="6"/>
                      <w:kern w:val="0"/>
                      <w:szCs w:val="21"/>
                    </w:rPr>
                    <w:t>有する</w:t>
                  </w:r>
                  <w:r w:rsidR="00B52BAB" w:rsidRPr="009152E1">
                    <w:rPr>
                      <w:rFonts w:ascii="ＭＳ 明朝" w:eastAsia="ＭＳ 明朝" w:hAnsi="ＭＳ 明朝" w:cs="ＭＳ 明朝" w:hint="eastAsia"/>
                      <w:spacing w:val="6"/>
                      <w:kern w:val="0"/>
                      <w:szCs w:val="21"/>
                    </w:rPr>
                    <w:t>こと</w:t>
                  </w:r>
                  <w:r w:rsidRPr="009152E1">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9152E1"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9152E1"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spacing w:val="6"/>
                <w:kern w:val="0"/>
                <w:szCs w:val="21"/>
              </w:rPr>
              <w:t>(</w:t>
            </w:r>
            <w:r w:rsidR="00806A99" w:rsidRPr="009152E1">
              <w:rPr>
                <w:rFonts w:ascii="ＭＳ 明朝" w:eastAsia="ＭＳ 明朝" w:hAnsi="ＭＳ 明朝" w:cs="ＭＳ 明朝"/>
                <w:spacing w:val="6"/>
                <w:kern w:val="0"/>
                <w:szCs w:val="21"/>
              </w:rPr>
              <w:t>2</w:t>
            </w:r>
            <w:r w:rsidRPr="009152E1">
              <w:rPr>
                <w:rFonts w:ascii="ＭＳ 明朝" w:eastAsia="ＭＳ 明朝" w:hAnsi="ＭＳ 明朝" w:cs="ＭＳ 明朝"/>
                <w:spacing w:val="6"/>
                <w:kern w:val="0"/>
                <w:szCs w:val="21"/>
              </w:rPr>
              <w:t>)</w:t>
            </w:r>
            <w:r w:rsidRPr="009152E1">
              <w:rPr>
                <w:rFonts w:ascii="ＭＳ 明朝" w:eastAsia="ＭＳ 明朝" w:hAnsi="ＭＳ 明朝" w:cs="ＭＳ 明朝" w:hint="eastAsia"/>
                <w:spacing w:val="6"/>
                <w:kern w:val="0"/>
                <w:szCs w:val="21"/>
              </w:rPr>
              <w:t xml:space="preserve"> </w:t>
            </w:r>
            <w:r w:rsidR="00C73251" w:rsidRPr="009152E1">
              <w:rPr>
                <w:rFonts w:ascii="ＭＳ 明朝" w:eastAsia="ＭＳ 明朝" w:hAnsi="ＭＳ 明朝" w:cs="ＭＳ 明朝" w:hint="eastAsia"/>
                <w:spacing w:val="6"/>
                <w:kern w:val="0"/>
                <w:szCs w:val="21"/>
              </w:rPr>
              <w:t>利用者に対する</w:t>
            </w:r>
            <w:r w:rsidRPr="009152E1">
              <w:rPr>
                <w:rFonts w:ascii="ＭＳ 明朝" w:eastAsia="ＭＳ 明朝" w:hAnsi="ＭＳ 明朝" w:cs="ＭＳ 明朝" w:hint="eastAsia"/>
                <w:spacing w:val="6"/>
                <w:kern w:val="0"/>
                <w:szCs w:val="21"/>
              </w:rPr>
              <w:t>データの管理に関する事項</w:t>
            </w:r>
            <w:r w:rsidR="00D33ACD" w:rsidRPr="009152E1">
              <w:rPr>
                <w:rFonts w:ascii="ＭＳ 明朝" w:eastAsia="ＭＳ 明朝" w:hAnsi="ＭＳ 明朝" w:cs="ＭＳ 明朝" w:hint="eastAsia"/>
                <w:spacing w:val="6"/>
                <w:kern w:val="0"/>
                <w:szCs w:val="21"/>
              </w:rPr>
              <w:t>の</w:t>
            </w:r>
            <w:r w:rsidR="00C73251" w:rsidRPr="009152E1">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152E1" w14:paraId="1D6055FE" w14:textId="77777777" w:rsidTr="00C76DE9">
              <w:trPr>
                <w:trHeight w:val="691"/>
              </w:trPr>
              <w:tc>
                <w:tcPr>
                  <w:tcW w:w="2600" w:type="dxa"/>
                  <w:shd w:val="clear" w:color="auto" w:fill="auto"/>
                </w:tcPr>
                <w:p w14:paraId="20177AC7" w14:textId="159572E1" w:rsidR="00EC529D" w:rsidRPr="009152E1"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文</w:t>
                  </w:r>
                  <w:r w:rsidR="00EC529D" w:rsidRPr="009152E1">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152E1" w14:paraId="5FD8ADAC" w14:textId="77777777" w:rsidTr="00C76DE9">
              <w:trPr>
                <w:trHeight w:val="691"/>
              </w:trPr>
              <w:tc>
                <w:tcPr>
                  <w:tcW w:w="2600" w:type="dxa"/>
                  <w:shd w:val="clear" w:color="auto" w:fill="auto"/>
                </w:tcPr>
                <w:p w14:paraId="13CFA2A7" w14:textId="77777777" w:rsidR="00EC529D" w:rsidRPr="009152E1"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152E1" w14:paraId="7819074F" w14:textId="77777777" w:rsidTr="00C76DE9">
              <w:trPr>
                <w:trHeight w:val="691"/>
              </w:trPr>
              <w:tc>
                <w:tcPr>
                  <w:tcW w:w="2600" w:type="dxa"/>
                  <w:shd w:val="clear" w:color="auto" w:fill="auto"/>
                </w:tcPr>
                <w:p w14:paraId="168B811E" w14:textId="738F4772" w:rsidR="00EC529D" w:rsidRPr="009152E1"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9152E1"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 xml:space="preserve">　(</w:t>
            </w:r>
            <w:r w:rsidR="00806A99" w:rsidRPr="009152E1">
              <w:rPr>
                <w:rFonts w:ascii="ＭＳ 明朝" w:eastAsia="ＭＳ 明朝" w:hAnsi="ＭＳ 明朝" w:cs="ＭＳ 明朝"/>
                <w:spacing w:val="6"/>
                <w:kern w:val="0"/>
                <w:szCs w:val="21"/>
              </w:rPr>
              <w:t>3</w:t>
            </w:r>
            <w:r w:rsidRPr="009152E1">
              <w:rPr>
                <w:rFonts w:ascii="ＭＳ 明朝" w:eastAsia="ＭＳ 明朝" w:hAnsi="ＭＳ 明朝" w:cs="ＭＳ 明朝" w:hint="eastAsia"/>
                <w:spacing w:val="6"/>
                <w:kern w:val="0"/>
                <w:szCs w:val="21"/>
              </w:rPr>
              <w:t xml:space="preserve">) </w:t>
            </w:r>
            <w:r w:rsidR="00727F06" w:rsidRPr="009152E1">
              <w:rPr>
                <w:rFonts w:ascii="ＭＳ 明朝" w:eastAsia="ＭＳ 明朝" w:hAnsi="ＭＳ 明朝" w:cs="ＭＳ 明朝" w:hint="eastAsia"/>
                <w:spacing w:val="6"/>
                <w:kern w:val="0"/>
                <w:szCs w:val="21"/>
              </w:rPr>
              <w:t>データ</w:t>
            </w:r>
            <w:r w:rsidR="001044A5" w:rsidRPr="009152E1">
              <w:rPr>
                <w:rFonts w:ascii="ＭＳ 明朝" w:eastAsia="ＭＳ 明朝" w:hAnsi="ＭＳ 明朝" w:cs="ＭＳ 明朝" w:hint="eastAsia"/>
                <w:spacing w:val="6"/>
                <w:kern w:val="0"/>
                <w:szCs w:val="21"/>
              </w:rPr>
              <w:t>連携</w:t>
            </w:r>
            <w:r w:rsidRPr="009152E1">
              <w:rPr>
                <w:rFonts w:ascii="ＭＳ 明朝" w:eastAsia="ＭＳ 明朝" w:hAnsi="ＭＳ 明朝" w:cs="ＭＳ 明朝" w:hint="eastAsia"/>
                <w:spacing w:val="6"/>
                <w:kern w:val="0"/>
                <w:szCs w:val="21"/>
              </w:rPr>
              <w:t>システムの安全性及び信頼性の確保のために必要な措置の</w:t>
            </w:r>
            <w:r w:rsidR="00DB6136" w:rsidRPr="009152E1">
              <w:rPr>
                <w:rFonts w:ascii="ＭＳ 明朝" w:eastAsia="ＭＳ 明朝" w:hAnsi="ＭＳ 明朝" w:cs="ＭＳ 明朝" w:hint="eastAsia"/>
                <w:spacing w:val="6"/>
                <w:kern w:val="0"/>
                <w:szCs w:val="21"/>
              </w:rPr>
              <w:t>継続的な</w:t>
            </w:r>
            <w:r w:rsidRPr="009152E1">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152E1" w14:paraId="73EC1DCC" w14:textId="77777777" w:rsidTr="00C76DE9">
              <w:trPr>
                <w:trHeight w:val="691"/>
              </w:trPr>
              <w:tc>
                <w:tcPr>
                  <w:tcW w:w="2600" w:type="dxa"/>
                  <w:shd w:val="clear" w:color="auto" w:fill="auto"/>
                </w:tcPr>
                <w:p w14:paraId="76B1678F" w14:textId="5FA2B387" w:rsidR="00EC529D" w:rsidRPr="009152E1"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152E1" w14:paraId="55428576" w14:textId="77777777" w:rsidTr="00C76DE9">
              <w:trPr>
                <w:trHeight w:val="691"/>
              </w:trPr>
              <w:tc>
                <w:tcPr>
                  <w:tcW w:w="2600" w:type="dxa"/>
                  <w:shd w:val="clear" w:color="auto" w:fill="auto"/>
                </w:tcPr>
                <w:p w14:paraId="4440007D" w14:textId="77777777" w:rsidR="00EC529D" w:rsidRPr="009152E1"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152E1" w14:paraId="3A1B1899" w14:textId="77777777" w:rsidTr="00C76DE9">
              <w:trPr>
                <w:trHeight w:val="691"/>
              </w:trPr>
              <w:tc>
                <w:tcPr>
                  <w:tcW w:w="2600" w:type="dxa"/>
                  <w:shd w:val="clear" w:color="auto" w:fill="auto"/>
                </w:tcPr>
                <w:p w14:paraId="7406ED2F" w14:textId="6BAA8292" w:rsidR="00EC529D" w:rsidRPr="009152E1"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実施</w:t>
                  </w:r>
                  <w:r w:rsidR="00EC529D" w:rsidRPr="009152E1">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9152E1"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 xml:space="preserve">　(</w:t>
            </w:r>
            <w:r w:rsidR="00806A99" w:rsidRPr="009152E1">
              <w:rPr>
                <w:rFonts w:ascii="ＭＳ 明朝" w:eastAsia="ＭＳ 明朝" w:hAnsi="ＭＳ 明朝" w:cs="ＭＳ 明朝"/>
                <w:spacing w:val="6"/>
                <w:kern w:val="0"/>
                <w:szCs w:val="21"/>
              </w:rPr>
              <w:t>4</w:t>
            </w:r>
            <w:r w:rsidRPr="009152E1">
              <w:rPr>
                <w:rFonts w:ascii="ＭＳ 明朝" w:eastAsia="ＭＳ 明朝" w:hAnsi="ＭＳ 明朝" w:cs="ＭＳ 明朝" w:hint="eastAsia"/>
                <w:spacing w:val="6"/>
                <w:kern w:val="0"/>
                <w:szCs w:val="21"/>
              </w:rPr>
              <w:t>)</w:t>
            </w:r>
            <w:r w:rsidRPr="009152E1">
              <w:rPr>
                <w:rFonts w:ascii="ＭＳ 明朝" w:eastAsia="ＭＳ 明朝" w:hAnsi="ＭＳ 明朝" w:cs="ＭＳ 明朝"/>
                <w:spacing w:val="6"/>
                <w:kern w:val="0"/>
                <w:szCs w:val="21"/>
              </w:rPr>
              <w:t xml:space="preserve"> </w:t>
            </w:r>
            <w:r w:rsidRPr="009152E1">
              <w:rPr>
                <w:rFonts w:ascii="ＭＳ 明朝" w:eastAsia="ＭＳ 明朝" w:hAnsi="ＭＳ 明朝" w:cs="ＭＳ 明朝" w:hint="eastAsia"/>
                <w:spacing w:val="6"/>
                <w:kern w:val="0"/>
                <w:szCs w:val="21"/>
              </w:rPr>
              <w:t>データ連携システム</w:t>
            </w:r>
            <w:r w:rsidR="00DC7736" w:rsidRPr="009152E1">
              <w:rPr>
                <w:rFonts w:ascii="ＭＳ 明朝" w:eastAsia="ＭＳ 明朝" w:hAnsi="ＭＳ 明朝" w:cs="ＭＳ 明朝" w:hint="eastAsia"/>
                <w:spacing w:val="6"/>
                <w:kern w:val="0"/>
                <w:szCs w:val="21"/>
              </w:rPr>
              <w:t>に接続する</w:t>
            </w:r>
            <w:r w:rsidRPr="009152E1">
              <w:rPr>
                <w:rFonts w:ascii="ＭＳ 明朝" w:eastAsia="ＭＳ 明朝" w:hAnsi="ＭＳ 明朝" w:cs="ＭＳ 明朝" w:hint="eastAsia"/>
                <w:spacing w:val="6"/>
                <w:kern w:val="0"/>
                <w:szCs w:val="21"/>
              </w:rPr>
              <w:t>情報処理システムの安全性及び信頼性を確保</w:t>
            </w:r>
            <w:r w:rsidR="00483C69" w:rsidRPr="009152E1">
              <w:rPr>
                <w:rFonts w:ascii="ＭＳ 明朝" w:eastAsia="ＭＳ 明朝" w:hAnsi="ＭＳ 明朝" w:cs="ＭＳ 明朝" w:hint="eastAsia"/>
                <w:spacing w:val="6"/>
                <w:kern w:val="0"/>
                <w:szCs w:val="21"/>
              </w:rPr>
              <w:t>されている</w:t>
            </w:r>
            <w:r w:rsidR="00355EAD" w:rsidRPr="009152E1">
              <w:rPr>
                <w:rFonts w:ascii="ＭＳ 明朝" w:eastAsia="ＭＳ 明朝" w:hAnsi="ＭＳ 明朝" w:cs="ＭＳ 明朝" w:hint="eastAsia"/>
                <w:spacing w:val="6"/>
                <w:kern w:val="0"/>
                <w:szCs w:val="21"/>
              </w:rPr>
              <w:t>ことを確認</w:t>
            </w:r>
            <w:r w:rsidRPr="009152E1">
              <w:rPr>
                <w:rFonts w:ascii="ＭＳ 明朝" w:eastAsia="ＭＳ 明朝" w:hAnsi="ＭＳ 明朝" w:cs="ＭＳ 明朝" w:hint="eastAsia"/>
                <w:spacing w:val="6"/>
                <w:kern w:val="0"/>
                <w:szCs w:val="21"/>
              </w:rPr>
              <w:t>するために必要な措置</w:t>
            </w:r>
            <w:r w:rsidR="001C7576" w:rsidRPr="009152E1">
              <w:rPr>
                <w:rFonts w:ascii="ＭＳ 明朝" w:eastAsia="ＭＳ 明朝" w:hAnsi="ＭＳ 明朝" w:cs="ＭＳ 明朝" w:hint="eastAsia"/>
                <w:spacing w:val="6"/>
                <w:kern w:val="0"/>
                <w:szCs w:val="21"/>
              </w:rPr>
              <w:t>の</w:t>
            </w:r>
            <w:r w:rsidR="00F261D5" w:rsidRPr="009152E1">
              <w:rPr>
                <w:rFonts w:ascii="ＭＳ 明朝" w:eastAsia="ＭＳ 明朝" w:hAnsi="ＭＳ 明朝" w:cs="ＭＳ 明朝" w:hint="eastAsia"/>
                <w:spacing w:val="6"/>
                <w:kern w:val="0"/>
                <w:szCs w:val="21"/>
              </w:rPr>
              <w:t>継続的な</w:t>
            </w:r>
            <w:r w:rsidR="001C7576" w:rsidRPr="009152E1">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152E1" w14:paraId="4C52FA1F" w14:textId="77777777" w:rsidTr="00C76DE9">
              <w:trPr>
                <w:trHeight w:val="691"/>
              </w:trPr>
              <w:tc>
                <w:tcPr>
                  <w:tcW w:w="2600" w:type="dxa"/>
                  <w:shd w:val="clear" w:color="auto" w:fill="auto"/>
                </w:tcPr>
                <w:p w14:paraId="064E743F" w14:textId="24521945" w:rsidR="00EC529D" w:rsidRPr="009152E1"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152E1" w14:paraId="6F599F6C" w14:textId="77777777" w:rsidTr="00C76DE9">
              <w:trPr>
                <w:trHeight w:val="691"/>
              </w:trPr>
              <w:tc>
                <w:tcPr>
                  <w:tcW w:w="2600" w:type="dxa"/>
                  <w:shd w:val="clear" w:color="auto" w:fill="auto"/>
                </w:tcPr>
                <w:p w14:paraId="265264E2" w14:textId="77777777" w:rsidR="00EC529D" w:rsidRPr="009152E1"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152E1" w14:paraId="13AA3CB7" w14:textId="77777777" w:rsidTr="00C76DE9">
              <w:trPr>
                <w:trHeight w:val="691"/>
              </w:trPr>
              <w:tc>
                <w:tcPr>
                  <w:tcW w:w="2600" w:type="dxa"/>
                  <w:shd w:val="clear" w:color="auto" w:fill="auto"/>
                </w:tcPr>
                <w:p w14:paraId="5C45D6A3" w14:textId="363B714E" w:rsidR="00EC529D" w:rsidRPr="009152E1"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9152E1"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 xml:space="preserve">　(</w:t>
            </w:r>
            <w:r w:rsidR="00806A99" w:rsidRPr="009152E1">
              <w:rPr>
                <w:rFonts w:ascii="ＭＳ 明朝" w:eastAsia="ＭＳ 明朝" w:hAnsi="ＭＳ 明朝" w:cs="ＭＳ 明朝"/>
                <w:spacing w:val="6"/>
                <w:kern w:val="0"/>
                <w:szCs w:val="21"/>
              </w:rPr>
              <w:t>5</w:t>
            </w:r>
            <w:r w:rsidRPr="009152E1">
              <w:rPr>
                <w:rFonts w:ascii="ＭＳ 明朝" w:eastAsia="ＭＳ 明朝" w:hAnsi="ＭＳ 明朝" w:cs="ＭＳ 明朝" w:hint="eastAsia"/>
                <w:spacing w:val="6"/>
                <w:kern w:val="0"/>
                <w:szCs w:val="21"/>
              </w:rPr>
              <w:t>) 他のデータ連携システムとの相互の連携を確保するために</w:t>
            </w:r>
            <w:r w:rsidR="00036285" w:rsidRPr="009152E1">
              <w:rPr>
                <w:rFonts w:ascii="ＭＳ 明朝" w:eastAsia="ＭＳ 明朝" w:hAnsi="ＭＳ 明朝" w:cs="ＭＳ 明朝" w:hint="eastAsia"/>
                <w:spacing w:val="6"/>
                <w:kern w:val="0"/>
                <w:szCs w:val="21"/>
              </w:rPr>
              <w:t>データ連携</w:t>
            </w:r>
            <w:r w:rsidRPr="009152E1">
              <w:rPr>
                <w:rFonts w:ascii="ＭＳ 明朝" w:eastAsia="ＭＳ 明朝" w:hAnsi="ＭＳ 明朝" w:cs="ＭＳ 明朝" w:hint="eastAsia"/>
                <w:spacing w:val="6"/>
                <w:kern w:val="0"/>
                <w:szCs w:val="21"/>
              </w:rPr>
              <w:t>システムが準拠</w:t>
            </w:r>
            <w:r w:rsidR="00036285" w:rsidRPr="009152E1">
              <w:rPr>
                <w:rFonts w:ascii="ＭＳ 明朝" w:eastAsia="ＭＳ 明朝" w:hAnsi="ＭＳ 明朝" w:cs="ＭＳ 明朝" w:hint="eastAsia"/>
                <w:spacing w:val="6"/>
                <w:kern w:val="0"/>
                <w:szCs w:val="21"/>
              </w:rPr>
              <w:t>する</w:t>
            </w:r>
            <w:r w:rsidRPr="009152E1">
              <w:rPr>
                <w:rFonts w:ascii="ＭＳ 明朝" w:eastAsia="ＭＳ 明朝" w:hAnsi="ＭＳ 明朝" w:cs="ＭＳ 明朝" w:hint="eastAsia"/>
                <w:spacing w:val="6"/>
                <w:kern w:val="0"/>
                <w:szCs w:val="21"/>
              </w:rPr>
              <w:t>基準の</w:t>
            </w:r>
            <w:r w:rsidR="00E069C1" w:rsidRPr="009152E1">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152E1" w14:paraId="71A86171" w14:textId="77777777" w:rsidTr="00C76DE9">
              <w:trPr>
                <w:trHeight w:val="471"/>
              </w:trPr>
              <w:tc>
                <w:tcPr>
                  <w:tcW w:w="2600" w:type="dxa"/>
                  <w:shd w:val="clear" w:color="auto" w:fill="auto"/>
                </w:tcPr>
                <w:p w14:paraId="5F58DC49" w14:textId="77777777" w:rsidR="00EC529D" w:rsidRPr="009152E1"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152E1" w14:paraId="58234FA3" w14:textId="77777777" w:rsidTr="00C76DE9">
              <w:trPr>
                <w:trHeight w:val="734"/>
              </w:trPr>
              <w:tc>
                <w:tcPr>
                  <w:tcW w:w="2600" w:type="dxa"/>
                  <w:shd w:val="clear" w:color="auto" w:fill="auto"/>
                </w:tcPr>
                <w:p w14:paraId="21BA16AA" w14:textId="321702C1" w:rsidR="00EC529D" w:rsidRPr="009152E1"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準拠する基準</w:t>
                  </w:r>
                  <w:r w:rsidR="00B83E21" w:rsidRPr="009152E1">
                    <w:rPr>
                      <w:rFonts w:ascii="ＭＳ 明朝" w:eastAsia="ＭＳ 明朝" w:hAnsi="ＭＳ 明朝" w:cs="ＭＳ 明朝" w:hint="eastAsia"/>
                      <w:spacing w:val="6"/>
                      <w:kern w:val="0"/>
                      <w:szCs w:val="21"/>
                    </w:rPr>
                    <w:t>に対してデータ連携システムで機能を</w:t>
                  </w:r>
                  <w:r w:rsidR="00F16C86" w:rsidRPr="009152E1">
                    <w:rPr>
                      <w:rFonts w:ascii="ＭＳ 明朝" w:eastAsia="ＭＳ 明朝" w:hAnsi="ＭＳ 明朝" w:cs="ＭＳ 明朝" w:hint="eastAsia"/>
                      <w:spacing w:val="6"/>
                      <w:kern w:val="0"/>
                      <w:szCs w:val="21"/>
                    </w:rPr>
                    <w:t>整備</w:t>
                  </w:r>
                  <w:r w:rsidR="00386E27" w:rsidRPr="009152E1">
                    <w:rPr>
                      <w:rFonts w:ascii="ＭＳ 明朝" w:eastAsia="ＭＳ 明朝" w:hAnsi="ＭＳ 明朝" w:cs="ＭＳ 明朝" w:hint="eastAsia"/>
                      <w:spacing w:val="6"/>
                      <w:kern w:val="0"/>
                      <w:szCs w:val="21"/>
                    </w:rPr>
                    <w:t>していること</w:t>
                  </w:r>
                  <w:r w:rsidR="00F16C86" w:rsidRPr="009152E1">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9152E1"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9152E1"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 xml:space="preserve">　(</w:t>
            </w:r>
            <w:r w:rsidR="00806A99" w:rsidRPr="009152E1">
              <w:rPr>
                <w:rFonts w:ascii="ＭＳ 明朝" w:eastAsia="ＭＳ 明朝" w:hAnsi="ＭＳ 明朝" w:cs="ＭＳ 明朝"/>
                <w:spacing w:val="6"/>
                <w:kern w:val="0"/>
                <w:szCs w:val="21"/>
              </w:rPr>
              <w:t>6</w:t>
            </w:r>
            <w:r w:rsidRPr="009152E1">
              <w:rPr>
                <w:rFonts w:ascii="ＭＳ 明朝" w:eastAsia="ＭＳ 明朝" w:hAnsi="ＭＳ 明朝" w:cs="ＭＳ 明朝" w:hint="eastAsia"/>
                <w:spacing w:val="6"/>
                <w:kern w:val="0"/>
                <w:szCs w:val="21"/>
              </w:rPr>
              <w:t xml:space="preserve">) </w:t>
            </w:r>
            <w:r w:rsidR="00D06E4C" w:rsidRPr="009152E1">
              <w:rPr>
                <w:rFonts w:ascii="ＭＳ 明朝" w:eastAsia="ＭＳ 明朝" w:hAnsi="ＭＳ 明朝" w:cs="ＭＳ 明朝" w:hint="eastAsia"/>
                <w:spacing w:val="6"/>
                <w:kern w:val="0"/>
                <w:szCs w:val="21"/>
              </w:rPr>
              <w:t>データ連携</w:t>
            </w:r>
            <w:r w:rsidRPr="009152E1">
              <w:rPr>
                <w:rFonts w:ascii="ＭＳ 明朝" w:eastAsia="ＭＳ 明朝" w:hAnsi="ＭＳ 明朝" w:cs="ＭＳ 明朝" w:hint="eastAsia"/>
                <w:spacing w:val="6"/>
                <w:kern w:val="0"/>
                <w:szCs w:val="21"/>
              </w:rPr>
              <w:t>システム</w:t>
            </w:r>
            <w:r w:rsidR="002E5D77" w:rsidRPr="009152E1">
              <w:rPr>
                <w:rFonts w:ascii="ＭＳ 明朝" w:eastAsia="ＭＳ 明朝" w:hAnsi="ＭＳ 明朝" w:cs="ＭＳ 明朝" w:hint="eastAsia"/>
                <w:spacing w:val="6"/>
                <w:kern w:val="0"/>
                <w:szCs w:val="21"/>
              </w:rPr>
              <w:t>に係る事業</w:t>
            </w:r>
            <w:r w:rsidRPr="009152E1">
              <w:rPr>
                <w:rFonts w:ascii="ＭＳ 明朝" w:eastAsia="ＭＳ 明朝" w:hAnsi="ＭＳ 明朝" w:cs="ＭＳ 明朝" w:hint="eastAsia"/>
                <w:spacing w:val="6"/>
                <w:kern w:val="0"/>
                <w:szCs w:val="21"/>
              </w:rPr>
              <w:t>の</w:t>
            </w:r>
            <w:r w:rsidR="00A33C48" w:rsidRPr="009152E1">
              <w:rPr>
                <w:rFonts w:ascii="ＭＳ 明朝" w:eastAsia="ＭＳ 明朝" w:hAnsi="ＭＳ 明朝" w:cs="ＭＳ 明朝" w:hint="eastAsia"/>
                <w:spacing w:val="6"/>
                <w:kern w:val="0"/>
                <w:szCs w:val="21"/>
              </w:rPr>
              <w:t>実施</w:t>
            </w:r>
            <w:r w:rsidRPr="009152E1">
              <w:rPr>
                <w:rFonts w:ascii="ＭＳ 明朝" w:eastAsia="ＭＳ 明朝" w:hAnsi="ＭＳ 明朝" w:cs="ＭＳ 明朝" w:hint="eastAsia"/>
                <w:spacing w:val="6"/>
                <w:kern w:val="0"/>
                <w:szCs w:val="21"/>
              </w:rPr>
              <w:t>に必要な経営の安定性及び経営資源</w:t>
            </w:r>
            <w:r w:rsidR="00D7079C" w:rsidRPr="009152E1">
              <w:rPr>
                <w:rFonts w:ascii="ＭＳ 明朝" w:eastAsia="ＭＳ 明朝" w:hAnsi="ＭＳ 明朝" w:cs="ＭＳ 明朝" w:hint="eastAsia"/>
                <w:spacing w:val="6"/>
                <w:kern w:val="0"/>
                <w:szCs w:val="21"/>
              </w:rPr>
              <w:t>の</w:t>
            </w:r>
            <w:r w:rsidR="00854E50" w:rsidRPr="009152E1">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9152E1" w14:paraId="09D33286" w14:textId="77777777" w:rsidTr="00C76DE9">
              <w:trPr>
                <w:trHeight w:val="536"/>
              </w:trPr>
              <w:tc>
                <w:tcPr>
                  <w:tcW w:w="2600" w:type="dxa"/>
                  <w:shd w:val="clear" w:color="auto" w:fill="auto"/>
                </w:tcPr>
                <w:p w14:paraId="3C5A7A1D" w14:textId="2C6AB71B" w:rsidR="00EC529D" w:rsidRPr="009152E1"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経営の安定性</w:t>
                  </w:r>
                  <w:r w:rsidR="00BB6B13" w:rsidRPr="009152E1">
                    <w:rPr>
                      <w:rFonts w:ascii="ＭＳ 明朝" w:eastAsia="ＭＳ 明朝" w:hAnsi="ＭＳ 明朝" w:cs="ＭＳ 明朝" w:hint="eastAsia"/>
                      <w:spacing w:val="6"/>
                      <w:kern w:val="0"/>
                      <w:szCs w:val="21"/>
                    </w:rPr>
                    <w:t>の確保に関する</w:t>
                  </w:r>
                  <w:r w:rsidRPr="009152E1">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9152E1" w14:paraId="24B5FF87" w14:textId="77777777" w:rsidTr="00C76DE9">
              <w:trPr>
                <w:trHeight w:val="580"/>
              </w:trPr>
              <w:tc>
                <w:tcPr>
                  <w:tcW w:w="2600" w:type="dxa"/>
                  <w:shd w:val="clear" w:color="auto" w:fill="auto"/>
                </w:tcPr>
                <w:p w14:paraId="064605DE" w14:textId="22CC65EF" w:rsidR="00EC529D" w:rsidRPr="009152E1"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経営資源</w:t>
                  </w:r>
                  <w:r w:rsidR="009A6AE5" w:rsidRPr="009152E1">
                    <w:rPr>
                      <w:rFonts w:ascii="ＭＳ 明朝" w:eastAsia="ＭＳ 明朝" w:hAnsi="ＭＳ 明朝" w:cs="ＭＳ 明朝" w:hint="eastAsia"/>
                      <w:spacing w:val="6"/>
                      <w:kern w:val="0"/>
                      <w:szCs w:val="21"/>
                    </w:rPr>
                    <w:t>の確保に関する</w:t>
                  </w:r>
                  <w:r w:rsidRPr="009152E1">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9152E1"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9152E1"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（注）</w:t>
            </w:r>
            <w:r w:rsidRPr="009152E1">
              <w:rPr>
                <w:rFonts w:ascii="ＭＳ 明朝" w:eastAsia="ＭＳ 明朝" w:hAnsi="ＭＳ 明朝" w:cs="ＭＳ 明朝"/>
                <w:spacing w:val="6"/>
                <w:kern w:val="0"/>
                <w:szCs w:val="21"/>
              </w:rPr>
              <w:t>(</w:t>
            </w:r>
            <w:r w:rsidR="00806A99" w:rsidRPr="009152E1">
              <w:rPr>
                <w:rFonts w:ascii="ＭＳ 明朝" w:eastAsia="ＭＳ 明朝" w:hAnsi="ＭＳ 明朝" w:cs="ＭＳ 明朝"/>
                <w:spacing w:val="6"/>
                <w:kern w:val="0"/>
                <w:szCs w:val="21"/>
              </w:rPr>
              <w:t>1</w:t>
            </w:r>
            <w:r w:rsidRPr="009152E1">
              <w:rPr>
                <w:rFonts w:ascii="ＭＳ 明朝" w:eastAsia="ＭＳ 明朝" w:hAnsi="ＭＳ 明朝" w:cs="ＭＳ 明朝"/>
                <w:spacing w:val="6"/>
                <w:kern w:val="0"/>
                <w:szCs w:val="21"/>
              </w:rPr>
              <w:t>)</w:t>
            </w:r>
            <w:r w:rsidRPr="009152E1">
              <w:rPr>
                <w:rFonts w:ascii="ＭＳ 明朝" w:eastAsia="ＭＳ 明朝" w:hAnsi="ＭＳ 明朝" w:cs="ＭＳ 明朝" w:hint="eastAsia"/>
                <w:spacing w:val="6"/>
                <w:kern w:val="0"/>
                <w:szCs w:val="21"/>
              </w:rPr>
              <w:t>～(</w:t>
            </w:r>
            <w:r w:rsidR="00806A99" w:rsidRPr="009152E1">
              <w:rPr>
                <w:rFonts w:ascii="ＭＳ 明朝" w:eastAsia="ＭＳ 明朝" w:hAnsi="ＭＳ 明朝" w:cs="ＭＳ 明朝"/>
                <w:spacing w:val="6"/>
                <w:kern w:val="0"/>
                <w:szCs w:val="21"/>
              </w:rPr>
              <w:t>6</w:t>
            </w:r>
            <w:r w:rsidRPr="009152E1">
              <w:rPr>
                <w:rFonts w:ascii="ＭＳ 明朝" w:eastAsia="ＭＳ 明朝" w:hAnsi="ＭＳ 明朝" w:cs="ＭＳ 明朝" w:hint="eastAsia"/>
                <w:spacing w:val="6"/>
                <w:kern w:val="0"/>
                <w:szCs w:val="21"/>
              </w:rPr>
              <w:t>)の取組にお</w:t>
            </w:r>
            <w:r w:rsidR="00C40215" w:rsidRPr="009152E1">
              <w:rPr>
                <w:rFonts w:ascii="ＭＳ 明朝" w:eastAsia="ＭＳ 明朝" w:hAnsi="ＭＳ 明朝" w:cs="ＭＳ 明朝" w:hint="eastAsia"/>
                <w:spacing w:val="6"/>
                <w:kern w:val="0"/>
                <w:szCs w:val="21"/>
              </w:rPr>
              <w:t>いては</w:t>
            </w:r>
            <w:r w:rsidRPr="009152E1">
              <w:rPr>
                <w:rFonts w:ascii="ＭＳ 明朝" w:eastAsia="ＭＳ 明朝" w:hAnsi="ＭＳ 明朝" w:cs="ＭＳ 明朝" w:hint="eastAsia"/>
                <w:spacing w:val="6"/>
                <w:kern w:val="0"/>
                <w:szCs w:val="21"/>
              </w:rPr>
              <w:t>、</w:t>
            </w:r>
            <w:r w:rsidR="00C40215" w:rsidRPr="009152E1">
              <w:rPr>
                <w:rFonts w:ascii="ＭＳ 明朝" w:eastAsia="ＭＳ 明朝" w:hAnsi="ＭＳ 明朝" w:cs="ＭＳ 明朝" w:hint="eastAsia"/>
                <w:spacing w:val="6"/>
                <w:kern w:val="0"/>
                <w:szCs w:val="21"/>
              </w:rPr>
              <w:t>必要に応じて</w:t>
            </w:r>
            <w:r w:rsidRPr="009152E1">
              <w:rPr>
                <w:rFonts w:ascii="ＭＳ 明朝" w:eastAsia="ＭＳ 明朝" w:hAnsi="ＭＳ 明朝" w:cs="ＭＳ 明朝" w:hint="eastAsia"/>
                <w:spacing w:val="6"/>
                <w:kern w:val="0"/>
                <w:szCs w:val="21"/>
              </w:rPr>
              <w:t>実施内容を補足説明するための書類</w:t>
            </w:r>
            <w:r w:rsidR="00C40215" w:rsidRPr="009152E1">
              <w:rPr>
                <w:rFonts w:ascii="ＭＳ 明朝" w:eastAsia="ＭＳ 明朝" w:hAnsi="ＭＳ 明朝" w:cs="ＭＳ 明朝" w:hint="eastAsia"/>
                <w:spacing w:val="6"/>
                <w:kern w:val="0"/>
                <w:szCs w:val="21"/>
              </w:rPr>
              <w:t>を添付</w:t>
            </w:r>
            <w:r w:rsidR="003C0DA6" w:rsidRPr="009152E1">
              <w:rPr>
                <w:rFonts w:ascii="ＭＳ 明朝" w:eastAsia="ＭＳ 明朝" w:hAnsi="ＭＳ 明朝" w:cs="ＭＳ 明朝" w:hint="eastAsia"/>
                <w:spacing w:val="6"/>
                <w:kern w:val="0"/>
                <w:szCs w:val="21"/>
              </w:rPr>
              <w:t>するものとする</w:t>
            </w:r>
            <w:r w:rsidR="00C40215" w:rsidRPr="009152E1">
              <w:rPr>
                <w:rFonts w:ascii="ＭＳ 明朝" w:eastAsia="ＭＳ 明朝" w:hAnsi="ＭＳ 明朝" w:cs="ＭＳ 明朝" w:hint="eastAsia"/>
                <w:spacing w:val="6"/>
                <w:kern w:val="0"/>
                <w:szCs w:val="21"/>
              </w:rPr>
              <w:t>。</w:t>
            </w:r>
          </w:p>
          <w:p w14:paraId="4C1A5B66" w14:textId="49923F56" w:rsidR="006702F7" w:rsidRPr="009152E1"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9152E1" w:rsidRDefault="0016126F" w:rsidP="0016126F">
      <w:pPr>
        <w:spacing w:line="240" w:lineRule="auto"/>
        <w:rPr>
          <w:rFonts w:ascii="ＭＳ 明朝" w:eastAsia="ＭＳ 明朝" w:hAnsi="ＭＳ 明朝"/>
          <w:sz w:val="24"/>
        </w:rPr>
      </w:pPr>
      <w:r w:rsidRPr="009152E1">
        <w:rPr>
          <w:rFonts w:ascii="ＭＳ 明朝" w:eastAsia="ＭＳ 明朝" w:hAnsi="ＭＳ 明朝" w:hint="eastAsia"/>
        </w:rPr>
        <w:lastRenderedPageBreak/>
        <w:t>備考．用紙の大きさは、日本産業規格Ａ４とすること。</w:t>
      </w:r>
    </w:p>
    <w:p w14:paraId="3E875684" w14:textId="24915719" w:rsidR="00EC529D" w:rsidRPr="009152E1"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9152E1"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9152E1"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9152E1" w:rsidRDefault="00EC529D" w:rsidP="00971AB3">
      <w:pPr>
        <w:overflowPunct w:val="0"/>
        <w:spacing w:line="318" w:lineRule="exact"/>
        <w:textAlignment w:val="baseline"/>
        <w:rPr>
          <w:rFonts w:ascii="ＭＳ 明朝" w:eastAsia="ＭＳ 明朝" w:hAnsi="ＭＳ 明朝"/>
          <w:spacing w:val="14"/>
          <w:kern w:val="0"/>
          <w:szCs w:val="21"/>
        </w:rPr>
      </w:pPr>
      <w:r w:rsidRPr="009152E1">
        <w:rPr>
          <w:rFonts w:ascii="ＭＳ 明朝" w:eastAsia="ＭＳ 明朝" w:hAnsi="ＭＳ 明朝" w:cs="ＭＳ 明朝"/>
          <w:spacing w:val="6"/>
          <w:kern w:val="0"/>
          <w:szCs w:val="21"/>
        </w:rPr>
        <w:br w:type="page"/>
      </w:r>
      <w:r w:rsidR="00971AB3" w:rsidRPr="009152E1">
        <w:rPr>
          <w:rFonts w:ascii="ＭＳ 明朝" w:eastAsia="ＭＳ 明朝" w:hAnsi="ＭＳ 明朝" w:cs="ＭＳ 明朝" w:hint="eastAsia"/>
          <w:spacing w:val="6"/>
          <w:kern w:val="0"/>
          <w:szCs w:val="21"/>
        </w:rPr>
        <w:lastRenderedPageBreak/>
        <w:t>様式第１６（第４０条関係）（第</w:t>
      </w:r>
      <w:r w:rsidR="000A3D93" w:rsidRPr="009152E1">
        <w:rPr>
          <w:rFonts w:ascii="ＭＳ 明朝" w:eastAsia="ＭＳ 明朝" w:hAnsi="ＭＳ 明朝" w:cs="ＭＳ 明朝" w:hint="eastAsia"/>
          <w:spacing w:val="6"/>
          <w:kern w:val="0"/>
          <w:szCs w:val="21"/>
        </w:rPr>
        <w:t>六</w:t>
      </w:r>
      <w:r w:rsidR="00971AB3" w:rsidRPr="009152E1">
        <w:rPr>
          <w:rFonts w:ascii="ＭＳ 明朝" w:eastAsia="ＭＳ 明朝" w:hAnsi="ＭＳ 明朝" w:cs="ＭＳ 明朝" w:hint="eastAsia"/>
          <w:spacing w:val="6"/>
          <w:kern w:val="0"/>
          <w:szCs w:val="21"/>
        </w:rPr>
        <w:t>面）</w:t>
      </w:r>
    </w:p>
    <w:p w14:paraId="565181D1" w14:textId="77777777" w:rsidR="00971AB3" w:rsidRPr="009152E1"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9152E1"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9152E1">
        <w:rPr>
          <w:rFonts w:ascii="ＭＳ 明朝" w:eastAsia="ＭＳ 明朝" w:hAnsi="ＭＳ 明朝" w:cs="ＭＳ 明朝" w:hint="eastAsia"/>
          <w:spacing w:val="6"/>
          <w:kern w:val="0"/>
          <w:szCs w:val="21"/>
        </w:rPr>
        <w:t>（記載要領）</w:t>
      </w:r>
    </w:p>
    <w:p w14:paraId="3B852559" w14:textId="77777777" w:rsidR="00971AB3" w:rsidRPr="009152E1"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9152E1"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9152E1"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9152E1">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9152E1"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9152E1">
        <w:rPr>
          <w:rFonts w:ascii="ＭＳ 明朝" w:eastAsia="ＭＳ 明朝" w:hAnsi="ＭＳ 明朝" w:hint="eastAsia"/>
        </w:rPr>
        <w:t>４．申請を行う類型について、該当するものの番号を</w:t>
      </w:r>
      <w:r w:rsidR="00861DED" w:rsidRPr="009152E1">
        <w:rPr>
          <w:rFonts w:ascii="ＭＳ 明朝" w:eastAsia="ＭＳ 明朝" w:hAnsi="ＭＳ 明朝" w:hint="eastAsia"/>
        </w:rPr>
        <w:t>○</w:t>
      </w:r>
      <w:r w:rsidRPr="009152E1">
        <w:rPr>
          <w:rFonts w:ascii="ＭＳ 明朝" w:eastAsia="ＭＳ 明朝" w:hAnsi="ＭＳ 明朝" w:hint="eastAsia"/>
        </w:rPr>
        <w:t>で囲むこと。</w:t>
      </w:r>
    </w:p>
    <w:p w14:paraId="2A8F5B82" w14:textId="380FFF21" w:rsidR="00971AB3" w:rsidRPr="009152E1"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152E1">
        <w:rPr>
          <w:rFonts w:ascii="ＭＳ 明朝" w:eastAsia="ＭＳ 明朝" w:hAnsi="ＭＳ 明朝" w:cs="ＭＳ 明朝" w:hint="eastAsia"/>
          <w:spacing w:val="6"/>
          <w:kern w:val="0"/>
          <w:szCs w:val="21"/>
        </w:rPr>
        <w:t>５</w:t>
      </w:r>
      <w:r w:rsidR="00971AB3" w:rsidRPr="009152E1">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9152E1"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9152E1"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9152E1"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9152E1"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50B61" w14:textId="77777777" w:rsidR="00BD1937" w:rsidRDefault="00BD1937">
      <w:r>
        <w:separator/>
      </w:r>
    </w:p>
  </w:endnote>
  <w:endnote w:type="continuationSeparator" w:id="0">
    <w:p w14:paraId="34BD5886" w14:textId="77777777" w:rsidR="00BD1937" w:rsidRDefault="00BD1937">
      <w:r>
        <w:continuationSeparator/>
      </w:r>
    </w:p>
  </w:endnote>
  <w:endnote w:type="continuationNotice" w:id="1">
    <w:p w14:paraId="3050190E" w14:textId="77777777" w:rsidR="00BD1937" w:rsidRDefault="00BD19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4D2EC" w14:textId="77777777" w:rsidR="00BD1937" w:rsidRDefault="00BD1937">
      <w:r>
        <w:separator/>
      </w:r>
    </w:p>
  </w:footnote>
  <w:footnote w:type="continuationSeparator" w:id="0">
    <w:p w14:paraId="39C4E6A5" w14:textId="77777777" w:rsidR="00BD1937" w:rsidRDefault="00BD1937">
      <w:r>
        <w:continuationSeparator/>
      </w:r>
    </w:p>
  </w:footnote>
  <w:footnote w:type="continuationNotice" w:id="1">
    <w:p w14:paraId="5E886D25" w14:textId="77777777" w:rsidR="00BD1937" w:rsidRDefault="00BD193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1E1C0F"/>
    <w:multiLevelType w:val="hybridMultilevel"/>
    <w:tmpl w:val="6C243F2E"/>
    <w:lvl w:ilvl="0" w:tplc="19F07E38">
      <w:start w:val="1"/>
      <w:numFmt w:val="bullet"/>
      <w:lvlText w:val="•"/>
      <w:lvlJc w:val="left"/>
      <w:pPr>
        <w:ind w:left="440" w:hanging="440"/>
      </w:pPr>
      <w:rPr>
        <w:rFonts w:ascii="HG丸ｺﾞｼｯｸM-PRO" w:eastAsia="HG丸ｺﾞｼｯｸM-PRO" w:hAnsi="HG丸ｺﾞｼｯｸM-PRO"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65443AE"/>
    <w:multiLevelType w:val="hybridMultilevel"/>
    <w:tmpl w:val="F6805256"/>
    <w:lvl w:ilvl="0" w:tplc="69F44232">
      <w:start w:val="1"/>
      <w:numFmt w:val="decimal"/>
      <w:lvlText w:val="%1."/>
      <w:lvlJc w:val="left"/>
      <w:pPr>
        <w:ind w:left="416" w:hanging="360"/>
      </w:pPr>
      <w:rPr>
        <w:rFonts w:hint="default"/>
      </w:rPr>
    </w:lvl>
    <w:lvl w:ilvl="1" w:tplc="04090017" w:tentative="1">
      <w:start w:val="1"/>
      <w:numFmt w:val="aiueoFullWidth"/>
      <w:lvlText w:val="(%2)"/>
      <w:lvlJc w:val="left"/>
      <w:pPr>
        <w:ind w:left="936" w:hanging="440"/>
      </w:pPr>
    </w:lvl>
    <w:lvl w:ilvl="2" w:tplc="04090011" w:tentative="1">
      <w:start w:val="1"/>
      <w:numFmt w:val="decimalEnclosedCircle"/>
      <w:lvlText w:val="%3"/>
      <w:lvlJc w:val="left"/>
      <w:pPr>
        <w:ind w:left="1376" w:hanging="440"/>
      </w:pPr>
    </w:lvl>
    <w:lvl w:ilvl="3" w:tplc="0409000F" w:tentative="1">
      <w:start w:val="1"/>
      <w:numFmt w:val="decimal"/>
      <w:lvlText w:val="%4."/>
      <w:lvlJc w:val="left"/>
      <w:pPr>
        <w:ind w:left="1816" w:hanging="440"/>
      </w:pPr>
    </w:lvl>
    <w:lvl w:ilvl="4" w:tplc="04090017" w:tentative="1">
      <w:start w:val="1"/>
      <w:numFmt w:val="aiueoFullWidth"/>
      <w:lvlText w:val="(%5)"/>
      <w:lvlJc w:val="left"/>
      <w:pPr>
        <w:ind w:left="2256" w:hanging="440"/>
      </w:pPr>
    </w:lvl>
    <w:lvl w:ilvl="5" w:tplc="04090011" w:tentative="1">
      <w:start w:val="1"/>
      <w:numFmt w:val="decimalEnclosedCircle"/>
      <w:lvlText w:val="%6"/>
      <w:lvlJc w:val="left"/>
      <w:pPr>
        <w:ind w:left="2696" w:hanging="440"/>
      </w:pPr>
    </w:lvl>
    <w:lvl w:ilvl="6" w:tplc="0409000F" w:tentative="1">
      <w:start w:val="1"/>
      <w:numFmt w:val="decimal"/>
      <w:lvlText w:val="%7."/>
      <w:lvlJc w:val="left"/>
      <w:pPr>
        <w:ind w:left="3136" w:hanging="440"/>
      </w:pPr>
    </w:lvl>
    <w:lvl w:ilvl="7" w:tplc="04090017" w:tentative="1">
      <w:start w:val="1"/>
      <w:numFmt w:val="aiueoFullWidth"/>
      <w:lvlText w:val="(%8)"/>
      <w:lvlJc w:val="left"/>
      <w:pPr>
        <w:ind w:left="3576" w:hanging="440"/>
      </w:pPr>
    </w:lvl>
    <w:lvl w:ilvl="8" w:tplc="04090011" w:tentative="1">
      <w:start w:val="1"/>
      <w:numFmt w:val="decimalEnclosedCircle"/>
      <w:lvlText w:val="%9"/>
      <w:lvlJc w:val="left"/>
      <w:pPr>
        <w:ind w:left="4016" w:hanging="44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22F259E4"/>
    <w:multiLevelType w:val="hybridMultilevel"/>
    <w:tmpl w:val="A9801D9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07B1273"/>
    <w:multiLevelType w:val="hybridMultilevel"/>
    <w:tmpl w:val="F8661A20"/>
    <w:lvl w:ilvl="0" w:tplc="69F44232">
      <w:start w:val="1"/>
      <w:numFmt w:val="decimal"/>
      <w:lvlText w:val="%1."/>
      <w:lvlJc w:val="left"/>
      <w:pPr>
        <w:ind w:left="472" w:hanging="360"/>
      </w:pPr>
      <w:rPr>
        <w:rFonts w:hint="default"/>
      </w:rPr>
    </w:lvl>
    <w:lvl w:ilvl="1" w:tplc="04090017" w:tentative="1">
      <w:start w:val="1"/>
      <w:numFmt w:val="aiueoFullWidth"/>
      <w:lvlText w:val="(%2)"/>
      <w:lvlJc w:val="left"/>
      <w:pPr>
        <w:ind w:left="936" w:hanging="440"/>
      </w:pPr>
    </w:lvl>
    <w:lvl w:ilvl="2" w:tplc="04090011" w:tentative="1">
      <w:start w:val="1"/>
      <w:numFmt w:val="decimalEnclosedCircle"/>
      <w:lvlText w:val="%3"/>
      <w:lvlJc w:val="left"/>
      <w:pPr>
        <w:ind w:left="1376" w:hanging="440"/>
      </w:pPr>
    </w:lvl>
    <w:lvl w:ilvl="3" w:tplc="0409000F" w:tentative="1">
      <w:start w:val="1"/>
      <w:numFmt w:val="decimal"/>
      <w:lvlText w:val="%4."/>
      <w:lvlJc w:val="left"/>
      <w:pPr>
        <w:ind w:left="1816" w:hanging="440"/>
      </w:pPr>
    </w:lvl>
    <w:lvl w:ilvl="4" w:tplc="04090017" w:tentative="1">
      <w:start w:val="1"/>
      <w:numFmt w:val="aiueoFullWidth"/>
      <w:lvlText w:val="(%5)"/>
      <w:lvlJc w:val="left"/>
      <w:pPr>
        <w:ind w:left="2256" w:hanging="440"/>
      </w:pPr>
    </w:lvl>
    <w:lvl w:ilvl="5" w:tplc="04090011" w:tentative="1">
      <w:start w:val="1"/>
      <w:numFmt w:val="decimalEnclosedCircle"/>
      <w:lvlText w:val="%6"/>
      <w:lvlJc w:val="left"/>
      <w:pPr>
        <w:ind w:left="2696" w:hanging="440"/>
      </w:pPr>
    </w:lvl>
    <w:lvl w:ilvl="6" w:tplc="0409000F" w:tentative="1">
      <w:start w:val="1"/>
      <w:numFmt w:val="decimal"/>
      <w:lvlText w:val="%7."/>
      <w:lvlJc w:val="left"/>
      <w:pPr>
        <w:ind w:left="3136" w:hanging="440"/>
      </w:pPr>
    </w:lvl>
    <w:lvl w:ilvl="7" w:tplc="04090017" w:tentative="1">
      <w:start w:val="1"/>
      <w:numFmt w:val="aiueoFullWidth"/>
      <w:lvlText w:val="(%8)"/>
      <w:lvlJc w:val="left"/>
      <w:pPr>
        <w:ind w:left="3576" w:hanging="440"/>
      </w:pPr>
    </w:lvl>
    <w:lvl w:ilvl="8" w:tplc="04090011" w:tentative="1">
      <w:start w:val="1"/>
      <w:numFmt w:val="decimalEnclosedCircle"/>
      <w:lvlText w:val="%9"/>
      <w:lvlJc w:val="left"/>
      <w:pPr>
        <w:ind w:left="4016"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4725CF"/>
    <w:multiLevelType w:val="hybridMultilevel"/>
    <w:tmpl w:val="492A62C6"/>
    <w:lvl w:ilvl="0" w:tplc="19F07E38">
      <w:start w:val="1"/>
      <w:numFmt w:val="bullet"/>
      <w:lvlText w:val="•"/>
      <w:lvlJc w:val="left"/>
      <w:pPr>
        <w:ind w:left="440" w:hanging="440"/>
      </w:pPr>
      <w:rPr>
        <w:rFonts w:ascii="HG丸ｺﾞｼｯｸM-PRO" w:eastAsia="HG丸ｺﾞｼｯｸM-PRO" w:hAnsi="HG丸ｺﾞｼｯｸM-PRO"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9"/>
  </w:num>
  <w:num w:numId="3" w16cid:durableId="87628495">
    <w:abstractNumId w:val="6"/>
  </w:num>
  <w:num w:numId="4" w16cid:durableId="1831021714">
    <w:abstractNumId w:val="17"/>
  </w:num>
  <w:num w:numId="5" w16cid:durableId="1633750840">
    <w:abstractNumId w:val="8"/>
  </w:num>
  <w:num w:numId="6" w16cid:durableId="1784419274">
    <w:abstractNumId w:val="5"/>
  </w:num>
  <w:num w:numId="7" w16cid:durableId="1140919551">
    <w:abstractNumId w:val="4"/>
  </w:num>
  <w:num w:numId="8" w16cid:durableId="695890610">
    <w:abstractNumId w:val="21"/>
  </w:num>
  <w:num w:numId="9" w16cid:durableId="2002735143">
    <w:abstractNumId w:val="18"/>
  </w:num>
  <w:num w:numId="10" w16cid:durableId="483395575">
    <w:abstractNumId w:val="3"/>
  </w:num>
  <w:num w:numId="11" w16cid:durableId="962154622">
    <w:abstractNumId w:val="16"/>
  </w:num>
  <w:num w:numId="12" w16cid:durableId="5713202">
    <w:abstractNumId w:val="11"/>
  </w:num>
  <w:num w:numId="13" w16cid:durableId="1182861117">
    <w:abstractNumId w:val="13"/>
  </w:num>
  <w:num w:numId="14" w16cid:durableId="1015771264">
    <w:abstractNumId w:val="22"/>
  </w:num>
  <w:num w:numId="15" w16cid:durableId="2129812363">
    <w:abstractNumId w:val="10"/>
  </w:num>
  <w:num w:numId="16" w16cid:durableId="1386680401">
    <w:abstractNumId w:val="14"/>
  </w:num>
  <w:num w:numId="17" w16cid:durableId="1863587211">
    <w:abstractNumId w:val="2"/>
  </w:num>
  <w:num w:numId="18" w16cid:durableId="364213653">
    <w:abstractNumId w:val="0"/>
  </w:num>
  <w:num w:numId="19" w16cid:durableId="1330256112">
    <w:abstractNumId w:val="15"/>
  </w:num>
  <w:num w:numId="20" w16cid:durableId="615016369">
    <w:abstractNumId w:val="7"/>
  </w:num>
  <w:num w:numId="21" w16cid:durableId="78215189">
    <w:abstractNumId w:val="9"/>
  </w:num>
  <w:num w:numId="22" w16cid:durableId="1708333020">
    <w:abstractNumId w:val="1"/>
  </w:num>
  <w:num w:numId="23" w16cid:durableId="48728746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0864"/>
    <w:rsid w:val="000015DD"/>
    <w:rsid w:val="00001FDC"/>
    <w:rsid w:val="00002053"/>
    <w:rsid w:val="0000305B"/>
    <w:rsid w:val="00005A58"/>
    <w:rsid w:val="00011AEA"/>
    <w:rsid w:val="00013178"/>
    <w:rsid w:val="00014C2E"/>
    <w:rsid w:val="00015AAC"/>
    <w:rsid w:val="000202F0"/>
    <w:rsid w:val="000228B1"/>
    <w:rsid w:val="00022B80"/>
    <w:rsid w:val="00024A07"/>
    <w:rsid w:val="00024B4C"/>
    <w:rsid w:val="00026828"/>
    <w:rsid w:val="00026ECF"/>
    <w:rsid w:val="00027680"/>
    <w:rsid w:val="0003354E"/>
    <w:rsid w:val="00036285"/>
    <w:rsid w:val="00036D59"/>
    <w:rsid w:val="00041741"/>
    <w:rsid w:val="00041CB2"/>
    <w:rsid w:val="00043FDB"/>
    <w:rsid w:val="0004469A"/>
    <w:rsid w:val="000459B5"/>
    <w:rsid w:val="00045B22"/>
    <w:rsid w:val="000466B3"/>
    <w:rsid w:val="0004792D"/>
    <w:rsid w:val="00047EDA"/>
    <w:rsid w:val="00050B03"/>
    <w:rsid w:val="00053682"/>
    <w:rsid w:val="00057E07"/>
    <w:rsid w:val="00063182"/>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7E7C"/>
    <w:rsid w:val="000B458C"/>
    <w:rsid w:val="000B4C8E"/>
    <w:rsid w:val="000B4D35"/>
    <w:rsid w:val="000C17C9"/>
    <w:rsid w:val="000C3373"/>
    <w:rsid w:val="000C500E"/>
    <w:rsid w:val="000D16A0"/>
    <w:rsid w:val="000D2F84"/>
    <w:rsid w:val="000D30FB"/>
    <w:rsid w:val="000D34C4"/>
    <w:rsid w:val="000D7B32"/>
    <w:rsid w:val="000D7DA5"/>
    <w:rsid w:val="000D7DD1"/>
    <w:rsid w:val="000E3674"/>
    <w:rsid w:val="000F3A2F"/>
    <w:rsid w:val="000F4B57"/>
    <w:rsid w:val="00101FB4"/>
    <w:rsid w:val="00102B24"/>
    <w:rsid w:val="001044A5"/>
    <w:rsid w:val="0010563A"/>
    <w:rsid w:val="001104B4"/>
    <w:rsid w:val="001104E6"/>
    <w:rsid w:val="001105F8"/>
    <w:rsid w:val="00111DE2"/>
    <w:rsid w:val="00112642"/>
    <w:rsid w:val="0011607D"/>
    <w:rsid w:val="00122A9C"/>
    <w:rsid w:val="001249A2"/>
    <w:rsid w:val="001258DC"/>
    <w:rsid w:val="00125B90"/>
    <w:rsid w:val="00126DED"/>
    <w:rsid w:val="00130790"/>
    <w:rsid w:val="00131E83"/>
    <w:rsid w:val="00132B6D"/>
    <w:rsid w:val="0013503C"/>
    <w:rsid w:val="00136299"/>
    <w:rsid w:val="00143E26"/>
    <w:rsid w:val="00150197"/>
    <w:rsid w:val="0015021A"/>
    <w:rsid w:val="00150251"/>
    <w:rsid w:val="0015110A"/>
    <w:rsid w:val="00152CD2"/>
    <w:rsid w:val="00152DA2"/>
    <w:rsid w:val="00154F73"/>
    <w:rsid w:val="00154FFB"/>
    <w:rsid w:val="00155DAA"/>
    <w:rsid w:val="001561C0"/>
    <w:rsid w:val="00161093"/>
    <w:rsid w:val="0016126F"/>
    <w:rsid w:val="001615E8"/>
    <w:rsid w:val="001628F8"/>
    <w:rsid w:val="001677CA"/>
    <w:rsid w:val="00167C4B"/>
    <w:rsid w:val="00171418"/>
    <w:rsid w:val="0017509A"/>
    <w:rsid w:val="00175AFE"/>
    <w:rsid w:val="00181563"/>
    <w:rsid w:val="00181F7D"/>
    <w:rsid w:val="00182C64"/>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31B"/>
    <w:rsid w:val="001E2F92"/>
    <w:rsid w:val="001E40B2"/>
    <w:rsid w:val="001F0106"/>
    <w:rsid w:val="001F1399"/>
    <w:rsid w:val="001F3128"/>
    <w:rsid w:val="001F3275"/>
    <w:rsid w:val="001F4293"/>
    <w:rsid w:val="001F72AF"/>
    <w:rsid w:val="002014A5"/>
    <w:rsid w:val="002026A5"/>
    <w:rsid w:val="00203C71"/>
    <w:rsid w:val="00205E89"/>
    <w:rsid w:val="00206301"/>
    <w:rsid w:val="00206DC9"/>
    <w:rsid w:val="00206E13"/>
    <w:rsid w:val="0020769F"/>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9695E"/>
    <w:rsid w:val="002A27BF"/>
    <w:rsid w:val="002B055A"/>
    <w:rsid w:val="002B18B1"/>
    <w:rsid w:val="002C3C35"/>
    <w:rsid w:val="002C663D"/>
    <w:rsid w:val="002D3AB2"/>
    <w:rsid w:val="002D468F"/>
    <w:rsid w:val="002D7714"/>
    <w:rsid w:val="002E31F9"/>
    <w:rsid w:val="002E3758"/>
    <w:rsid w:val="002E3773"/>
    <w:rsid w:val="002E3896"/>
    <w:rsid w:val="002E5D77"/>
    <w:rsid w:val="002F09E0"/>
    <w:rsid w:val="002F5008"/>
    <w:rsid w:val="002F5580"/>
    <w:rsid w:val="002F6ED0"/>
    <w:rsid w:val="002F78F8"/>
    <w:rsid w:val="0030195E"/>
    <w:rsid w:val="00305031"/>
    <w:rsid w:val="00306E4B"/>
    <w:rsid w:val="0031028F"/>
    <w:rsid w:val="0031093C"/>
    <w:rsid w:val="00311071"/>
    <w:rsid w:val="00311FB1"/>
    <w:rsid w:val="0031337A"/>
    <w:rsid w:val="00314D4A"/>
    <w:rsid w:val="0031594B"/>
    <w:rsid w:val="0031607C"/>
    <w:rsid w:val="0032206A"/>
    <w:rsid w:val="00324C8C"/>
    <w:rsid w:val="0032535C"/>
    <w:rsid w:val="00327112"/>
    <w:rsid w:val="0033142B"/>
    <w:rsid w:val="00331E9C"/>
    <w:rsid w:val="0033273E"/>
    <w:rsid w:val="00333E4A"/>
    <w:rsid w:val="00333EB1"/>
    <w:rsid w:val="003342D7"/>
    <w:rsid w:val="00334B97"/>
    <w:rsid w:val="00335280"/>
    <w:rsid w:val="00336D50"/>
    <w:rsid w:val="003370B2"/>
    <w:rsid w:val="00337A7D"/>
    <w:rsid w:val="00341698"/>
    <w:rsid w:val="003428DB"/>
    <w:rsid w:val="00342BEA"/>
    <w:rsid w:val="00355435"/>
    <w:rsid w:val="0035572F"/>
    <w:rsid w:val="00355EAD"/>
    <w:rsid w:val="003567DA"/>
    <w:rsid w:val="00357A93"/>
    <w:rsid w:val="00360F19"/>
    <w:rsid w:val="0036151D"/>
    <w:rsid w:val="003620AC"/>
    <w:rsid w:val="0036680A"/>
    <w:rsid w:val="0036755C"/>
    <w:rsid w:val="00370869"/>
    <w:rsid w:val="00380319"/>
    <w:rsid w:val="00384C06"/>
    <w:rsid w:val="00386E27"/>
    <w:rsid w:val="00387B0E"/>
    <w:rsid w:val="00392648"/>
    <w:rsid w:val="003A0B83"/>
    <w:rsid w:val="003A0C1A"/>
    <w:rsid w:val="003A1917"/>
    <w:rsid w:val="003A40BB"/>
    <w:rsid w:val="003A5103"/>
    <w:rsid w:val="003A63A9"/>
    <w:rsid w:val="003B283D"/>
    <w:rsid w:val="003B5185"/>
    <w:rsid w:val="003B53DF"/>
    <w:rsid w:val="003C09E2"/>
    <w:rsid w:val="003C0DA6"/>
    <w:rsid w:val="003C71BF"/>
    <w:rsid w:val="003D054D"/>
    <w:rsid w:val="003D1FF3"/>
    <w:rsid w:val="003E7822"/>
    <w:rsid w:val="003F0113"/>
    <w:rsid w:val="003F0B79"/>
    <w:rsid w:val="003F7752"/>
    <w:rsid w:val="003F7AD8"/>
    <w:rsid w:val="004003DB"/>
    <w:rsid w:val="00400F27"/>
    <w:rsid w:val="004012C5"/>
    <w:rsid w:val="00401AF5"/>
    <w:rsid w:val="00412BCA"/>
    <w:rsid w:val="00412C9F"/>
    <w:rsid w:val="00416683"/>
    <w:rsid w:val="00421C74"/>
    <w:rsid w:val="00423B76"/>
    <w:rsid w:val="00424387"/>
    <w:rsid w:val="00427492"/>
    <w:rsid w:val="00427C81"/>
    <w:rsid w:val="00431824"/>
    <w:rsid w:val="004345C3"/>
    <w:rsid w:val="00434ECA"/>
    <w:rsid w:val="0043620C"/>
    <w:rsid w:val="00441549"/>
    <w:rsid w:val="0044338B"/>
    <w:rsid w:val="004441CD"/>
    <w:rsid w:val="00446FA4"/>
    <w:rsid w:val="00446FE3"/>
    <w:rsid w:val="00450207"/>
    <w:rsid w:val="004519BF"/>
    <w:rsid w:val="0045289C"/>
    <w:rsid w:val="004547CF"/>
    <w:rsid w:val="00455EE6"/>
    <w:rsid w:val="00457B27"/>
    <w:rsid w:val="00460F93"/>
    <w:rsid w:val="00462146"/>
    <w:rsid w:val="004651FB"/>
    <w:rsid w:val="0046628F"/>
    <w:rsid w:val="00472152"/>
    <w:rsid w:val="0047233C"/>
    <w:rsid w:val="00480B25"/>
    <w:rsid w:val="004835D7"/>
    <w:rsid w:val="00483C69"/>
    <w:rsid w:val="00483F63"/>
    <w:rsid w:val="0048505F"/>
    <w:rsid w:val="004925A1"/>
    <w:rsid w:val="00495A5F"/>
    <w:rsid w:val="004A163B"/>
    <w:rsid w:val="004A1D41"/>
    <w:rsid w:val="004A2BEA"/>
    <w:rsid w:val="004A4B3A"/>
    <w:rsid w:val="004A556F"/>
    <w:rsid w:val="004B0BD4"/>
    <w:rsid w:val="004B2C3D"/>
    <w:rsid w:val="004B38A3"/>
    <w:rsid w:val="004B3C66"/>
    <w:rsid w:val="004B7221"/>
    <w:rsid w:val="004D099F"/>
    <w:rsid w:val="004D382D"/>
    <w:rsid w:val="004D4738"/>
    <w:rsid w:val="004D4F70"/>
    <w:rsid w:val="004D7589"/>
    <w:rsid w:val="004E0B71"/>
    <w:rsid w:val="004E264F"/>
    <w:rsid w:val="004E572E"/>
    <w:rsid w:val="004F467A"/>
    <w:rsid w:val="004F47D9"/>
    <w:rsid w:val="00500737"/>
    <w:rsid w:val="005048B8"/>
    <w:rsid w:val="005065BF"/>
    <w:rsid w:val="00506810"/>
    <w:rsid w:val="005077ED"/>
    <w:rsid w:val="00514854"/>
    <w:rsid w:val="0051532F"/>
    <w:rsid w:val="005167A2"/>
    <w:rsid w:val="00516839"/>
    <w:rsid w:val="0051732C"/>
    <w:rsid w:val="0052156A"/>
    <w:rsid w:val="00521BFC"/>
    <w:rsid w:val="00521EEC"/>
    <w:rsid w:val="0052331C"/>
    <w:rsid w:val="00523C2C"/>
    <w:rsid w:val="00523C5F"/>
    <w:rsid w:val="00524304"/>
    <w:rsid w:val="005252D4"/>
    <w:rsid w:val="00526508"/>
    <w:rsid w:val="00526CC5"/>
    <w:rsid w:val="00531727"/>
    <w:rsid w:val="00532897"/>
    <w:rsid w:val="005345C7"/>
    <w:rsid w:val="00536E2C"/>
    <w:rsid w:val="00537541"/>
    <w:rsid w:val="00541D01"/>
    <w:rsid w:val="005642AE"/>
    <w:rsid w:val="005661BD"/>
    <w:rsid w:val="0057237D"/>
    <w:rsid w:val="005755CD"/>
    <w:rsid w:val="00580E8C"/>
    <w:rsid w:val="0058161B"/>
    <w:rsid w:val="0058616D"/>
    <w:rsid w:val="00590B9B"/>
    <w:rsid w:val="00591A8A"/>
    <w:rsid w:val="0059262C"/>
    <w:rsid w:val="00594AF7"/>
    <w:rsid w:val="00595572"/>
    <w:rsid w:val="00596324"/>
    <w:rsid w:val="005A20F8"/>
    <w:rsid w:val="005A3D49"/>
    <w:rsid w:val="005B0EB3"/>
    <w:rsid w:val="005B1AC9"/>
    <w:rsid w:val="005B62ED"/>
    <w:rsid w:val="005B762B"/>
    <w:rsid w:val="005B7641"/>
    <w:rsid w:val="005C1E12"/>
    <w:rsid w:val="005D0533"/>
    <w:rsid w:val="005D0DAA"/>
    <w:rsid w:val="005D2BBD"/>
    <w:rsid w:val="005D3D70"/>
    <w:rsid w:val="005D6AD6"/>
    <w:rsid w:val="005E355E"/>
    <w:rsid w:val="005E4078"/>
    <w:rsid w:val="005F009C"/>
    <w:rsid w:val="005F2E79"/>
    <w:rsid w:val="005F3147"/>
    <w:rsid w:val="005F7A0C"/>
    <w:rsid w:val="006015C6"/>
    <w:rsid w:val="006018A5"/>
    <w:rsid w:val="00603869"/>
    <w:rsid w:val="00607B7C"/>
    <w:rsid w:val="00611B3B"/>
    <w:rsid w:val="00612633"/>
    <w:rsid w:val="006136CB"/>
    <w:rsid w:val="00620169"/>
    <w:rsid w:val="006215FD"/>
    <w:rsid w:val="006220B2"/>
    <w:rsid w:val="006248AD"/>
    <w:rsid w:val="00626672"/>
    <w:rsid w:val="00627F8A"/>
    <w:rsid w:val="00632325"/>
    <w:rsid w:val="0063260D"/>
    <w:rsid w:val="00632765"/>
    <w:rsid w:val="00644062"/>
    <w:rsid w:val="00647FCB"/>
    <w:rsid w:val="00651528"/>
    <w:rsid w:val="00655019"/>
    <w:rsid w:val="00656C75"/>
    <w:rsid w:val="00657655"/>
    <w:rsid w:val="00657C65"/>
    <w:rsid w:val="006604E9"/>
    <w:rsid w:val="00661607"/>
    <w:rsid w:val="00662078"/>
    <w:rsid w:val="0066668A"/>
    <w:rsid w:val="00666CE0"/>
    <w:rsid w:val="006702F7"/>
    <w:rsid w:val="00670D74"/>
    <w:rsid w:val="006766F3"/>
    <w:rsid w:val="00680033"/>
    <w:rsid w:val="00680F5B"/>
    <w:rsid w:val="00682B2D"/>
    <w:rsid w:val="00684B17"/>
    <w:rsid w:val="00685555"/>
    <w:rsid w:val="0069613A"/>
    <w:rsid w:val="006A1799"/>
    <w:rsid w:val="006A4CA8"/>
    <w:rsid w:val="006A7660"/>
    <w:rsid w:val="006B040D"/>
    <w:rsid w:val="006B104F"/>
    <w:rsid w:val="006B1BEB"/>
    <w:rsid w:val="006B7205"/>
    <w:rsid w:val="006C01FB"/>
    <w:rsid w:val="006C0D9F"/>
    <w:rsid w:val="006C0F01"/>
    <w:rsid w:val="006C13EE"/>
    <w:rsid w:val="006D2358"/>
    <w:rsid w:val="006D2F4F"/>
    <w:rsid w:val="006D3861"/>
    <w:rsid w:val="006D4774"/>
    <w:rsid w:val="006E4DEA"/>
    <w:rsid w:val="006E6FEF"/>
    <w:rsid w:val="006F2BB7"/>
    <w:rsid w:val="006F2C5E"/>
    <w:rsid w:val="006F444F"/>
    <w:rsid w:val="006F4987"/>
    <w:rsid w:val="006F6B2A"/>
    <w:rsid w:val="006F7BA0"/>
    <w:rsid w:val="0070158F"/>
    <w:rsid w:val="00701840"/>
    <w:rsid w:val="007029A0"/>
    <w:rsid w:val="00707BEE"/>
    <w:rsid w:val="00710465"/>
    <w:rsid w:val="0071191E"/>
    <w:rsid w:val="007145D3"/>
    <w:rsid w:val="00715A50"/>
    <w:rsid w:val="00720D00"/>
    <w:rsid w:val="00721B79"/>
    <w:rsid w:val="00724AE5"/>
    <w:rsid w:val="00726DDB"/>
    <w:rsid w:val="00727574"/>
    <w:rsid w:val="007276ED"/>
    <w:rsid w:val="00727F06"/>
    <w:rsid w:val="00730B06"/>
    <w:rsid w:val="00735268"/>
    <w:rsid w:val="00741F7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0451"/>
    <w:rsid w:val="00785D62"/>
    <w:rsid w:val="007877A8"/>
    <w:rsid w:val="007877B8"/>
    <w:rsid w:val="00787935"/>
    <w:rsid w:val="007911BC"/>
    <w:rsid w:val="007913BB"/>
    <w:rsid w:val="007A48C9"/>
    <w:rsid w:val="007A5C44"/>
    <w:rsid w:val="007A7DF5"/>
    <w:rsid w:val="007B01C4"/>
    <w:rsid w:val="007B55A4"/>
    <w:rsid w:val="007B5687"/>
    <w:rsid w:val="007B5955"/>
    <w:rsid w:val="007B6A34"/>
    <w:rsid w:val="007B6B7A"/>
    <w:rsid w:val="007B725F"/>
    <w:rsid w:val="007B7FC5"/>
    <w:rsid w:val="007C0A94"/>
    <w:rsid w:val="007C1CA8"/>
    <w:rsid w:val="007C20E3"/>
    <w:rsid w:val="007C3C95"/>
    <w:rsid w:val="007C43CE"/>
    <w:rsid w:val="007C4AB9"/>
    <w:rsid w:val="007C5768"/>
    <w:rsid w:val="007C6064"/>
    <w:rsid w:val="007C62E3"/>
    <w:rsid w:val="007C6CA5"/>
    <w:rsid w:val="007D1264"/>
    <w:rsid w:val="007D44AA"/>
    <w:rsid w:val="007E1049"/>
    <w:rsid w:val="007E11B8"/>
    <w:rsid w:val="007E2344"/>
    <w:rsid w:val="007E3594"/>
    <w:rsid w:val="007E360B"/>
    <w:rsid w:val="007E5250"/>
    <w:rsid w:val="007E78F4"/>
    <w:rsid w:val="007F54D4"/>
    <w:rsid w:val="007F62A2"/>
    <w:rsid w:val="007F6572"/>
    <w:rsid w:val="00800814"/>
    <w:rsid w:val="00803760"/>
    <w:rsid w:val="00804B3B"/>
    <w:rsid w:val="00806A99"/>
    <w:rsid w:val="00812A53"/>
    <w:rsid w:val="00816759"/>
    <w:rsid w:val="00817077"/>
    <w:rsid w:val="008208C4"/>
    <w:rsid w:val="00824004"/>
    <w:rsid w:val="0083010C"/>
    <w:rsid w:val="008309FF"/>
    <w:rsid w:val="008346DF"/>
    <w:rsid w:val="008351A2"/>
    <w:rsid w:val="00836C9B"/>
    <w:rsid w:val="00837E20"/>
    <w:rsid w:val="00840B6D"/>
    <w:rsid w:val="00843F68"/>
    <w:rsid w:val="0084478F"/>
    <w:rsid w:val="008459EA"/>
    <w:rsid w:val="00846086"/>
    <w:rsid w:val="00847130"/>
    <w:rsid w:val="00847788"/>
    <w:rsid w:val="00854E50"/>
    <w:rsid w:val="008566DF"/>
    <w:rsid w:val="00860A3D"/>
    <w:rsid w:val="00860BE2"/>
    <w:rsid w:val="00861893"/>
    <w:rsid w:val="00861DED"/>
    <w:rsid w:val="00865B12"/>
    <w:rsid w:val="00867BCB"/>
    <w:rsid w:val="0087199F"/>
    <w:rsid w:val="008747CA"/>
    <w:rsid w:val="00874E60"/>
    <w:rsid w:val="00875D83"/>
    <w:rsid w:val="0087623E"/>
    <w:rsid w:val="00880EB5"/>
    <w:rsid w:val="00881D72"/>
    <w:rsid w:val="008861C5"/>
    <w:rsid w:val="008866F8"/>
    <w:rsid w:val="00892110"/>
    <w:rsid w:val="008933FF"/>
    <w:rsid w:val="00894A6F"/>
    <w:rsid w:val="0089710D"/>
    <w:rsid w:val="00897BDE"/>
    <w:rsid w:val="008A5BE2"/>
    <w:rsid w:val="008A74E2"/>
    <w:rsid w:val="008A7729"/>
    <w:rsid w:val="008A7EE0"/>
    <w:rsid w:val="008B02A0"/>
    <w:rsid w:val="008B3AAD"/>
    <w:rsid w:val="008B45A1"/>
    <w:rsid w:val="008B7E7B"/>
    <w:rsid w:val="008C0682"/>
    <w:rsid w:val="008C08B8"/>
    <w:rsid w:val="008C18CF"/>
    <w:rsid w:val="008C1A9C"/>
    <w:rsid w:val="008E0DC5"/>
    <w:rsid w:val="008E7853"/>
    <w:rsid w:val="008F09B5"/>
    <w:rsid w:val="008F0E69"/>
    <w:rsid w:val="008F3F3B"/>
    <w:rsid w:val="008F443B"/>
    <w:rsid w:val="008F4EBB"/>
    <w:rsid w:val="00902744"/>
    <w:rsid w:val="00904EBE"/>
    <w:rsid w:val="009058CC"/>
    <w:rsid w:val="0091017D"/>
    <w:rsid w:val="009118F5"/>
    <w:rsid w:val="00912E20"/>
    <w:rsid w:val="009152E1"/>
    <w:rsid w:val="009156A4"/>
    <w:rsid w:val="00917C94"/>
    <w:rsid w:val="009243FD"/>
    <w:rsid w:val="009252A0"/>
    <w:rsid w:val="0092584F"/>
    <w:rsid w:val="00930D44"/>
    <w:rsid w:val="0094225E"/>
    <w:rsid w:val="0094439C"/>
    <w:rsid w:val="00945755"/>
    <w:rsid w:val="00953692"/>
    <w:rsid w:val="00953D39"/>
    <w:rsid w:val="00964BDD"/>
    <w:rsid w:val="009653AA"/>
    <w:rsid w:val="00971AB3"/>
    <w:rsid w:val="00972156"/>
    <w:rsid w:val="00972B7B"/>
    <w:rsid w:val="00975A98"/>
    <w:rsid w:val="00976680"/>
    <w:rsid w:val="00977317"/>
    <w:rsid w:val="009811EE"/>
    <w:rsid w:val="0098414F"/>
    <w:rsid w:val="009877BF"/>
    <w:rsid w:val="0099009C"/>
    <w:rsid w:val="009927C5"/>
    <w:rsid w:val="00993014"/>
    <w:rsid w:val="00995749"/>
    <w:rsid w:val="0099702E"/>
    <w:rsid w:val="009A206D"/>
    <w:rsid w:val="009A5C7A"/>
    <w:rsid w:val="009A6AE5"/>
    <w:rsid w:val="009B0969"/>
    <w:rsid w:val="009C0392"/>
    <w:rsid w:val="009C4643"/>
    <w:rsid w:val="009C7AC7"/>
    <w:rsid w:val="009D05C5"/>
    <w:rsid w:val="009D0BF9"/>
    <w:rsid w:val="009D30AD"/>
    <w:rsid w:val="009D6177"/>
    <w:rsid w:val="009D76DD"/>
    <w:rsid w:val="009E10E4"/>
    <w:rsid w:val="009E2F5A"/>
    <w:rsid w:val="009E3361"/>
    <w:rsid w:val="009E3395"/>
    <w:rsid w:val="009E40F3"/>
    <w:rsid w:val="009F6625"/>
    <w:rsid w:val="00A01EE0"/>
    <w:rsid w:val="00A023AF"/>
    <w:rsid w:val="00A0338A"/>
    <w:rsid w:val="00A11E27"/>
    <w:rsid w:val="00A137F4"/>
    <w:rsid w:val="00A13FCB"/>
    <w:rsid w:val="00A151E5"/>
    <w:rsid w:val="00A15ED7"/>
    <w:rsid w:val="00A16C68"/>
    <w:rsid w:val="00A220D3"/>
    <w:rsid w:val="00A22980"/>
    <w:rsid w:val="00A24438"/>
    <w:rsid w:val="00A24614"/>
    <w:rsid w:val="00A33C48"/>
    <w:rsid w:val="00A4032E"/>
    <w:rsid w:val="00A404D6"/>
    <w:rsid w:val="00A45AE9"/>
    <w:rsid w:val="00A50183"/>
    <w:rsid w:val="00A50823"/>
    <w:rsid w:val="00A50B40"/>
    <w:rsid w:val="00A528C5"/>
    <w:rsid w:val="00A541C7"/>
    <w:rsid w:val="00A549F4"/>
    <w:rsid w:val="00A554A7"/>
    <w:rsid w:val="00A56E62"/>
    <w:rsid w:val="00A64EFA"/>
    <w:rsid w:val="00A7349F"/>
    <w:rsid w:val="00A754FF"/>
    <w:rsid w:val="00A75F5F"/>
    <w:rsid w:val="00A829B1"/>
    <w:rsid w:val="00A8301F"/>
    <w:rsid w:val="00A84C8E"/>
    <w:rsid w:val="00A932DE"/>
    <w:rsid w:val="00A946C9"/>
    <w:rsid w:val="00A94D8F"/>
    <w:rsid w:val="00AA16AF"/>
    <w:rsid w:val="00AA34ED"/>
    <w:rsid w:val="00AA3574"/>
    <w:rsid w:val="00AA47A2"/>
    <w:rsid w:val="00AB2D70"/>
    <w:rsid w:val="00AB5A63"/>
    <w:rsid w:val="00AC5E0D"/>
    <w:rsid w:val="00AC7424"/>
    <w:rsid w:val="00AD004D"/>
    <w:rsid w:val="00AD3302"/>
    <w:rsid w:val="00AD39FB"/>
    <w:rsid w:val="00AD4077"/>
    <w:rsid w:val="00AE4A9C"/>
    <w:rsid w:val="00AE64DB"/>
    <w:rsid w:val="00AE678D"/>
    <w:rsid w:val="00AE6A68"/>
    <w:rsid w:val="00AE78C2"/>
    <w:rsid w:val="00AF1474"/>
    <w:rsid w:val="00B01BFB"/>
    <w:rsid w:val="00B02404"/>
    <w:rsid w:val="00B05249"/>
    <w:rsid w:val="00B149CE"/>
    <w:rsid w:val="00B16579"/>
    <w:rsid w:val="00B24893"/>
    <w:rsid w:val="00B25BC1"/>
    <w:rsid w:val="00B300D5"/>
    <w:rsid w:val="00B33D14"/>
    <w:rsid w:val="00B35C62"/>
    <w:rsid w:val="00B35E61"/>
    <w:rsid w:val="00B36536"/>
    <w:rsid w:val="00B42306"/>
    <w:rsid w:val="00B45C60"/>
    <w:rsid w:val="00B50A0A"/>
    <w:rsid w:val="00B52BAB"/>
    <w:rsid w:val="00B52DB5"/>
    <w:rsid w:val="00B53612"/>
    <w:rsid w:val="00B54730"/>
    <w:rsid w:val="00B578FA"/>
    <w:rsid w:val="00B57CD5"/>
    <w:rsid w:val="00B6149E"/>
    <w:rsid w:val="00B705FB"/>
    <w:rsid w:val="00B7270D"/>
    <w:rsid w:val="00B753D1"/>
    <w:rsid w:val="00B75E39"/>
    <w:rsid w:val="00B8221C"/>
    <w:rsid w:val="00B82C25"/>
    <w:rsid w:val="00B83E21"/>
    <w:rsid w:val="00B84EF0"/>
    <w:rsid w:val="00B84F58"/>
    <w:rsid w:val="00B851B4"/>
    <w:rsid w:val="00B86108"/>
    <w:rsid w:val="00B8637E"/>
    <w:rsid w:val="00B924CF"/>
    <w:rsid w:val="00B92849"/>
    <w:rsid w:val="00B9474D"/>
    <w:rsid w:val="00BA3BDB"/>
    <w:rsid w:val="00BA4BFE"/>
    <w:rsid w:val="00BA61FF"/>
    <w:rsid w:val="00BA78F8"/>
    <w:rsid w:val="00BB0207"/>
    <w:rsid w:val="00BB0E49"/>
    <w:rsid w:val="00BB4CD0"/>
    <w:rsid w:val="00BB6B13"/>
    <w:rsid w:val="00BB6C25"/>
    <w:rsid w:val="00BB70D1"/>
    <w:rsid w:val="00BB79CF"/>
    <w:rsid w:val="00BC1E9B"/>
    <w:rsid w:val="00BC2B39"/>
    <w:rsid w:val="00BD1937"/>
    <w:rsid w:val="00BD1BD7"/>
    <w:rsid w:val="00BD2FCF"/>
    <w:rsid w:val="00BD603A"/>
    <w:rsid w:val="00BD6608"/>
    <w:rsid w:val="00BE0CE1"/>
    <w:rsid w:val="00BE15C3"/>
    <w:rsid w:val="00BE7F07"/>
    <w:rsid w:val="00BF052C"/>
    <w:rsid w:val="00BF3517"/>
    <w:rsid w:val="00BF6890"/>
    <w:rsid w:val="00BF6AFD"/>
    <w:rsid w:val="00BF7FF4"/>
    <w:rsid w:val="00C023AD"/>
    <w:rsid w:val="00C05662"/>
    <w:rsid w:val="00C06EF6"/>
    <w:rsid w:val="00C11209"/>
    <w:rsid w:val="00C13157"/>
    <w:rsid w:val="00C163E8"/>
    <w:rsid w:val="00C24332"/>
    <w:rsid w:val="00C2457C"/>
    <w:rsid w:val="00C24949"/>
    <w:rsid w:val="00C257AD"/>
    <w:rsid w:val="00C25CBB"/>
    <w:rsid w:val="00C329E4"/>
    <w:rsid w:val="00C3567B"/>
    <w:rsid w:val="00C3670A"/>
    <w:rsid w:val="00C40215"/>
    <w:rsid w:val="00C434AE"/>
    <w:rsid w:val="00C43828"/>
    <w:rsid w:val="00C457A9"/>
    <w:rsid w:val="00C457B2"/>
    <w:rsid w:val="00C45C61"/>
    <w:rsid w:val="00C46581"/>
    <w:rsid w:val="00C465C3"/>
    <w:rsid w:val="00C46694"/>
    <w:rsid w:val="00C4669E"/>
    <w:rsid w:val="00C51F17"/>
    <w:rsid w:val="00C57E2B"/>
    <w:rsid w:val="00C6019A"/>
    <w:rsid w:val="00C607D6"/>
    <w:rsid w:val="00C63517"/>
    <w:rsid w:val="00C6400A"/>
    <w:rsid w:val="00C66D02"/>
    <w:rsid w:val="00C71411"/>
    <w:rsid w:val="00C73251"/>
    <w:rsid w:val="00C73EB2"/>
    <w:rsid w:val="00C7427C"/>
    <w:rsid w:val="00C7532F"/>
    <w:rsid w:val="00C76DE9"/>
    <w:rsid w:val="00C84C74"/>
    <w:rsid w:val="00C85FE8"/>
    <w:rsid w:val="00C932DE"/>
    <w:rsid w:val="00CA00E6"/>
    <w:rsid w:val="00CA17F6"/>
    <w:rsid w:val="00CA203B"/>
    <w:rsid w:val="00CA41C8"/>
    <w:rsid w:val="00CA5792"/>
    <w:rsid w:val="00CA7393"/>
    <w:rsid w:val="00CB083C"/>
    <w:rsid w:val="00CB7142"/>
    <w:rsid w:val="00CC0D62"/>
    <w:rsid w:val="00CC235E"/>
    <w:rsid w:val="00CC2B65"/>
    <w:rsid w:val="00CC5F85"/>
    <w:rsid w:val="00CD2923"/>
    <w:rsid w:val="00CD2CD5"/>
    <w:rsid w:val="00CE07F0"/>
    <w:rsid w:val="00CE31F1"/>
    <w:rsid w:val="00CE656E"/>
    <w:rsid w:val="00CE7317"/>
    <w:rsid w:val="00CF4C1B"/>
    <w:rsid w:val="00CF523E"/>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6E"/>
    <w:rsid w:val="00D303DD"/>
    <w:rsid w:val="00D319B8"/>
    <w:rsid w:val="00D32F2E"/>
    <w:rsid w:val="00D33ACD"/>
    <w:rsid w:val="00D3582A"/>
    <w:rsid w:val="00D36B33"/>
    <w:rsid w:val="00D3796A"/>
    <w:rsid w:val="00D406F3"/>
    <w:rsid w:val="00D407F2"/>
    <w:rsid w:val="00D45461"/>
    <w:rsid w:val="00D4620B"/>
    <w:rsid w:val="00D514BD"/>
    <w:rsid w:val="00D53036"/>
    <w:rsid w:val="00D5349A"/>
    <w:rsid w:val="00D54089"/>
    <w:rsid w:val="00D57293"/>
    <w:rsid w:val="00D61F69"/>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0744"/>
    <w:rsid w:val="00DA23E1"/>
    <w:rsid w:val="00DA392B"/>
    <w:rsid w:val="00DA5950"/>
    <w:rsid w:val="00DA62F9"/>
    <w:rsid w:val="00DA66AC"/>
    <w:rsid w:val="00DA6FBD"/>
    <w:rsid w:val="00DB1CF1"/>
    <w:rsid w:val="00DB4BDE"/>
    <w:rsid w:val="00DB6136"/>
    <w:rsid w:val="00DB63AF"/>
    <w:rsid w:val="00DB7E0E"/>
    <w:rsid w:val="00DC560E"/>
    <w:rsid w:val="00DC7736"/>
    <w:rsid w:val="00DD185B"/>
    <w:rsid w:val="00DD2331"/>
    <w:rsid w:val="00DD56DC"/>
    <w:rsid w:val="00DD7D3D"/>
    <w:rsid w:val="00DE419D"/>
    <w:rsid w:val="00DE7834"/>
    <w:rsid w:val="00DF2563"/>
    <w:rsid w:val="00DF6F6E"/>
    <w:rsid w:val="00E009C7"/>
    <w:rsid w:val="00E032E4"/>
    <w:rsid w:val="00E033AE"/>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B4E"/>
    <w:rsid w:val="00E32CD1"/>
    <w:rsid w:val="00E34612"/>
    <w:rsid w:val="00E36F86"/>
    <w:rsid w:val="00E40371"/>
    <w:rsid w:val="00E469EA"/>
    <w:rsid w:val="00E51414"/>
    <w:rsid w:val="00E532A0"/>
    <w:rsid w:val="00E53685"/>
    <w:rsid w:val="00E55EB7"/>
    <w:rsid w:val="00E565BB"/>
    <w:rsid w:val="00E61C8B"/>
    <w:rsid w:val="00E631AC"/>
    <w:rsid w:val="00E63E18"/>
    <w:rsid w:val="00E66080"/>
    <w:rsid w:val="00E679CB"/>
    <w:rsid w:val="00E72B38"/>
    <w:rsid w:val="00E73521"/>
    <w:rsid w:val="00E74B82"/>
    <w:rsid w:val="00E82C82"/>
    <w:rsid w:val="00E8417C"/>
    <w:rsid w:val="00E86A2F"/>
    <w:rsid w:val="00E914D9"/>
    <w:rsid w:val="00E915E7"/>
    <w:rsid w:val="00E94F97"/>
    <w:rsid w:val="00E96862"/>
    <w:rsid w:val="00EA0D0B"/>
    <w:rsid w:val="00EA0E35"/>
    <w:rsid w:val="00EA15DB"/>
    <w:rsid w:val="00EA2101"/>
    <w:rsid w:val="00EA7FDA"/>
    <w:rsid w:val="00EB3071"/>
    <w:rsid w:val="00EB6D2C"/>
    <w:rsid w:val="00EC02FD"/>
    <w:rsid w:val="00EC0E6E"/>
    <w:rsid w:val="00EC17BF"/>
    <w:rsid w:val="00EC3773"/>
    <w:rsid w:val="00EC529D"/>
    <w:rsid w:val="00EC5A1D"/>
    <w:rsid w:val="00ED1863"/>
    <w:rsid w:val="00ED5D86"/>
    <w:rsid w:val="00ED6912"/>
    <w:rsid w:val="00ED6B23"/>
    <w:rsid w:val="00EE793F"/>
    <w:rsid w:val="00EF04FE"/>
    <w:rsid w:val="00EF3611"/>
    <w:rsid w:val="00EF46B7"/>
    <w:rsid w:val="00EF59B3"/>
    <w:rsid w:val="00F02337"/>
    <w:rsid w:val="00F042B2"/>
    <w:rsid w:val="00F05BB8"/>
    <w:rsid w:val="00F06265"/>
    <w:rsid w:val="00F0789F"/>
    <w:rsid w:val="00F15056"/>
    <w:rsid w:val="00F16C86"/>
    <w:rsid w:val="00F17B71"/>
    <w:rsid w:val="00F21784"/>
    <w:rsid w:val="00F22EA9"/>
    <w:rsid w:val="00F25B48"/>
    <w:rsid w:val="00F261D5"/>
    <w:rsid w:val="00F27E54"/>
    <w:rsid w:val="00F27F9A"/>
    <w:rsid w:val="00F34132"/>
    <w:rsid w:val="00F35B5A"/>
    <w:rsid w:val="00F35D83"/>
    <w:rsid w:val="00F37424"/>
    <w:rsid w:val="00F374C2"/>
    <w:rsid w:val="00F403AA"/>
    <w:rsid w:val="00F41912"/>
    <w:rsid w:val="00F454CD"/>
    <w:rsid w:val="00F47775"/>
    <w:rsid w:val="00F47E7C"/>
    <w:rsid w:val="00F513A5"/>
    <w:rsid w:val="00F51A9D"/>
    <w:rsid w:val="00F51FF6"/>
    <w:rsid w:val="00F5258C"/>
    <w:rsid w:val="00F54698"/>
    <w:rsid w:val="00F61848"/>
    <w:rsid w:val="00F64A2A"/>
    <w:rsid w:val="00F7212F"/>
    <w:rsid w:val="00F73072"/>
    <w:rsid w:val="00F7387C"/>
    <w:rsid w:val="00F754DA"/>
    <w:rsid w:val="00F77BAA"/>
    <w:rsid w:val="00F846DF"/>
    <w:rsid w:val="00F8634A"/>
    <w:rsid w:val="00FA1AD2"/>
    <w:rsid w:val="00FA1DCB"/>
    <w:rsid w:val="00FA7D73"/>
    <w:rsid w:val="00FB1AEB"/>
    <w:rsid w:val="00FB2400"/>
    <w:rsid w:val="00FB5900"/>
    <w:rsid w:val="00FC304B"/>
    <w:rsid w:val="00FC41C8"/>
    <w:rsid w:val="00FC6B98"/>
    <w:rsid w:val="00FD6959"/>
    <w:rsid w:val="00FE20E4"/>
    <w:rsid w:val="00FE5DDE"/>
    <w:rsid w:val="00FE737B"/>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86FCB60D-7485-47D3-BCB8-52BC2FB6EE92}"/>
  <w:writeProtection w:cryptProviderType="rsaAES" w:cryptAlgorithmClass="hash" w:cryptAlgorithmType="typeAny" w:cryptAlgorithmSid="14" w:cryptSpinCount="100000" w:hash="N7cCwul2zPKK3iLwtcdeURhh+d2pTnWpQoaOLLKtoasbnivkf2U7CqZH2wu5AST0rwz0/fOR5/KdQsdnnT6CIA==" w:salt="ukGplEm6MEmjhOiTR7DS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04469A"/>
    <w:rPr>
      <w:color w:val="0563C1" w:themeColor="hyperlink"/>
      <w:u w:val="single"/>
    </w:rPr>
  </w:style>
  <w:style w:type="character" w:styleId="af7">
    <w:name w:val="Unresolved Mention"/>
    <w:basedOn w:val="a0"/>
    <w:uiPriority w:val="99"/>
    <w:semiHidden/>
    <w:unhideWhenUsed/>
    <w:rsid w:val="00044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0896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850</ap:Words>
  <ap:Characters>4845</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5684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