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2FA8D" w14:textId="77777777" w:rsidR="007317BB" w:rsidRDefault="007317BB" w:rsidP="00FF3FF1">
      <w:pPr>
        <w:spacing w:line="260" w:lineRule="exact"/>
        <w:rPr>
          <w:rFonts w:ascii="ＭＳ 明朝" w:eastAsia="ＭＳ 明朝" w:hAnsi="ＭＳ 明朝" w:cs="ＭＳ 明朝"/>
          <w:spacing w:val="6"/>
          <w:kern w:val="0"/>
          <w:szCs w:val="21"/>
        </w:rPr>
      </w:pPr>
    </w:p>
    <w:p w14:paraId="358B2A13" w14:textId="1A93B7E8"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33735D"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6256385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B669B6">
              <w:rPr>
                <w:rFonts w:ascii="ＭＳ 明朝" w:eastAsia="ＭＳ 明朝" w:hAnsi="ＭＳ 明朝" w:cs="ＭＳ 明朝" w:hint="eastAsia"/>
                <w:spacing w:val="6"/>
                <w:kern w:val="0"/>
                <w:szCs w:val="21"/>
              </w:rPr>
              <w:t>2024</w:t>
            </w:r>
            <w:r w:rsidRPr="00D1302E">
              <w:rPr>
                <w:rFonts w:ascii="ＭＳ 明朝" w:eastAsia="ＭＳ 明朝" w:hAnsi="ＭＳ 明朝" w:cs="ＭＳ 明朝" w:hint="eastAsia"/>
                <w:spacing w:val="6"/>
                <w:kern w:val="0"/>
                <w:szCs w:val="21"/>
              </w:rPr>
              <w:t>年</w:t>
            </w:r>
            <w:r w:rsidR="009A1722">
              <w:rPr>
                <w:rFonts w:ascii="ＭＳ 明朝" w:eastAsia="ＭＳ 明朝" w:hAnsi="ＭＳ 明朝" w:cs="ＭＳ 明朝" w:hint="eastAsia"/>
                <w:spacing w:val="6"/>
                <w:kern w:val="0"/>
                <w:szCs w:val="21"/>
              </w:rPr>
              <w:t xml:space="preserve"> 6</w:t>
            </w:r>
            <w:r w:rsidRPr="00D1302E">
              <w:rPr>
                <w:rFonts w:ascii="ＭＳ 明朝" w:eastAsia="ＭＳ 明朝" w:hAnsi="ＭＳ 明朝" w:cs="ＭＳ 明朝" w:hint="eastAsia"/>
                <w:spacing w:val="6"/>
                <w:kern w:val="0"/>
                <w:szCs w:val="21"/>
              </w:rPr>
              <w:t>月</w:t>
            </w:r>
            <w:r w:rsidR="001D3D0E">
              <w:rPr>
                <w:rFonts w:ascii="ＭＳ 明朝" w:eastAsia="ＭＳ 明朝" w:hAnsi="ＭＳ 明朝" w:cs="ＭＳ 明朝" w:hint="eastAsia"/>
                <w:spacing w:val="6"/>
                <w:kern w:val="0"/>
                <w:szCs w:val="21"/>
              </w:rPr>
              <w:t xml:space="preserve"> </w:t>
            </w:r>
            <w:r w:rsidR="00AB4429">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03AF5B23"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669B6">
              <w:rPr>
                <w:rFonts w:ascii="ＭＳ 明朝" w:eastAsia="ＭＳ 明朝" w:hAnsi="ＭＳ 明朝" w:hint="eastAsia"/>
                <w:spacing w:val="6"/>
                <w:kern w:val="0"/>
                <w:szCs w:val="21"/>
              </w:rPr>
              <w:t>）かぶしきがいしゃひぐちせいさくしょ</w:t>
            </w:r>
            <w:r w:rsidR="003A1917">
              <w:rPr>
                <w:rFonts w:ascii="ＭＳ 明朝" w:eastAsia="ＭＳ 明朝" w:hAnsi="ＭＳ 明朝"/>
                <w:spacing w:val="6"/>
                <w:kern w:val="0"/>
                <w:szCs w:val="21"/>
              </w:rPr>
              <w:t xml:space="preserve"> </w:t>
            </w:r>
          </w:p>
          <w:p w14:paraId="0EE26446" w14:textId="04F90E45"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B669B6">
              <w:rPr>
                <w:rFonts w:ascii="ＭＳ 明朝" w:eastAsia="ＭＳ 明朝" w:hAnsi="ＭＳ 明朝" w:cs="ＭＳ 明朝" w:hint="eastAsia"/>
                <w:spacing w:val="6"/>
                <w:kern w:val="0"/>
                <w:szCs w:val="21"/>
              </w:rPr>
              <w:t>株式会社樋口製作所</w:t>
            </w:r>
            <w:r w:rsidR="003A1917">
              <w:rPr>
                <w:rFonts w:ascii="ＭＳ 明朝" w:eastAsia="ＭＳ 明朝" w:hAnsi="ＭＳ 明朝" w:cs="ＭＳ 明朝" w:hint="eastAsia"/>
                <w:spacing w:val="6"/>
                <w:kern w:val="0"/>
                <w:szCs w:val="21"/>
              </w:rPr>
              <w:t xml:space="preserve"> </w:t>
            </w:r>
          </w:p>
          <w:p w14:paraId="1E2D82BC" w14:textId="0B323781"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B669B6">
              <w:rPr>
                <w:rFonts w:ascii="ＭＳ 明朝" w:eastAsia="ＭＳ 明朝" w:hAnsi="ＭＳ 明朝" w:hint="eastAsia"/>
                <w:spacing w:val="6"/>
                <w:kern w:val="0"/>
                <w:szCs w:val="21"/>
              </w:rPr>
              <w:t xml:space="preserve">ひぐち　なりいえ　</w:t>
            </w:r>
            <w:r w:rsidR="003A1917">
              <w:rPr>
                <w:rFonts w:ascii="ＭＳ 明朝" w:eastAsia="ＭＳ 明朝" w:hAnsi="ＭＳ 明朝"/>
                <w:spacing w:val="6"/>
                <w:kern w:val="0"/>
                <w:szCs w:val="21"/>
              </w:rPr>
              <w:t xml:space="preserve"> </w:t>
            </w:r>
          </w:p>
          <w:p w14:paraId="52FD2DB4" w14:textId="176236B3"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D1302E">
              <w:rPr>
                <w:rFonts w:ascii="ＭＳ 明朝" w:eastAsia="ＭＳ 明朝" w:hAnsi="ＭＳ 明朝"/>
                <w:spacing w:val="6"/>
                <w:kern w:val="0"/>
                <w:szCs w:val="21"/>
              </w:rPr>
              <w:t xml:space="preserve">  </w:t>
            </w:r>
            <w:r w:rsidR="00B669B6">
              <w:rPr>
                <w:rFonts w:ascii="ＭＳ 明朝" w:eastAsia="ＭＳ 明朝" w:hAnsi="ＭＳ 明朝" w:hint="eastAsia"/>
                <w:spacing w:val="6"/>
                <w:kern w:val="0"/>
                <w:szCs w:val="21"/>
              </w:rPr>
              <w:t>樋口　徳室</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2F7A3DFA" w14:textId="5B7941D4" w:rsidR="00B669B6" w:rsidRPr="00B669B6" w:rsidRDefault="00FF3FF1" w:rsidP="00B669B6">
            <w:pPr>
              <w:spacing w:afterLines="50" w:after="120" w:line="260" w:lineRule="exact"/>
              <w:ind w:firstLineChars="51" w:firstLine="707"/>
              <w:rPr>
                <w:rFonts w:ascii="ＭＳ 明朝" w:eastAsia="DengXian" w:hAnsi="ＭＳ 明朝" w:cs="ＭＳ 明朝"/>
                <w:spacing w:val="6"/>
                <w:kern w:val="0"/>
                <w:szCs w:val="21"/>
                <w:lang w:eastAsia="zh-CN"/>
              </w:rPr>
            </w:pPr>
            <w:r w:rsidRPr="004E6BA6">
              <w:rPr>
                <w:rFonts w:ascii="ＭＳ 明朝" w:eastAsia="ＭＳ 明朝" w:hAnsi="ＭＳ 明朝" w:cs="ＭＳ 明朝" w:hint="eastAsia"/>
                <w:spacing w:val="588"/>
                <w:kern w:val="0"/>
                <w:szCs w:val="21"/>
                <w:fitText w:val="1596" w:id="-2095228414"/>
                <w:lang w:eastAsia="zh-CN"/>
              </w:rPr>
              <w:t>住</w:t>
            </w:r>
            <w:r w:rsidRPr="004E6BA6">
              <w:rPr>
                <w:rFonts w:ascii="ＭＳ 明朝" w:eastAsia="ＭＳ 明朝" w:hAnsi="ＭＳ 明朝" w:cs="ＭＳ 明朝" w:hint="eastAsia"/>
                <w:spacing w:val="0"/>
                <w:kern w:val="0"/>
                <w:szCs w:val="21"/>
                <w:fitText w:val="1596" w:id="-2095228414"/>
                <w:lang w:eastAsia="zh-CN"/>
              </w:rPr>
              <w:t>所</w:t>
            </w:r>
            <w:r w:rsidRPr="00D1302E">
              <w:rPr>
                <w:rFonts w:ascii="ＭＳ 明朝" w:eastAsia="ＭＳ 明朝" w:hAnsi="ＭＳ 明朝" w:cs="ＭＳ 明朝" w:hint="eastAsia"/>
                <w:spacing w:val="6"/>
                <w:kern w:val="0"/>
                <w:szCs w:val="21"/>
                <w:lang w:eastAsia="zh-CN"/>
              </w:rPr>
              <w:t xml:space="preserve">　</w:t>
            </w:r>
            <w:r w:rsidR="00D1302E">
              <w:rPr>
                <w:rFonts w:ascii="ＭＳ 明朝" w:eastAsia="ＭＳ 明朝" w:hAnsi="ＭＳ 明朝" w:cs="ＭＳ 明朝" w:hint="eastAsia"/>
                <w:spacing w:val="6"/>
                <w:kern w:val="0"/>
                <w:szCs w:val="21"/>
                <w:lang w:eastAsia="zh-CN"/>
              </w:rPr>
              <w:t>〒</w:t>
            </w:r>
            <w:r w:rsidR="00B669B6">
              <w:rPr>
                <w:rFonts w:ascii="ＭＳ 明朝" w:eastAsia="ＭＳ 明朝" w:hAnsi="ＭＳ 明朝" w:cs="ＭＳ 明朝" w:hint="eastAsia"/>
                <w:spacing w:val="6"/>
                <w:kern w:val="0"/>
                <w:szCs w:val="21"/>
                <w:lang w:eastAsia="zh-CN"/>
              </w:rPr>
              <w:t>504-</w:t>
            </w:r>
            <w:r w:rsidR="00B669B6">
              <w:rPr>
                <w:rFonts w:ascii="ＭＳ 明朝" w:eastAsia="ＭＳ 明朝" w:hAnsi="ＭＳ 明朝" w:cs="ＭＳ 明朝"/>
                <w:spacing w:val="6"/>
                <w:kern w:val="0"/>
                <w:szCs w:val="21"/>
                <w:lang w:eastAsia="zh-CN"/>
              </w:rPr>
              <w:t>0957</w:t>
            </w:r>
          </w:p>
          <w:p w14:paraId="0878FE41" w14:textId="7D836903" w:rsidR="00FF3FF1" w:rsidRPr="00D1302E" w:rsidRDefault="00B669B6" w:rsidP="000F4B57">
            <w:pPr>
              <w:spacing w:afterLines="50" w:after="120" w:line="260" w:lineRule="exact"/>
              <w:ind w:leftChars="1261" w:left="2699"/>
              <w:rPr>
                <w:rFonts w:ascii="ＭＳ 明朝" w:eastAsia="ＭＳ 明朝" w:hAnsi="ＭＳ 明朝"/>
                <w:spacing w:val="14"/>
                <w:kern w:val="0"/>
                <w:szCs w:val="21"/>
                <w:lang w:eastAsia="zh-CN"/>
              </w:rPr>
            </w:pPr>
            <w:r>
              <w:rPr>
                <w:rFonts w:ascii="ＭＳ 明朝" w:eastAsia="ＭＳ 明朝" w:hAnsi="ＭＳ 明朝" w:hint="eastAsia"/>
                <w:spacing w:val="14"/>
                <w:kern w:val="0"/>
                <w:szCs w:val="21"/>
                <w:lang w:eastAsia="zh-CN"/>
              </w:rPr>
              <w:t>岐阜県各務原市金属団地44番地</w:t>
            </w:r>
          </w:p>
          <w:p w14:paraId="24BEC268" w14:textId="36B6D98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lang w:eastAsia="zh-CN"/>
              </w:rPr>
            </w:pPr>
            <w:r w:rsidRPr="00D1302E">
              <w:rPr>
                <w:rFonts w:ascii="ＭＳ 明朝" w:eastAsia="ＭＳ 明朝" w:hAnsi="ＭＳ 明朝" w:cs="ＭＳ 明朝" w:hint="eastAsia"/>
                <w:kern w:val="0"/>
                <w:szCs w:val="21"/>
                <w:lang w:eastAsia="zh-CN"/>
              </w:rPr>
              <w:t>法人番号</w:t>
            </w:r>
            <w:r w:rsidRPr="00D1302E">
              <w:rPr>
                <w:rFonts w:ascii="ＭＳ 明朝" w:eastAsia="ＭＳ 明朝" w:hAnsi="ＭＳ 明朝" w:cs="ＭＳ 明朝" w:hint="eastAsia"/>
                <w:spacing w:val="6"/>
                <w:kern w:val="0"/>
                <w:szCs w:val="21"/>
                <w:lang w:eastAsia="zh-CN"/>
              </w:rPr>
              <w:t xml:space="preserve">　　</w:t>
            </w:r>
            <w:r w:rsidR="00B669B6">
              <w:rPr>
                <w:rFonts w:ascii="ＭＳ 明朝" w:eastAsia="ＭＳ 明朝" w:hAnsi="ＭＳ 明朝" w:cs="ＭＳ 明朝"/>
                <w:spacing w:val="6"/>
                <w:kern w:val="0"/>
                <w:szCs w:val="21"/>
                <w:lang w:eastAsia="zh-CN"/>
              </w:rPr>
              <w:t>7200001007447</w:t>
            </w: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spacing w:val="6"/>
                <w:kern w:val="0"/>
                <w:szCs w:val="21"/>
                <w:lang w:eastAsia="zh-CN"/>
              </w:rPr>
              <w:t xml:space="preserve">  </w:t>
            </w: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spacing w:val="6"/>
                <w:kern w:val="0"/>
                <w:szCs w:val="21"/>
                <w:lang w:eastAsia="zh-CN"/>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lang w:eastAsia="zh-CN"/>
              </w:rPr>
              <w:t xml:space="preserve">　</w:t>
            </w:r>
            <w:r w:rsidRPr="00D1302E">
              <w:rPr>
                <w:rFonts w:ascii="ＭＳ 明朝" w:eastAsia="ＭＳ 明朝" w:hAnsi="ＭＳ 明朝" w:cs="ＭＳ 明朝" w:hint="eastAsia"/>
                <w:spacing w:val="6"/>
                <w:kern w:val="0"/>
                <w:szCs w:val="21"/>
              </w:rPr>
              <w:t>情報処理の促進に関する法律第３１条の認定を受けたいので、下記のとおり申請します。</w:t>
            </w:r>
          </w:p>
        </w:tc>
      </w:tr>
      <w:tr w:rsidR="00FF3FF1" w:rsidRPr="00D1302E" w14:paraId="1C78405D" w14:textId="77777777" w:rsidTr="00052B62">
        <w:trPr>
          <w:trHeight w:val="426"/>
        </w:trPr>
        <w:tc>
          <w:tcPr>
            <w:tcW w:w="8636" w:type="dxa"/>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A22D60" w14:textId="2B63C0FC" w:rsidR="004123FB" w:rsidRDefault="005065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23FB">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w:t>
                  </w:r>
                  <w:r w:rsidR="004123FB">
                    <w:rPr>
                      <w:rFonts w:ascii="ＭＳ 明朝" w:eastAsia="ＭＳ 明朝" w:hAnsi="ＭＳ 明朝" w:cs="ＭＳ 明朝" w:hint="eastAsia"/>
                      <w:spacing w:val="6"/>
                      <w:kern w:val="0"/>
                      <w:szCs w:val="21"/>
                    </w:rPr>
                    <w:t xml:space="preserve"> </w:t>
                  </w:r>
                  <w:r w:rsidR="00547586">
                    <w:rPr>
                      <w:rFonts w:ascii="ＭＳ 明朝" w:eastAsia="ＭＳ 明朝" w:hAnsi="ＭＳ 明朝" w:cs="ＭＳ 明朝" w:hint="eastAsia"/>
                      <w:spacing w:val="6"/>
                      <w:kern w:val="0"/>
                      <w:szCs w:val="21"/>
                    </w:rPr>
                    <w:t>企業情報</w:t>
                  </w:r>
                </w:p>
                <w:p w14:paraId="3AA48137" w14:textId="27388601" w:rsidR="00FF3FF1" w:rsidRPr="00DD56DC" w:rsidRDefault="005065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23FB">
                    <w:rPr>
                      <w:rFonts w:ascii="ＭＳ 明朝" w:eastAsia="ＭＳ 明朝" w:hAnsi="ＭＳ 明朝" w:cs="ＭＳ 明朝" w:hint="eastAsia"/>
                      <w:spacing w:val="6"/>
                      <w:kern w:val="0"/>
                      <w:szCs w:val="21"/>
                    </w:rPr>
                    <w:t>B</w:t>
                  </w:r>
                  <w:r>
                    <w:rPr>
                      <w:rFonts w:ascii="ＭＳ 明朝" w:eastAsia="ＭＳ 明朝" w:hAnsi="ＭＳ 明朝" w:cs="ＭＳ 明朝" w:hint="eastAsia"/>
                      <w:spacing w:val="6"/>
                      <w:kern w:val="0"/>
                      <w:szCs w:val="21"/>
                    </w:rPr>
                    <w:t>)</w:t>
                  </w:r>
                  <w:r w:rsidR="004123FB">
                    <w:rPr>
                      <w:rFonts w:ascii="ＭＳ 明朝" w:eastAsia="ＭＳ 明朝" w:hAnsi="ＭＳ 明朝" w:cs="ＭＳ 明朝" w:hint="eastAsia"/>
                      <w:spacing w:val="6"/>
                      <w:kern w:val="0"/>
                      <w:szCs w:val="21"/>
                    </w:rPr>
                    <w:t xml:space="preserve"> </w:t>
                  </w:r>
                  <w:r w:rsidR="00FA5BBB">
                    <w:rPr>
                      <w:rFonts w:ascii="ＭＳ 明朝" w:eastAsia="ＭＳ 明朝" w:hAnsi="ＭＳ 明朝" w:cs="ＭＳ 明朝" w:hint="eastAsia"/>
                      <w:spacing w:val="6"/>
                      <w:kern w:val="0"/>
                      <w:szCs w:val="21"/>
                    </w:rPr>
                    <w:t>樋口製作所ＤＸ戦略</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1722858" w14:textId="58DB6393" w:rsidR="004123FB" w:rsidRDefault="005065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747E8">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w:t>
                  </w:r>
                  <w:r w:rsidR="00F747E8">
                    <w:rPr>
                      <w:rFonts w:ascii="ＭＳ 明朝" w:eastAsia="ＭＳ 明朝" w:hAnsi="ＭＳ 明朝" w:cs="ＭＳ 明朝" w:hint="eastAsia"/>
                      <w:spacing w:val="6"/>
                      <w:kern w:val="0"/>
                      <w:szCs w:val="21"/>
                    </w:rPr>
                    <w:t xml:space="preserve"> </w:t>
                  </w:r>
                  <w:r w:rsidR="004123FB">
                    <w:rPr>
                      <w:rFonts w:ascii="ＭＳ 明朝" w:eastAsia="ＭＳ 明朝" w:hAnsi="ＭＳ 明朝" w:cs="ＭＳ 明朝" w:hint="eastAsia"/>
                      <w:spacing w:val="6"/>
                      <w:kern w:val="0"/>
                      <w:szCs w:val="21"/>
                    </w:rPr>
                    <w:t>20</w:t>
                  </w:r>
                  <w:r w:rsidR="00F747E8">
                    <w:rPr>
                      <w:rFonts w:ascii="ＭＳ 明朝" w:eastAsia="ＭＳ 明朝" w:hAnsi="ＭＳ 明朝" w:cs="ＭＳ 明朝" w:hint="eastAsia"/>
                      <w:spacing w:val="6"/>
                      <w:kern w:val="0"/>
                      <w:szCs w:val="21"/>
                    </w:rPr>
                    <w:t>20</w:t>
                  </w:r>
                  <w:r w:rsidR="004123FB">
                    <w:rPr>
                      <w:rFonts w:ascii="ＭＳ 明朝" w:eastAsia="ＭＳ 明朝" w:hAnsi="ＭＳ 明朝" w:cs="ＭＳ 明朝" w:hint="eastAsia"/>
                      <w:spacing w:val="6"/>
                      <w:kern w:val="0"/>
                      <w:szCs w:val="21"/>
                    </w:rPr>
                    <w:t xml:space="preserve">年　</w:t>
                  </w:r>
                  <w:r w:rsidR="00F747E8">
                    <w:rPr>
                      <w:rFonts w:ascii="ＭＳ 明朝" w:eastAsia="ＭＳ 明朝" w:hAnsi="ＭＳ 明朝" w:cs="ＭＳ 明朝" w:hint="eastAsia"/>
                      <w:spacing w:val="6"/>
                      <w:kern w:val="0"/>
                      <w:szCs w:val="21"/>
                    </w:rPr>
                    <w:t>1</w:t>
                  </w:r>
                  <w:r w:rsidR="004123FB">
                    <w:rPr>
                      <w:rFonts w:ascii="ＭＳ 明朝" w:eastAsia="ＭＳ 明朝" w:hAnsi="ＭＳ 明朝" w:cs="ＭＳ 明朝" w:hint="eastAsia"/>
                      <w:spacing w:val="6"/>
                      <w:kern w:val="0"/>
                      <w:szCs w:val="21"/>
                    </w:rPr>
                    <w:t>月 20日</w:t>
                  </w:r>
                </w:p>
                <w:p w14:paraId="285B6714" w14:textId="418785C4" w:rsidR="00FF3FF1" w:rsidRPr="00DD56DC" w:rsidRDefault="005065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747E8">
                    <w:rPr>
                      <w:rFonts w:ascii="ＭＳ 明朝" w:eastAsia="ＭＳ 明朝" w:hAnsi="ＭＳ 明朝" w:cs="ＭＳ 明朝" w:hint="eastAsia"/>
                      <w:spacing w:val="6"/>
                      <w:kern w:val="0"/>
                      <w:szCs w:val="21"/>
                    </w:rPr>
                    <w:t>B</w:t>
                  </w:r>
                  <w:r>
                    <w:rPr>
                      <w:rFonts w:ascii="ＭＳ 明朝" w:eastAsia="ＭＳ 明朝" w:hAnsi="ＭＳ 明朝" w:cs="ＭＳ 明朝" w:hint="eastAsia"/>
                      <w:spacing w:val="6"/>
                      <w:kern w:val="0"/>
                      <w:szCs w:val="21"/>
                    </w:rPr>
                    <w:t>)</w:t>
                  </w:r>
                  <w:r w:rsidR="00F747E8">
                    <w:rPr>
                      <w:rFonts w:ascii="ＭＳ 明朝" w:eastAsia="ＭＳ 明朝" w:hAnsi="ＭＳ 明朝" w:cs="ＭＳ 明朝" w:hint="eastAsia"/>
                      <w:spacing w:val="6"/>
                      <w:kern w:val="0"/>
                      <w:szCs w:val="21"/>
                    </w:rPr>
                    <w:t xml:space="preserve"> </w:t>
                  </w:r>
                  <w:r w:rsidR="00FA5BBB">
                    <w:rPr>
                      <w:rFonts w:ascii="ＭＳ 明朝" w:eastAsia="ＭＳ 明朝" w:hAnsi="ＭＳ 明朝" w:cs="ＭＳ 明朝" w:hint="eastAsia"/>
                      <w:spacing w:val="6"/>
                      <w:kern w:val="0"/>
                      <w:szCs w:val="21"/>
                    </w:rPr>
                    <w:t>2024</w:t>
                  </w:r>
                  <w:r w:rsidR="00FF3FF1" w:rsidRPr="00DD56DC">
                    <w:rPr>
                      <w:rFonts w:ascii="ＭＳ 明朝" w:eastAsia="ＭＳ 明朝" w:hAnsi="ＭＳ 明朝" w:cs="ＭＳ 明朝" w:hint="eastAsia"/>
                      <w:spacing w:val="6"/>
                      <w:kern w:val="0"/>
                      <w:szCs w:val="21"/>
                    </w:rPr>
                    <w:t xml:space="preserve">年　</w:t>
                  </w:r>
                  <w:r w:rsidR="00FA5BBB">
                    <w:rPr>
                      <w:rFonts w:ascii="ＭＳ 明朝" w:eastAsia="ＭＳ 明朝" w:hAnsi="ＭＳ 明朝" w:cs="ＭＳ 明朝" w:hint="eastAsia"/>
                      <w:spacing w:val="6"/>
                      <w:kern w:val="0"/>
                      <w:szCs w:val="21"/>
                    </w:rPr>
                    <w:t>2</w:t>
                  </w:r>
                  <w:r w:rsidR="00FF3FF1" w:rsidRPr="00DD56DC">
                    <w:rPr>
                      <w:rFonts w:ascii="ＭＳ 明朝" w:eastAsia="ＭＳ 明朝" w:hAnsi="ＭＳ 明朝" w:cs="ＭＳ 明朝" w:hint="eastAsia"/>
                      <w:spacing w:val="6"/>
                      <w:kern w:val="0"/>
                      <w:szCs w:val="21"/>
                    </w:rPr>
                    <w:t>月</w:t>
                  </w:r>
                  <w:r w:rsidR="00FA5BBB">
                    <w:rPr>
                      <w:rFonts w:ascii="ＭＳ 明朝" w:eastAsia="ＭＳ 明朝" w:hAnsi="ＭＳ 明朝" w:cs="ＭＳ 明朝" w:hint="eastAsia"/>
                      <w:spacing w:val="6"/>
                      <w:kern w:val="0"/>
                      <w:szCs w:val="21"/>
                    </w:rPr>
                    <w:t xml:space="preserve"> 14</w:t>
                  </w:r>
                  <w:r w:rsidR="00FF3FF1" w:rsidRPr="00DD56DC">
                    <w:rPr>
                      <w:rFonts w:ascii="ＭＳ 明朝" w:eastAsia="ＭＳ 明朝" w:hAnsi="ＭＳ 明朝" w:cs="ＭＳ 明朝" w:hint="eastAsia"/>
                      <w:spacing w:val="6"/>
                      <w:kern w:val="0"/>
                      <w:szCs w:val="21"/>
                    </w:rPr>
                    <w:t>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7C0AB6" w14:textId="4CB90568" w:rsidR="00F747E8" w:rsidRPr="000848EF" w:rsidRDefault="00D16ABC" w:rsidP="000848EF">
                  <w:pPr>
                    <w:pStyle w:val="af"/>
                    <w:numPr>
                      <w:ilvl w:val="0"/>
                      <w:numId w:val="21"/>
                    </w:numPr>
                    <w:suppressAutoHyphens/>
                    <w:kinsoku w:val="0"/>
                    <w:overflowPunct w:val="0"/>
                    <w:adjustRightInd w:val="0"/>
                    <w:spacing w:afterLines="50" w:after="120" w:line="238" w:lineRule="exact"/>
                    <w:ind w:leftChars="0"/>
                    <w:jc w:val="left"/>
                    <w:textAlignment w:val="center"/>
                  </w:pPr>
                  <w:r>
                    <w:rPr>
                      <w:rFonts w:hint="eastAsia"/>
                    </w:rPr>
                    <w:t xml:space="preserve"> </w:t>
                  </w:r>
                  <w:hyperlink r:id="rId8" w:anchor="message" w:history="1">
                    <w:r w:rsidR="000848EF" w:rsidRPr="00701D17">
                      <w:rPr>
                        <w:rStyle w:val="af0"/>
                        <w:rFonts w:ascii="ＭＳ 明朝" w:hAnsi="ＭＳ 明朝"/>
                      </w:rPr>
                      <w:t>https://hig-jp.net/about-us/#message</w:t>
                    </w:r>
                  </w:hyperlink>
                </w:p>
                <w:p w14:paraId="0595FFA2" w14:textId="4476466B" w:rsidR="00F747E8" w:rsidRPr="000848EF" w:rsidRDefault="008171A9" w:rsidP="000848EF">
                  <w:pPr>
                    <w:suppressAutoHyphens/>
                    <w:kinsoku w:val="0"/>
                    <w:overflowPunct w:val="0"/>
                    <w:adjustRightInd w:val="0"/>
                    <w:spacing w:afterLines="50" w:after="120" w:line="238" w:lineRule="exact"/>
                    <w:ind w:left="360"/>
                    <w:jc w:val="left"/>
                    <w:textAlignment w:val="center"/>
                  </w:pPr>
                  <w:r>
                    <w:rPr>
                      <w:rFonts w:hint="eastAsia"/>
                    </w:rPr>
                    <w:t>当社HP＞企業情報＞</w:t>
                  </w:r>
                  <w:r w:rsidR="000848EF">
                    <w:rPr>
                      <w:rFonts w:hint="eastAsia"/>
                    </w:rPr>
                    <w:t>社長メッセージ</w:t>
                  </w:r>
                </w:p>
                <w:p w14:paraId="4D7CE862" w14:textId="1D9B4248" w:rsidR="00FF3FF1" w:rsidRPr="000848EF" w:rsidRDefault="00794286" w:rsidP="000848EF">
                  <w:pPr>
                    <w:pStyle w:val="af"/>
                    <w:numPr>
                      <w:ilvl w:val="0"/>
                      <w:numId w:val="21"/>
                    </w:numPr>
                    <w:suppressAutoHyphens/>
                    <w:kinsoku w:val="0"/>
                    <w:overflowPunct w:val="0"/>
                    <w:adjustRightInd w:val="0"/>
                    <w:spacing w:afterLines="50" w:after="120" w:line="238" w:lineRule="exact"/>
                    <w:ind w:leftChars="0"/>
                    <w:jc w:val="left"/>
                    <w:textAlignment w:val="center"/>
                    <w:rPr>
                      <w:rStyle w:val="af0"/>
                      <w:rFonts w:ascii="ＭＳ 明朝" w:hAnsi="ＭＳ 明朝" w:cs="ＭＳ 明朝"/>
                      <w:color w:val="auto"/>
                      <w:spacing w:val="6"/>
                      <w:kern w:val="0"/>
                      <w:szCs w:val="21"/>
                      <w:u w:val="none"/>
                    </w:rPr>
                  </w:pPr>
                  <w:r>
                    <w:rPr>
                      <w:rFonts w:hint="eastAsia"/>
                    </w:rPr>
                    <w:t xml:space="preserve"> </w:t>
                  </w:r>
                  <w:hyperlink r:id="rId9" w:history="1">
                    <w:r w:rsidRPr="00C73391">
                      <w:rPr>
                        <w:rStyle w:val="af0"/>
                        <w:rFonts w:ascii="ＭＳ 明朝" w:hAnsi="ＭＳ 明朝" w:cs="ＭＳ 明朝" w:hint="eastAsia"/>
                        <w:spacing w:val="6"/>
                        <w:kern w:val="0"/>
                        <w:szCs w:val="21"/>
                      </w:rPr>
                      <w:t>https://www.higuchi.link/</w:t>
                    </w:r>
                  </w:hyperlink>
                </w:p>
                <w:p w14:paraId="7C03189F" w14:textId="62E3BCC0" w:rsidR="00BA6FB0" w:rsidRPr="00BA6FB0" w:rsidRDefault="008171A9" w:rsidP="00BF56CA">
                  <w:pPr>
                    <w:pStyle w:val="af"/>
                    <w:suppressAutoHyphens/>
                    <w:kinsoku w:val="0"/>
                    <w:overflowPunct w:val="0"/>
                    <w:adjustRightInd w:val="0"/>
                    <w:spacing w:afterLines="50" w:after="120" w:line="238" w:lineRule="exact"/>
                    <w:ind w:leftChars="0" w:left="2520" w:hangingChars="1200" w:hanging="2520"/>
                    <w:jc w:val="left"/>
                    <w:textAlignment w:val="center"/>
                    <w:rPr>
                      <w:rFonts w:ascii="ＭＳ 明朝" w:hAnsi="ＭＳ 明朝"/>
                    </w:rPr>
                  </w:pPr>
                  <w:r>
                    <w:rPr>
                      <w:rStyle w:val="af0"/>
                      <w:rFonts w:ascii="ＭＳ 明朝" w:hAnsi="ＭＳ 明朝" w:hint="eastAsia"/>
                      <w:color w:val="auto"/>
                      <w:u w:val="none"/>
                    </w:rPr>
                    <w:t>当社HP＞企業情報＞</w:t>
                  </w:r>
                  <w:r w:rsidR="00BA6FB0">
                    <w:rPr>
                      <w:rStyle w:val="af0"/>
                      <w:rFonts w:ascii="ＭＳ 明朝" w:hAnsi="ＭＳ 明朝" w:hint="eastAsia"/>
                      <w:color w:val="auto"/>
                      <w:u w:val="none"/>
                    </w:rPr>
                    <w:t>樋口製作所</w:t>
                  </w:r>
                  <w:r>
                    <w:rPr>
                      <w:rStyle w:val="af0"/>
                      <w:rFonts w:ascii="ＭＳ 明朝" w:hAnsi="ＭＳ 明朝" w:hint="eastAsia"/>
                      <w:color w:val="auto"/>
                      <w:u w:val="none"/>
                    </w:rPr>
                    <w:t>ＤＸ戦略</w:t>
                  </w:r>
                  <w:r w:rsidR="00BF56CA">
                    <w:rPr>
                      <w:rStyle w:val="af0"/>
                      <w:rFonts w:ascii="ＭＳ 明朝" w:hAnsi="ＭＳ 明朝" w:hint="eastAsia"/>
                      <w:color w:val="auto"/>
                      <w:u w:val="none"/>
                    </w:rPr>
                    <w:t xml:space="preserve">　　　　　　　　</w:t>
                  </w:r>
                  <w:r>
                    <w:rPr>
                      <w:rStyle w:val="af0"/>
                      <w:rFonts w:ascii="ＭＳ 明朝" w:hAnsi="ＭＳ 明朝" w:hint="eastAsia"/>
                      <w:color w:val="auto"/>
                      <w:u w:val="none"/>
                    </w:rPr>
                    <w:t>「</w:t>
                  </w:r>
                  <w:r w:rsidR="000848EF">
                    <w:rPr>
                      <w:rStyle w:val="af0"/>
                      <w:rFonts w:ascii="ＭＳ 明朝" w:hAnsi="ＭＳ 明朝" w:hint="eastAsia"/>
                      <w:color w:val="auto"/>
                      <w:u w:val="none"/>
                    </w:rPr>
                    <w:t>ＤＸ</w:t>
                  </w:r>
                  <w:r w:rsidR="000848EF" w:rsidRPr="000848EF">
                    <w:rPr>
                      <w:rStyle w:val="af0"/>
                      <w:rFonts w:ascii="ＭＳ 明朝" w:hAnsi="ＭＳ 明朝" w:hint="eastAsia"/>
                      <w:color w:val="auto"/>
                      <w:u w:val="none"/>
                    </w:rPr>
                    <w:t>ビジョン</w:t>
                  </w:r>
                  <w:r>
                    <w:rPr>
                      <w:rStyle w:val="af0"/>
                      <w:rFonts w:ascii="ＭＳ 明朝" w:hAnsi="ＭＳ 明朝" w:hint="eastAsia"/>
                      <w:color w:val="auto"/>
                      <w:u w:val="none"/>
                    </w:rPr>
                    <w:t>」</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E2CAAB5" w14:textId="67AD776A" w:rsidR="00677064" w:rsidRDefault="005065A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3D6242">
                    <w:rPr>
                      <w:rFonts w:ascii="ＭＳ 明朝" w:hAnsi="ＭＳ 明朝" w:cs="ＭＳ 明朝" w:hint="eastAsia"/>
                      <w:spacing w:val="6"/>
                      <w:kern w:val="0"/>
                      <w:szCs w:val="21"/>
                    </w:rPr>
                    <w:t>A</w:t>
                  </w:r>
                  <w:r>
                    <w:rPr>
                      <w:rFonts w:ascii="ＭＳ 明朝" w:hAnsi="ＭＳ 明朝" w:cs="ＭＳ 明朝" w:hint="eastAsia"/>
                      <w:spacing w:val="6"/>
                      <w:kern w:val="0"/>
                      <w:szCs w:val="21"/>
                    </w:rPr>
                    <w:t>)</w:t>
                  </w:r>
                  <w:r w:rsidR="00677064">
                    <w:rPr>
                      <w:rFonts w:ascii="ＭＳ 明朝" w:hAnsi="ＭＳ 明朝" w:cs="ＭＳ 明朝" w:hint="eastAsia"/>
                      <w:spacing w:val="6"/>
                      <w:kern w:val="0"/>
                      <w:szCs w:val="21"/>
                    </w:rPr>
                    <w:t>「社長メッセージ」</w:t>
                  </w:r>
                </w:p>
                <w:p w14:paraId="0048CF0E" w14:textId="0BD24EFB" w:rsidR="00C55D09" w:rsidRDefault="003D6242"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激しく変化する顧客要求に答え続けていく為にも、今まで培ってきたノウハウに革新する最新技術を融合したもの作りスタイルを確立しなければならない。</w:t>
                  </w:r>
                </w:p>
                <w:p w14:paraId="7DA26557" w14:textId="1E3D3CE9" w:rsidR="00677064" w:rsidRDefault="005065A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3D6242">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677064">
                    <w:rPr>
                      <w:rFonts w:ascii="ＭＳ 明朝" w:hAnsi="ＭＳ 明朝" w:cs="ＭＳ 明朝" w:hint="eastAsia"/>
                      <w:spacing w:val="6"/>
                      <w:kern w:val="0"/>
                      <w:szCs w:val="21"/>
                    </w:rPr>
                    <w:t>「ＤＸビジョン」</w:t>
                  </w:r>
                </w:p>
                <w:p w14:paraId="1CBE1AE9" w14:textId="6348DF10" w:rsidR="00FF3FF1" w:rsidRDefault="008526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上記のスタイルを確立するために</w:t>
                  </w:r>
                  <w:r w:rsidR="00FA5BBB" w:rsidRPr="00CE29FB">
                    <w:rPr>
                      <w:rFonts w:ascii="ＭＳ 明朝" w:hAnsi="ＭＳ 明朝" w:cs="ＭＳ 明朝"/>
                      <w:spacing w:val="6"/>
                      <w:kern w:val="0"/>
                      <w:szCs w:val="21"/>
                    </w:rPr>
                    <w:t>「情報化時代における高い技術の専門性追求と新しい管理技術の実現によるプロフィット改革を通した持続可能なスマート工場の実現」に向けて</w:t>
                  </w:r>
                  <w:r w:rsidR="00FA5BBB">
                    <w:rPr>
                      <w:rFonts w:ascii="ＭＳ 明朝" w:hAnsi="ＭＳ 明朝" w:cs="ＭＳ 明朝" w:hint="eastAsia"/>
                      <w:spacing w:val="6"/>
                      <w:kern w:val="0"/>
                      <w:szCs w:val="21"/>
                    </w:rPr>
                    <w:t>ＤＸ</w:t>
                  </w:r>
                  <w:r w:rsidR="00FA5BBB" w:rsidRPr="00CE29FB">
                    <w:rPr>
                      <w:rFonts w:ascii="ＭＳ 明朝" w:hAnsi="ＭＳ 明朝" w:cs="ＭＳ 明朝"/>
                      <w:spacing w:val="6"/>
                      <w:kern w:val="0"/>
                      <w:szCs w:val="21"/>
                    </w:rPr>
                    <w:t>を活用強化し、新たな価値創造に取り組みます。</w:t>
                  </w:r>
                </w:p>
                <w:p w14:paraId="51CCE85E" w14:textId="3CFB330B" w:rsidR="00397BCB" w:rsidRPr="00397BCB" w:rsidRDefault="00397BCB" w:rsidP="00397BCB">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97BCB">
                    <w:rPr>
                      <w:rFonts w:ascii="ＭＳ 明朝" w:hAnsi="ＭＳ 明朝" w:cs="ＭＳ 明朝" w:hint="eastAsia"/>
                      <w:spacing w:val="6"/>
                      <w:kern w:val="0"/>
                      <w:szCs w:val="21"/>
                    </w:rPr>
                    <w:t>本業であるプレス加工技術の更なる深化</w:t>
                  </w:r>
                </w:p>
                <w:p w14:paraId="1EB09291" w14:textId="77777777" w:rsidR="00397BCB" w:rsidRDefault="00397BCB" w:rsidP="00397BCB">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社内で保有するプレス加工技術・生産技術に新しい情報技術を加えた「スマート工場化」への挑戦</w:t>
                  </w:r>
                </w:p>
                <w:p w14:paraId="7DDBABEE" w14:textId="27D3861E" w:rsidR="00BA6FB0" w:rsidRPr="00677064" w:rsidRDefault="00397BCB" w:rsidP="00677064">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時代のニーズに答える為、事業と組織機能の新陳代謝力を強化したＤＸを活用した活動の強化</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5A16B676" w:rsidR="00BA6FB0" w:rsidRPr="00DD56DC" w:rsidRDefault="00C55D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取締役会で承認された方針に基づき作成された内容であって公表媒体に記載されている事項です。</w:t>
                  </w:r>
                </w:p>
              </w:tc>
            </w:tr>
          </w:tbl>
          <w:p w14:paraId="580EE825" w14:textId="77777777" w:rsidR="00FF3FF1" w:rsidRPr="00D1302E" w:rsidRDefault="00FF3FF1" w:rsidP="00A30C7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F898AF" w14:textId="6EE74E40" w:rsidR="00FF3FF1" w:rsidRDefault="00D245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 </w:t>
                  </w:r>
                  <w:r w:rsidR="002D4DA8">
                    <w:rPr>
                      <w:rFonts w:ascii="ＭＳ 明朝" w:eastAsia="ＭＳ 明朝" w:hAnsi="ＭＳ 明朝" w:cs="ＭＳ 明朝" w:hint="eastAsia"/>
                      <w:spacing w:val="6"/>
                      <w:kern w:val="0"/>
                      <w:szCs w:val="21"/>
                    </w:rPr>
                    <w:t>樋口製作所ＤＸ戦略</w:t>
                  </w:r>
                </w:p>
                <w:p w14:paraId="069A8E56" w14:textId="43104C37" w:rsidR="00C279F7" w:rsidRPr="00340C10" w:rsidRDefault="00C279F7" w:rsidP="00340C1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(B) </w:t>
                  </w:r>
                  <w:r>
                    <w:rPr>
                      <w:rFonts w:ascii="ＭＳ 明朝" w:hAnsi="ＭＳ 明朝" w:cs="ＭＳ 明朝" w:hint="eastAsia"/>
                      <w:spacing w:val="6"/>
                      <w:kern w:val="0"/>
                      <w:szCs w:val="21"/>
                    </w:rPr>
                    <w:t>技術情報</w:t>
                  </w: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1C1D914" w14:textId="77777777" w:rsidR="00165010" w:rsidRDefault="00D24598" w:rsidP="00213456">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2D4DA8" w:rsidRPr="00D24598">
                    <w:rPr>
                      <w:rFonts w:ascii="ＭＳ 明朝" w:hAnsi="ＭＳ 明朝" w:cs="ＭＳ 明朝" w:hint="eastAsia"/>
                      <w:spacing w:val="6"/>
                      <w:kern w:val="0"/>
                      <w:szCs w:val="21"/>
                    </w:rPr>
                    <w:t>2024</w:t>
                  </w:r>
                  <w:r w:rsidR="00FF3FF1" w:rsidRPr="00D24598">
                    <w:rPr>
                      <w:rFonts w:ascii="ＭＳ 明朝" w:hAnsi="ＭＳ 明朝" w:cs="ＭＳ 明朝" w:hint="eastAsia"/>
                      <w:spacing w:val="6"/>
                      <w:kern w:val="0"/>
                      <w:szCs w:val="21"/>
                    </w:rPr>
                    <w:t xml:space="preserve">年　</w:t>
                  </w:r>
                  <w:r w:rsidR="002D4DA8" w:rsidRPr="00D24598">
                    <w:rPr>
                      <w:rFonts w:ascii="ＭＳ 明朝" w:hAnsi="ＭＳ 明朝" w:cs="ＭＳ 明朝" w:hint="eastAsia"/>
                      <w:spacing w:val="6"/>
                      <w:kern w:val="0"/>
                      <w:szCs w:val="21"/>
                    </w:rPr>
                    <w:t>2</w:t>
                  </w:r>
                  <w:r w:rsidR="00FF3FF1" w:rsidRPr="00D24598">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w:t>
                  </w:r>
                  <w:r w:rsidR="002D4DA8" w:rsidRPr="00D24598">
                    <w:rPr>
                      <w:rFonts w:ascii="ＭＳ 明朝" w:hAnsi="ＭＳ 明朝" w:cs="ＭＳ 明朝" w:hint="eastAsia"/>
                      <w:spacing w:val="6"/>
                      <w:kern w:val="0"/>
                      <w:szCs w:val="21"/>
                    </w:rPr>
                    <w:t>14</w:t>
                  </w:r>
                  <w:r w:rsidR="00FF3FF1" w:rsidRPr="00D24598">
                    <w:rPr>
                      <w:rFonts w:ascii="ＭＳ 明朝" w:hAnsi="ＭＳ 明朝" w:cs="ＭＳ 明朝" w:hint="eastAsia"/>
                      <w:spacing w:val="6"/>
                      <w:kern w:val="0"/>
                      <w:szCs w:val="21"/>
                    </w:rPr>
                    <w:t>日</w:t>
                  </w:r>
                </w:p>
                <w:p w14:paraId="1455AC44" w14:textId="6DC00189" w:rsidR="00400413" w:rsidRPr="00213456" w:rsidRDefault="00400413" w:rsidP="00213456">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2023年 10月 20日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2CAAFD" w14:textId="46C1D239" w:rsidR="00FF3FF1" w:rsidRPr="00BA6580" w:rsidRDefault="00055C69" w:rsidP="00055C69">
                  <w:pPr>
                    <w:pStyle w:val="af"/>
                    <w:numPr>
                      <w:ilvl w:val="0"/>
                      <w:numId w:val="30"/>
                    </w:numPr>
                    <w:suppressAutoHyphens/>
                    <w:kinsoku w:val="0"/>
                    <w:overflowPunct w:val="0"/>
                    <w:adjustRightInd w:val="0"/>
                    <w:spacing w:afterLines="50" w:after="120" w:line="238" w:lineRule="exact"/>
                    <w:ind w:leftChars="0"/>
                    <w:jc w:val="left"/>
                    <w:textAlignment w:val="center"/>
                  </w:pPr>
                  <w:r>
                    <w:rPr>
                      <w:rFonts w:ascii="ＭＳ 明朝" w:hAnsi="ＭＳ 明朝" w:cs="ＭＳ 明朝" w:hint="eastAsia"/>
                      <w:spacing w:val="6"/>
                      <w:kern w:val="0"/>
                      <w:szCs w:val="21"/>
                    </w:rPr>
                    <w:t>-1</w:t>
                  </w:r>
                  <w:r w:rsidR="00C279F7" w:rsidRPr="00055C69">
                    <w:rPr>
                      <w:rFonts w:ascii="ＭＳ 明朝" w:hAnsi="ＭＳ 明朝" w:cs="ＭＳ 明朝" w:hint="eastAsia"/>
                      <w:spacing w:val="6"/>
                      <w:kern w:val="0"/>
                      <w:szCs w:val="21"/>
                    </w:rPr>
                    <w:t xml:space="preserve">  </w:t>
                  </w:r>
                  <w:hyperlink r:id="rId10" w:history="1">
                    <w:r w:rsidR="00C279F7" w:rsidRPr="00055C69">
                      <w:rPr>
                        <w:rStyle w:val="af0"/>
                        <w:rFonts w:ascii="ＭＳ 明朝" w:hAnsi="ＭＳ 明朝" w:cs="ＭＳ 明朝" w:hint="eastAsia"/>
                        <w:spacing w:val="6"/>
                        <w:kern w:val="0"/>
                        <w:szCs w:val="21"/>
                      </w:rPr>
                      <w:t>https://www.higuchi.link/</w:t>
                    </w:r>
                  </w:hyperlink>
                </w:p>
                <w:p w14:paraId="0ADF03B0" w14:textId="1BB4CDF9" w:rsidR="00165010" w:rsidRDefault="008171A9" w:rsidP="00BA6FB0">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当社HP＞企業情報＞</w:t>
                  </w:r>
                  <w:r w:rsidR="00BA6FB0">
                    <w:rPr>
                      <w:rFonts w:ascii="ＭＳ 明朝" w:eastAsia="ＭＳ 明朝" w:hAnsi="ＭＳ 明朝" w:cs="ＭＳ 明朝" w:hint="eastAsia"/>
                      <w:spacing w:val="6"/>
                      <w:kern w:val="0"/>
                      <w:szCs w:val="21"/>
                      <w:lang w:eastAsia="zh-CN"/>
                    </w:rPr>
                    <w:t>樋口製作所</w:t>
                  </w:r>
                  <w:r>
                    <w:rPr>
                      <w:rFonts w:ascii="ＭＳ 明朝" w:eastAsia="ＭＳ 明朝" w:hAnsi="ＭＳ 明朝" w:cs="ＭＳ 明朝" w:hint="eastAsia"/>
                      <w:spacing w:val="6"/>
                      <w:kern w:val="0"/>
                      <w:szCs w:val="21"/>
                      <w:lang w:eastAsia="zh-CN"/>
                    </w:rPr>
                    <w:t xml:space="preserve">ＤＸ戦略　　　　　　　　　　　</w:t>
                  </w:r>
                  <w:r w:rsidR="00867187">
                    <w:rPr>
                      <w:rFonts w:ascii="ＭＳ 明朝" w:eastAsia="ＭＳ 明朝" w:hAnsi="ＭＳ 明朝" w:cs="ＭＳ 明朝" w:hint="eastAsia"/>
                      <w:spacing w:val="6"/>
                      <w:kern w:val="0"/>
                      <w:szCs w:val="21"/>
                      <w:lang w:eastAsia="zh-CN"/>
                    </w:rPr>
                    <w:t>「</w:t>
                  </w:r>
                  <w:r w:rsidR="00FA5BBB">
                    <w:rPr>
                      <w:rFonts w:ascii="ＭＳ 明朝" w:eastAsia="ＭＳ 明朝" w:hAnsi="ＭＳ 明朝" w:cs="ＭＳ 明朝" w:hint="eastAsia"/>
                      <w:spacing w:val="6"/>
                      <w:kern w:val="0"/>
                      <w:szCs w:val="21"/>
                      <w:lang w:eastAsia="zh-CN"/>
                    </w:rPr>
                    <w:t>ＤＸ推進基本</w:t>
                  </w:r>
                  <w:r w:rsidR="00EC637D">
                    <w:rPr>
                      <w:rFonts w:ascii="ＭＳ 明朝" w:eastAsia="ＭＳ 明朝" w:hAnsi="ＭＳ 明朝" w:cs="ＭＳ 明朝" w:hint="eastAsia"/>
                      <w:spacing w:val="6"/>
                      <w:kern w:val="0"/>
                      <w:szCs w:val="21"/>
                      <w:lang w:eastAsia="zh-CN"/>
                    </w:rPr>
                    <w:t>方針</w:t>
                  </w:r>
                  <w:r w:rsidR="00867187">
                    <w:rPr>
                      <w:rFonts w:ascii="ＭＳ 明朝" w:eastAsia="ＭＳ 明朝" w:hAnsi="ＭＳ 明朝" w:cs="ＭＳ 明朝" w:hint="eastAsia"/>
                      <w:spacing w:val="6"/>
                      <w:kern w:val="0"/>
                      <w:szCs w:val="21"/>
                      <w:lang w:eastAsia="zh-CN"/>
                    </w:rPr>
                    <w:t>」</w:t>
                  </w:r>
                </w:p>
                <w:p w14:paraId="3402F613" w14:textId="024E7D16" w:rsidR="00055C69" w:rsidRPr="00BA6580" w:rsidRDefault="00055C69" w:rsidP="00055C69">
                  <w:pPr>
                    <w:suppressAutoHyphens/>
                    <w:kinsoku w:val="0"/>
                    <w:overflowPunct w:val="0"/>
                    <w:adjustRightInd w:val="0"/>
                    <w:spacing w:afterLines="50" w:after="120" w:line="238" w:lineRule="exact"/>
                    <w:jc w:val="left"/>
                    <w:textAlignment w:val="center"/>
                  </w:pPr>
                  <w:r w:rsidRPr="00055C69">
                    <w:rPr>
                      <w:rFonts w:ascii="ＭＳ 明朝" w:eastAsia="ＭＳ 明朝" w:hAnsi="ＭＳ 明朝" w:cs="ＭＳ 明朝" w:hint="eastAsia"/>
                      <w:spacing w:val="6"/>
                      <w:kern w:val="0"/>
                      <w:szCs w:val="21"/>
                    </w:rPr>
                    <w:t>(A)-2</w:t>
                  </w:r>
                  <w:r w:rsidR="00BF56CA">
                    <w:rPr>
                      <w:rFonts w:ascii="ＭＳ 明朝" w:eastAsia="ＭＳ 明朝" w:hAnsi="ＭＳ 明朝" w:cs="ＭＳ 明朝" w:hint="eastAsia"/>
                      <w:spacing w:val="6"/>
                      <w:kern w:val="0"/>
                      <w:szCs w:val="21"/>
                    </w:rPr>
                    <w:t xml:space="preserve"> </w:t>
                  </w:r>
                  <w:r w:rsidRPr="00055C69">
                    <w:rPr>
                      <w:rFonts w:ascii="ＭＳ 明朝" w:eastAsia="ＭＳ 明朝" w:hAnsi="ＭＳ 明朝" w:cs="ＭＳ 明朝" w:hint="eastAsia"/>
                      <w:spacing w:val="6"/>
                      <w:kern w:val="0"/>
                      <w:szCs w:val="21"/>
                    </w:rPr>
                    <w:t xml:space="preserve"> </w:t>
                  </w:r>
                  <w:hyperlink r:id="rId11" w:history="1">
                    <w:r w:rsidRPr="00055C69">
                      <w:rPr>
                        <w:rStyle w:val="af0"/>
                        <w:rFonts w:ascii="ＭＳ 明朝" w:hAnsi="ＭＳ 明朝" w:cs="ＭＳ 明朝" w:hint="eastAsia"/>
                        <w:spacing w:val="6"/>
                        <w:kern w:val="0"/>
                        <w:szCs w:val="21"/>
                      </w:rPr>
                      <w:t>https://www.higuchi.link/</w:t>
                    </w:r>
                  </w:hyperlink>
                </w:p>
                <w:p w14:paraId="7A47562F" w14:textId="13594F69" w:rsidR="00055C69" w:rsidRPr="00055C69" w:rsidRDefault="00055C69" w:rsidP="00055C6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当社HP＞企業情報＞樋口製作所ＤＸ戦略　　　　　　　　　　　「ＤＸ推進体制」</w:t>
                  </w:r>
                </w:p>
                <w:p w14:paraId="39E1A3BA" w14:textId="7C51E48F" w:rsidR="00C279F7" w:rsidRPr="00C279F7" w:rsidRDefault="00400413" w:rsidP="00C279F7">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563C1" w:themeColor="hyperlink"/>
                      <w:spacing w:val="6"/>
                      <w:kern w:val="0"/>
                      <w:szCs w:val="21"/>
                      <w:u w:val="single"/>
                    </w:rPr>
                  </w:pPr>
                  <w:r>
                    <w:rPr>
                      <w:rFonts w:ascii="ＭＳ 明朝" w:hAnsi="ＭＳ 明朝" w:cs="ＭＳ 明朝" w:hint="eastAsia"/>
                      <w:spacing w:val="6"/>
                      <w:kern w:val="0"/>
                      <w:szCs w:val="21"/>
                    </w:rPr>
                    <w:t xml:space="preserve">-1　</w:t>
                  </w:r>
                  <w:hyperlink r:id="rId12" w:anchor="development" w:history="1">
                    <w:r w:rsidRPr="0046700B">
                      <w:rPr>
                        <w:rStyle w:val="af0"/>
                        <w:rFonts w:ascii="ＭＳ 明朝" w:hAnsi="ＭＳ 明朝" w:cs="ＭＳ 明朝"/>
                        <w:spacing w:val="6"/>
                        <w:kern w:val="0"/>
                        <w:szCs w:val="21"/>
                      </w:rPr>
                      <w:t>https://hig-jp.net/technology/#development</w:t>
                    </w:r>
                  </w:hyperlink>
                  <w:r w:rsidR="00C279F7" w:rsidRPr="00C279F7">
                    <w:rPr>
                      <w:rFonts w:ascii="ＭＳ 明朝" w:hAnsi="ＭＳ 明朝" w:cs="ＭＳ 明朝" w:hint="eastAsia"/>
                      <w:spacing w:val="6"/>
                      <w:kern w:val="0"/>
                      <w:szCs w:val="21"/>
                    </w:rPr>
                    <w:t xml:space="preserve">　</w:t>
                  </w:r>
                </w:p>
                <w:p w14:paraId="2052E459" w14:textId="77777777" w:rsidR="00C279F7" w:rsidRDefault="00C279F7" w:rsidP="00BA6FB0">
                  <w:pPr>
                    <w:pStyle w:val="af"/>
                    <w:suppressAutoHyphens/>
                    <w:kinsoku w:val="0"/>
                    <w:overflowPunct w:val="0"/>
                    <w:adjustRightInd w:val="0"/>
                    <w:spacing w:afterLines="50" w:after="120" w:line="238" w:lineRule="exact"/>
                    <w:ind w:leftChars="200" w:left="1538" w:hangingChars="500" w:hanging="111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当社HP＞技術情報＞</w:t>
                  </w:r>
                  <w:r w:rsidRPr="00866325">
                    <w:rPr>
                      <w:rFonts w:ascii="ＭＳ 明朝" w:hAnsi="ＭＳ 明朝" w:cs="ＭＳ 明朝" w:hint="eastAsia"/>
                      <w:spacing w:val="6"/>
                      <w:kern w:val="0"/>
                      <w:szCs w:val="21"/>
                    </w:rPr>
                    <w:t>開発技術</w:t>
                  </w:r>
                  <w:r>
                    <w:rPr>
                      <w:rFonts w:ascii="ＭＳ 明朝" w:hAnsi="ＭＳ 明朝" w:cs="ＭＳ 明朝" w:hint="eastAsia"/>
                      <w:spacing w:val="6"/>
                      <w:kern w:val="0"/>
                      <w:szCs w:val="21"/>
                    </w:rPr>
                    <w:t xml:space="preserve">　　　　　　　　　　　　　「</w:t>
                  </w:r>
                  <w:r w:rsidRPr="00866325">
                    <w:rPr>
                      <w:rFonts w:ascii="ＭＳ 明朝" w:hAnsi="ＭＳ 明朝" w:cs="ＭＳ 明朝" w:hint="eastAsia"/>
                      <w:spacing w:val="6"/>
                      <w:kern w:val="0"/>
                      <w:szCs w:val="21"/>
                    </w:rPr>
                    <w:t>Iotファクトリー推進</w:t>
                  </w:r>
                  <w:r>
                    <w:rPr>
                      <w:rFonts w:ascii="ＭＳ 明朝" w:hAnsi="ＭＳ 明朝" w:cs="ＭＳ 明朝" w:hint="eastAsia"/>
                      <w:spacing w:val="6"/>
                      <w:kern w:val="0"/>
                      <w:szCs w:val="21"/>
                    </w:rPr>
                    <w:t>」</w:t>
                  </w:r>
                </w:p>
                <w:p w14:paraId="270EF2A4" w14:textId="74EFA572" w:rsidR="00C279F7" w:rsidRPr="00400413" w:rsidRDefault="00400413" w:rsidP="004004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(B)-2</w:t>
                  </w:r>
                  <w:r>
                    <w:rPr>
                      <w:rFonts w:ascii="ＭＳ 明朝" w:hAnsi="ＭＳ 明朝" w:cs="ＭＳ 明朝" w:hint="eastAsia"/>
                      <w:spacing w:val="6"/>
                      <w:kern w:val="0"/>
                      <w:szCs w:val="21"/>
                    </w:rPr>
                    <w:t xml:space="preserve">　</w:t>
                  </w:r>
                  <w:hyperlink r:id="rId13" w:anchor="production" w:history="1">
                    <w:r w:rsidRPr="0046700B">
                      <w:rPr>
                        <w:rStyle w:val="af0"/>
                        <w:rFonts w:ascii="ＭＳ 明朝" w:hAnsi="ＭＳ 明朝" w:cs="ＭＳ 明朝"/>
                        <w:spacing w:val="6"/>
                        <w:kern w:val="0"/>
                        <w:szCs w:val="21"/>
                      </w:rPr>
                      <w:t>https://hig-jp.net/technology/#production</w:t>
                    </w:r>
                  </w:hyperlink>
                  <w:r w:rsidR="00C279F7" w:rsidRPr="00400413">
                    <w:rPr>
                      <w:rFonts w:ascii="ＭＳ 明朝" w:hAnsi="ＭＳ 明朝" w:cs="ＭＳ 明朝" w:hint="eastAsia"/>
                      <w:spacing w:val="6"/>
                      <w:kern w:val="0"/>
                      <w:szCs w:val="21"/>
                    </w:rPr>
                    <w:t xml:space="preserve">　</w:t>
                  </w:r>
                </w:p>
                <w:p w14:paraId="037F3BEC" w14:textId="77777777" w:rsidR="00C279F7" w:rsidRDefault="00C279F7" w:rsidP="00BA6FB0">
                  <w:pPr>
                    <w:pStyle w:val="af"/>
                    <w:suppressAutoHyphens/>
                    <w:kinsoku w:val="0"/>
                    <w:overflowPunct w:val="0"/>
                    <w:adjustRightInd w:val="0"/>
                    <w:spacing w:afterLines="50" w:after="120" w:line="238" w:lineRule="exact"/>
                    <w:ind w:leftChars="200" w:left="1538" w:hangingChars="500" w:hanging="111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当社HP＞技術情報＞</w:t>
                  </w:r>
                  <w:r w:rsidRPr="004E6BA6">
                    <w:rPr>
                      <w:rFonts w:ascii="ＭＳ 明朝" w:hAnsi="ＭＳ 明朝" w:cs="ＭＳ 明朝" w:hint="eastAsia"/>
                      <w:spacing w:val="6"/>
                      <w:kern w:val="0"/>
                      <w:szCs w:val="21"/>
                    </w:rPr>
                    <w:t>生産技術</w:t>
                  </w:r>
                  <w:r>
                    <w:rPr>
                      <w:rFonts w:ascii="ＭＳ 明朝" w:hAnsi="ＭＳ 明朝" w:cs="ＭＳ 明朝" w:hint="eastAsia"/>
                      <w:spacing w:val="6"/>
                      <w:kern w:val="0"/>
                      <w:szCs w:val="21"/>
                    </w:rPr>
                    <w:t xml:space="preserve">　　　　　　　　　　　　　　　　　　　　「</w:t>
                  </w:r>
                  <w:r w:rsidRPr="00CF5E38">
                    <w:rPr>
                      <w:rFonts w:ascii="ＭＳ 明朝" w:hAnsi="ＭＳ 明朝" w:cs="ＭＳ 明朝" w:hint="eastAsia"/>
                      <w:spacing w:val="6"/>
                      <w:kern w:val="0"/>
                      <w:szCs w:val="21"/>
                    </w:rPr>
                    <w:t>製造現場改善のためにできること</w:t>
                  </w:r>
                  <w:r>
                    <w:rPr>
                      <w:rFonts w:ascii="ＭＳ 明朝" w:hAnsi="ＭＳ 明朝" w:cs="ＭＳ 明朝" w:hint="eastAsia"/>
                      <w:spacing w:val="6"/>
                      <w:kern w:val="0"/>
                      <w:szCs w:val="21"/>
                    </w:rPr>
                    <w:t>」</w:t>
                  </w:r>
                </w:p>
                <w:p w14:paraId="432A8501" w14:textId="2C6A695D" w:rsidR="00C279F7" w:rsidRPr="00400413" w:rsidRDefault="00400413" w:rsidP="004004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(B)-3</w:t>
                  </w:r>
                  <w:r w:rsidR="00C279F7" w:rsidRPr="00400413">
                    <w:rPr>
                      <w:rFonts w:ascii="ＭＳ 明朝" w:hAnsi="ＭＳ 明朝" w:cs="ＭＳ 明朝" w:hint="eastAsia"/>
                      <w:spacing w:val="6"/>
                      <w:kern w:val="0"/>
                      <w:szCs w:val="21"/>
                    </w:rPr>
                    <w:t xml:space="preserve">　</w:t>
                  </w:r>
                  <w:hyperlink r:id="rId14" w:anchor="production" w:history="1">
                    <w:r w:rsidR="00C279F7" w:rsidRPr="00400413">
                      <w:rPr>
                        <w:rStyle w:val="af0"/>
                        <w:rFonts w:ascii="ＭＳ 明朝" w:hAnsi="ＭＳ 明朝" w:cs="ＭＳ 明朝"/>
                        <w:spacing w:val="6"/>
                        <w:kern w:val="0"/>
                        <w:szCs w:val="21"/>
                      </w:rPr>
                      <w:t>https://hig-jp.net/technology/#production</w:t>
                    </w:r>
                  </w:hyperlink>
                  <w:r w:rsidR="00C279F7" w:rsidRPr="00400413">
                    <w:rPr>
                      <w:rFonts w:ascii="ＭＳ 明朝" w:hAnsi="ＭＳ 明朝" w:cs="ＭＳ 明朝" w:hint="eastAsia"/>
                      <w:spacing w:val="6"/>
                      <w:kern w:val="0"/>
                      <w:szCs w:val="21"/>
                    </w:rPr>
                    <w:t xml:space="preserve">　　</w:t>
                  </w:r>
                </w:p>
                <w:p w14:paraId="513D6103" w14:textId="499F6AC6" w:rsidR="00C279F7" w:rsidRDefault="00C279F7" w:rsidP="00BA6FB0">
                  <w:pPr>
                    <w:suppressAutoHyphens/>
                    <w:kinsoku w:val="0"/>
                    <w:overflowPunct w:val="0"/>
                    <w:adjustRightInd w:val="0"/>
                    <w:spacing w:afterLines="50" w:after="120" w:line="238" w:lineRule="exact"/>
                    <w:ind w:leftChars="200" w:left="1538" w:hangingChars="500" w:hanging="1110"/>
                    <w:jc w:val="left"/>
                    <w:textAlignment w:val="center"/>
                    <w:rPr>
                      <w:rFonts w:ascii="ＭＳ 明朝" w:hAnsi="ＭＳ 明朝" w:cs="ＭＳ 明朝"/>
                      <w:spacing w:val="6"/>
                      <w:kern w:val="0"/>
                      <w:szCs w:val="21"/>
                    </w:rPr>
                  </w:pPr>
                  <w:r w:rsidRPr="009366B6">
                    <w:rPr>
                      <w:rFonts w:ascii="ＭＳ 明朝" w:hAnsi="ＭＳ 明朝" w:cs="ＭＳ 明朝" w:hint="eastAsia"/>
                      <w:spacing w:val="6"/>
                      <w:kern w:val="0"/>
                      <w:szCs w:val="21"/>
                    </w:rPr>
                    <w:t>当社</w:t>
                  </w:r>
                  <w:r w:rsidRPr="009366B6">
                    <w:rPr>
                      <w:rFonts w:ascii="ＭＳ 明朝" w:hAnsi="ＭＳ 明朝" w:cs="ＭＳ 明朝" w:hint="eastAsia"/>
                      <w:spacing w:val="6"/>
                      <w:kern w:val="0"/>
                      <w:szCs w:val="21"/>
                    </w:rPr>
                    <w:t>HP</w:t>
                  </w:r>
                  <w:r w:rsidRPr="009366B6">
                    <w:rPr>
                      <w:rFonts w:ascii="ＭＳ 明朝" w:hAnsi="ＭＳ 明朝" w:cs="ＭＳ 明朝" w:hint="eastAsia"/>
                      <w:spacing w:val="6"/>
                      <w:kern w:val="0"/>
                      <w:szCs w:val="21"/>
                    </w:rPr>
                    <w:t>＞技術情報＞生産技術　　　　　　　　　　「</w:t>
                  </w:r>
                  <w:r w:rsidR="00520972">
                    <w:rPr>
                      <w:rFonts w:ascii="ＭＳ 明朝" w:hAnsi="ＭＳ 明朝" w:cs="ＭＳ 明朝" w:hint="eastAsia"/>
                      <w:spacing w:val="6"/>
                      <w:kern w:val="0"/>
                      <w:szCs w:val="21"/>
                    </w:rPr>
                    <w:t>製造</w:t>
                  </w:r>
                  <w:r w:rsidRPr="009366B6">
                    <w:rPr>
                      <w:rFonts w:ascii="ＭＳ 明朝" w:hAnsi="ＭＳ 明朝" w:cs="ＭＳ 明朝" w:hint="eastAsia"/>
                      <w:spacing w:val="6"/>
                      <w:kern w:val="0"/>
                      <w:szCs w:val="21"/>
                    </w:rPr>
                    <w:t>現場のデジタル化」</w:t>
                  </w:r>
                </w:p>
                <w:p w14:paraId="0DA87B90" w14:textId="78C4BDEC" w:rsidR="00C279F7" w:rsidRPr="00C279F7" w:rsidRDefault="00C279F7" w:rsidP="00C279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18C6413" w14:textId="77777777" w:rsidR="0021568A" w:rsidRDefault="00055C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BF56CA">
                    <w:rPr>
                      <w:rFonts w:ascii="ＭＳ 明朝" w:eastAsia="ＭＳ 明朝" w:hAnsi="ＭＳ 明朝" w:cs="ＭＳ 明朝" w:hint="eastAsia"/>
                      <w:spacing w:val="6"/>
                      <w:kern w:val="0"/>
                      <w:szCs w:val="21"/>
                    </w:rPr>
                    <w:t>-1</w:t>
                  </w:r>
                  <w:r w:rsidR="0021568A">
                    <w:rPr>
                      <w:rFonts w:ascii="ＭＳ 明朝" w:eastAsia="ＭＳ 明朝" w:hAnsi="ＭＳ 明朝" w:cs="ＭＳ 明朝" w:hint="eastAsia"/>
                      <w:spacing w:val="6"/>
                      <w:kern w:val="0"/>
                      <w:szCs w:val="21"/>
                    </w:rPr>
                    <w:t>「ＤＸ推進基本方針」</w:t>
                  </w:r>
                </w:p>
                <w:p w14:paraId="33FD6C76" w14:textId="26F65861" w:rsidR="00FF3FF1" w:rsidRDefault="002156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A5BBB">
                    <w:rPr>
                      <w:rFonts w:ascii="ＭＳ 明朝" w:eastAsia="ＭＳ 明朝" w:hAnsi="ＭＳ 明朝" w:cs="ＭＳ 明朝" w:hint="eastAsia"/>
                      <w:spacing w:val="6"/>
                      <w:kern w:val="0"/>
                      <w:szCs w:val="21"/>
                    </w:rPr>
                    <w:t>ＤＸ</w:t>
                  </w:r>
                  <w:r w:rsidR="00FA5BBB" w:rsidRPr="009E20E3">
                    <w:rPr>
                      <w:rFonts w:ascii="ＭＳ 明朝" w:eastAsia="ＭＳ 明朝" w:hAnsi="ＭＳ 明朝" w:cs="ＭＳ 明朝" w:hint="eastAsia"/>
                      <w:spacing w:val="6"/>
                      <w:kern w:val="0"/>
                      <w:szCs w:val="21"/>
                    </w:rPr>
                    <w:t>ビジョン</w:t>
                  </w:r>
                  <w:r w:rsidR="0085262E">
                    <w:rPr>
                      <w:rFonts w:ascii="ＭＳ 明朝" w:eastAsia="ＭＳ 明朝" w:hAnsi="ＭＳ 明朝" w:cs="ＭＳ 明朝" w:hint="eastAsia"/>
                      <w:spacing w:val="6"/>
                      <w:kern w:val="0"/>
                      <w:szCs w:val="21"/>
                    </w:rPr>
                    <w:t>」</w:t>
                  </w:r>
                  <w:r w:rsidR="00FA5BBB" w:rsidRPr="009E20E3">
                    <w:rPr>
                      <w:rFonts w:ascii="ＭＳ 明朝" w:eastAsia="ＭＳ 明朝" w:hAnsi="ＭＳ 明朝" w:cs="ＭＳ 明朝" w:hint="eastAsia"/>
                      <w:spacing w:val="6"/>
                      <w:kern w:val="0"/>
                      <w:szCs w:val="21"/>
                    </w:rPr>
                    <w:t>を</w:t>
                  </w:r>
                  <w:r w:rsidR="00BF56CA">
                    <w:rPr>
                      <w:rFonts w:ascii="ＭＳ 明朝" w:eastAsia="ＭＳ 明朝" w:hAnsi="ＭＳ 明朝" w:cs="ＭＳ 明朝" w:hint="eastAsia"/>
                      <w:spacing w:val="6"/>
                      <w:kern w:val="0"/>
                      <w:szCs w:val="21"/>
                    </w:rPr>
                    <w:t>具現化</w:t>
                  </w:r>
                  <w:r w:rsidR="00FA5BBB" w:rsidRPr="009E20E3">
                    <w:rPr>
                      <w:rFonts w:ascii="ＭＳ 明朝" w:eastAsia="ＭＳ 明朝" w:hAnsi="ＭＳ 明朝" w:cs="ＭＳ 明朝" w:hint="eastAsia"/>
                      <w:spacing w:val="6"/>
                      <w:kern w:val="0"/>
                      <w:szCs w:val="21"/>
                    </w:rPr>
                    <w:t>するための</w:t>
                  </w:r>
                  <w:r w:rsidR="00EE04F8">
                    <w:rPr>
                      <w:rFonts w:ascii="ＭＳ 明朝" w:eastAsia="ＭＳ 明朝" w:hAnsi="ＭＳ 明朝" w:cs="ＭＳ 明朝" w:hint="eastAsia"/>
                      <w:spacing w:val="6"/>
                      <w:kern w:val="0"/>
                      <w:szCs w:val="21"/>
                    </w:rPr>
                    <w:t>ＤＸ</w:t>
                  </w:r>
                  <w:r w:rsidR="00FA5BBB" w:rsidRPr="009E20E3">
                    <w:rPr>
                      <w:rFonts w:ascii="ＭＳ 明朝" w:eastAsia="ＭＳ 明朝" w:hAnsi="ＭＳ 明朝" w:cs="ＭＳ 明朝" w:hint="eastAsia"/>
                      <w:spacing w:val="6"/>
                      <w:kern w:val="0"/>
                      <w:szCs w:val="21"/>
                    </w:rPr>
                    <w:t>戦略として、デジタル化は目標ではなく、あくまで改善活動の手法であるという理解の全社的落とし込みの強化を</w:t>
                  </w:r>
                  <w:r w:rsidR="0085262E">
                    <w:rPr>
                      <w:rFonts w:ascii="ＭＳ 明朝" w:eastAsia="ＭＳ 明朝" w:hAnsi="ＭＳ 明朝" w:cs="ＭＳ 明朝" w:hint="eastAsia"/>
                      <w:spacing w:val="6"/>
                      <w:kern w:val="0"/>
                      <w:szCs w:val="21"/>
                    </w:rPr>
                    <w:t>した</w:t>
                  </w:r>
                  <w:r w:rsidR="00C55D09">
                    <w:rPr>
                      <w:rFonts w:ascii="ＭＳ 明朝" w:eastAsia="ＭＳ 明朝" w:hAnsi="ＭＳ 明朝" w:cs="ＭＳ 明朝" w:hint="eastAsia"/>
                      <w:spacing w:val="6"/>
                      <w:kern w:val="0"/>
                      <w:szCs w:val="21"/>
                    </w:rPr>
                    <w:t>上</w:t>
                  </w:r>
                  <w:r w:rsidR="0085262E">
                    <w:rPr>
                      <w:rFonts w:ascii="ＭＳ 明朝" w:eastAsia="ＭＳ 明朝" w:hAnsi="ＭＳ 明朝" w:cs="ＭＳ 明朝" w:hint="eastAsia"/>
                      <w:spacing w:val="6"/>
                      <w:kern w:val="0"/>
                      <w:szCs w:val="21"/>
                    </w:rPr>
                    <w:t>で下記の取組を</w:t>
                  </w:r>
                  <w:r w:rsidR="00C55D09">
                    <w:rPr>
                      <w:rFonts w:ascii="ＭＳ 明朝" w:eastAsia="ＭＳ 明朝" w:hAnsi="ＭＳ 明朝" w:cs="ＭＳ 明朝" w:hint="eastAsia"/>
                      <w:spacing w:val="6"/>
                      <w:kern w:val="0"/>
                      <w:szCs w:val="21"/>
                    </w:rPr>
                    <w:t>行います。</w:t>
                  </w:r>
                </w:p>
                <w:p w14:paraId="4E45731A" w14:textId="57729416" w:rsidR="000B2455" w:rsidRDefault="000B2455" w:rsidP="000B245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B2455">
                    <w:rPr>
                      <w:rFonts w:ascii="ＭＳ 明朝" w:hAnsi="ＭＳ 明朝" w:cs="ＭＳ 明朝" w:hint="eastAsia"/>
                      <w:spacing w:val="6"/>
                      <w:kern w:val="0"/>
                      <w:szCs w:val="21"/>
                    </w:rPr>
                    <w:t>自社開発したHIGUCHI</w:t>
                  </w:r>
                  <w:r w:rsidRPr="000B2455">
                    <w:rPr>
                      <w:rFonts w:ascii="ＭＳ 明朝" w:hAnsi="ＭＳ 明朝" w:cs="ＭＳ 明朝"/>
                      <w:spacing w:val="6"/>
                      <w:kern w:val="0"/>
                      <w:szCs w:val="21"/>
                    </w:rPr>
                    <w:t xml:space="preserve"> DATA INTEGRATION PLATFORM(</w:t>
                  </w:r>
                  <w:r>
                    <w:rPr>
                      <w:rFonts w:ascii="ＭＳ 明朝" w:hAnsi="ＭＳ 明朝" w:cs="ＭＳ 明朝" w:hint="eastAsia"/>
                      <w:spacing w:val="6"/>
                      <w:kern w:val="0"/>
                      <w:szCs w:val="21"/>
                    </w:rPr>
                    <w:t>以下、HDIP)を生産活動の軸に据え</w:t>
                  </w:r>
                  <w:r w:rsidR="007E1E42">
                    <w:rPr>
                      <w:rFonts w:ascii="ＭＳ 明朝" w:hAnsi="ＭＳ 明朝" w:cs="ＭＳ 明朝" w:hint="eastAsia"/>
                      <w:spacing w:val="6"/>
                      <w:kern w:val="0"/>
                      <w:szCs w:val="21"/>
                    </w:rPr>
                    <w:t>各</w:t>
                  </w:r>
                  <w:r>
                    <w:rPr>
                      <w:rFonts w:ascii="ＭＳ 明朝" w:hAnsi="ＭＳ 明朝" w:cs="ＭＳ 明朝" w:hint="eastAsia"/>
                      <w:spacing w:val="6"/>
                      <w:kern w:val="0"/>
                      <w:szCs w:val="21"/>
                    </w:rPr>
                    <w:t>関連部署がデータやノウハウを</w:t>
                  </w:r>
                  <w:r w:rsidR="009D6B94">
                    <w:rPr>
                      <w:rFonts w:ascii="ＭＳ 明朝" w:hAnsi="ＭＳ 明朝" w:cs="ＭＳ 明朝" w:hint="eastAsia"/>
                      <w:spacing w:val="6"/>
                      <w:kern w:val="0"/>
                      <w:szCs w:val="21"/>
                    </w:rPr>
                    <w:t>連携させた課題解決方法の促進</w:t>
                  </w:r>
                </w:p>
                <w:p w14:paraId="2AE73BFA" w14:textId="77777777" w:rsidR="009D6B94" w:rsidRDefault="009D6B94" w:rsidP="000B245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H</w:t>
                  </w:r>
                  <w:r>
                    <w:rPr>
                      <w:rFonts w:ascii="ＭＳ 明朝" w:hAnsi="ＭＳ 明朝" w:cs="ＭＳ 明朝"/>
                      <w:spacing w:val="6"/>
                      <w:kern w:val="0"/>
                      <w:szCs w:val="21"/>
                    </w:rPr>
                    <w:t>DIP</w:t>
                  </w:r>
                  <w:r>
                    <w:rPr>
                      <w:rFonts w:ascii="ＭＳ 明朝" w:hAnsi="ＭＳ 明朝" w:cs="ＭＳ 明朝" w:hint="eastAsia"/>
                      <w:spacing w:val="6"/>
                      <w:kern w:val="0"/>
                      <w:szCs w:val="21"/>
                    </w:rPr>
                    <w:t>上のデータをエビデンスに各課題対策を部門横断で進めその活動結果を毎月の幹部会で報告し、次の対策立案へと使用</w:t>
                  </w:r>
                </w:p>
                <w:p w14:paraId="7113B795" w14:textId="77777777" w:rsidR="009D6B94" w:rsidRDefault="009D6B94" w:rsidP="000B245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形骸化しがちなデジタル化活動の対策として、ブリッジエンジニアと呼ばれる生産現場とシステム開発を横断的につなぐ社内ＤＸ人材による「使えるデータ」の収集を継続的に努め各種改善活動</w:t>
                  </w:r>
                  <w:r w:rsidRPr="009D6B94">
                    <w:rPr>
                      <w:rFonts w:ascii="ＭＳ 明朝" w:hAnsi="ＭＳ 明朝" w:cs="ＭＳ 明朝" w:hint="eastAsia"/>
                      <w:spacing w:val="6"/>
                      <w:kern w:val="0"/>
                      <w:szCs w:val="21"/>
                    </w:rPr>
                    <w:t xml:space="preserve">数値目標達成度確認の強化　</w:t>
                  </w:r>
                </w:p>
                <w:p w14:paraId="05C63D77" w14:textId="0ED6CA2F" w:rsidR="009D6B94" w:rsidRDefault="000F603C" w:rsidP="000B245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603C">
                    <w:rPr>
                      <w:rFonts w:ascii="ＭＳ 明朝" w:hAnsi="ＭＳ 明朝" w:cs="ＭＳ 明朝" w:hint="eastAsia"/>
                      <w:spacing w:val="6"/>
                      <w:kern w:val="0"/>
                      <w:szCs w:val="21"/>
                    </w:rPr>
                    <w:t xml:space="preserve">HDIPのツールメニューを更に充実させたスマート工場実現への継続的挑戦意欲の醸成　</w:t>
                  </w:r>
                </w:p>
                <w:p w14:paraId="4CD828D1" w14:textId="71EF8ED5" w:rsidR="000F603C" w:rsidRDefault="000F603C" w:rsidP="000B245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現場</w:t>
                  </w:r>
                  <w:r w:rsidRPr="000F603C">
                    <w:rPr>
                      <w:rFonts w:ascii="ＭＳ 明朝" w:hAnsi="ＭＳ 明朝" w:cs="ＭＳ 明朝" w:hint="eastAsia"/>
                      <w:spacing w:val="6"/>
                      <w:kern w:val="0"/>
                      <w:szCs w:val="21"/>
                    </w:rPr>
                    <w:t>事情に精通した社内ブリッジエンジニアの育成強化と社員のリスキリングや技術伝承をテーマとしたデジタルシステムの開発の強化</w:t>
                  </w:r>
                </w:p>
                <w:p w14:paraId="4F49F7A2" w14:textId="77777777" w:rsidR="00165010" w:rsidRDefault="000F603C" w:rsidP="003450DB">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F603C">
                    <w:rPr>
                      <w:rFonts w:ascii="ＭＳ 明朝" w:hAnsi="ＭＳ 明朝" w:cs="ＭＳ 明朝" w:hint="eastAsia"/>
                      <w:spacing w:val="6"/>
                      <w:kern w:val="0"/>
                      <w:szCs w:val="21"/>
                    </w:rPr>
                    <w:t>事業と組織機能の新陳代謝力を上げるため、積極的なオープンソースマネージメントの活用</w:t>
                  </w:r>
                </w:p>
                <w:p w14:paraId="27475644" w14:textId="2412F5FB" w:rsidR="00BF56CA" w:rsidRPr="00C10EB7" w:rsidRDefault="00BF56CA" w:rsidP="00C10EB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55D09" w:rsidRPr="00DD56DC" w14:paraId="19936CAA" w14:textId="77777777" w:rsidTr="00DD56DC">
              <w:trPr>
                <w:trHeight w:val="697"/>
              </w:trPr>
              <w:tc>
                <w:tcPr>
                  <w:tcW w:w="2600" w:type="dxa"/>
                  <w:shd w:val="clear" w:color="auto" w:fill="auto"/>
                  <w:vAlign w:val="center"/>
                </w:tcPr>
                <w:p w14:paraId="07AE02FE" w14:textId="77777777" w:rsidR="00C55D09" w:rsidRPr="00DD56DC" w:rsidRDefault="00C55D09" w:rsidP="00C55D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49AD8B" w14:textId="3CB47915" w:rsidR="00C55D09" w:rsidRPr="00400413" w:rsidRDefault="00400413" w:rsidP="001650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取締役会で承認された方針に基づき作成された内容であって公表媒体に記載されている事項です。</w:t>
                  </w:r>
                </w:p>
              </w:tc>
            </w:tr>
          </w:tbl>
          <w:p w14:paraId="47BC6DF4" w14:textId="77777777" w:rsidR="00FF3FF1" w:rsidRPr="007E1E42"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5DDE52" w14:textId="529CD35A" w:rsidR="008171A9" w:rsidRDefault="00055C69" w:rsidP="008171A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hint="eastAsia"/>
                    </w:rPr>
                    <w:t>(A)</w:t>
                  </w:r>
                  <w:r w:rsidR="00BF56CA">
                    <w:rPr>
                      <w:rFonts w:hint="eastAsia"/>
                    </w:rPr>
                    <w:t>-2</w:t>
                  </w:r>
                  <w:r>
                    <w:rPr>
                      <w:rFonts w:hint="eastAsia"/>
                    </w:rPr>
                    <w:t xml:space="preserve"> </w:t>
                  </w:r>
                  <w:hyperlink r:id="rId15" w:history="1">
                    <w:r w:rsidRPr="00C73391">
                      <w:rPr>
                        <w:rStyle w:val="af0"/>
                        <w:rFonts w:ascii="ＭＳ 明朝" w:hAnsi="ＭＳ 明朝" w:cs="ＭＳ 明朝"/>
                        <w:spacing w:val="6"/>
                        <w:kern w:val="0"/>
                        <w:szCs w:val="21"/>
                      </w:rPr>
                      <w:t>https://www.higuchi.link/</w:t>
                    </w:r>
                  </w:hyperlink>
                  <w:r w:rsidR="008171A9">
                    <w:rPr>
                      <w:rFonts w:ascii="ＭＳ 明朝" w:hAnsi="ＭＳ 明朝" w:cs="ＭＳ 明朝" w:hint="eastAsia"/>
                      <w:spacing w:val="6"/>
                      <w:kern w:val="0"/>
                      <w:szCs w:val="21"/>
                    </w:rPr>
                    <w:t xml:space="preserve">　</w:t>
                  </w:r>
                </w:p>
                <w:p w14:paraId="06925CEF" w14:textId="13F91D39" w:rsidR="00950239" w:rsidRPr="00152B25" w:rsidRDefault="008171A9" w:rsidP="00055C69">
                  <w:pPr>
                    <w:suppressAutoHyphens/>
                    <w:kinsoku w:val="0"/>
                    <w:overflowPunct w:val="0"/>
                    <w:adjustRightInd w:val="0"/>
                    <w:spacing w:afterLines="50" w:after="120" w:line="238" w:lineRule="exact"/>
                    <w:ind w:leftChars="150" w:left="321"/>
                    <w:jc w:val="left"/>
                    <w:textAlignment w:val="center"/>
                    <w:rPr>
                      <w:rFonts w:ascii="ＭＳ 明朝" w:hAnsi="ＭＳ 明朝" w:cs="ＭＳ 明朝"/>
                      <w:spacing w:val="6"/>
                      <w:kern w:val="0"/>
                      <w:szCs w:val="21"/>
                      <w:lang w:eastAsia="zh-CN"/>
                    </w:rPr>
                  </w:pPr>
                  <w:r>
                    <w:rPr>
                      <w:rFonts w:ascii="ＭＳ 明朝" w:hAnsi="ＭＳ 明朝" w:cs="ＭＳ 明朝" w:hint="eastAsia"/>
                      <w:spacing w:val="6"/>
                      <w:kern w:val="0"/>
                      <w:szCs w:val="21"/>
                      <w:lang w:eastAsia="zh-CN"/>
                    </w:rPr>
                    <w:t>当社</w:t>
                  </w:r>
                  <w:r>
                    <w:rPr>
                      <w:rFonts w:ascii="ＭＳ 明朝" w:hAnsi="ＭＳ 明朝" w:cs="ＭＳ 明朝" w:hint="eastAsia"/>
                      <w:spacing w:val="6"/>
                      <w:kern w:val="0"/>
                      <w:szCs w:val="21"/>
                      <w:lang w:eastAsia="zh-CN"/>
                    </w:rPr>
                    <w:t>HP</w:t>
                  </w:r>
                  <w:r>
                    <w:rPr>
                      <w:rFonts w:ascii="ＭＳ 明朝" w:hAnsi="ＭＳ 明朝" w:cs="ＭＳ 明朝" w:hint="eastAsia"/>
                      <w:spacing w:val="6"/>
                      <w:kern w:val="0"/>
                      <w:szCs w:val="21"/>
                      <w:lang w:eastAsia="zh-CN"/>
                    </w:rPr>
                    <w:t>＞企業情報＞</w:t>
                  </w:r>
                  <w:r w:rsidR="00AA665F">
                    <w:rPr>
                      <w:rFonts w:ascii="ＭＳ 明朝" w:hAnsi="ＭＳ 明朝" w:cs="ＭＳ 明朝" w:hint="eastAsia"/>
                      <w:spacing w:val="6"/>
                      <w:kern w:val="0"/>
                      <w:szCs w:val="21"/>
                      <w:lang w:eastAsia="zh-CN"/>
                    </w:rPr>
                    <w:t>樋口製作所</w:t>
                  </w:r>
                  <w:r w:rsidR="00A25456" w:rsidRPr="008171A9">
                    <w:rPr>
                      <w:rFonts w:ascii="ＭＳ 明朝" w:hAnsi="ＭＳ 明朝" w:cs="ＭＳ 明朝" w:hint="eastAsia"/>
                      <w:spacing w:val="6"/>
                      <w:kern w:val="0"/>
                      <w:szCs w:val="21"/>
                      <w:lang w:eastAsia="zh-CN"/>
                    </w:rPr>
                    <w:t>ＤＸ戦略</w:t>
                  </w:r>
                  <w:r>
                    <w:rPr>
                      <w:rFonts w:ascii="ＭＳ 明朝" w:hAnsi="ＭＳ 明朝" w:cs="ＭＳ 明朝" w:hint="eastAsia"/>
                      <w:spacing w:val="6"/>
                      <w:kern w:val="0"/>
                      <w:szCs w:val="21"/>
                      <w:lang w:eastAsia="zh-CN"/>
                    </w:rPr>
                    <w:t xml:space="preserve">　　　　　　　　　　　　「</w:t>
                  </w:r>
                  <w:r w:rsidR="00EE04F8" w:rsidRPr="008171A9">
                    <w:rPr>
                      <w:rStyle w:val="af0"/>
                      <w:rFonts w:ascii="ＭＳ 明朝" w:hAnsi="ＭＳ 明朝" w:cs="ＭＳ 明朝" w:hint="eastAsia"/>
                      <w:color w:val="auto"/>
                      <w:spacing w:val="6"/>
                      <w:kern w:val="0"/>
                      <w:szCs w:val="21"/>
                      <w:u w:val="none"/>
                      <w:lang w:eastAsia="zh-CN"/>
                    </w:rPr>
                    <w:t>ＤＸ推進体制</w:t>
                  </w:r>
                  <w:r>
                    <w:rPr>
                      <w:rStyle w:val="af0"/>
                      <w:rFonts w:ascii="ＭＳ 明朝" w:hAnsi="ＭＳ 明朝" w:cs="ＭＳ 明朝" w:hint="eastAsia"/>
                      <w:color w:val="auto"/>
                      <w:spacing w:val="6"/>
                      <w:kern w:val="0"/>
                      <w:szCs w:val="21"/>
                      <w:u w:val="none"/>
                      <w:lang w:eastAsia="zh-CN"/>
                    </w:rPr>
                    <w:t>」</w:t>
                  </w:r>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5C4BBE" w:rsidRDefault="00FF3FF1" w:rsidP="005C4B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4BBE">
                    <w:rPr>
                      <w:rFonts w:ascii="ＭＳ 明朝" w:eastAsia="ＭＳ 明朝" w:hAnsi="ＭＳ 明朝" w:cs="ＭＳ 明朝" w:hint="eastAsia"/>
                      <w:spacing w:val="6"/>
                      <w:kern w:val="0"/>
                      <w:szCs w:val="21"/>
                    </w:rPr>
                    <w:t>記載内容抜粋</w:t>
                  </w:r>
                </w:p>
              </w:tc>
              <w:tc>
                <w:tcPr>
                  <w:tcW w:w="5890" w:type="dxa"/>
                  <w:shd w:val="clear" w:color="auto" w:fill="auto"/>
                </w:tcPr>
                <w:p w14:paraId="34C52889" w14:textId="77777777" w:rsidR="00677064" w:rsidRDefault="00BF56CA" w:rsidP="009A7B5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(A)-2</w:t>
                  </w:r>
                  <w:r w:rsidR="00677064">
                    <w:rPr>
                      <w:rFonts w:ascii="ＭＳ 明朝" w:eastAsia="ＭＳ 明朝" w:hAnsi="ＭＳ 明朝" w:cs="ＭＳ 明朝" w:hint="eastAsia"/>
                      <w:spacing w:val="6"/>
                      <w:kern w:val="0"/>
                      <w:szCs w:val="21"/>
                    </w:rPr>
                    <w:t>「ＤＸ推進体制」</w:t>
                  </w:r>
                </w:p>
                <w:p w14:paraId="39F6D31A" w14:textId="0AB0CCB1" w:rsidR="008550C2" w:rsidRPr="005C4BBE" w:rsidRDefault="00EE04F8" w:rsidP="00677064">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5C4BBE">
                    <w:rPr>
                      <w:rFonts w:ascii="ＭＳ 明朝" w:eastAsia="ＭＳ 明朝" w:hAnsi="ＭＳ 明朝" w:cs="ＭＳ 明朝" w:hint="eastAsia"/>
                      <w:spacing w:val="6"/>
                      <w:kern w:val="0"/>
                      <w:szCs w:val="21"/>
                    </w:rPr>
                    <w:t>経営トップの陣頭指揮の下、上記</w:t>
                  </w:r>
                  <w:r w:rsidR="00FB350E" w:rsidRPr="005C4BBE">
                    <w:rPr>
                      <w:rFonts w:ascii="ＭＳ 明朝" w:eastAsia="ＭＳ 明朝" w:hAnsi="ＭＳ 明朝" w:cs="ＭＳ 明朝" w:hint="eastAsia"/>
                      <w:spacing w:val="6"/>
                      <w:kern w:val="0"/>
                      <w:szCs w:val="21"/>
                    </w:rPr>
                    <w:t>ＤＸ</w:t>
                  </w:r>
                  <w:r w:rsidRPr="005C4BBE">
                    <w:rPr>
                      <w:rFonts w:ascii="ＭＳ 明朝" w:eastAsia="ＭＳ 明朝" w:hAnsi="ＭＳ 明朝" w:cs="ＭＳ 明朝" w:hint="eastAsia"/>
                      <w:spacing w:val="6"/>
                      <w:kern w:val="0"/>
                      <w:szCs w:val="21"/>
                    </w:rPr>
                    <w:t>ビジョン・</w:t>
                  </w:r>
                  <w:r w:rsidR="00FB350E" w:rsidRPr="005C4BBE">
                    <w:rPr>
                      <w:rFonts w:ascii="ＭＳ 明朝" w:eastAsia="ＭＳ 明朝" w:hAnsi="ＭＳ 明朝" w:cs="ＭＳ 明朝" w:hint="eastAsia"/>
                      <w:spacing w:val="6"/>
                      <w:kern w:val="0"/>
                      <w:szCs w:val="21"/>
                    </w:rPr>
                    <w:t>ＤＸ</w:t>
                  </w:r>
                  <w:r w:rsidRPr="005C4BBE">
                    <w:rPr>
                      <w:rFonts w:ascii="ＭＳ 明朝" w:eastAsia="ＭＳ 明朝" w:hAnsi="ＭＳ 明朝" w:cs="ＭＳ 明朝" w:hint="eastAsia"/>
                      <w:spacing w:val="6"/>
                      <w:kern w:val="0"/>
                      <w:szCs w:val="21"/>
                    </w:rPr>
                    <w:t>推進基本方針を具現化するために自社の組織体制も変化させています。</w:t>
                  </w:r>
                </w:p>
                <w:p w14:paraId="34B62C8E" w14:textId="4CEDE252" w:rsidR="005C4BBE" w:rsidRPr="005C4BBE" w:rsidRDefault="005C4BBE" w:rsidP="009A7B55">
                  <w:pPr>
                    <w:pStyle w:val="font8"/>
                    <w:spacing w:beforeLines="50" w:before="120" w:beforeAutospacing="0" w:after="0" w:afterAutospacing="0" w:line="180" w:lineRule="atLeast"/>
                    <w:ind w:left="346" w:hangingChars="156" w:hanging="346"/>
                    <w:textAlignment w:val="baseline"/>
                    <w:rPr>
                      <w:rFonts w:ascii="ＭＳ 明朝" w:eastAsia="ＭＳ 明朝" w:hAnsi="ＭＳ 明朝" w:cs="ＭＳ 明朝"/>
                      <w:spacing w:val="6"/>
                      <w:sz w:val="21"/>
                      <w:szCs w:val="21"/>
                    </w:rPr>
                  </w:pPr>
                  <w:r w:rsidRPr="005C4BBE">
                    <w:rPr>
                      <w:rFonts w:ascii="ＭＳ 明朝" w:eastAsia="ＭＳ 明朝" w:hAnsi="ＭＳ 明朝" w:cs="ＭＳ 明朝" w:hint="eastAsia"/>
                      <w:spacing w:val="6"/>
                      <w:sz w:val="21"/>
                      <w:szCs w:val="21"/>
                    </w:rPr>
                    <w:t>1．</w:t>
                  </w:r>
                  <w:r w:rsidR="004C0798" w:rsidRPr="005C4BBE">
                    <w:rPr>
                      <w:rFonts w:ascii="ＭＳ 明朝" w:eastAsia="ＭＳ 明朝" w:hAnsi="ＭＳ 明朝" w:cs="ＭＳ 明朝" w:hint="eastAsia"/>
                      <w:spacing w:val="6"/>
                      <w:sz w:val="21"/>
                      <w:szCs w:val="21"/>
                    </w:rPr>
                    <w:t>2019</w:t>
                  </w:r>
                  <w:r w:rsidR="004C0798" w:rsidRPr="005C4BBE">
                    <w:rPr>
                      <w:rFonts w:ascii="ＭＳ 明朝" w:eastAsia="ＭＳ 明朝" w:hAnsi="ＭＳ 明朝" w:cs="ＭＳ 明朝"/>
                      <w:spacing w:val="6"/>
                      <w:sz w:val="21"/>
                      <w:szCs w:val="21"/>
                    </w:rPr>
                    <w:t>年</w:t>
                  </w:r>
                  <w:r w:rsidR="004C0798" w:rsidRPr="005C4BBE">
                    <w:rPr>
                      <w:rFonts w:ascii="ＭＳ 明朝" w:eastAsia="ＭＳ 明朝" w:hAnsi="ＭＳ 明朝" w:cs="ＭＳ 明朝" w:hint="eastAsia"/>
                      <w:spacing w:val="6"/>
                      <w:sz w:val="21"/>
                      <w:szCs w:val="21"/>
                    </w:rPr>
                    <w:t xml:space="preserve"> 8</w:t>
                  </w:r>
                  <w:r w:rsidR="004C0798" w:rsidRPr="005C4BBE">
                    <w:rPr>
                      <w:rFonts w:ascii="ＭＳ 明朝" w:eastAsia="ＭＳ 明朝" w:hAnsi="ＭＳ 明朝" w:cs="ＭＳ 明朝"/>
                      <w:spacing w:val="6"/>
                      <w:sz w:val="21"/>
                      <w:szCs w:val="21"/>
                    </w:rPr>
                    <w:t>月現場に精通しかつデジタルのノウハウを理解しているブリッジエンジニアを中心に当初4名で情報システム管理部を設立（現在</w:t>
                  </w:r>
                  <w:r w:rsidR="004C0798" w:rsidRPr="005C4BBE">
                    <w:rPr>
                      <w:rFonts w:ascii="ＭＳ 明朝" w:eastAsia="ＭＳ 明朝" w:hAnsi="ＭＳ 明朝" w:cs="ＭＳ 明朝" w:hint="eastAsia"/>
                      <w:spacing w:val="6"/>
                      <w:sz w:val="21"/>
                      <w:szCs w:val="21"/>
                    </w:rPr>
                    <w:t>は10</w:t>
                  </w:r>
                  <w:r w:rsidR="004C0798" w:rsidRPr="005C4BBE">
                    <w:rPr>
                      <w:rFonts w:ascii="ＭＳ 明朝" w:eastAsia="ＭＳ 明朝" w:hAnsi="ＭＳ 明朝" w:cs="ＭＳ 明朝"/>
                      <w:spacing w:val="6"/>
                      <w:sz w:val="21"/>
                      <w:szCs w:val="21"/>
                    </w:rPr>
                    <w:t>名に増員）</w:t>
                  </w:r>
                </w:p>
                <w:p w14:paraId="7D508245" w14:textId="6962372F" w:rsidR="004C0798" w:rsidRPr="005C4BBE" w:rsidRDefault="005C4BBE" w:rsidP="009A7B55">
                  <w:pPr>
                    <w:pStyle w:val="font8"/>
                    <w:spacing w:beforeLines="50" w:before="120" w:beforeAutospacing="0" w:after="0" w:afterAutospacing="0" w:line="180" w:lineRule="atLeast"/>
                    <w:ind w:left="346" w:hangingChars="156" w:hanging="346"/>
                    <w:textAlignment w:val="baseline"/>
                    <w:rPr>
                      <w:rFonts w:ascii="ＭＳ 明朝" w:eastAsia="ＭＳ 明朝" w:hAnsi="ＭＳ 明朝" w:cs="ＭＳ 明朝"/>
                      <w:spacing w:val="6"/>
                      <w:sz w:val="21"/>
                      <w:szCs w:val="21"/>
                    </w:rPr>
                  </w:pPr>
                  <w:r w:rsidRPr="005C4BBE">
                    <w:rPr>
                      <w:rFonts w:ascii="ＭＳ 明朝" w:eastAsia="ＭＳ 明朝" w:hAnsi="ＭＳ 明朝" w:cs="ＭＳ 明朝" w:hint="eastAsia"/>
                      <w:spacing w:val="6"/>
                      <w:sz w:val="21"/>
                      <w:szCs w:val="21"/>
                    </w:rPr>
                    <w:t>2．</w:t>
                  </w:r>
                  <w:r w:rsidR="004C0798" w:rsidRPr="005C4BBE">
                    <w:rPr>
                      <w:rFonts w:ascii="ＭＳ 明朝" w:eastAsia="ＭＳ 明朝" w:hAnsi="ＭＳ 明朝" w:cs="ＭＳ 明朝"/>
                      <w:spacing w:val="6"/>
                      <w:sz w:val="21"/>
                      <w:szCs w:val="21"/>
                    </w:rPr>
                    <w:t>毎月の役員会、幹部会にて情報システム管理部による活動事例の計画・進捗・成果の発表（経営者への活動進捗確認としては定例会として</w:t>
                  </w:r>
                  <w:r w:rsidR="004C0798" w:rsidRPr="005C4BBE">
                    <w:rPr>
                      <w:rFonts w:ascii="ＭＳ 明朝" w:eastAsia="ＭＳ 明朝" w:hAnsi="ＭＳ 明朝" w:cs="ＭＳ 明朝" w:hint="eastAsia"/>
                      <w:spacing w:val="6"/>
                      <w:sz w:val="21"/>
                      <w:szCs w:val="21"/>
                    </w:rPr>
                    <w:t>２</w:t>
                  </w:r>
                  <w:r w:rsidR="004C0798" w:rsidRPr="005C4BBE">
                    <w:rPr>
                      <w:rFonts w:ascii="ＭＳ 明朝" w:eastAsia="ＭＳ 明朝" w:hAnsi="ＭＳ 明朝" w:cs="ＭＳ 明朝"/>
                      <w:spacing w:val="6"/>
                      <w:sz w:val="21"/>
                      <w:szCs w:val="21"/>
                    </w:rPr>
                    <w:t>週間に1度開催</w:t>
                  </w:r>
                  <w:r w:rsidR="004C0798" w:rsidRPr="005C4BBE">
                    <w:rPr>
                      <w:rFonts w:ascii="ＭＳ 明朝" w:eastAsia="ＭＳ 明朝" w:hAnsi="ＭＳ 明朝" w:cs="ＭＳ 明朝" w:hint="eastAsia"/>
                      <w:spacing w:val="6"/>
                      <w:sz w:val="21"/>
                      <w:szCs w:val="21"/>
                    </w:rPr>
                    <w:t>）</w:t>
                  </w:r>
                </w:p>
                <w:p w14:paraId="14A29A90" w14:textId="3DB0202E" w:rsidR="004C0798" w:rsidRPr="005C4BBE" w:rsidRDefault="005C4BBE" w:rsidP="009A7B55">
                  <w:pPr>
                    <w:pStyle w:val="font8"/>
                    <w:spacing w:before="0" w:beforeAutospacing="0" w:after="0" w:afterAutospacing="0" w:line="120" w:lineRule="atLeast"/>
                    <w:ind w:left="346" w:hangingChars="156" w:hanging="346"/>
                    <w:textAlignment w:val="baseline"/>
                    <w:rPr>
                      <w:rFonts w:ascii="ＭＳ 明朝" w:eastAsia="ＭＳ 明朝" w:hAnsi="ＭＳ 明朝" w:cs="ＭＳ 明朝"/>
                      <w:spacing w:val="6"/>
                      <w:sz w:val="21"/>
                      <w:szCs w:val="21"/>
                    </w:rPr>
                  </w:pPr>
                  <w:r w:rsidRPr="005C4BBE">
                    <w:rPr>
                      <w:rFonts w:ascii="ＭＳ 明朝" w:eastAsia="ＭＳ 明朝" w:hAnsi="ＭＳ 明朝" w:cs="ＭＳ 明朝" w:hint="eastAsia"/>
                      <w:spacing w:val="6"/>
                      <w:sz w:val="21"/>
                      <w:szCs w:val="21"/>
                    </w:rPr>
                    <w:t>3．経営</w:t>
                  </w:r>
                  <w:r w:rsidR="004C0798" w:rsidRPr="005C4BBE">
                    <w:rPr>
                      <w:rFonts w:ascii="ＭＳ 明朝" w:eastAsia="ＭＳ 明朝" w:hAnsi="ＭＳ 明朝" w:cs="ＭＳ 明朝"/>
                      <w:spacing w:val="6"/>
                      <w:sz w:val="21"/>
                      <w:szCs w:val="21"/>
                    </w:rPr>
                    <w:t>企画管理本部により、ＤＸを活用した全社的改善活動（部門横断のクロスファンクションチームによる改善プロジェクト）の成果計画と刈り取り確認を毎月実施し、毎月の幹部会にて報告発表</w:t>
                  </w:r>
                </w:p>
                <w:p w14:paraId="3D1045C7" w14:textId="57FB5954" w:rsidR="004C0798" w:rsidRPr="005C4BBE" w:rsidRDefault="009A7B55" w:rsidP="009A7B55">
                  <w:pPr>
                    <w:pStyle w:val="font8"/>
                    <w:spacing w:before="0" w:beforeAutospacing="0" w:after="0" w:afterAutospacing="0" w:line="120" w:lineRule="atLeast"/>
                    <w:ind w:leftChars="7" w:left="346" w:hangingChars="149" w:hanging="331"/>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4</w:t>
                  </w:r>
                  <w:r w:rsidR="005C4BBE" w:rsidRPr="005C4BBE">
                    <w:rPr>
                      <w:rFonts w:ascii="ＭＳ 明朝" w:eastAsia="ＭＳ 明朝" w:hAnsi="ＭＳ 明朝" w:cs="ＭＳ 明朝" w:hint="eastAsia"/>
                      <w:spacing w:val="6"/>
                      <w:sz w:val="21"/>
                      <w:szCs w:val="21"/>
                    </w:rPr>
                    <w:t>．</w:t>
                  </w:r>
                  <w:r w:rsidR="004C0798" w:rsidRPr="005C4BBE">
                    <w:rPr>
                      <w:rFonts w:ascii="ＭＳ 明朝" w:eastAsia="ＭＳ 明朝" w:hAnsi="ＭＳ 明朝" w:cs="ＭＳ 明朝"/>
                      <w:spacing w:val="6"/>
                      <w:sz w:val="21"/>
                      <w:szCs w:val="21"/>
                    </w:rPr>
                    <w:t>経営者へのＤＸ活動の進捗と有効性の確認定例会を通し追加のＤＸ活動関連の投資判断のスピードを加速</w:t>
                  </w:r>
                </w:p>
                <w:p w14:paraId="3451B75D" w14:textId="45E0471A" w:rsidR="004C0798" w:rsidRPr="005C4BBE" w:rsidRDefault="009A7B55" w:rsidP="009A7B55">
                  <w:pPr>
                    <w:pStyle w:val="font8"/>
                    <w:spacing w:before="0" w:beforeAutospacing="0" w:after="0" w:afterAutospacing="0" w:line="120" w:lineRule="atLeast"/>
                    <w:ind w:left="346" w:hangingChars="156" w:hanging="346"/>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5</w:t>
                  </w:r>
                  <w:r w:rsidR="005C4BBE" w:rsidRPr="005C4BBE">
                    <w:rPr>
                      <w:rFonts w:ascii="ＭＳ 明朝" w:eastAsia="ＭＳ 明朝" w:hAnsi="ＭＳ 明朝" w:cs="ＭＳ 明朝" w:hint="eastAsia"/>
                      <w:spacing w:val="6"/>
                      <w:sz w:val="21"/>
                      <w:szCs w:val="21"/>
                    </w:rPr>
                    <w:t>．</w:t>
                  </w:r>
                  <w:r w:rsidR="004C0798" w:rsidRPr="005C4BBE">
                    <w:rPr>
                      <w:rFonts w:ascii="ＭＳ 明朝" w:eastAsia="ＭＳ 明朝" w:hAnsi="ＭＳ 明朝" w:cs="ＭＳ 明朝"/>
                      <w:spacing w:val="6"/>
                      <w:sz w:val="21"/>
                      <w:szCs w:val="21"/>
                    </w:rPr>
                    <w:t xml:space="preserve">ＤＸ活動事例をＰＲ動画にてまとめ、社内設置の掲示板用大画面モニターにて常時活動を紹介するとともにＤＸによる全社一丸となった経営改革への挑戦（雰囲気）を醸成　　</w:t>
                  </w:r>
                </w:p>
                <w:p w14:paraId="41161D8F" w14:textId="77777777" w:rsidR="00E42720" w:rsidRDefault="00E42720" w:rsidP="005C4B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C206C" w14:textId="4D7BF2D0" w:rsidR="009A7B55" w:rsidRPr="005C4BBE" w:rsidRDefault="009A7B55" w:rsidP="005C4B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5D53" w:rsidRPr="00DD56DC" w14:paraId="2F544702" w14:textId="77777777" w:rsidTr="00DD56DC">
              <w:trPr>
                <w:trHeight w:val="707"/>
              </w:trPr>
              <w:tc>
                <w:tcPr>
                  <w:tcW w:w="2600" w:type="dxa"/>
                  <w:shd w:val="clear" w:color="auto" w:fill="auto"/>
                  <w:vAlign w:val="center"/>
                </w:tcPr>
                <w:p w14:paraId="3CABC091" w14:textId="77777777" w:rsidR="00565D53" w:rsidRPr="00DD56DC" w:rsidRDefault="00565D53" w:rsidP="00565D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BDE21D" w14:textId="5B6A4DC8" w:rsidR="00CF5E38" w:rsidRPr="00BF56CA" w:rsidRDefault="007E644B" w:rsidP="00BF56CA">
                  <w:pPr>
                    <w:suppressAutoHyphens/>
                    <w:kinsoku w:val="0"/>
                    <w:overflowPunct w:val="0"/>
                    <w:adjustRightInd w:val="0"/>
                    <w:spacing w:afterLines="50" w:after="120" w:line="238" w:lineRule="exact"/>
                    <w:jc w:val="left"/>
                    <w:textAlignment w:val="center"/>
                    <w:rPr>
                      <w:rFonts w:ascii="ＭＳ 明朝" w:hAnsi="ＭＳ 明朝" w:cs="ＭＳ 明朝"/>
                      <w:color w:val="0563C1" w:themeColor="hyperlink"/>
                      <w:spacing w:val="6"/>
                      <w:kern w:val="0"/>
                      <w:szCs w:val="21"/>
                      <w:u w:val="single"/>
                    </w:rPr>
                  </w:pP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-1</w:t>
                  </w:r>
                  <w:r w:rsidR="00CF5E38" w:rsidRPr="00BF56CA">
                    <w:rPr>
                      <w:rFonts w:ascii="ＭＳ 明朝" w:hAnsi="ＭＳ 明朝" w:cs="ＭＳ 明朝" w:hint="eastAsia"/>
                      <w:spacing w:val="6"/>
                      <w:kern w:val="0"/>
                      <w:szCs w:val="21"/>
                    </w:rPr>
                    <w:t xml:space="preserve">　</w:t>
                  </w:r>
                  <w:hyperlink r:id="rId16" w:anchor="development" w:history="1">
                    <w:r w:rsidR="00CF5E38" w:rsidRPr="00BF56CA">
                      <w:rPr>
                        <w:rStyle w:val="af0"/>
                        <w:rFonts w:ascii="ＭＳ 明朝" w:hAnsi="ＭＳ 明朝" w:cs="ＭＳ 明朝"/>
                        <w:spacing w:val="6"/>
                        <w:kern w:val="0"/>
                        <w:szCs w:val="21"/>
                      </w:rPr>
                      <w:t>https://hig-jp.net/technology/#development</w:t>
                    </w:r>
                  </w:hyperlink>
                  <w:r w:rsidR="00CF5E38" w:rsidRPr="00BF56CA">
                    <w:rPr>
                      <w:rFonts w:ascii="ＭＳ 明朝" w:hAnsi="ＭＳ 明朝" w:cs="ＭＳ 明朝" w:hint="eastAsia"/>
                      <w:spacing w:val="6"/>
                      <w:kern w:val="0"/>
                      <w:szCs w:val="21"/>
                    </w:rPr>
                    <w:t xml:space="preserve">　</w:t>
                  </w:r>
                </w:p>
                <w:p w14:paraId="32EA42A2" w14:textId="76B74C50" w:rsidR="00565D53" w:rsidRDefault="00CF5E38" w:rsidP="009C60EB">
                  <w:pPr>
                    <w:pStyle w:val="af"/>
                    <w:suppressAutoHyphens/>
                    <w:kinsoku w:val="0"/>
                    <w:overflowPunct w:val="0"/>
                    <w:adjustRightInd w:val="0"/>
                    <w:spacing w:afterLines="50" w:after="120" w:line="238" w:lineRule="exact"/>
                    <w:ind w:leftChars="164" w:left="886" w:hangingChars="241" w:hanging="53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w:t>
                  </w:r>
                  <w:r w:rsidR="009366B6">
                    <w:rPr>
                      <w:rFonts w:ascii="ＭＳ 明朝" w:hAnsi="ＭＳ 明朝" w:cs="ＭＳ 明朝" w:hint="eastAsia"/>
                      <w:spacing w:val="6"/>
                      <w:kern w:val="0"/>
                      <w:szCs w:val="21"/>
                    </w:rPr>
                    <w:t>HP</w:t>
                  </w:r>
                  <w:r>
                    <w:rPr>
                      <w:rFonts w:ascii="ＭＳ 明朝" w:hAnsi="ＭＳ 明朝" w:cs="ＭＳ 明朝" w:hint="eastAsia"/>
                      <w:spacing w:val="6"/>
                      <w:kern w:val="0"/>
                      <w:szCs w:val="21"/>
                    </w:rPr>
                    <w:t>＞技術情報＞</w:t>
                  </w:r>
                  <w:r w:rsidR="00565D53" w:rsidRPr="00866325">
                    <w:rPr>
                      <w:rFonts w:ascii="ＭＳ 明朝" w:hAnsi="ＭＳ 明朝" w:cs="ＭＳ 明朝" w:hint="eastAsia"/>
                      <w:spacing w:val="6"/>
                      <w:kern w:val="0"/>
                      <w:szCs w:val="21"/>
                    </w:rPr>
                    <w:t>開発技術</w:t>
                  </w:r>
                  <w:r>
                    <w:rPr>
                      <w:rFonts w:ascii="ＭＳ 明朝" w:hAnsi="ＭＳ 明朝" w:cs="ＭＳ 明朝" w:hint="eastAsia"/>
                      <w:spacing w:val="6"/>
                      <w:kern w:val="0"/>
                      <w:szCs w:val="21"/>
                    </w:rPr>
                    <w:t xml:space="preserve">　　　　　　　　　　　　　「</w:t>
                  </w:r>
                  <w:r w:rsidR="00565D53" w:rsidRPr="00866325">
                    <w:rPr>
                      <w:rFonts w:ascii="ＭＳ 明朝" w:hAnsi="ＭＳ 明朝" w:cs="ＭＳ 明朝" w:hint="eastAsia"/>
                      <w:spacing w:val="6"/>
                      <w:kern w:val="0"/>
                      <w:szCs w:val="21"/>
                    </w:rPr>
                    <w:t>Iotファクトリー推進</w:t>
                  </w:r>
                  <w:r>
                    <w:rPr>
                      <w:rFonts w:ascii="ＭＳ 明朝" w:hAnsi="ＭＳ 明朝" w:cs="ＭＳ 明朝" w:hint="eastAsia"/>
                      <w:spacing w:val="6"/>
                      <w:kern w:val="0"/>
                      <w:szCs w:val="21"/>
                    </w:rPr>
                    <w:t>」</w:t>
                  </w:r>
                </w:p>
                <w:p w14:paraId="17841D83" w14:textId="08EA5BA8" w:rsidR="00CF5E38" w:rsidRPr="00BF56CA" w:rsidRDefault="007E644B" w:rsidP="00BF5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-2</w:t>
                  </w:r>
                  <w:r w:rsidR="00CF5E38" w:rsidRPr="00BF56CA">
                    <w:rPr>
                      <w:rFonts w:ascii="ＭＳ 明朝" w:hAnsi="ＭＳ 明朝" w:cs="ＭＳ 明朝" w:hint="eastAsia"/>
                      <w:spacing w:val="6"/>
                      <w:kern w:val="0"/>
                      <w:szCs w:val="21"/>
                    </w:rPr>
                    <w:t xml:space="preserve">　</w:t>
                  </w:r>
                  <w:hyperlink r:id="rId17" w:anchor="production" w:history="1">
                    <w:r w:rsidR="00CF5E38" w:rsidRPr="00BF56CA">
                      <w:rPr>
                        <w:rStyle w:val="af0"/>
                        <w:rFonts w:ascii="ＭＳ 明朝" w:hAnsi="ＭＳ 明朝" w:cs="ＭＳ 明朝"/>
                        <w:spacing w:val="6"/>
                        <w:kern w:val="0"/>
                        <w:szCs w:val="21"/>
                      </w:rPr>
                      <w:t>https://hig-jp.net/technology/#production</w:t>
                    </w:r>
                  </w:hyperlink>
                  <w:r w:rsidR="00CF5E38" w:rsidRPr="00BF56CA">
                    <w:rPr>
                      <w:rFonts w:ascii="ＭＳ 明朝" w:hAnsi="ＭＳ 明朝" w:cs="ＭＳ 明朝" w:hint="eastAsia"/>
                      <w:spacing w:val="6"/>
                      <w:kern w:val="0"/>
                      <w:szCs w:val="21"/>
                    </w:rPr>
                    <w:t xml:space="preserve">　</w:t>
                  </w:r>
                </w:p>
                <w:p w14:paraId="600B058F" w14:textId="2D54D24C" w:rsidR="00565D53" w:rsidRDefault="00CF5E38" w:rsidP="009C60EB">
                  <w:pPr>
                    <w:pStyle w:val="af"/>
                    <w:suppressAutoHyphens/>
                    <w:kinsoku w:val="0"/>
                    <w:overflowPunct w:val="0"/>
                    <w:adjustRightInd w:val="0"/>
                    <w:spacing w:afterLines="50" w:after="120" w:line="238" w:lineRule="exact"/>
                    <w:ind w:leftChars="164" w:left="886" w:hangingChars="241" w:hanging="53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w:t>
                  </w:r>
                  <w:r w:rsidR="009366B6">
                    <w:rPr>
                      <w:rFonts w:ascii="ＭＳ 明朝" w:hAnsi="ＭＳ 明朝" w:cs="ＭＳ 明朝" w:hint="eastAsia"/>
                      <w:spacing w:val="6"/>
                      <w:kern w:val="0"/>
                      <w:szCs w:val="21"/>
                    </w:rPr>
                    <w:t>HP</w:t>
                  </w:r>
                  <w:r>
                    <w:rPr>
                      <w:rFonts w:ascii="ＭＳ 明朝" w:hAnsi="ＭＳ 明朝" w:cs="ＭＳ 明朝" w:hint="eastAsia"/>
                      <w:spacing w:val="6"/>
                      <w:kern w:val="0"/>
                      <w:szCs w:val="21"/>
                    </w:rPr>
                    <w:t>＞</w:t>
                  </w:r>
                  <w:r w:rsidR="009366B6">
                    <w:rPr>
                      <w:rFonts w:ascii="ＭＳ 明朝" w:hAnsi="ＭＳ 明朝" w:cs="ＭＳ 明朝" w:hint="eastAsia"/>
                      <w:spacing w:val="6"/>
                      <w:kern w:val="0"/>
                      <w:szCs w:val="21"/>
                    </w:rPr>
                    <w:t>技術情報＞</w:t>
                  </w:r>
                  <w:r w:rsidR="00565D53" w:rsidRPr="004E6BA6">
                    <w:rPr>
                      <w:rFonts w:ascii="ＭＳ 明朝" w:hAnsi="ＭＳ 明朝" w:cs="ＭＳ 明朝" w:hint="eastAsia"/>
                      <w:spacing w:val="6"/>
                      <w:kern w:val="0"/>
                      <w:szCs w:val="21"/>
                    </w:rPr>
                    <w:t>生産技術</w:t>
                  </w:r>
                  <w:r>
                    <w:rPr>
                      <w:rFonts w:ascii="ＭＳ 明朝" w:hAnsi="ＭＳ 明朝" w:cs="ＭＳ 明朝" w:hint="eastAsia"/>
                      <w:spacing w:val="6"/>
                      <w:kern w:val="0"/>
                      <w:szCs w:val="21"/>
                    </w:rPr>
                    <w:t xml:space="preserve">　　　　　　　　　　　　　　　　　　　　「</w:t>
                  </w:r>
                  <w:r w:rsidR="00565D53" w:rsidRPr="00CF5E38">
                    <w:rPr>
                      <w:rFonts w:ascii="ＭＳ 明朝" w:hAnsi="ＭＳ 明朝" w:cs="ＭＳ 明朝" w:hint="eastAsia"/>
                      <w:spacing w:val="6"/>
                      <w:kern w:val="0"/>
                      <w:szCs w:val="21"/>
                    </w:rPr>
                    <w:t>製造現場改善のためにできること</w:t>
                  </w:r>
                  <w:r>
                    <w:rPr>
                      <w:rFonts w:ascii="ＭＳ 明朝" w:hAnsi="ＭＳ 明朝" w:cs="ＭＳ 明朝" w:hint="eastAsia"/>
                      <w:spacing w:val="6"/>
                      <w:kern w:val="0"/>
                      <w:szCs w:val="21"/>
                    </w:rPr>
                    <w:t>」</w:t>
                  </w:r>
                </w:p>
                <w:p w14:paraId="728FCE04" w14:textId="035888A0" w:rsidR="009366B6" w:rsidRPr="00BF56CA" w:rsidRDefault="007E644B" w:rsidP="00BF5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-3</w:t>
                  </w:r>
                  <w:r w:rsidR="009366B6" w:rsidRPr="00BF56CA">
                    <w:rPr>
                      <w:rFonts w:ascii="ＭＳ 明朝" w:hAnsi="ＭＳ 明朝" w:cs="ＭＳ 明朝" w:hint="eastAsia"/>
                      <w:spacing w:val="6"/>
                      <w:kern w:val="0"/>
                      <w:szCs w:val="21"/>
                    </w:rPr>
                    <w:t xml:space="preserve">　</w:t>
                  </w:r>
                  <w:hyperlink r:id="rId18" w:anchor="production" w:history="1">
                    <w:r w:rsidR="009366B6" w:rsidRPr="00BF56CA">
                      <w:rPr>
                        <w:rStyle w:val="af0"/>
                        <w:rFonts w:ascii="ＭＳ 明朝" w:hAnsi="ＭＳ 明朝" w:cs="ＭＳ 明朝"/>
                        <w:spacing w:val="6"/>
                        <w:kern w:val="0"/>
                        <w:szCs w:val="21"/>
                      </w:rPr>
                      <w:t>https://hig-jp.net/technology/#production</w:t>
                    </w:r>
                  </w:hyperlink>
                  <w:r w:rsidR="009366B6" w:rsidRPr="00BF56CA">
                    <w:rPr>
                      <w:rFonts w:ascii="ＭＳ 明朝" w:hAnsi="ＭＳ 明朝" w:cs="ＭＳ 明朝" w:hint="eastAsia"/>
                      <w:spacing w:val="6"/>
                      <w:kern w:val="0"/>
                      <w:szCs w:val="21"/>
                    </w:rPr>
                    <w:t xml:space="preserve">　　</w:t>
                  </w:r>
                </w:p>
                <w:p w14:paraId="4A50F77C" w14:textId="4A69A1E7" w:rsidR="00565D53" w:rsidRDefault="009366B6" w:rsidP="009C60EB">
                  <w:pPr>
                    <w:suppressAutoHyphens/>
                    <w:kinsoku w:val="0"/>
                    <w:overflowPunct w:val="0"/>
                    <w:adjustRightInd w:val="0"/>
                    <w:spacing w:afterLines="50" w:after="120" w:line="238" w:lineRule="exact"/>
                    <w:ind w:leftChars="164" w:left="886" w:hangingChars="241" w:hanging="535"/>
                    <w:jc w:val="left"/>
                    <w:textAlignment w:val="center"/>
                    <w:rPr>
                      <w:rFonts w:ascii="ＭＳ 明朝" w:hAnsi="ＭＳ 明朝" w:cs="ＭＳ 明朝"/>
                      <w:spacing w:val="6"/>
                      <w:kern w:val="0"/>
                      <w:szCs w:val="21"/>
                    </w:rPr>
                  </w:pPr>
                  <w:r w:rsidRPr="009366B6">
                    <w:rPr>
                      <w:rFonts w:ascii="ＭＳ 明朝" w:hAnsi="ＭＳ 明朝" w:cs="ＭＳ 明朝" w:hint="eastAsia"/>
                      <w:spacing w:val="6"/>
                      <w:kern w:val="0"/>
                      <w:szCs w:val="21"/>
                    </w:rPr>
                    <w:t>当社</w:t>
                  </w:r>
                  <w:r w:rsidRPr="009366B6">
                    <w:rPr>
                      <w:rFonts w:ascii="ＭＳ 明朝" w:hAnsi="ＭＳ 明朝" w:cs="ＭＳ 明朝" w:hint="eastAsia"/>
                      <w:spacing w:val="6"/>
                      <w:kern w:val="0"/>
                      <w:szCs w:val="21"/>
                    </w:rPr>
                    <w:t>HP</w:t>
                  </w:r>
                  <w:r w:rsidRPr="009366B6">
                    <w:rPr>
                      <w:rFonts w:ascii="ＭＳ 明朝" w:hAnsi="ＭＳ 明朝" w:cs="ＭＳ 明朝" w:hint="eastAsia"/>
                      <w:spacing w:val="6"/>
                      <w:kern w:val="0"/>
                      <w:szCs w:val="21"/>
                    </w:rPr>
                    <w:t xml:space="preserve">＞技術情報＞生産技術　　　</w:t>
                  </w:r>
                  <w:r w:rsidR="00CF5E38" w:rsidRPr="009366B6">
                    <w:rPr>
                      <w:rFonts w:ascii="ＭＳ 明朝" w:hAnsi="ＭＳ 明朝" w:cs="ＭＳ 明朝" w:hint="eastAsia"/>
                      <w:spacing w:val="6"/>
                      <w:kern w:val="0"/>
                      <w:szCs w:val="21"/>
                    </w:rPr>
                    <w:t xml:space="preserve">　　　　　</w:t>
                  </w:r>
                  <w:r w:rsidRPr="009366B6">
                    <w:rPr>
                      <w:rFonts w:ascii="ＭＳ 明朝" w:hAnsi="ＭＳ 明朝" w:cs="ＭＳ 明朝" w:hint="eastAsia"/>
                      <w:spacing w:val="6"/>
                      <w:kern w:val="0"/>
                      <w:szCs w:val="21"/>
                    </w:rPr>
                    <w:t xml:space="preserve">　</w:t>
                  </w:r>
                  <w:r w:rsidR="009C60EB">
                    <w:rPr>
                      <w:rFonts w:ascii="ＭＳ 明朝" w:hAnsi="ＭＳ 明朝" w:cs="ＭＳ 明朝" w:hint="eastAsia"/>
                      <w:spacing w:val="6"/>
                      <w:kern w:val="0"/>
                      <w:szCs w:val="21"/>
                    </w:rPr>
                    <w:t xml:space="preserve">　　</w:t>
                  </w:r>
                  <w:r w:rsidR="00CF5E38" w:rsidRPr="009366B6">
                    <w:rPr>
                      <w:rFonts w:ascii="ＭＳ 明朝" w:hAnsi="ＭＳ 明朝" w:cs="ＭＳ 明朝" w:hint="eastAsia"/>
                      <w:spacing w:val="6"/>
                      <w:kern w:val="0"/>
                      <w:szCs w:val="21"/>
                    </w:rPr>
                    <w:t xml:space="preserve">　「</w:t>
                  </w:r>
                  <w:r w:rsidR="003C41C3">
                    <w:rPr>
                      <w:rFonts w:ascii="ＭＳ 明朝" w:hAnsi="ＭＳ 明朝" w:cs="ＭＳ 明朝" w:hint="eastAsia"/>
                      <w:spacing w:val="6"/>
                      <w:kern w:val="0"/>
                      <w:szCs w:val="21"/>
                    </w:rPr>
                    <w:t>製造</w:t>
                  </w:r>
                  <w:r w:rsidR="00565D53" w:rsidRPr="009366B6">
                    <w:rPr>
                      <w:rFonts w:ascii="ＭＳ 明朝" w:hAnsi="ＭＳ 明朝" w:cs="ＭＳ 明朝" w:hint="eastAsia"/>
                      <w:spacing w:val="6"/>
                      <w:kern w:val="0"/>
                      <w:szCs w:val="21"/>
                    </w:rPr>
                    <w:t>現場のデジタル化</w:t>
                  </w:r>
                  <w:r w:rsidR="00CF5E38" w:rsidRPr="009366B6">
                    <w:rPr>
                      <w:rFonts w:ascii="ＭＳ 明朝" w:hAnsi="ＭＳ 明朝" w:cs="ＭＳ 明朝" w:hint="eastAsia"/>
                      <w:spacing w:val="6"/>
                      <w:kern w:val="0"/>
                      <w:szCs w:val="21"/>
                    </w:rPr>
                    <w:t>」</w:t>
                  </w:r>
                </w:p>
                <w:p w14:paraId="4733F53F" w14:textId="49A5A5B1" w:rsidR="009A7B55" w:rsidRPr="009366B6" w:rsidRDefault="009A7B55" w:rsidP="009366B6">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p>
              </w:tc>
            </w:tr>
            <w:tr w:rsidR="00565D53" w:rsidRPr="00DD56DC" w14:paraId="5148F74D" w14:textId="77777777" w:rsidTr="00DD56DC">
              <w:trPr>
                <w:trHeight w:val="697"/>
              </w:trPr>
              <w:tc>
                <w:tcPr>
                  <w:tcW w:w="2600" w:type="dxa"/>
                  <w:shd w:val="clear" w:color="auto" w:fill="auto"/>
                  <w:vAlign w:val="center"/>
                </w:tcPr>
                <w:p w14:paraId="4F34D864" w14:textId="77777777" w:rsidR="00565D53" w:rsidRPr="00DD56DC" w:rsidRDefault="00565D53" w:rsidP="00565D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135078C" w14:textId="5C0FDDA3" w:rsidR="00565D53" w:rsidRPr="00BF56CA" w:rsidRDefault="007E644B" w:rsidP="00BF5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-1</w:t>
                  </w:r>
                  <w:r w:rsidR="00BF56CA">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Iot</w:t>
                  </w:r>
                  <w:r w:rsidR="00565D53" w:rsidRPr="00BF56CA">
                    <w:rPr>
                      <w:rFonts w:ascii="ＭＳ 明朝" w:hAnsi="ＭＳ 明朝" w:cs="ＭＳ 明朝" w:hint="eastAsia"/>
                      <w:spacing w:val="6"/>
                      <w:kern w:val="0"/>
                      <w:szCs w:val="21"/>
                    </w:rPr>
                    <w:t>ファクトリーの推進</w:t>
                  </w:r>
                  <w:r w:rsidR="00BF56CA">
                    <w:rPr>
                      <w:rFonts w:ascii="ＭＳ 明朝" w:hAnsi="ＭＳ 明朝" w:cs="ＭＳ 明朝" w:hint="eastAsia"/>
                      <w:spacing w:val="6"/>
                      <w:kern w:val="0"/>
                      <w:szCs w:val="21"/>
                    </w:rPr>
                    <w:t>」</w:t>
                  </w:r>
                </w:p>
                <w:p w14:paraId="6A6F36C9" w14:textId="44D5E183" w:rsidR="00565D53" w:rsidRPr="00E42720" w:rsidRDefault="00565D53" w:rsidP="00BF56C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42720">
                    <w:rPr>
                      <w:rFonts w:ascii="ＭＳ 明朝" w:hAnsi="ＭＳ 明朝" w:cs="ＭＳ 明朝" w:hint="eastAsia"/>
                      <w:spacing w:val="6"/>
                      <w:kern w:val="0"/>
                      <w:szCs w:val="21"/>
                    </w:rPr>
                    <w:t>製造現場をリアルタイムで監視し、情報をデータベース化することで更なる改善</w:t>
                  </w:r>
                  <w:r w:rsidR="00C16A9A">
                    <w:rPr>
                      <w:rFonts w:ascii="ＭＳ 明朝" w:hAnsi="ＭＳ 明朝" w:cs="ＭＳ 明朝" w:hint="eastAsia"/>
                      <w:spacing w:val="6"/>
                      <w:kern w:val="0"/>
                      <w:szCs w:val="21"/>
                    </w:rPr>
                    <w:t>を行います</w:t>
                  </w:r>
                  <w:r w:rsidRPr="00E42720">
                    <w:rPr>
                      <w:rFonts w:ascii="ＭＳ 明朝" w:hAnsi="ＭＳ 明朝" w:cs="ＭＳ 明朝" w:hint="eastAsia"/>
                      <w:spacing w:val="6"/>
                      <w:kern w:val="0"/>
                      <w:szCs w:val="21"/>
                    </w:rPr>
                    <w:t>。</w:t>
                  </w:r>
                </w:p>
                <w:p w14:paraId="4795AE50" w14:textId="77777777" w:rsidR="00565D53" w:rsidRDefault="00565D53" w:rsidP="00565D53">
                  <w:pPr>
                    <w:pStyle w:val="af"/>
                    <w:suppressAutoHyphens/>
                    <w:kinsoku w:val="0"/>
                    <w:overflowPunct w:val="0"/>
                    <w:adjustRightInd w:val="0"/>
                    <w:spacing w:afterLines="50" w:after="120" w:line="238" w:lineRule="exact"/>
                    <w:ind w:leftChars="0" w:left="211" w:hanging="211"/>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866325">
                    <w:rPr>
                      <w:rFonts w:ascii="ＭＳ 明朝" w:hAnsi="ＭＳ 明朝" w:cs="ＭＳ 明朝" w:hint="eastAsia"/>
                      <w:spacing w:val="6"/>
                      <w:kern w:val="0"/>
                      <w:szCs w:val="21"/>
                    </w:rPr>
                    <w:t>センシング技術を取り入れ金型の状態をデーターベース化、不良が発生する前に異常信号を発信し設備を停止させる仕組み作り。</w:t>
                  </w:r>
                </w:p>
                <w:p w14:paraId="544D0A94" w14:textId="77777777" w:rsidR="00565D53" w:rsidRDefault="00565D53" w:rsidP="00565D53">
                  <w:pPr>
                    <w:pStyle w:val="af"/>
                    <w:suppressAutoHyphens/>
                    <w:kinsoku w:val="0"/>
                    <w:overflowPunct w:val="0"/>
                    <w:adjustRightInd w:val="0"/>
                    <w:spacing w:afterLines="50" w:after="120" w:line="238" w:lineRule="exact"/>
                    <w:ind w:leftChars="0" w:left="211" w:hanging="211"/>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866325">
                    <w:rPr>
                      <w:rFonts w:ascii="ＭＳ 明朝" w:hAnsi="ＭＳ 明朝" w:cs="ＭＳ 明朝" w:hint="eastAsia"/>
                      <w:spacing w:val="6"/>
                      <w:kern w:val="0"/>
                      <w:szCs w:val="21"/>
                    </w:rPr>
                    <w:t>生産状況をリアルタイムで監視。変化を瞬時に把握し、迅速</w:t>
                  </w:r>
                  <w:r>
                    <w:rPr>
                      <w:rFonts w:ascii="ＭＳ 明朝" w:hAnsi="ＭＳ 明朝" w:cs="ＭＳ 明朝" w:hint="eastAsia"/>
                      <w:spacing w:val="6"/>
                      <w:kern w:val="0"/>
                      <w:szCs w:val="21"/>
                    </w:rPr>
                    <w:t>に</w:t>
                  </w:r>
                  <w:r w:rsidRPr="00866325">
                    <w:rPr>
                      <w:rFonts w:ascii="ＭＳ 明朝" w:hAnsi="ＭＳ 明朝" w:cs="ＭＳ 明朝" w:hint="eastAsia"/>
                      <w:spacing w:val="6"/>
                      <w:kern w:val="0"/>
                      <w:szCs w:val="21"/>
                    </w:rPr>
                    <w:t>対応。</w:t>
                  </w:r>
                </w:p>
                <w:p w14:paraId="31AC66A3" w14:textId="4DB19105" w:rsidR="00565D53" w:rsidRDefault="00565D53" w:rsidP="008171A9">
                  <w:pPr>
                    <w:pStyle w:val="af"/>
                    <w:suppressAutoHyphens/>
                    <w:kinsoku w:val="0"/>
                    <w:overflowPunct w:val="0"/>
                    <w:adjustRightInd w:val="0"/>
                    <w:spacing w:afterLines="50" w:after="120" w:line="238" w:lineRule="exact"/>
                    <w:ind w:leftChars="0" w:left="211" w:hanging="211"/>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866325">
                    <w:rPr>
                      <w:rFonts w:ascii="ＭＳ 明朝" w:hAnsi="ＭＳ 明朝" w:cs="ＭＳ 明朝" w:hint="eastAsia"/>
                      <w:spacing w:val="6"/>
                      <w:kern w:val="0"/>
                      <w:szCs w:val="21"/>
                    </w:rPr>
                    <w:t>金型のメンテナンスを適正な時期に指示。</w:t>
                  </w:r>
                </w:p>
                <w:p w14:paraId="3DEA3DD4" w14:textId="62623384" w:rsidR="00565D53" w:rsidRPr="00BF56CA" w:rsidRDefault="007E644B" w:rsidP="00BF5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w:t>
                  </w:r>
                  <w:r w:rsidR="00BF56CA">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 xml:space="preserve">-2 </w:t>
                  </w:r>
                  <w:r w:rsidR="00BF56CA">
                    <w:rPr>
                      <w:rFonts w:ascii="ＭＳ 明朝" w:hAnsi="ＭＳ 明朝" w:cs="ＭＳ 明朝" w:hint="eastAsia"/>
                      <w:spacing w:val="6"/>
                      <w:kern w:val="0"/>
                      <w:szCs w:val="21"/>
                    </w:rPr>
                    <w:t>「</w:t>
                  </w:r>
                  <w:r w:rsidR="00565D53" w:rsidRPr="00BF56CA">
                    <w:rPr>
                      <w:rFonts w:ascii="ＭＳ 明朝" w:hAnsi="ＭＳ 明朝" w:cs="ＭＳ 明朝" w:hint="eastAsia"/>
                      <w:spacing w:val="6"/>
                      <w:kern w:val="0"/>
                      <w:szCs w:val="21"/>
                    </w:rPr>
                    <w:t>製造現場改善のためにできること</w:t>
                  </w:r>
                  <w:r w:rsidR="00BF56CA">
                    <w:rPr>
                      <w:rFonts w:ascii="ＭＳ 明朝" w:hAnsi="ＭＳ 明朝" w:cs="ＭＳ 明朝" w:hint="eastAsia"/>
                      <w:spacing w:val="6"/>
                      <w:kern w:val="0"/>
                      <w:szCs w:val="21"/>
                    </w:rPr>
                    <w:t>」</w:t>
                  </w:r>
                </w:p>
                <w:p w14:paraId="5E52B3D9" w14:textId="47F93483" w:rsidR="00565D53" w:rsidRDefault="00565D53" w:rsidP="00BF56CA">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42720">
                    <w:rPr>
                      <w:rFonts w:ascii="ＭＳ 明朝" w:hAnsi="ＭＳ 明朝" w:cs="ＭＳ 明朝" w:hint="eastAsia"/>
                      <w:spacing w:val="6"/>
                      <w:kern w:val="0"/>
                      <w:szCs w:val="21"/>
                    </w:rPr>
                    <w:t>自社でのメカ・電気・ソフト設計、設備製造が可能であり、プレス金型内、設備への電子制御化を進めることで後工程への流出</w:t>
                  </w:r>
                  <w:r>
                    <w:rPr>
                      <w:rFonts w:ascii="ＭＳ 明朝" w:hAnsi="ＭＳ 明朝" w:cs="ＭＳ 明朝" w:hint="eastAsia"/>
                      <w:spacing w:val="6"/>
                      <w:kern w:val="0"/>
                      <w:szCs w:val="21"/>
                    </w:rPr>
                    <w:t>を</w:t>
                  </w:r>
                  <w:r w:rsidRPr="00E42720">
                    <w:rPr>
                      <w:rFonts w:ascii="ＭＳ 明朝" w:hAnsi="ＭＳ 明朝" w:cs="ＭＳ 明朝" w:hint="eastAsia"/>
                      <w:spacing w:val="6"/>
                      <w:kern w:val="0"/>
                      <w:szCs w:val="21"/>
                    </w:rPr>
                    <w:t>防止</w:t>
                  </w:r>
                  <w:r w:rsidR="00C16A9A">
                    <w:rPr>
                      <w:rFonts w:ascii="ＭＳ 明朝" w:hAnsi="ＭＳ 明朝" w:cs="ＭＳ 明朝" w:hint="eastAsia"/>
                      <w:spacing w:val="6"/>
                      <w:kern w:val="0"/>
                      <w:szCs w:val="21"/>
                    </w:rPr>
                    <w:t>します</w:t>
                  </w:r>
                  <w:r w:rsidRPr="00E42720">
                    <w:rPr>
                      <w:rFonts w:ascii="ＭＳ 明朝" w:hAnsi="ＭＳ 明朝" w:cs="ＭＳ 明朝" w:hint="eastAsia"/>
                      <w:spacing w:val="6"/>
                      <w:kern w:val="0"/>
                      <w:szCs w:val="21"/>
                    </w:rPr>
                    <w:t>。</w:t>
                  </w:r>
                </w:p>
                <w:p w14:paraId="25CA70C3" w14:textId="4DB3B63E" w:rsidR="00565D53" w:rsidRPr="00BF56CA" w:rsidRDefault="007E644B" w:rsidP="00BF56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B</w:t>
                  </w:r>
                  <w:r>
                    <w:rPr>
                      <w:rFonts w:ascii="ＭＳ 明朝" w:hAnsi="ＭＳ 明朝" w:cs="ＭＳ 明朝" w:hint="eastAsia"/>
                      <w:spacing w:val="6"/>
                      <w:kern w:val="0"/>
                      <w:szCs w:val="21"/>
                    </w:rPr>
                    <w:t>)</w:t>
                  </w:r>
                  <w:r w:rsidR="00BF56CA">
                    <w:rPr>
                      <w:rFonts w:ascii="ＭＳ 明朝" w:hAnsi="ＭＳ 明朝" w:cs="ＭＳ 明朝" w:hint="eastAsia"/>
                      <w:spacing w:val="6"/>
                      <w:kern w:val="0"/>
                      <w:szCs w:val="21"/>
                    </w:rPr>
                    <w:t>-3</w:t>
                  </w:r>
                  <w:r w:rsidR="00BF56CA">
                    <w:rPr>
                      <w:rFonts w:ascii="ＭＳ 明朝" w:hAnsi="ＭＳ 明朝" w:cs="ＭＳ 明朝" w:hint="eastAsia"/>
                      <w:spacing w:val="6"/>
                      <w:kern w:val="0"/>
                      <w:szCs w:val="21"/>
                    </w:rPr>
                    <w:t>「</w:t>
                  </w:r>
                  <w:r w:rsidR="005F0A6F">
                    <w:rPr>
                      <w:rFonts w:ascii="ＭＳ 明朝" w:hAnsi="ＭＳ 明朝" w:cs="ＭＳ 明朝" w:hint="eastAsia"/>
                      <w:spacing w:val="6"/>
                      <w:kern w:val="0"/>
                      <w:szCs w:val="21"/>
                    </w:rPr>
                    <w:t>製造</w:t>
                  </w:r>
                  <w:r w:rsidR="00565D53" w:rsidRPr="00BF56CA">
                    <w:rPr>
                      <w:rFonts w:ascii="ＭＳ 明朝" w:hAnsi="ＭＳ 明朝" w:cs="ＭＳ 明朝" w:hint="eastAsia"/>
                      <w:spacing w:val="6"/>
                      <w:kern w:val="0"/>
                      <w:szCs w:val="21"/>
                    </w:rPr>
                    <w:t>現場のデジタル化</w:t>
                  </w:r>
                  <w:r w:rsidR="00BF56CA">
                    <w:rPr>
                      <w:rFonts w:ascii="ＭＳ 明朝" w:hAnsi="ＭＳ 明朝" w:cs="ＭＳ 明朝" w:hint="eastAsia"/>
                      <w:spacing w:val="6"/>
                      <w:kern w:val="0"/>
                      <w:szCs w:val="21"/>
                    </w:rPr>
                    <w:t>」</w:t>
                  </w:r>
                </w:p>
                <w:p w14:paraId="6254B604" w14:textId="0603EFCD" w:rsidR="00565D53" w:rsidRPr="00C00C6A" w:rsidRDefault="00565D53" w:rsidP="00BF56CA">
                  <w:pPr>
                    <w:suppressAutoHyphens/>
                    <w:kinsoku w:val="0"/>
                    <w:overflowPunct w:val="0"/>
                    <w:adjustRightInd w:val="0"/>
                    <w:spacing w:afterLines="50" w:after="120" w:line="238" w:lineRule="exact"/>
                    <w:ind w:left="62" w:firstLineChars="100" w:firstLine="214"/>
                    <w:jc w:val="left"/>
                    <w:textAlignment w:val="center"/>
                    <w:rPr>
                      <w:rFonts w:ascii="ＭＳ 明朝" w:eastAsia="ＭＳ 明朝" w:hAnsi="ＭＳ 明朝"/>
                      <w:color w:val="333333"/>
                      <w:shd w:val="clear" w:color="auto" w:fill="FFFFFF"/>
                    </w:rPr>
                  </w:pPr>
                  <w:r w:rsidRPr="00C00C6A">
                    <w:rPr>
                      <w:rFonts w:ascii="ＭＳ 明朝" w:eastAsia="ＭＳ 明朝" w:hAnsi="ＭＳ 明朝" w:hint="eastAsia"/>
                      <w:color w:val="333333"/>
                      <w:shd w:val="clear" w:color="auto" w:fill="FFFFFF"/>
                    </w:rPr>
                    <w:t>樋口製作所独自の生産管理システムを利用し</w:t>
                  </w:r>
                  <w:r w:rsidRPr="00C00C6A">
                    <w:rPr>
                      <w:rFonts w:ascii="ＭＳ 明朝" w:eastAsia="ＭＳ 明朝" w:hAnsi="ＭＳ 明朝" w:hint="eastAsia"/>
                      <w:color w:val="333333"/>
                    </w:rPr>
                    <w:t>、</w:t>
                  </w:r>
                  <w:r w:rsidRPr="00C00C6A">
                    <w:rPr>
                      <w:rFonts w:ascii="ＭＳ 明朝" w:eastAsia="ＭＳ 明朝" w:hAnsi="ＭＳ 明朝" w:hint="eastAsia"/>
                      <w:color w:val="333333"/>
                      <w:shd w:val="clear" w:color="auto" w:fill="FFFFFF"/>
                    </w:rPr>
                    <w:t>受注情報　⇒　生産計画　⇒　材料発注　⇒　生産指示　⇒　在庫管理　⇒　出荷情報まで一貫して管理し</w:t>
                  </w:r>
                  <w:r w:rsidR="00C16A9A">
                    <w:rPr>
                      <w:rFonts w:ascii="ＭＳ 明朝" w:eastAsia="ＭＳ 明朝" w:hAnsi="ＭＳ 明朝" w:hint="eastAsia"/>
                      <w:color w:val="333333"/>
                      <w:shd w:val="clear" w:color="auto" w:fill="FFFFFF"/>
                    </w:rPr>
                    <w:t>ます</w:t>
                  </w:r>
                  <w:r w:rsidRPr="00C00C6A">
                    <w:rPr>
                      <w:rFonts w:ascii="ＭＳ 明朝" w:eastAsia="ＭＳ 明朝" w:hAnsi="ＭＳ 明朝" w:hint="eastAsia"/>
                      <w:color w:val="333333"/>
                      <w:shd w:val="clear" w:color="auto" w:fill="FFFFFF"/>
                    </w:rPr>
                    <w:t>。</w:t>
                  </w:r>
                  <w:r w:rsidRPr="00C00C6A">
                    <w:rPr>
                      <w:rFonts w:ascii="ＭＳ 明朝" w:eastAsia="ＭＳ 明朝" w:hAnsi="ＭＳ 明朝" w:hint="eastAsia"/>
                      <w:color w:val="333333"/>
                    </w:rPr>
                    <w:br/>
                  </w:r>
                  <w:r w:rsidRPr="00C00C6A">
                    <w:rPr>
                      <w:rFonts w:ascii="ＭＳ 明朝" w:eastAsia="ＭＳ 明朝" w:hAnsi="ＭＳ 明朝" w:hint="eastAsia"/>
                      <w:color w:val="333333"/>
                      <w:shd w:val="clear" w:color="auto" w:fill="FFFFFF"/>
                    </w:rPr>
                    <w:t>・どの材料が、どこに、何本、何キロあるか、どの設備で誰がいつ、何の製品をいくつ生産したか全てシステム内で管理。</w:t>
                  </w:r>
                  <w:r w:rsidRPr="00C00C6A">
                    <w:rPr>
                      <w:rFonts w:ascii="ＭＳ 明朝" w:eastAsia="ＭＳ 明朝" w:hAnsi="ＭＳ 明朝" w:hint="eastAsia"/>
                      <w:color w:val="333333"/>
                    </w:rPr>
                    <w:br/>
                  </w:r>
                  <w:r w:rsidRPr="00C00C6A">
                    <w:rPr>
                      <w:rFonts w:ascii="ＭＳ 明朝" w:eastAsia="ＭＳ 明朝" w:hAnsi="ＭＳ 明朝" w:hint="eastAsia"/>
                      <w:color w:val="333333"/>
                      <w:shd w:val="clear" w:color="auto" w:fill="FFFFFF"/>
                    </w:rPr>
                    <w:t>・自社で確立させた材料検索システムの導入により、材料の先入先出、材料を探す時間の低減を実現。</w:t>
                  </w:r>
                </w:p>
                <w:p w14:paraId="5AC36E7E" w14:textId="77777777" w:rsidR="00C130DE" w:rsidRDefault="00565D53" w:rsidP="00C130DE">
                  <w:pPr>
                    <w:suppressAutoHyphens/>
                    <w:kinsoku w:val="0"/>
                    <w:overflowPunct w:val="0"/>
                    <w:adjustRightInd w:val="0"/>
                    <w:spacing w:afterLines="50" w:after="120" w:line="238" w:lineRule="exact"/>
                    <w:ind w:left="62" w:hangingChars="29" w:hanging="62"/>
                    <w:jc w:val="left"/>
                    <w:textAlignment w:val="center"/>
                    <w:rPr>
                      <w:rFonts w:ascii="ＭＳ 明朝" w:eastAsia="ＭＳ 明朝" w:hAnsi="ＭＳ 明朝"/>
                      <w:color w:val="333333"/>
                      <w:shd w:val="clear" w:color="auto" w:fill="FFFFFF"/>
                    </w:rPr>
                  </w:pPr>
                  <w:r w:rsidRPr="00C00C6A">
                    <w:rPr>
                      <w:rFonts w:ascii="ＭＳ 明朝" w:eastAsia="ＭＳ 明朝" w:hAnsi="ＭＳ 明朝" w:hint="eastAsia"/>
                      <w:color w:val="333333"/>
                      <w:shd w:val="clear" w:color="auto" w:fill="FFFFFF"/>
                    </w:rPr>
                    <w:t>・現場帳票の電子化、デジタル化によるロットトレースにより、段取時間短縮活動、材料納入リードタイム短縮活動、ロット単位の在庫管理などの現場改善を推進。</w:t>
                  </w:r>
                </w:p>
                <w:p w14:paraId="6DB4C6E2" w14:textId="7310D7BF" w:rsidR="00C130DE" w:rsidRDefault="007E644B" w:rsidP="00C130DE">
                  <w:pPr>
                    <w:suppressAutoHyphens/>
                    <w:kinsoku w:val="0"/>
                    <w:overflowPunct w:val="0"/>
                    <w:adjustRightInd w:val="0"/>
                    <w:spacing w:afterLines="50" w:after="120" w:line="238" w:lineRule="exact"/>
                    <w:ind w:left="62" w:hangingChars="29" w:hanging="62"/>
                    <w:jc w:val="left"/>
                    <w:textAlignment w:val="center"/>
                    <w:rPr>
                      <w:rFonts w:ascii="ＭＳ 明朝" w:eastAsia="ＭＳ 明朝" w:hAnsi="ＭＳ 明朝"/>
                      <w:color w:val="333333"/>
                      <w:shd w:val="clear" w:color="auto" w:fill="FFFFFF"/>
                    </w:rPr>
                  </w:pPr>
                  <w:r>
                    <w:rPr>
                      <w:rFonts w:ascii="ＭＳ 明朝" w:eastAsia="ＭＳ 明朝" w:hAnsi="ＭＳ 明朝" w:hint="eastAsia"/>
                      <w:color w:val="333333"/>
                      <w:shd w:val="clear" w:color="auto" w:fill="FFFFFF"/>
                    </w:rPr>
                    <w:t>■</w:t>
                  </w:r>
                  <w:r w:rsidR="000401A5">
                    <w:rPr>
                      <w:rFonts w:ascii="ＭＳ 明朝" w:eastAsia="ＭＳ 明朝" w:hAnsi="ＭＳ 明朝" w:hint="eastAsia"/>
                      <w:color w:val="333333"/>
                      <w:shd w:val="clear" w:color="auto" w:fill="FFFFFF"/>
                    </w:rPr>
                    <w:t xml:space="preserve">補足 </w:t>
                  </w:r>
                </w:p>
                <w:p w14:paraId="2A837758" w14:textId="1984873B" w:rsidR="00C130DE" w:rsidRDefault="007E644B" w:rsidP="000401A5">
                  <w:pPr>
                    <w:suppressAutoHyphens/>
                    <w:kinsoku w:val="0"/>
                    <w:overflowPunct w:val="0"/>
                    <w:adjustRightInd w:val="0"/>
                    <w:spacing w:afterLines="50" w:after="120" w:line="238" w:lineRule="exact"/>
                    <w:jc w:val="left"/>
                    <w:textAlignment w:val="center"/>
                    <w:rPr>
                      <w:rFonts w:ascii="ＭＳ 明朝" w:hAnsi="ＭＳ 明朝"/>
                      <w:color w:val="333333"/>
                      <w:shd w:val="clear" w:color="auto" w:fill="FFFFFF"/>
                    </w:rPr>
                  </w:pPr>
                  <w:r>
                    <w:rPr>
                      <w:rFonts w:ascii="ＭＳ 明朝" w:hAnsi="ＭＳ 明朝" w:hint="eastAsia"/>
                      <w:color w:val="333333"/>
                      <w:shd w:val="clear" w:color="auto" w:fill="FFFFFF"/>
                    </w:rPr>
                    <w:t>(B)-1</w:t>
                  </w:r>
                  <w:r>
                    <w:rPr>
                      <w:rFonts w:ascii="ＭＳ 明朝" w:hAnsi="ＭＳ 明朝" w:hint="eastAsia"/>
                      <w:color w:val="333333"/>
                      <w:shd w:val="clear" w:color="auto" w:fill="FFFFFF"/>
                    </w:rPr>
                    <w:t>は、</w:t>
                  </w:r>
                  <w:r w:rsidR="00C130DE" w:rsidRPr="00AB0F8B">
                    <w:rPr>
                      <w:rFonts w:ascii="ＭＳ 明朝" w:hAnsi="ＭＳ 明朝" w:hint="eastAsia"/>
                      <w:color w:val="333333"/>
                      <w:shd w:val="clear" w:color="auto" w:fill="FFFFFF"/>
                    </w:rPr>
                    <w:t>設問</w:t>
                  </w:r>
                  <w:r w:rsidR="000401A5">
                    <w:rPr>
                      <w:rFonts w:ascii="ＭＳ 明朝" w:hAnsi="ＭＳ 明朝" w:hint="eastAsia"/>
                      <w:color w:val="333333"/>
                      <w:shd w:val="clear" w:color="auto" w:fill="FFFFFF"/>
                    </w:rPr>
                    <w:t>(</w:t>
                  </w:r>
                  <w:r w:rsidR="00C130DE" w:rsidRPr="00AB0F8B">
                    <w:rPr>
                      <w:rFonts w:ascii="ＭＳ 明朝" w:hAnsi="ＭＳ 明朝" w:hint="eastAsia"/>
                      <w:color w:val="333333"/>
                      <w:shd w:val="clear" w:color="auto" w:fill="FFFFFF"/>
                    </w:rPr>
                    <w:t>2</w:t>
                  </w:r>
                  <w:r w:rsidR="000401A5">
                    <w:rPr>
                      <w:rFonts w:ascii="ＭＳ 明朝" w:hAnsi="ＭＳ 明朝" w:hint="eastAsia"/>
                      <w:color w:val="333333"/>
                      <w:shd w:val="clear" w:color="auto" w:fill="FFFFFF"/>
                    </w:rPr>
                    <w:t>)</w:t>
                  </w:r>
                  <w:r w:rsidR="00C130DE" w:rsidRPr="00AB0F8B">
                    <w:rPr>
                      <w:rFonts w:ascii="ＭＳ 明朝" w:hAnsi="ＭＳ 明朝" w:hint="eastAsia"/>
                      <w:color w:val="333333"/>
                      <w:shd w:val="clear" w:color="auto" w:fill="FFFFFF"/>
                    </w:rPr>
                    <w:t>記載の</w:t>
                  </w:r>
                  <w:r w:rsidR="000401A5">
                    <w:rPr>
                      <w:rFonts w:ascii="ＭＳ 明朝" w:hAnsi="ＭＳ 明朝" w:hint="eastAsia"/>
                      <w:color w:val="333333"/>
                      <w:shd w:val="clear" w:color="auto" w:fill="FFFFFF"/>
                    </w:rPr>
                    <w:t>さまざまな</w:t>
                  </w:r>
                  <w:r w:rsidR="008E3D27">
                    <w:rPr>
                      <w:rFonts w:ascii="ＭＳ 明朝" w:hAnsi="ＭＳ 明朝" w:hint="eastAsia"/>
                      <w:color w:val="333333"/>
                      <w:shd w:val="clear" w:color="auto" w:fill="FFFFFF"/>
                    </w:rPr>
                    <w:t>ＤＸ</w:t>
                  </w:r>
                  <w:r w:rsidR="000401A5">
                    <w:rPr>
                      <w:rFonts w:ascii="ＭＳ 明朝" w:hAnsi="ＭＳ 明朝" w:hint="eastAsia"/>
                      <w:color w:val="333333"/>
                      <w:shd w:val="clear" w:color="auto" w:fill="FFFFFF"/>
                    </w:rPr>
                    <w:t>戦略の基礎となる</w:t>
                  </w:r>
                  <w:r w:rsidR="00C130DE" w:rsidRPr="00AB0F8B">
                    <w:rPr>
                      <w:rFonts w:ascii="ＭＳ 明朝" w:hAnsi="ＭＳ 明朝" w:hint="eastAsia"/>
                      <w:color w:val="333333"/>
                      <w:shd w:val="clear" w:color="auto" w:fill="FFFFFF"/>
                    </w:rPr>
                    <w:t>HIGUCHI DATA INTEGRATION</w:t>
                  </w:r>
                  <w:r w:rsidR="00C130DE" w:rsidRPr="00AB0F8B">
                    <w:rPr>
                      <w:rFonts w:ascii="ＭＳ 明朝" w:hAnsi="ＭＳ 明朝" w:hint="eastAsia"/>
                      <w:color w:val="333333"/>
                      <w:shd w:val="clear" w:color="auto" w:fill="FFFFFF"/>
                    </w:rPr>
                    <w:t>と呼ぶ</w:t>
                  </w:r>
                  <w:r w:rsidR="00AB0F8B" w:rsidRPr="00AB0F8B">
                    <w:rPr>
                      <w:rFonts w:ascii="ＭＳ 明朝" w:hAnsi="ＭＳ 明朝" w:hint="eastAsia"/>
                      <w:color w:val="333333"/>
                      <w:shd w:val="clear" w:color="auto" w:fill="FFFFFF"/>
                    </w:rPr>
                    <w:t>当社データベースを利用した様々な取り組みとなります。</w:t>
                  </w:r>
                </w:p>
                <w:p w14:paraId="70824975" w14:textId="584FFE41" w:rsidR="000401A5" w:rsidRPr="000401A5" w:rsidRDefault="007E644B" w:rsidP="000401A5">
                  <w:pPr>
                    <w:suppressAutoHyphens/>
                    <w:kinsoku w:val="0"/>
                    <w:overflowPunct w:val="0"/>
                    <w:adjustRightInd w:val="0"/>
                    <w:spacing w:afterLines="50" w:after="120" w:line="238" w:lineRule="exact"/>
                    <w:jc w:val="left"/>
                    <w:textAlignment w:val="center"/>
                    <w:rPr>
                      <w:rFonts w:ascii="ＭＳ 明朝" w:hAnsi="ＭＳ 明朝"/>
                      <w:color w:val="333333"/>
                      <w:shd w:val="clear" w:color="auto" w:fill="FFFFFF"/>
                    </w:rPr>
                  </w:pPr>
                  <w:r>
                    <w:rPr>
                      <w:rFonts w:ascii="ＭＳ 明朝" w:hAnsi="ＭＳ 明朝" w:hint="eastAsia"/>
                      <w:color w:val="333333"/>
                      <w:shd w:val="clear" w:color="auto" w:fill="FFFFFF"/>
                    </w:rPr>
                    <w:t>(B)-2</w:t>
                  </w:r>
                  <w:r>
                    <w:rPr>
                      <w:rFonts w:ascii="ＭＳ 明朝" w:hAnsi="ＭＳ 明朝" w:hint="eastAsia"/>
                      <w:color w:val="333333"/>
                      <w:shd w:val="clear" w:color="auto" w:fill="FFFFFF"/>
                    </w:rPr>
                    <w:t>および</w:t>
                  </w:r>
                  <w:r>
                    <w:rPr>
                      <w:rFonts w:ascii="ＭＳ 明朝" w:hAnsi="ＭＳ 明朝" w:hint="eastAsia"/>
                      <w:color w:val="333333"/>
                      <w:shd w:val="clear" w:color="auto" w:fill="FFFFFF"/>
                    </w:rPr>
                    <w:t>(B)-3</w:t>
                  </w:r>
                  <w:r>
                    <w:rPr>
                      <w:rFonts w:ascii="ＭＳ 明朝" w:hAnsi="ＭＳ 明朝" w:hint="eastAsia"/>
                      <w:color w:val="333333"/>
                      <w:shd w:val="clear" w:color="auto" w:fill="FFFFFF"/>
                    </w:rPr>
                    <w:t>は、設問</w:t>
                  </w:r>
                  <w:r w:rsidR="000401A5">
                    <w:rPr>
                      <w:rFonts w:ascii="ＭＳ 明朝" w:hAnsi="ＭＳ 明朝" w:hint="eastAsia"/>
                      <w:color w:val="333333"/>
                      <w:shd w:val="clear" w:color="auto" w:fill="FFFFFF"/>
                    </w:rPr>
                    <w:t>(2)</w:t>
                  </w:r>
                  <w:r w:rsidR="00B85F1F">
                    <w:rPr>
                      <w:rFonts w:ascii="ＭＳ 明朝" w:hAnsi="ＭＳ 明朝" w:hint="eastAsia"/>
                      <w:color w:val="333333"/>
                      <w:shd w:val="clear" w:color="auto" w:fill="FFFFFF"/>
                    </w:rPr>
                    <w:t>の戦略を実現するための</w:t>
                  </w:r>
                  <w:r w:rsidR="005F0A6F">
                    <w:rPr>
                      <w:rFonts w:ascii="ＭＳ 明朝" w:hAnsi="ＭＳ 明朝" w:hint="eastAsia"/>
                      <w:color w:val="333333"/>
                      <w:shd w:val="clear" w:color="auto" w:fill="FFFFFF"/>
                    </w:rPr>
                    <w:t>製造</w:t>
                  </w:r>
                  <w:r w:rsidR="00B85F1F">
                    <w:rPr>
                      <w:rFonts w:ascii="ＭＳ 明朝" w:hAnsi="ＭＳ 明朝" w:hint="eastAsia"/>
                      <w:color w:val="333333"/>
                      <w:shd w:val="clear" w:color="auto" w:fill="FFFFFF"/>
                    </w:rPr>
                    <w:t>現場での</w:t>
                  </w:r>
                  <w:r w:rsidR="000401A5">
                    <w:rPr>
                      <w:rFonts w:ascii="ＭＳ 明朝" w:hAnsi="ＭＳ 明朝" w:hint="eastAsia"/>
                      <w:color w:val="333333"/>
                      <w:shd w:val="clear" w:color="auto" w:fill="FFFFFF"/>
                    </w:rPr>
                    <w:t>具体的な取り組みとなります。</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31407A" w14:textId="77C8A677" w:rsidR="00FF3FF1" w:rsidRPr="00DD56DC" w:rsidRDefault="00A16B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樋口製作所ＤＸ戦略</w:t>
                  </w: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25EDBEE" w14:textId="6EDA0979" w:rsidR="00FF3FF1" w:rsidRPr="00DD56DC" w:rsidRDefault="00A16B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FE36DC">
                    <w:rPr>
                      <w:rFonts w:ascii="ＭＳ 明朝" w:eastAsia="ＭＳ 明朝" w:hAnsi="ＭＳ 明朝" w:cs="ＭＳ 明朝" w:hint="eastAsia"/>
                      <w:spacing w:val="6"/>
                      <w:kern w:val="0"/>
                      <w:szCs w:val="21"/>
                    </w:rPr>
                    <w:t>5</w:t>
                  </w:r>
                  <w:r w:rsidR="00FF3FF1" w:rsidRPr="00DD56DC">
                    <w:rPr>
                      <w:rFonts w:ascii="ＭＳ 明朝" w:eastAsia="ＭＳ 明朝" w:hAnsi="ＭＳ 明朝" w:cs="ＭＳ 明朝" w:hint="eastAsia"/>
                      <w:spacing w:val="6"/>
                      <w:kern w:val="0"/>
                      <w:szCs w:val="21"/>
                    </w:rPr>
                    <w:t>月</w:t>
                  </w:r>
                  <w:r w:rsidR="00FE36DC">
                    <w:rPr>
                      <w:rFonts w:ascii="ＭＳ 明朝" w:eastAsia="ＭＳ 明朝" w:hAnsi="ＭＳ 明朝" w:cs="ＭＳ 明朝" w:hint="eastAsia"/>
                      <w:spacing w:val="6"/>
                      <w:kern w:val="0"/>
                      <w:szCs w:val="21"/>
                    </w:rPr>
                    <w:t xml:space="preserve"> 6</w:t>
                  </w:r>
                  <w:r w:rsidR="00FF3FF1" w:rsidRPr="00DD56DC">
                    <w:rPr>
                      <w:rFonts w:ascii="ＭＳ 明朝" w:eastAsia="ＭＳ 明朝" w:hAnsi="ＭＳ 明朝" w:cs="ＭＳ 明朝" w:hint="eastAsia"/>
                      <w:spacing w:val="6"/>
                      <w:kern w:val="0"/>
                      <w:szCs w:val="21"/>
                    </w:rPr>
                    <w:t>日</w:t>
                  </w:r>
                </w:p>
                <w:p w14:paraId="0C27DAF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2E3C5D0" w14:textId="77777777" w:rsidTr="00DD56DC">
              <w:trPr>
                <w:trHeight w:val="707"/>
              </w:trPr>
              <w:tc>
                <w:tcPr>
                  <w:tcW w:w="2600" w:type="dxa"/>
                  <w:shd w:val="clear" w:color="auto" w:fill="auto"/>
                  <w:vAlign w:val="center"/>
                </w:tcPr>
                <w:p w14:paraId="7027968B" w14:textId="51CA968A" w:rsidR="00FF3FF1" w:rsidRPr="0033735D" w:rsidRDefault="00FE36DC" w:rsidP="003373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627DE6" w14:textId="77777777" w:rsidR="00A16B1A" w:rsidRPr="00EE04F8" w:rsidRDefault="003F5849" w:rsidP="00A16B1A">
                  <w:pPr>
                    <w:suppressAutoHyphens/>
                    <w:kinsoku w:val="0"/>
                    <w:overflowPunct w:val="0"/>
                    <w:adjustRightInd w:val="0"/>
                    <w:spacing w:afterLines="50" w:after="120" w:line="238" w:lineRule="exact"/>
                    <w:jc w:val="left"/>
                    <w:textAlignment w:val="center"/>
                    <w:rPr>
                      <w:rStyle w:val="af0"/>
                      <w:rFonts w:ascii="ＭＳ 明朝" w:hAnsi="ＭＳ 明朝" w:cs="ＭＳ 明朝"/>
                      <w:color w:val="auto"/>
                      <w:spacing w:val="6"/>
                      <w:kern w:val="0"/>
                      <w:szCs w:val="21"/>
                      <w:u w:val="none"/>
                    </w:rPr>
                  </w:pPr>
                  <w:hyperlink r:id="rId19" w:history="1">
                    <w:r w:rsidR="00A16B1A" w:rsidRPr="00E82169">
                      <w:rPr>
                        <w:rStyle w:val="af0"/>
                        <w:rFonts w:ascii="ＭＳ 明朝" w:eastAsia="ＭＳ 明朝" w:hAnsi="ＭＳ 明朝" w:cs="ＭＳ 明朝" w:hint="eastAsia"/>
                        <w:spacing w:val="6"/>
                        <w:kern w:val="0"/>
                        <w:szCs w:val="21"/>
                      </w:rPr>
                      <w:t>https://www.higuchi.link/</w:t>
                    </w:r>
                  </w:hyperlink>
                </w:p>
                <w:p w14:paraId="06FDB294" w14:textId="2A892F0B" w:rsidR="00FF3FF1" w:rsidRDefault="00CF5E38" w:rsidP="00215D0B">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8171A9">
                    <w:rPr>
                      <w:rFonts w:ascii="ＭＳ 明朝" w:eastAsia="ＭＳ 明朝" w:hAnsi="ＭＳ 明朝" w:cs="ＭＳ 明朝" w:hint="eastAsia"/>
                      <w:spacing w:val="6"/>
                      <w:kern w:val="0"/>
                      <w:szCs w:val="21"/>
                    </w:rPr>
                    <w:t>HP</w:t>
                  </w:r>
                  <w:r>
                    <w:rPr>
                      <w:rFonts w:ascii="ＭＳ 明朝" w:eastAsia="ＭＳ 明朝" w:hAnsi="ＭＳ 明朝" w:cs="ＭＳ 明朝" w:hint="eastAsia"/>
                      <w:spacing w:val="6"/>
                      <w:kern w:val="0"/>
                      <w:szCs w:val="21"/>
                    </w:rPr>
                    <w:t>＞</w:t>
                  </w:r>
                  <w:r w:rsidR="008171A9">
                    <w:rPr>
                      <w:rFonts w:ascii="ＭＳ 明朝" w:eastAsia="ＭＳ 明朝" w:hAnsi="ＭＳ 明朝" w:cs="ＭＳ 明朝" w:hint="eastAsia"/>
                      <w:spacing w:val="6"/>
                      <w:kern w:val="0"/>
                      <w:szCs w:val="21"/>
                    </w:rPr>
                    <w:t>企業情報＞</w:t>
                  </w:r>
                  <w:r w:rsidR="00AA665F">
                    <w:rPr>
                      <w:rFonts w:ascii="ＭＳ 明朝" w:eastAsia="ＭＳ 明朝" w:hAnsi="ＭＳ 明朝" w:cs="ＭＳ 明朝" w:hint="eastAsia"/>
                      <w:spacing w:val="6"/>
                      <w:kern w:val="0"/>
                      <w:szCs w:val="21"/>
                    </w:rPr>
                    <w:t>樋口製作所</w:t>
                  </w:r>
                  <w:r w:rsidR="008171A9">
                    <w:rPr>
                      <w:rFonts w:ascii="ＭＳ 明朝" w:eastAsia="ＭＳ 明朝" w:hAnsi="ＭＳ 明朝" w:cs="ＭＳ 明朝" w:hint="eastAsia"/>
                      <w:spacing w:val="6"/>
                      <w:kern w:val="0"/>
                      <w:szCs w:val="21"/>
                    </w:rPr>
                    <w:t xml:space="preserve">ＤＸ戦略　　　　　　　　　　　</w:t>
                  </w:r>
                  <w:r w:rsidR="00215D0B">
                    <w:rPr>
                      <w:rFonts w:ascii="ＭＳ 明朝" w:eastAsia="ＭＳ 明朝" w:hAnsi="ＭＳ 明朝" w:cs="ＭＳ 明朝" w:hint="eastAsia"/>
                      <w:spacing w:val="6"/>
                      <w:kern w:val="0"/>
                      <w:szCs w:val="21"/>
                    </w:rPr>
                    <w:t xml:space="preserve">　</w:t>
                  </w:r>
                  <w:r w:rsidR="008171A9">
                    <w:rPr>
                      <w:rFonts w:ascii="ＭＳ 明朝" w:eastAsia="ＭＳ 明朝" w:hAnsi="ＭＳ 明朝" w:cs="ＭＳ 明朝" w:hint="eastAsia"/>
                      <w:spacing w:val="6"/>
                      <w:kern w:val="0"/>
                      <w:szCs w:val="21"/>
                    </w:rPr>
                    <w:t>「</w:t>
                  </w:r>
                  <w:r w:rsidR="00A16B1A">
                    <w:rPr>
                      <w:rFonts w:ascii="ＭＳ 明朝" w:eastAsia="ＭＳ 明朝" w:hAnsi="ＭＳ 明朝" w:cs="ＭＳ 明朝" w:hint="eastAsia"/>
                      <w:spacing w:val="6"/>
                      <w:kern w:val="0"/>
                      <w:szCs w:val="21"/>
                    </w:rPr>
                    <w:t>ＤＸ</w:t>
                  </w:r>
                  <w:r w:rsidR="0033735D">
                    <w:rPr>
                      <w:rFonts w:ascii="ＭＳ 明朝" w:eastAsia="ＭＳ 明朝" w:hAnsi="ＭＳ 明朝" w:cs="ＭＳ 明朝" w:hint="eastAsia"/>
                      <w:spacing w:val="6"/>
                      <w:kern w:val="0"/>
                      <w:szCs w:val="21"/>
                    </w:rPr>
                    <w:t>戦略の達成度を測る指標</w:t>
                  </w:r>
                  <w:r w:rsidR="008171A9">
                    <w:rPr>
                      <w:rFonts w:ascii="ＭＳ 明朝" w:eastAsia="ＭＳ 明朝" w:hAnsi="ＭＳ 明朝" w:cs="ＭＳ 明朝" w:hint="eastAsia"/>
                      <w:spacing w:val="6"/>
                      <w:kern w:val="0"/>
                      <w:szCs w:val="21"/>
                    </w:rPr>
                    <w:t>」</w:t>
                  </w:r>
                </w:p>
                <w:p w14:paraId="2D244124" w14:textId="1D6AF229" w:rsidR="0033735D" w:rsidRPr="00DD56DC" w:rsidRDefault="003373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88A723A" w14:textId="2921D9F1" w:rsidR="0033735D" w:rsidRPr="007E644B" w:rsidRDefault="007E644B" w:rsidP="007E644B">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Pr>
                      <w:rFonts w:ascii="ＭＳ 明朝" w:hAnsi="ＭＳ 明朝" w:cs="ＭＳ 明朝" w:hint="eastAsia"/>
                      <w:spacing w:val="6"/>
                      <w:kern w:val="0"/>
                      <w:szCs w:val="21"/>
                    </w:rPr>
                    <w:t>．</w:t>
                  </w:r>
                  <w:r w:rsidR="0033735D" w:rsidRPr="007E644B">
                    <w:rPr>
                      <w:rFonts w:ascii="ＭＳ 明朝" w:hAnsi="ＭＳ 明朝" w:cs="ＭＳ 明朝" w:hint="eastAsia"/>
                      <w:spacing w:val="6"/>
                      <w:kern w:val="0"/>
                      <w:szCs w:val="21"/>
                    </w:rPr>
                    <w:t xml:space="preserve">製造工程に於ける人時生産性の向上　</w:t>
                  </w:r>
                </w:p>
                <w:p w14:paraId="4230B360" w14:textId="482C1D78" w:rsidR="0033735D" w:rsidRPr="007E644B" w:rsidRDefault="007E644B" w:rsidP="007E644B">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hint="eastAsia"/>
                      <w:spacing w:val="6"/>
                      <w:kern w:val="0"/>
                      <w:szCs w:val="21"/>
                    </w:rPr>
                    <w:t>．</w:t>
                  </w:r>
                  <w:r w:rsidR="0033735D" w:rsidRPr="007E644B">
                    <w:rPr>
                      <w:rFonts w:ascii="ＭＳ 明朝" w:hAnsi="ＭＳ 明朝" w:cs="ＭＳ 明朝" w:hint="eastAsia"/>
                      <w:spacing w:val="6"/>
                      <w:kern w:val="0"/>
                      <w:szCs w:val="21"/>
                    </w:rPr>
                    <w:t>品質不具合金額の低減</w:t>
                  </w:r>
                </w:p>
              </w:tc>
            </w:tr>
          </w:tbl>
          <w:p w14:paraId="76B20829" w14:textId="40B24D3C" w:rsidR="00FF3FF1" w:rsidRPr="0057471B"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57471B"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7471B">
              <w:rPr>
                <w:rFonts w:ascii="ＭＳ 明朝" w:eastAsia="ＭＳ 明朝" w:hAnsi="ＭＳ 明朝" w:cs="ＭＳ 明朝" w:hint="eastAsia"/>
                <w:spacing w:val="6"/>
                <w:kern w:val="0"/>
                <w:szCs w:val="21"/>
              </w:rPr>
              <w:t>(</w:t>
            </w:r>
            <w:r w:rsidRPr="0057471B">
              <w:rPr>
                <w:rFonts w:ascii="ＭＳ 明朝" w:eastAsia="ＭＳ 明朝" w:hAnsi="ＭＳ 明朝" w:cs="ＭＳ 明朝"/>
                <w:spacing w:val="6"/>
                <w:kern w:val="0"/>
                <w:szCs w:val="21"/>
              </w:rPr>
              <w:t>4</w:t>
            </w:r>
            <w:r w:rsidRPr="0057471B">
              <w:rPr>
                <w:rFonts w:ascii="ＭＳ 明朝" w:eastAsia="ＭＳ 明朝" w:hAnsi="ＭＳ 明朝" w:cs="ＭＳ 明朝" w:hint="eastAsia"/>
                <w:spacing w:val="6"/>
                <w:kern w:val="0"/>
                <w:szCs w:val="21"/>
              </w:rPr>
              <w:t>)</w:t>
            </w:r>
            <w:r w:rsidRPr="0057471B">
              <w:rPr>
                <w:rFonts w:ascii="ＭＳ 明朝" w:eastAsia="ＭＳ 明朝" w:hAnsi="ＭＳ 明朝" w:cs="ＭＳ 明朝"/>
                <w:spacing w:val="6"/>
                <w:kern w:val="0"/>
                <w:szCs w:val="21"/>
              </w:rPr>
              <w:t xml:space="preserve"> </w:t>
            </w:r>
            <w:r w:rsidRPr="0057471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8E69EC">
              <w:trPr>
                <w:trHeight w:val="697"/>
              </w:trPr>
              <w:tc>
                <w:tcPr>
                  <w:tcW w:w="2600" w:type="dxa"/>
                  <w:shd w:val="clear" w:color="auto" w:fill="auto"/>
                  <w:vAlign w:val="center"/>
                </w:tcPr>
                <w:p w14:paraId="60EE7884" w14:textId="77777777" w:rsidR="00FF3FF1" w:rsidRPr="008E69E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E69EC">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39168188" w:rsidR="00EC637D" w:rsidRPr="006205E3" w:rsidRDefault="00E62362" w:rsidP="006205E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31</w:t>
                  </w:r>
                  <w:r>
                    <w:rPr>
                      <w:rFonts w:ascii="ＭＳ 明朝" w:hAnsi="ＭＳ 明朝" w:cs="ＭＳ 明朝" w:hint="eastAsia"/>
                      <w:spacing w:val="6"/>
                      <w:kern w:val="0"/>
                      <w:szCs w:val="21"/>
                    </w:rPr>
                    <w:t>日</w:t>
                  </w:r>
                </w:p>
              </w:tc>
            </w:tr>
            <w:tr w:rsidR="001C4F6C" w:rsidRPr="00DD56DC" w14:paraId="1E500046" w14:textId="77777777" w:rsidTr="00DD56DC">
              <w:trPr>
                <w:trHeight w:val="707"/>
              </w:trPr>
              <w:tc>
                <w:tcPr>
                  <w:tcW w:w="2600" w:type="dxa"/>
                  <w:shd w:val="clear" w:color="auto" w:fill="auto"/>
                  <w:vAlign w:val="center"/>
                </w:tcPr>
                <w:p w14:paraId="0B529777" w14:textId="77777777" w:rsidR="001C4F6C" w:rsidRPr="008E69EC" w:rsidRDefault="001C4F6C" w:rsidP="001C4F6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E69EC">
                    <w:rPr>
                      <w:rFonts w:ascii="ＭＳ 明朝" w:eastAsia="ＭＳ 明朝" w:hAnsi="ＭＳ 明朝" w:cs="ＭＳ 明朝" w:hint="eastAsia"/>
                      <w:spacing w:val="6"/>
                      <w:kern w:val="0"/>
                      <w:szCs w:val="21"/>
                    </w:rPr>
                    <w:t>発信方法</w:t>
                  </w:r>
                </w:p>
              </w:tc>
              <w:tc>
                <w:tcPr>
                  <w:tcW w:w="5890" w:type="dxa"/>
                  <w:shd w:val="clear" w:color="auto" w:fill="auto"/>
                </w:tcPr>
                <w:p w14:paraId="5D77DBFE" w14:textId="77777777" w:rsidR="00E62362" w:rsidRPr="00EE04F8" w:rsidRDefault="003F5849" w:rsidP="00E62362">
                  <w:pPr>
                    <w:suppressAutoHyphens/>
                    <w:kinsoku w:val="0"/>
                    <w:overflowPunct w:val="0"/>
                    <w:adjustRightInd w:val="0"/>
                    <w:spacing w:afterLines="50" w:after="120" w:line="238" w:lineRule="exact"/>
                    <w:jc w:val="left"/>
                    <w:textAlignment w:val="center"/>
                    <w:rPr>
                      <w:rStyle w:val="af0"/>
                      <w:rFonts w:ascii="ＭＳ 明朝" w:hAnsi="ＭＳ 明朝" w:cs="ＭＳ 明朝"/>
                      <w:color w:val="auto"/>
                      <w:spacing w:val="6"/>
                      <w:kern w:val="0"/>
                      <w:szCs w:val="21"/>
                      <w:u w:val="none"/>
                    </w:rPr>
                  </w:pPr>
                  <w:hyperlink r:id="rId20" w:history="1">
                    <w:r w:rsidR="00E62362" w:rsidRPr="00E82169">
                      <w:rPr>
                        <w:rStyle w:val="af0"/>
                        <w:rFonts w:ascii="ＭＳ 明朝" w:eastAsia="ＭＳ 明朝" w:hAnsi="ＭＳ 明朝" w:cs="ＭＳ 明朝" w:hint="eastAsia"/>
                        <w:spacing w:val="6"/>
                        <w:kern w:val="0"/>
                        <w:szCs w:val="21"/>
                      </w:rPr>
                      <w:t>https://www.higuchi.link/</w:t>
                    </w:r>
                  </w:hyperlink>
                </w:p>
                <w:p w14:paraId="04DC9BC1" w14:textId="0BC12227" w:rsidR="009E76BB" w:rsidRPr="00E62362" w:rsidRDefault="00E62362" w:rsidP="00215D0B">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当社HP＞企業情報＞</w:t>
                  </w:r>
                  <w:r w:rsidR="00AA665F">
                    <w:rPr>
                      <w:rFonts w:ascii="ＭＳ 明朝" w:eastAsia="ＭＳ 明朝" w:hAnsi="ＭＳ 明朝" w:cs="ＭＳ 明朝" w:hint="eastAsia"/>
                      <w:spacing w:val="6"/>
                      <w:kern w:val="0"/>
                      <w:szCs w:val="21"/>
                    </w:rPr>
                    <w:t>樋口製作所</w:t>
                  </w:r>
                  <w:r>
                    <w:rPr>
                      <w:rFonts w:ascii="ＭＳ 明朝" w:eastAsia="ＭＳ 明朝" w:hAnsi="ＭＳ 明朝" w:cs="ＭＳ 明朝" w:hint="eastAsia"/>
                      <w:spacing w:val="6"/>
                      <w:kern w:val="0"/>
                      <w:szCs w:val="21"/>
                    </w:rPr>
                    <w:t xml:space="preserve">ＤＸ戦略　　　　　　　　　</w:t>
                  </w:r>
                  <w:r w:rsidR="00215D0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「ＤＸ戦略を確実に推進するために」</w:t>
                  </w:r>
                </w:p>
              </w:tc>
            </w:tr>
            <w:tr w:rsidR="001C4F6C" w:rsidRPr="00DD56DC" w14:paraId="6B3E43ED" w14:textId="77777777" w:rsidTr="00DD56DC">
              <w:trPr>
                <w:trHeight w:val="697"/>
              </w:trPr>
              <w:tc>
                <w:tcPr>
                  <w:tcW w:w="2600" w:type="dxa"/>
                  <w:shd w:val="clear" w:color="auto" w:fill="auto"/>
                  <w:vAlign w:val="center"/>
                </w:tcPr>
                <w:p w14:paraId="7E274A01" w14:textId="77777777" w:rsidR="001C4F6C" w:rsidRPr="009E76BB" w:rsidRDefault="001C4F6C" w:rsidP="001C4F6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E76BB">
                    <w:rPr>
                      <w:rFonts w:ascii="ＭＳ 明朝" w:eastAsia="ＭＳ 明朝" w:hAnsi="ＭＳ 明朝" w:cs="ＭＳ 明朝" w:hint="eastAsia"/>
                      <w:spacing w:val="6"/>
                      <w:kern w:val="0"/>
                      <w:szCs w:val="21"/>
                    </w:rPr>
                    <w:t>発信内容</w:t>
                  </w:r>
                </w:p>
              </w:tc>
              <w:tc>
                <w:tcPr>
                  <w:tcW w:w="5890" w:type="dxa"/>
                  <w:shd w:val="clear" w:color="auto" w:fill="auto"/>
                </w:tcPr>
                <w:p w14:paraId="544DFF29" w14:textId="55E893DF" w:rsidR="00215D0B" w:rsidRDefault="00215D0B" w:rsidP="00E62362">
                  <w:pPr>
                    <w:pStyle w:val="message-lead"/>
                    <w:shd w:val="clear" w:color="auto" w:fill="FFFFFF"/>
                    <w:spacing w:before="0" w:beforeAutospacing="0" w:after="120" w:afterAutospacing="0"/>
                    <w:rPr>
                      <w:rFonts w:ascii="ＭＳ 明朝" w:eastAsia="ＭＳ 明朝" w:hAnsi="ＭＳ 明朝"/>
                      <w:sz w:val="21"/>
                      <w:szCs w:val="21"/>
                    </w:rPr>
                  </w:pPr>
                  <w:r>
                    <w:rPr>
                      <w:rFonts w:ascii="ＭＳ 明朝" w:eastAsia="ＭＳ 明朝" w:hAnsi="ＭＳ 明朝" w:hint="eastAsia"/>
                      <w:sz w:val="21"/>
                      <w:szCs w:val="21"/>
                    </w:rPr>
                    <w:t>ＤＸ戦略を確実に推進するために～代表取締役からの発信</w:t>
                  </w:r>
                </w:p>
                <w:p w14:paraId="7D0E133C" w14:textId="44218090" w:rsidR="00FE36DC" w:rsidRDefault="00E62362" w:rsidP="00E62362">
                  <w:pPr>
                    <w:pStyle w:val="message-lead"/>
                    <w:shd w:val="clear" w:color="auto" w:fill="FFFFFF"/>
                    <w:spacing w:before="0" w:beforeAutospacing="0" w:after="120" w:afterAutospacing="0"/>
                    <w:rPr>
                      <w:rFonts w:ascii="ＭＳ 明朝" w:eastAsia="ＭＳ 明朝" w:hAnsi="ＭＳ 明朝"/>
                      <w:sz w:val="21"/>
                      <w:szCs w:val="21"/>
                    </w:rPr>
                  </w:pPr>
                  <w:r w:rsidRPr="00E62362">
                    <w:rPr>
                      <w:rFonts w:ascii="ＭＳ 明朝" w:eastAsia="ＭＳ 明朝" w:hAnsi="ＭＳ 明朝" w:hint="eastAsia"/>
                      <w:sz w:val="21"/>
                      <w:szCs w:val="21"/>
                    </w:rPr>
                    <w:t>①</w:t>
                  </w:r>
                  <w:r>
                    <w:rPr>
                      <w:rFonts w:ascii="ＭＳ 明朝" w:eastAsia="ＭＳ 明朝" w:hAnsi="ＭＳ 明朝" w:hint="eastAsia"/>
                      <w:sz w:val="21"/>
                      <w:szCs w:val="21"/>
                    </w:rPr>
                    <w:t>この変化の激しい時代を乗り越えるには、本業で培った技術と新しいデジタルテクノロジーの融合は不可欠と認識している。</w:t>
                  </w:r>
                </w:p>
                <w:p w14:paraId="32C15BB2" w14:textId="77777777" w:rsidR="00E62362" w:rsidRDefault="00E62362" w:rsidP="00E62362">
                  <w:pPr>
                    <w:pStyle w:val="message-lead"/>
                    <w:shd w:val="clear" w:color="auto" w:fill="FFFFFF"/>
                    <w:spacing w:before="0" w:beforeAutospacing="0" w:after="120" w:afterAutospacing="0"/>
                    <w:rPr>
                      <w:rFonts w:ascii="ＭＳ 明朝" w:eastAsia="ＭＳ 明朝" w:hAnsi="ＭＳ 明朝"/>
                      <w:sz w:val="21"/>
                      <w:szCs w:val="21"/>
                    </w:rPr>
                  </w:pPr>
                  <w:r>
                    <w:rPr>
                      <w:rFonts w:ascii="ＭＳ 明朝" w:eastAsia="ＭＳ 明朝" w:hAnsi="ＭＳ 明朝" w:hint="eastAsia"/>
                      <w:sz w:val="21"/>
                      <w:szCs w:val="21"/>
                    </w:rPr>
                    <w:t>②2018年7月、弊社では上記の認識を中期計画に落とし込んでＤＸによる品質と生産性向上に繋がる業務改革に挑戦してきた。</w:t>
                  </w:r>
                </w:p>
                <w:p w14:paraId="39418176" w14:textId="56BFCCDA" w:rsidR="00E62362" w:rsidRDefault="00E62362" w:rsidP="00E62362">
                  <w:pPr>
                    <w:pStyle w:val="message-lead"/>
                    <w:shd w:val="clear" w:color="auto" w:fill="FFFFFF"/>
                    <w:spacing w:before="0" w:beforeAutospacing="0" w:after="120" w:afterAutospacing="0"/>
                    <w:rPr>
                      <w:rFonts w:ascii="ＭＳ 明朝" w:eastAsia="ＭＳ 明朝" w:hAnsi="ＭＳ 明朝"/>
                      <w:sz w:val="21"/>
                      <w:szCs w:val="21"/>
                    </w:rPr>
                  </w:pPr>
                  <w:r>
                    <w:rPr>
                      <w:rFonts w:ascii="ＭＳ 明朝" w:eastAsia="ＭＳ 明朝" w:hAnsi="ＭＳ 明朝" w:hint="eastAsia"/>
                      <w:sz w:val="21"/>
                      <w:szCs w:val="21"/>
                    </w:rPr>
                    <w:lastRenderedPageBreak/>
                    <w:t>③</w:t>
                  </w:r>
                  <w:r w:rsidR="0057471B">
                    <w:rPr>
                      <w:rFonts w:ascii="ＭＳ 明朝" w:eastAsia="ＭＳ 明朝" w:hAnsi="ＭＳ 明朝" w:hint="eastAsia"/>
                      <w:sz w:val="21"/>
                      <w:szCs w:val="21"/>
                    </w:rPr>
                    <w:t>経営方針発表会にて前年度の振り返りと次年度の取組を責任者自らが率先して言及し議論を牽引している。</w:t>
                  </w:r>
                </w:p>
                <w:p w14:paraId="0ACB31BF" w14:textId="77777777" w:rsidR="0057471B" w:rsidRDefault="0057471B" w:rsidP="00E62362">
                  <w:pPr>
                    <w:pStyle w:val="message-lead"/>
                    <w:shd w:val="clear" w:color="auto" w:fill="FFFFFF"/>
                    <w:spacing w:before="0" w:beforeAutospacing="0" w:after="120" w:afterAutospacing="0"/>
                    <w:rPr>
                      <w:rFonts w:ascii="ＭＳ 明朝" w:eastAsia="ＭＳ 明朝" w:hAnsi="ＭＳ 明朝"/>
                      <w:sz w:val="21"/>
                      <w:szCs w:val="21"/>
                    </w:rPr>
                  </w:pPr>
                  <w:r>
                    <w:rPr>
                      <w:rFonts w:ascii="ＭＳ 明朝" w:eastAsia="ＭＳ 明朝" w:hAnsi="ＭＳ 明朝" w:hint="eastAsia"/>
                      <w:sz w:val="21"/>
                      <w:szCs w:val="21"/>
                    </w:rPr>
                    <w:t>④月次の役員会や幹部会等で更なる改善ポイントを指摘し、ＰＤＣＡを高速で回すためのコミュニケーションの強化している。</w:t>
                  </w:r>
                </w:p>
                <w:p w14:paraId="24F1CC7B" w14:textId="702C4EDF" w:rsidR="00BF2A3C" w:rsidRPr="00E62362" w:rsidRDefault="00BF2A3C" w:rsidP="00E62362">
                  <w:pPr>
                    <w:pStyle w:val="message-lead"/>
                    <w:shd w:val="clear" w:color="auto" w:fill="FFFFFF"/>
                    <w:spacing w:before="0" w:beforeAutospacing="0" w:after="120" w:afterAutospacing="0"/>
                    <w:rPr>
                      <w:rFonts w:ascii="ＭＳ 明朝" w:eastAsia="ＭＳ 明朝" w:hAnsi="ＭＳ 明朝"/>
                      <w:sz w:val="21"/>
                      <w:szCs w:val="21"/>
                    </w:rPr>
                  </w:pPr>
                  <w:r>
                    <w:rPr>
                      <w:rFonts w:ascii="ＭＳ 明朝" w:eastAsia="ＭＳ 明朝" w:hAnsi="ＭＳ 明朝" w:hint="eastAsia"/>
                      <w:sz w:val="21"/>
                      <w:szCs w:val="21"/>
                    </w:rPr>
                    <w:t xml:space="preserve">これらの活動を加速させることにより、成長と発展を目指ざす。　</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13334E50" w:rsidR="00FF3FF1" w:rsidRPr="00DD56DC" w:rsidRDefault="005547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3F5849">
                    <w:rPr>
                      <w:rFonts w:ascii="ＭＳ 明朝" w:eastAsia="ＭＳ 明朝" w:hAnsi="ＭＳ 明朝" w:cs="ＭＳ 明朝" w:hint="eastAsia"/>
                      <w:spacing w:val="6"/>
                      <w:kern w:val="0"/>
                      <w:szCs w:val="21"/>
                    </w:rPr>
                    <w:t>8</w:t>
                  </w:r>
                  <w:r w:rsidR="00FF3FF1"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3F5849">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日</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6A5718CB" w:rsidR="00FE36DC" w:rsidRPr="00DD56DC" w:rsidRDefault="005547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「ＤＸ推進指標」による自己分析を行い、ＩＰＡの</w:t>
                  </w:r>
                  <w:r w:rsidR="00122955">
                    <w:rPr>
                      <w:rFonts w:ascii="ＭＳ 明朝" w:eastAsia="ＭＳ 明朝" w:hAnsi="ＭＳ 明朝" w:cs="ＭＳ 明朝" w:hint="eastAsia"/>
                      <w:spacing w:val="6"/>
                      <w:kern w:val="0"/>
                      <w:szCs w:val="21"/>
                    </w:rPr>
                    <w:t>自己診断結果入力サイトより入力しています。</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63D8CB4D" w:rsidR="00FF3FF1" w:rsidRPr="00DD56DC" w:rsidRDefault="0012295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2022年2月頃</w:t>
                  </w:r>
                </w:p>
                <w:p w14:paraId="1611AEA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47C08ED" w14:textId="702F86E6" w:rsidR="00FE36DC" w:rsidRPr="00DD56DC" w:rsidRDefault="00122955"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中小企業であるため、Security Action制度に基づき2つ星の自己宣言を行っています。</w:t>
                  </w: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3791EC4A" w14:textId="75A034D7" w:rsidR="00B85020" w:rsidRPr="00B85020" w:rsidRDefault="00953692" w:rsidP="00B85020">
            <w:pPr>
              <w:pStyle w:val="af"/>
              <w:suppressAutoHyphens/>
              <w:kinsoku w:val="0"/>
              <w:overflowPunct w:val="0"/>
              <w:autoSpaceDE w:val="0"/>
              <w:autoSpaceDN w:val="0"/>
              <w:adjustRightInd w:val="0"/>
              <w:spacing w:line="238" w:lineRule="exact"/>
              <w:ind w:leftChars="135" w:left="713"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5CBC0101" w:rsidR="00FF3FF1" w:rsidRPr="00B85020" w:rsidRDefault="00B85020" w:rsidP="00B85020">
            <w:pPr>
              <w:suppressAutoHyphens/>
              <w:kinsoku w:val="0"/>
              <w:overflowPunct w:val="0"/>
              <w:adjustRightInd w:val="0"/>
              <w:spacing w:line="238" w:lineRule="exact"/>
              <w:ind w:leftChars="135" w:left="713"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w:t>
            </w:r>
            <w:r w:rsidR="00953692" w:rsidRPr="00B85020">
              <w:rPr>
                <w:rFonts w:ascii="ＭＳ 明朝" w:hAnsi="ＭＳ 明朝" w:cs="ＭＳ 明朝" w:hint="eastAsia"/>
                <w:spacing w:val="6"/>
                <w:kern w:val="0"/>
                <w:szCs w:val="21"/>
              </w:rPr>
              <w:t xml:space="preserve">　</w:t>
            </w:r>
            <w:r w:rsidR="00FF3FF1" w:rsidRPr="00B85020">
              <w:rPr>
                <w:rFonts w:ascii="ＭＳ 明朝" w:hAnsi="ＭＳ 明朝" w:cs="ＭＳ 明朝"/>
                <w:spacing w:val="6"/>
                <w:kern w:val="0"/>
                <w:szCs w:val="21"/>
              </w:rPr>
              <w:t>(5)</w:t>
            </w:r>
            <w:r w:rsidR="00FF3FF1" w:rsidRPr="00B85020">
              <w:rPr>
                <w:rFonts w:ascii="ＭＳ 明朝" w:hAnsi="ＭＳ 明朝" w:cs="ＭＳ 明朝" w:hint="eastAsia"/>
                <w:spacing w:val="6"/>
                <w:kern w:val="0"/>
                <w:szCs w:val="21"/>
              </w:rPr>
              <w:t>～</w:t>
            </w:r>
            <w:r w:rsidR="00FF3FF1" w:rsidRPr="00B85020">
              <w:rPr>
                <w:rFonts w:ascii="ＭＳ 明朝" w:hAnsi="ＭＳ 明朝" w:cs="ＭＳ 明朝" w:hint="eastAsia"/>
                <w:spacing w:val="6"/>
                <w:kern w:val="0"/>
                <w:szCs w:val="21"/>
              </w:rPr>
              <w:t>(</w:t>
            </w:r>
            <w:r w:rsidR="00FF3FF1" w:rsidRPr="00B85020">
              <w:rPr>
                <w:rFonts w:ascii="ＭＳ 明朝" w:hAnsi="ＭＳ 明朝" w:cs="ＭＳ 明朝"/>
                <w:spacing w:val="6"/>
                <w:kern w:val="0"/>
                <w:szCs w:val="21"/>
              </w:rPr>
              <w:t>6</w:t>
            </w:r>
            <w:r w:rsidR="00FF3FF1" w:rsidRPr="00B85020">
              <w:rPr>
                <w:rFonts w:ascii="ＭＳ 明朝" w:hAnsi="ＭＳ 明朝" w:cs="ＭＳ 明朝" w:hint="eastAsia"/>
                <w:spacing w:val="6"/>
                <w:kern w:val="0"/>
                <w:szCs w:val="21"/>
              </w:rPr>
              <w:t>)</w:t>
            </w:r>
            <w:r w:rsidR="00FF3FF1" w:rsidRPr="00B85020">
              <w:rPr>
                <w:rFonts w:ascii="ＭＳ 明朝" w:hAnsi="ＭＳ 明朝" w:cs="ＭＳ 明朝" w:hint="eastAsia"/>
                <w:spacing w:val="6"/>
                <w:kern w:val="0"/>
                <w:szCs w:val="21"/>
              </w:rPr>
              <w:t>の取組における、実施内容を</w:t>
            </w:r>
            <w:r w:rsidR="002A27BF" w:rsidRPr="00B85020">
              <w:rPr>
                <w:rFonts w:ascii="ＭＳ 明朝" w:hAnsi="ＭＳ 明朝" w:cs="ＭＳ 明朝" w:hint="eastAsia"/>
                <w:spacing w:val="6"/>
                <w:kern w:val="0"/>
                <w:szCs w:val="21"/>
              </w:rPr>
              <w:t>補足</w:t>
            </w:r>
            <w:r w:rsidR="00FF3FF1" w:rsidRPr="00B85020">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052B62" w:rsidRPr="00D1302E" w14:paraId="1D147BD3" w14:textId="77777777" w:rsidTr="00CD24E2">
        <w:trPr>
          <w:trHeight w:val="426"/>
        </w:trPr>
        <w:tc>
          <w:tcPr>
            <w:tcW w:w="8636" w:type="dxa"/>
            <w:tcBorders>
              <w:bottom w:val="single" w:sz="4" w:space="0" w:color="auto"/>
            </w:tcBorders>
          </w:tcPr>
          <w:p w14:paraId="344D85D8" w14:textId="77777777" w:rsidR="00215D0B" w:rsidRPr="00D1302E" w:rsidRDefault="00215D0B" w:rsidP="00215D0B">
            <w:pPr>
              <w:suppressAutoHyphens/>
              <w:kinsoku w:val="0"/>
              <w:overflowPunct w:val="0"/>
              <w:adjustRightInd w:val="0"/>
              <w:spacing w:afterLines="100" w:after="240" w:line="238" w:lineRule="exact"/>
              <w:textAlignment w:val="center"/>
              <w:rPr>
                <w:rFonts w:ascii="ＭＳ 明朝" w:eastAsia="ＭＳ 明朝" w:hAnsi="ＭＳ 明朝" w:cs="ＭＳ 明朝"/>
                <w:spacing w:val="6"/>
                <w:kern w:val="0"/>
                <w:szCs w:val="21"/>
              </w:rPr>
            </w:pPr>
          </w:p>
        </w:tc>
      </w:tr>
    </w:tbl>
    <w:p w14:paraId="78158D34" w14:textId="0DFE1350" w:rsidR="001C4F6C" w:rsidRPr="00BE27BF" w:rsidRDefault="00D54089" w:rsidP="00BE27BF">
      <w:pPr>
        <w:spacing w:line="240" w:lineRule="auto"/>
        <w:rPr>
          <w:rFonts w:ascii="ＭＳ 明朝" w:eastAsia="ＭＳ 明朝" w:hAnsi="ＭＳ 明朝"/>
          <w:sz w:val="24"/>
        </w:rPr>
      </w:pPr>
      <w:r>
        <w:rPr>
          <w:rFonts w:hint="eastAsia"/>
        </w:rPr>
        <w:t>備考</w:t>
      </w:r>
      <w:r w:rsidRPr="004D4F70">
        <w:rPr>
          <w:rFonts w:hint="eastAsia"/>
        </w:rPr>
        <w:t>．用紙の大きさは、</w:t>
      </w:r>
      <w:r>
        <w:rPr>
          <w:rFonts w:hint="eastAsia"/>
        </w:rPr>
        <w:t>日本産業規格</w:t>
      </w:r>
      <w:r w:rsidRPr="004D4F70">
        <w:rPr>
          <w:rFonts w:hint="eastAsia"/>
        </w:rPr>
        <w:t>Ａ４とすること。</w:t>
      </w: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lang w:eastAsia="zh-CN"/>
        </w:rPr>
      </w:pPr>
      <w:r w:rsidRPr="007E1049">
        <w:rPr>
          <w:rFonts w:ascii="ＭＳ 明朝" w:eastAsia="ＭＳ 明朝" w:hAnsi="ＭＳ 明朝" w:cs="ＭＳ 明朝"/>
          <w:szCs w:val="21"/>
          <w:lang w:eastAsia="zh-CN"/>
        </w:rPr>
        <w:br w:type="page"/>
      </w:r>
      <w:r w:rsidRPr="00D1302E">
        <w:rPr>
          <w:rFonts w:ascii="ＭＳ 明朝" w:eastAsia="ＭＳ 明朝" w:hAnsi="ＭＳ 明朝" w:cs="ＭＳ 明朝" w:hint="eastAsia"/>
          <w:spacing w:val="6"/>
          <w:kern w:val="0"/>
          <w:szCs w:val="21"/>
          <w:lang w:eastAsia="zh-CN"/>
        </w:rPr>
        <w:lastRenderedPageBreak/>
        <w:t>様式</w:t>
      </w:r>
      <w:r w:rsidR="00D1302E">
        <w:rPr>
          <w:rFonts w:ascii="ＭＳ 明朝" w:eastAsia="ＭＳ 明朝" w:hAnsi="ＭＳ 明朝" w:cs="ＭＳ 明朝" w:hint="eastAsia"/>
          <w:spacing w:val="6"/>
          <w:kern w:val="0"/>
          <w:szCs w:val="21"/>
          <w:lang w:eastAsia="zh-CN"/>
        </w:rPr>
        <w:t>第</w:t>
      </w:r>
      <w:r w:rsidR="00F513A5">
        <w:rPr>
          <w:rFonts w:ascii="ＭＳ 明朝" w:eastAsia="ＭＳ 明朝" w:hAnsi="ＭＳ 明朝" w:cs="ＭＳ 明朝" w:hint="eastAsia"/>
          <w:spacing w:val="6"/>
          <w:kern w:val="0"/>
          <w:szCs w:val="21"/>
          <w:lang w:eastAsia="zh-CN"/>
        </w:rPr>
        <w:t>１６（第４０</w:t>
      </w:r>
      <w:r w:rsidRPr="00D1302E">
        <w:rPr>
          <w:rFonts w:ascii="ＭＳ 明朝" w:eastAsia="ＭＳ 明朝" w:hAnsi="ＭＳ 明朝" w:cs="ＭＳ 明朝" w:hint="eastAsia"/>
          <w:spacing w:val="6"/>
          <w:kern w:val="0"/>
          <w:szCs w:val="21"/>
          <w:lang w:eastAsia="zh-CN"/>
        </w:rPr>
        <w:t>条関係）（</w:t>
      </w:r>
      <w:r w:rsidR="00D1302E">
        <w:rPr>
          <w:rFonts w:ascii="ＭＳ 明朝" w:eastAsia="ＭＳ 明朝" w:hAnsi="ＭＳ 明朝" w:cs="ＭＳ 明朝" w:hint="eastAsia"/>
          <w:spacing w:val="6"/>
          <w:kern w:val="0"/>
          <w:szCs w:val="21"/>
          <w:lang w:eastAsia="zh-CN"/>
        </w:rPr>
        <w:t>第四</w:t>
      </w:r>
      <w:r w:rsidRPr="00D1302E">
        <w:rPr>
          <w:rFonts w:ascii="ＭＳ 明朝" w:eastAsia="ＭＳ 明朝" w:hAnsi="ＭＳ 明朝" w:cs="ＭＳ 明朝" w:hint="eastAsia"/>
          <w:spacing w:val="6"/>
          <w:kern w:val="0"/>
          <w:szCs w:val="21"/>
          <w:lang w:eastAsia="zh-CN"/>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7D35BD">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8D0F9" w14:textId="77777777" w:rsidR="007D35BD" w:rsidRDefault="007D35BD">
      <w:r>
        <w:separator/>
      </w:r>
    </w:p>
  </w:endnote>
  <w:endnote w:type="continuationSeparator" w:id="0">
    <w:p w14:paraId="1445C64E" w14:textId="77777777" w:rsidR="007D35BD" w:rsidRDefault="007D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5EF2C" w14:textId="77777777" w:rsidR="007D35BD" w:rsidRDefault="007D35BD">
      <w:r>
        <w:separator/>
      </w:r>
    </w:p>
  </w:footnote>
  <w:footnote w:type="continuationSeparator" w:id="0">
    <w:p w14:paraId="46D5CB2E" w14:textId="77777777" w:rsidR="007D35BD" w:rsidRDefault="007D35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50F1A"/>
    <w:multiLevelType w:val="hybridMultilevel"/>
    <w:tmpl w:val="5B88E986"/>
    <w:lvl w:ilvl="0" w:tplc="2A987434">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AF16C2"/>
    <w:multiLevelType w:val="hybridMultilevel"/>
    <w:tmpl w:val="1FEC26F8"/>
    <w:lvl w:ilvl="0" w:tplc="E88C05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DF069DF"/>
    <w:multiLevelType w:val="hybridMultilevel"/>
    <w:tmpl w:val="430EDCA4"/>
    <w:lvl w:ilvl="0" w:tplc="C76E682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3045C2"/>
    <w:multiLevelType w:val="hybridMultilevel"/>
    <w:tmpl w:val="0778DF1E"/>
    <w:lvl w:ilvl="0" w:tplc="23ACD294">
      <w:start w:val="1"/>
      <w:numFmt w:val="upperLetter"/>
      <w:lvlText w:val="(%1)"/>
      <w:lvlJc w:val="left"/>
      <w:pPr>
        <w:ind w:left="360" w:hanging="360"/>
      </w:pPr>
      <w:rPr>
        <w:rFonts w:ascii="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0141125"/>
    <w:multiLevelType w:val="hybridMultilevel"/>
    <w:tmpl w:val="CCEE72BE"/>
    <w:lvl w:ilvl="0" w:tplc="393615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9B4D82"/>
    <w:multiLevelType w:val="multilevel"/>
    <w:tmpl w:val="687A6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6F59E3"/>
    <w:multiLevelType w:val="hybridMultilevel"/>
    <w:tmpl w:val="26C81870"/>
    <w:lvl w:ilvl="0" w:tplc="AE6CFEF2">
      <w:start w:val="1"/>
      <w:numFmt w:val="decimalEnclosedCircle"/>
      <w:lvlText w:val="%1"/>
      <w:lvlJc w:val="left"/>
      <w:pPr>
        <w:ind w:left="360" w:hanging="360"/>
      </w:pPr>
      <w:rPr>
        <w:rFonts w:hint="default"/>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EDA3CDF"/>
    <w:multiLevelType w:val="hybridMultilevel"/>
    <w:tmpl w:val="8DEE6FF2"/>
    <w:lvl w:ilvl="0" w:tplc="804EAF08">
      <w:start w:val="1"/>
      <w:numFmt w:val="upperLetter"/>
      <w:lvlText w:val="(%1)"/>
      <w:lvlJc w:val="left"/>
      <w:pPr>
        <w:ind w:left="360" w:hanging="360"/>
      </w:pPr>
      <w:rPr>
        <w:rFonts w:hint="default"/>
      </w:rPr>
    </w:lvl>
    <w:lvl w:ilvl="1" w:tplc="189EB4F6">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F675C16"/>
    <w:multiLevelType w:val="hybridMultilevel"/>
    <w:tmpl w:val="229C0638"/>
    <w:lvl w:ilvl="0" w:tplc="320696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00A6237"/>
    <w:multiLevelType w:val="hybridMultilevel"/>
    <w:tmpl w:val="3140EE44"/>
    <w:lvl w:ilvl="0" w:tplc="2EA0361C">
      <w:start w:val="1"/>
      <w:numFmt w:val="upperLetter"/>
      <w:lvlText w:val="(%1)"/>
      <w:lvlJc w:val="left"/>
      <w:pPr>
        <w:ind w:left="435" w:hanging="435"/>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BDC507F"/>
    <w:multiLevelType w:val="hybridMultilevel"/>
    <w:tmpl w:val="A106EF9C"/>
    <w:lvl w:ilvl="0" w:tplc="5FD4CCC8">
      <w:start w:val="1"/>
      <w:numFmt w:val="decimalFullWidth"/>
      <w:lvlText w:val="%1．"/>
      <w:lvlJc w:val="left"/>
      <w:pPr>
        <w:ind w:left="375" w:hanging="420"/>
      </w:pPr>
      <w:rPr>
        <w:rFonts w:hint="default"/>
      </w:rPr>
    </w:lvl>
    <w:lvl w:ilvl="1" w:tplc="04090017" w:tentative="1">
      <w:start w:val="1"/>
      <w:numFmt w:val="aiueoFullWidth"/>
      <w:lvlText w:val="(%2)"/>
      <w:lvlJc w:val="left"/>
      <w:pPr>
        <w:ind w:left="835" w:hanging="440"/>
      </w:pPr>
    </w:lvl>
    <w:lvl w:ilvl="2" w:tplc="04090011" w:tentative="1">
      <w:start w:val="1"/>
      <w:numFmt w:val="decimalEnclosedCircle"/>
      <w:lvlText w:val="%3"/>
      <w:lvlJc w:val="left"/>
      <w:pPr>
        <w:ind w:left="1275" w:hanging="440"/>
      </w:pPr>
    </w:lvl>
    <w:lvl w:ilvl="3" w:tplc="0409000F" w:tentative="1">
      <w:start w:val="1"/>
      <w:numFmt w:val="decimal"/>
      <w:lvlText w:val="%4."/>
      <w:lvlJc w:val="left"/>
      <w:pPr>
        <w:ind w:left="1715" w:hanging="440"/>
      </w:pPr>
    </w:lvl>
    <w:lvl w:ilvl="4" w:tplc="04090017" w:tentative="1">
      <w:start w:val="1"/>
      <w:numFmt w:val="aiueoFullWidth"/>
      <w:lvlText w:val="(%5)"/>
      <w:lvlJc w:val="left"/>
      <w:pPr>
        <w:ind w:left="2155" w:hanging="440"/>
      </w:pPr>
    </w:lvl>
    <w:lvl w:ilvl="5" w:tplc="04090011" w:tentative="1">
      <w:start w:val="1"/>
      <w:numFmt w:val="decimalEnclosedCircle"/>
      <w:lvlText w:val="%6"/>
      <w:lvlJc w:val="left"/>
      <w:pPr>
        <w:ind w:left="2595" w:hanging="440"/>
      </w:pPr>
    </w:lvl>
    <w:lvl w:ilvl="6" w:tplc="0409000F" w:tentative="1">
      <w:start w:val="1"/>
      <w:numFmt w:val="decimal"/>
      <w:lvlText w:val="%7."/>
      <w:lvlJc w:val="left"/>
      <w:pPr>
        <w:ind w:left="3035" w:hanging="440"/>
      </w:pPr>
    </w:lvl>
    <w:lvl w:ilvl="7" w:tplc="04090017" w:tentative="1">
      <w:start w:val="1"/>
      <w:numFmt w:val="aiueoFullWidth"/>
      <w:lvlText w:val="(%8)"/>
      <w:lvlJc w:val="left"/>
      <w:pPr>
        <w:ind w:left="3475" w:hanging="440"/>
      </w:pPr>
    </w:lvl>
    <w:lvl w:ilvl="8" w:tplc="04090011" w:tentative="1">
      <w:start w:val="1"/>
      <w:numFmt w:val="decimalEnclosedCircle"/>
      <w:lvlText w:val="%9"/>
      <w:lvlJc w:val="left"/>
      <w:pPr>
        <w:ind w:left="3915" w:hanging="440"/>
      </w:pPr>
    </w:lvl>
  </w:abstractNum>
  <w:abstractNum w:abstractNumId="12" w15:restartNumberingAfterBreak="0">
    <w:nsid w:val="352A5699"/>
    <w:multiLevelType w:val="hybridMultilevel"/>
    <w:tmpl w:val="E43EA1F2"/>
    <w:lvl w:ilvl="0" w:tplc="645A51D0">
      <w:start w:val="1"/>
      <w:numFmt w:val="upperLetter"/>
      <w:lvlText w:val="(%1)"/>
      <w:lvlJc w:val="left"/>
      <w:pPr>
        <w:ind w:left="360" w:hanging="360"/>
      </w:pPr>
      <w:rPr>
        <w:rFonts w:ascii="ＭＳ 明朝" w:eastAsia="ＭＳ 明朝" w:hAnsi="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6D27B0"/>
    <w:multiLevelType w:val="hybridMultilevel"/>
    <w:tmpl w:val="BEEAAB60"/>
    <w:lvl w:ilvl="0" w:tplc="09C41E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8F848DC"/>
    <w:multiLevelType w:val="hybridMultilevel"/>
    <w:tmpl w:val="E14E2056"/>
    <w:lvl w:ilvl="0" w:tplc="C9A8DBE4">
      <w:start w:val="1"/>
      <w:numFmt w:val="upperLetter"/>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F839A6"/>
    <w:multiLevelType w:val="hybridMultilevel"/>
    <w:tmpl w:val="B17A2390"/>
    <w:lvl w:ilvl="0" w:tplc="B7BC174A">
      <w:start w:val="1"/>
      <w:numFmt w:val="upperLetter"/>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5200E44"/>
    <w:multiLevelType w:val="hybridMultilevel"/>
    <w:tmpl w:val="8098DC54"/>
    <w:lvl w:ilvl="0" w:tplc="C01A5760">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8314420"/>
    <w:multiLevelType w:val="hybridMultilevel"/>
    <w:tmpl w:val="E5C0AAC6"/>
    <w:lvl w:ilvl="0" w:tplc="0C5EDBEA">
      <w:start w:val="1"/>
      <w:numFmt w:val="upperLetter"/>
      <w:lvlText w:val="(%1)"/>
      <w:lvlJc w:val="left"/>
      <w:pPr>
        <w:ind w:left="360" w:hanging="360"/>
      </w:pPr>
      <w:rPr>
        <w:rFonts w:ascii="ＭＳ 明朝" w:hAnsi="ＭＳ 明朝" w:cs="ＭＳ 明朝"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F4605FA"/>
    <w:multiLevelType w:val="hybridMultilevel"/>
    <w:tmpl w:val="3A203CD6"/>
    <w:lvl w:ilvl="0" w:tplc="9BEE60A6">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F8312F7"/>
    <w:multiLevelType w:val="hybridMultilevel"/>
    <w:tmpl w:val="80E8BC12"/>
    <w:lvl w:ilvl="0" w:tplc="17FC68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1BF4197"/>
    <w:multiLevelType w:val="hybridMultilevel"/>
    <w:tmpl w:val="B35A1458"/>
    <w:lvl w:ilvl="0" w:tplc="51048A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69D63FF"/>
    <w:multiLevelType w:val="hybridMultilevel"/>
    <w:tmpl w:val="62AAA760"/>
    <w:lvl w:ilvl="0" w:tplc="FB6A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A6444BE"/>
    <w:multiLevelType w:val="hybridMultilevel"/>
    <w:tmpl w:val="71C61E6E"/>
    <w:lvl w:ilvl="0" w:tplc="12B4EBD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0327E00"/>
    <w:multiLevelType w:val="hybridMultilevel"/>
    <w:tmpl w:val="AFC6D4AC"/>
    <w:lvl w:ilvl="0" w:tplc="31E2F3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1AB76A8"/>
    <w:multiLevelType w:val="hybridMultilevel"/>
    <w:tmpl w:val="40183D54"/>
    <w:lvl w:ilvl="0" w:tplc="C8A02A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42C79EB"/>
    <w:multiLevelType w:val="hybridMultilevel"/>
    <w:tmpl w:val="37F4EEBA"/>
    <w:lvl w:ilvl="0" w:tplc="255247BA">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5CE409F"/>
    <w:multiLevelType w:val="hybridMultilevel"/>
    <w:tmpl w:val="3436663E"/>
    <w:lvl w:ilvl="0" w:tplc="A95CC21E">
      <w:start w:val="1"/>
      <w:numFmt w:val="upperLetter"/>
      <w:lvlText w:val="(%1)"/>
      <w:lvlJc w:val="left"/>
      <w:pPr>
        <w:ind w:left="360" w:hanging="360"/>
      </w:pPr>
      <w:rPr>
        <w:rFonts w:hint="default"/>
      </w:rPr>
    </w:lvl>
    <w:lvl w:ilvl="1" w:tplc="B79C80F4">
      <w:start w:val="1"/>
      <w:numFmt w:val="bullet"/>
      <w:lvlText w:val="・"/>
      <w:lvlJc w:val="left"/>
      <w:pPr>
        <w:ind w:left="800" w:hanging="360"/>
      </w:pPr>
      <w:rPr>
        <w:rFonts w:ascii="明朝体" w:eastAsia="明朝体" w:hAnsi="ＭＳ 明朝" w:cs="ＭＳ 明朝"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53778956">
    <w:abstractNumId w:val="17"/>
  </w:num>
  <w:num w:numId="2" w16cid:durableId="1494301945">
    <w:abstractNumId w:val="25"/>
  </w:num>
  <w:num w:numId="3" w16cid:durableId="168833424">
    <w:abstractNumId w:val="2"/>
  </w:num>
  <w:num w:numId="4" w16cid:durableId="1920404915">
    <w:abstractNumId w:val="23"/>
  </w:num>
  <w:num w:numId="5" w16cid:durableId="1101142393">
    <w:abstractNumId w:val="14"/>
  </w:num>
  <w:num w:numId="6" w16cid:durableId="1083725132">
    <w:abstractNumId w:val="13"/>
  </w:num>
  <w:num w:numId="7" w16cid:durableId="1281570369">
    <w:abstractNumId w:val="26"/>
  </w:num>
  <w:num w:numId="8" w16cid:durableId="583103246">
    <w:abstractNumId w:val="21"/>
  </w:num>
  <w:num w:numId="9" w16cid:durableId="831332020">
    <w:abstractNumId w:val="20"/>
  </w:num>
  <w:num w:numId="10" w16cid:durableId="1173376857">
    <w:abstractNumId w:val="16"/>
  </w:num>
  <w:num w:numId="11" w16cid:durableId="502013286">
    <w:abstractNumId w:val="24"/>
  </w:num>
  <w:num w:numId="12" w16cid:durableId="159278199">
    <w:abstractNumId w:val="1"/>
  </w:num>
  <w:num w:numId="13" w16cid:durableId="1724014126">
    <w:abstractNumId w:val="3"/>
  </w:num>
  <w:num w:numId="14" w16cid:durableId="1092623624">
    <w:abstractNumId w:val="27"/>
  </w:num>
  <w:num w:numId="15" w16cid:durableId="459037432">
    <w:abstractNumId w:val="9"/>
  </w:num>
  <w:num w:numId="16" w16cid:durableId="1686833016">
    <w:abstractNumId w:val="8"/>
  </w:num>
  <w:num w:numId="17" w16cid:durableId="422799769">
    <w:abstractNumId w:val="19"/>
  </w:num>
  <w:num w:numId="18" w16cid:durableId="1779904728">
    <w:abstractNumId w:val="4"/>
  </w:num>
  <w:num w:numId="19" w16cid:durableId="1311443459">
    <w:abstractNumId w:val="29"/>
  </w:num>
  <w:num w:numId="20" w16cid:durableId="1264612133">
    <w:abstractNumId w:val="10"/>
  </w:num>
  <w:num w:numId="21" w16cid:durableId="2101414585">
    <w:abstractNumId w:val="12"/>
  </w:num>
  <w:num w:numId="22" w16cid:durableId="2133353263">
    <w:abstractNumId w:val="15"/>
  </w:num>
  <w:num w:numId="23" w16cid:durableId="981737030">
    <w:abstractNumId w:val="5"/>
  </w:num>
  <w:num w:numId="24" w16cid:durableId="968584702">
    <w:abstractNumId w:val="22"/>
  </w:num>
  <w:num w:numId="25" w16cid:durableId="1543982502">
    <w:abstractNumId w:val="28"/>
  </w:num>
  <w:num w:numId="26" w16cid:durableId="226379988">
    <w:abstractNumId w:val="6"/>
  </w:num>
  <w:num w:numId="27" w16cid:durableId="1448810409">
    <w:abstractNumId w:val="7"/>
  </w:num>
  <w:num w:numId="28" w16cid:durableId="916132972">
    <w:abstractNumId w:val="11"/>
  </w:num>
  <w:num w:numId="29" w16cid:durableId="298875859">
    <w:abstractNumId w:val="0"/>
  </w:num>
  <w:num w:numId="30" w16cid:durableId="320014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33AC2"/>
    <w:rsid w:val="000401A5"/>
    <w:rsid w:val="00041741"/>
    <w:rsid w:val="00041CB2"/>
    <w:rsid w:val="000459B5"/>
    <w:rsid w:val="00047EDA"/>
    <w:rsid w:val="00052B62"/>
    <w:rsid w:val="00055C69"/>
    <w:rsid w:val="00057E07"/>
    <w:rsid w:val="00064C9B"/>
    <w:rsid w:val="00073C3C"/>
    <w:rsid w:val="000824E5"/>
    <w:rsid w:val="00084460"/>
    <w:rsid w:val="000848EF"/>
    <w:rsid w:val="00090EE1"/>
    <w:rsid w:val="00091F7D"/>
    <w:rsid w:val="00095CB3"/>
    <w:rsid w:val="00097246"/>
    <w:rsid w:val="000B2455"/>
    <w:rsid w:val="000B4D35"/>
    <w:rsid w:val="000D2F84"/>
    <w:rsid w:val="000D7B32"/>
    <w:rsid w:val="000D7DA5"/>
    <w:rsid w:val="000E3674"/>
    <w:rsid w:val="000F4B57"/>
    <w:rsid w:val="000F603C"/>
    <w:rsid w:val="000F6170"/>
    <w:rsid w:val="00101FB4"/>
    <w:rsid w:val="0010563A"/>
    <w:rsid w:val="001104B4"/>
    <w:rsid w:val="001104E6"/>
    <w:rsid w:val="00112642"/>
    <w:rsid w:val="00121C44"/>
    <w:rsid w:val="00122955"/>
    <w:rsid w:val="00122A9C"/>
    <w:rsid w:val="00125B90"/>
    <w:rsid w:val="00126DED"/>
    <w:rsid w:val="00132B6D"/>
    <w:rsid w:val="001432C1"/>
    <w:rsid w:val="00146EC6"/>
    <w:rsid w:val="00150251"/>
    <w:rsid w:val="00152B25"/>
    <w:rsid w:val="00154FFB"/>
    <w:rsid w:val="001615E8"/>
    <w:rsid w:val="001628F8"/>
    <w:rsid w:val="00165010"/>
    <w:rsid w:val="001677CA"/>
    <w:rsid w:val="0018256B"/>
    <w:rsid w:val="00182DE8"/>
    <w:rsid w:val="00183F8B"/>
    <w:rsid w:val="00184BB9"/>
    <w:rsid w:val="001874A0"/>
    <w:rsid w:val="00187B53"/>
    <w:rsid w:val="00194809"/>
    <w:rsid w:val="001A4E1B"/>
    <w:rsid w:val="001B1C31"/>
    <w:rsid w:val="001B2D37"/>
    <w:rsid w:val="001B376A"/>
    <w:rsid w:val="001C130D"/>
    <w:rsid w:val="001C19DC"/>
    <w:rsid w:val="001C4F6C"/>
    <w:rsid w:val="001D3D0E"/>
    <w:rsid w:val="001F6526"/>
    <w:rsid w:val="002026A5"/>
    <w:rsid w:val="00203C71"/>
    <w:rsid w:val="00204DEC"/>
    <w:rsid w:val="00207705"/>
    <w:rsid w:val="00213456"/>
    <w:rsid w:val="00215478"/>
    <w:rsid w:val="0021568A"/>
    <w:rsid w:val="00215D0B"/>
    <w:rsid w:val="00221EF5"/>
    <w:rsid w:val="002231B4"/>
    <w:rsid w:val="0024317B"/>
    <w:rsid w:val="00246783"/>
    <w:rsid w:val="00247501"/>
    <w:rsid w:val="00252385"/>
    <w:rsid w:val="00261B17"/>
    <w:rsid w:val="00261ED8"/>
    <w:rsid w:val="00270A21"/>
    <w:rsid w:val="0027635A"/>
    <w:rsid w:val="00280930"/>
    <w:rsid w:val="0028356B"/>
    <w:rsid w:val="0029154C"/>
    <w:rsid w:val="00291E04"/>
    <w:rsid w:val="002A23FB"/>
    <w:rsid w:val="002A27BF"/>
    <w:rsid w:val="002A585B"/>
    <w:rsid w:val="002B0636"/>
    <w:rsid w:val="002C3C35"/>
    <w:rsid w:val="002C3EDD"/>
    <w:rsid w:val="002C4A0B"/>
    <w:rsid w:val="002D4DA8"/>
    <w:rsid w:val="002E3758"/>
    <w:rsid w:val="002F5008"/>
    <w:rsid w:val="002F5580"/>
    <w:rsid w:val="00305031"/>
    <w:rsid w:val="003051BA"/>
    <w:rsid w:val="00306E4B"/>
    <w:rsid w:val="00311071"/>
    <w:rsid w:val="0031337A"/>
    <w:rsid w:val="003160B6"/>
    <w:rsid w:val="0032206A"/>
    <w:rsid w:val="0032535C"/>
    <w:rsid w:val="00333301"/>
    <w:rsid w:val="00333E4A"/>
    <w:rsid w:val="00334B97"/>
    <w:rsid w:val="00335280"/>
    <w:rsid w:val="00336D50"/>
    <w:rsid w:val="0033735D"/>
    <w:rsid w:val="00340C10"/>
    <w:rsid w:val="003428DB"/>
    <w:rsid w:val="003450DB"/>
    <w:rsid w:val="00355435"/>
    <w:rsid w:val="0035572F"/>
    <w:rsid w:val="00357A93"/>
    <w:rsid w:val="0036151D"/>
    <w:rsid w:val="0036755C"/>
    <w:rsid w:val="00370869"/>
    <w:rsid w:val="003762F8"/>
    <w:rsid w:val="0037789F"/>
    <w:rsid w:val="00380319"/>
    <w:rsid w:val="00384C06"/>
    <w:rsid w:val="00397BCB"/>
    <w:rsid w:val="003A0B83"/>
    <w:rsid w:val="003A0C1A"/>
    <w:rsid w:val="003A1917"/>
    <w:rsid w:val="003A40BB"/>
    <w:rsid w:val="003B283D"/>
    <w:rsid w:val="003B53DF"/>
    <w:rsid w:val="003C41C3"/>
    <w:rsid w:val="003C71BF"/>
    <w:rsid w:val="003D054D"/>
    <w:rsid w:val="003D1FF3"/>
    <w:rsid w:val="003D6242"/>
    <w:rsid w:val="003F5849"/>
    <w:rsid w:val="003F716C"/>
    <w:rsid w:val="003F7752"/>
    <w:rsid w:val="004003DB"/>
    <w:rsid w:val="00400413"/>
    <w:rsid w:val="004012C5"/>
    <w:rsid w:val="004013C7"/>
    <w:rsid w:val="00401AF5"/>
    <w:rsid w:val="004123FB"/>
    <w:rsid w:val="00412C9F"/>
    <w:rsid w:val="00421C74"/>
    <w:rsid w:val="00434ECA"/>
    <w:rsid w:val="00440878"/>
    <w:rsid w:val="00441549"/>
    <w:rsid w:val="00446FA4"/>
    <w:rsid w:val="004512C6"/>
    <w:rsid w:val="004519BF"/>
    <w:rsid w:val="0045289C"/>
    <w:rsid w:val="00462146"/>
    <w:rsid w:val="004651FB"/>
    <w:rsid w:val="0046628F"/>
    <w:rsid w:val="0048012F"/>
    <w:rsid w:val="00483F63"/>
    <w:rsid w:val="004B0BD4"/>
    <w:rsid w:val="004B38A3"/>
    <w:rsid w:val="004C0798"/>
    <w:rsid w:val="004D4F70"/>
    <w:rsid w:val="004E264F"/>
    <w:rsid w:val="004E6BA6"/>
    <w:rsid w:val="00500737"/>
    <w:rsid w:val="005065A1"/>
    <w:rsid w:val="00514854"/>
    <w:rsid w:val="0051532F"/>
    <w:rsid w:val="00516839"/>
    <w:rsid w:val="0051732C"/>
    <w:rsid w:val="00520972"/>
    <w:rsid w:val="0052156A"/>
    <w:rsid w:val="00521BFC"/>
    <w:rsid w:val="00523C2C"/>
    <w:rsid w:val="00523C5F"/>
    <w:rsid w:val="005252D4"/>
    <w:rsid w:val="00525B68"/>
    <w:rsid w:val="00526508"/>
    <w:rsid w:val="005273D3"/>
    <w:rsid w:val="00547586"/>
    <w:rsid w:val="005528A4"/>
    <w:rsid w:val="005547CE"/>
    <w:rsid w:val="00565D53"/>
    <w:rsid w:val="0057471B"/>
    <w:rsid w:val="005755CD"/>
    <w:rsid w:val="00580E8C"/>
    <w:rsid w:val="0058161B"/>
    <w:rsid w:val="005861D1"/>
    <w:rsid w:val="00590B9B"/>
    <w:rsid w:val="00591A8A"/>
    <w:rsid w:val="0059262C"/>
    <w:rsid w:val="00594AF7"/>
    <w:rsid w:val="005B62ED"/>
    <w:rsid w:val="005B7641"/>
    <w:rsid w:val="005C4BBE"/>
    <w:rsid w:val="005F0A6F"/>
    <w:rsid w:val="005F2E79"/>
    <w:rsid w:val="005F7A0C"/>
    <w:rsid w:val="00611B3B"/>
    <w:rsid w:val="006136CB"/>
    <w:rsid w:val="00620169"/>
    <w:rsid w:val="006205E3"/>
    <w:rsid w:val="006248AD"/>
    <w:rsid w:val="00632325"/>
    <w:rsid w:val="0063260D"/>
    <w:rsid w:val="00632765"/>
    <w:rsid w:val="00633AA7"/>
    <w:rsid w:val="0063449D"/>
    <w:rsid w:val="00651528"/>
    <w:rsid w:val="00655019"/>
    <w:rsid w:val="006604E9"/>
    <w:rsid w:val="00661607"/>
    <w:rsid w:val="0066668A"/>
    <w:rsid w:val="00671646"/>
    <w:rsid w:val="006766F3"/>
    <w:rsid w:val="00677064"/>
    <w:rsid w:val="00680033"/>
    <w:rsid w:val="00682B2D"/>
    <w:rsid w:val="00684B17"/>
    <w:rsid w:val="006948CF"/>
    <w:rsid w:val="006B104F"/>
    <w:rsid w:val="006C0F01"/>
    <w:rsid w:val="006C13EE"/>
    <w:rsid w:val="006D3861"/>
    <w:rsid w:val="006E6FEF"/>
    <w:rsid w:val="006F2BB7"/>
    <w:rsid w:val="006F6B2A"/>
    <w:rsid w:val="0071191E"/>
    <w:rsid w:val="00720D00"/>
    <w:rsid w:val="00726DDB"/>
    <w:rsid w:val="007276ED"/>
    <w:rsid w:val="00730B06"/>
    <w:rsid w:val="007317BB"/>
    <w:rsid w:val="00740505"/>
    <w:rsid w:val="0074688D"/>
    <w:rsid w:val="00760625"/>
    <w:rsid w:val="00762B94"/>
    <w:rsid w:val="007675DC"/>
    <w:rsid w:val="00775A16"/>
    <w:rsid w:val="007769C5"/>
    <w:rsid w:val="00781F93"/>
    <w:rsid w:val="007877A8"/>
    <w:rsid w:val="007877B8"/>
    <w:rsid w:val="007913BB"/>
    <w:rsid w:val="00794286"/>
    <w:rsid w:val="00795267"/>
    <w:rsid w:val="007A325E"/>
    <w:rsid w:val="007A5C44"/>
    <w:rsid w:val="007A7DF5"/>
    <w:rsid w:val="007B34D7"/>
    <w:rsid w:val="007B55A4"/>
    <w:rsid w:val="007C0A2F"/>
    <w:rsid w:val="007C43CE"/>
    <w:rsid w:val="007C4AB9"/>
    <w:rsid w:val="007D35BD"/>
    <w:rsid w:val="007E1049"/>
    <w:rsid w:val="007E11B8"/>
    <w:rsid w:val="007E1E42"/>
    <w:rsid w:val="007E360B"/>
    <w:rsid w:val="007E5250"/>
    <w:rsid w:val="007E644B"/>
    <w:rsid w:val="007F7BED"/>
    <w:rsid w:val="00804B3B"/>
    <w:rsid w:val="00807C1D"/>
    <w:rsid w:val="008114C0"/>
    <w:rsid w:val="00816759"/>
    <w:rsid w:val="008171A9"/>
    <w:rsid w:val="008359EE"/>
    <w:rsid w:val="00843F68"/>
    <w:rsid w:val="0084478F"/>
    <w:rsid w:val="008459EA"/>
    <w:rsid w:val="00847130"/>
    <w:rsid w:val="00847788"/>
    <w:rsid w:val="0085262E"/>
    <w:rsid w:val="008550C2"/>
    <w:rsid w:val="00860BE2"/>
    <w:rsid w:val="00865B12"/>
    <w:rsid w:val="00866325"/>
    <w:rsid w:val="00867187"/>
    <w:rsid w:val="008747CA"/>
    <w:rsid w:val="00876F85"/>
    <w:rsid w:val="00877E29"/>
    <w:rsid w:val="00880EB5"/>
    <w:rsid w:val="00881D72"/>
    <w:rsid w:val="008A2D6E"/>
    <w:rsid w:val="008A5BE2"/>
    <w:rsid w:val="008A74E2"/>
    <w:rsid w:val="008B45A1"/>
    <w:rsid w:val="008C1A9C"/>
    <w:rsid w:val="008C5AC9"/>
    <w:rsid w:val="008E0DC5"/>
    <w:rsid w:val="008E3D27"/>
    <w:rsid w:val="008E572A"/>
    <w:rsid w:val="008E69EC"/>
    <w:rsid w:val="008F09B5"/>
    <w:rsid w:val="008F4EBB"/>
    <w:rsid w:val="00902744"/>
    <w:rsid w:val="009058CC"/>
    <w:rsid w:val="00912E20"/>
    <w:rsid w:val="009156A4"/>
    <w:rsid w:val="009243FD"/>
    <w:rsid w:val="009366B6"/>
    <w:rsid w:val="0094225E"/>
    <w:rsid w:val="00950239"/>
    <w:rsid w:val="00953692"/>
    <w:rsid w:val="00957D06"/>
    <w:rsid w:val="00964BDD"/>
    <w:rsid w:val="009653AA"/>
    <w:rsid w:val="00972B7B"/>
    <w:rsid w:val="00975A98"/>
    <w:rsid w:val="00977317"/>
    <w:rsid w:val="009811EE"/>
    <w:rsid w:val="009877BF"/>
    <w:rsid w:val="0099009C"/>
    <w:rsid w:val="0099702E"/>
    <w:rsid w:val="009A1722"/>
    <w:rsid w:val="009A5C7A"/>
    <w:rsid w:val="009A7B55"/>
    <w:rsid w:val="009C0392"/>
    <w:rsid w:val="009C60EB"/>
    <w:rsid w:val="009C7AC7"/>
    <w:rsid w:val="009D6B94"/>
    <w:rsid w:val="009E16C8"/>
    <w:rsid w:val="009E3361"/>
    <w:rsid w:val="009E76BB"/>
    <w:rsid w:val="009F6625"/>
    <w:rsid w:val="00A15F5D"/>
    <w:rsid w:val="00A16B1A"/>
    <w:rsid w:val="00A20F23"/>
    <w:rsid w:val="00A22980"/>
    <w:rsid w:val="00A24438"/>
    <w:rsid w:val="00A24614"/>
    <w:rsid w:val="00A25456"/>
    <w:rsid w:val="00A30C79"/>
    <w:rsid w:val="00A35689"/>
    <w:rsid w:val="00A4546E"/>
    <w:rsid w:val="00A45AE9"/>
    <w:rsid w:val="00A50183"/>
    <w:rsid w:val="00A50B40"/>
    <w:rsid w:val="00A541C7"/>
    <w:rsid w:val="00A549F4"/>
    <w:rsid w:val="00A56E62"/>
    <w:rsid w:val="00A7349F"/>
    <w:rsid w:val="00A8301F"/>
    <w:rsid w:val="00A84C8E"/>
    <w:rsid w:val="00A932DE"/>
    <w:rsid w:val="00AA16AF"/>
    <w:rsid w:val="00AA1E76"/>
    <w:rsid w:val="00AA47A2"/>
    <w:rsid w:val="00AA665F"/>
    <w:rsid w:val="00AB0F8B"/>
    <w:rsid w:val="00AB4429"/>
    <w:rsid w:val="00AB481C"/>
    <w:rsid w:val="00AB5A63"/>
    <w:rsid w:val="00AD39FB"/>
    <w:rsid w:val="00AD4077"/>
    <w:rsid w:val="00AE6A68"/>
    <w:rsid w:val="00B02404"/>
    <w:rsid w:val="00B068CE"/>
    <w:rsid w:val="00B300D5"/>
    <w:rsid w:val="00B33D14"/>
    <w:rsid w:val="00B35E61"/>
    <w:rsid w:val="00B36536"/>
    <w:rsid w:val="00B45C60"/>
    <w:rsid w:val="00B50A0A"/>
    <w:rsid w:val="00B669B6"/>
    <w:rsid w:val="00B705FB"/>
    <w:rsid w:val="00B85020"/>
    <w:rsid w:val="00B85F1F"/>
    <w:rsid w:val="00B86108"/>
    <w:rsid w:val="00B9474D"/>
    <w:rsid w:val="00BA6580"/>
    <w:rsid w:val="00BA6FB0"/>
    <w:rsid w:val="00BA7762"/>
    <w:rsid w:val="00BA78F8"/>
    <w:rsid w:val="00BB6C25"/>
    <w:rsid w:val="00BB79CF"/>
    <w:rsid w:val="00BD603A"/>
    <w:rsid w:val="00BE27BF"/>
    <w:rsid w:val="00BF2A3C"/>
    <w:rsid w:val="00BF3517"/>
    <w:rsid w:val="00BF56CA"/>
    <w:rsid w:val="00C00C6A"/>
    <w:rsid w:val="00C05662"/>
    <w:rsid w:val="00C06E2D"/>
    <w:rsid w:val="00C10EB7"/>
    <w:rsid w:val="00C11209"/>
    <w:rsid w:val="00C130DE"/>
    <w:rsid w:val="00C16A9A"/>
    <w:rsid w:val="00C24949"/>
    <w:rsid w:val="00C279F7"/>
    <w:rsid w:val="00C33E1F"/>
    <w:rsid w:val="00C34601"/>
    <w:rsid w:val="00C3670A"/>
    <w:rsid w:val="00C4669E"/>
    <w:rsid w:val="00C55D09"/>
    <w:rsid w:val="00C71411"/>
    <w:rsid w:val="00C73EB2"/>
    <w:rsid w:val="00C7532F"/>
    <w:rsid w:val="00C932DE"/>
    <w:rsid w:val="00CA17F6"/>
    <w:rsid w:val="00CA41C8"/>
    <w:rsid w:val="00CA62A1"/>
    <w:rsid w:val="00CA7393"/>
    <w:rsid w:val="00CB7626"/>
    <w:rsid w:val="00CD24E2"/>
    <w:rsid w:val="00CE07F0"/>
    <w:rsid w:val="00CE31F1"/>
    <w:rsid w:val="00CE7317"/>
    <w:rsid w:val="00CF40F5"/>
    <w:rsid w:val="00CF5E38"/>
    <w:rsid w:val="00CF65B2"/>
    <w:rsid w:val="00D00EE2"/>
    <w:rsid w:val="00D015B5"/>
    <w:rsid w:val="00D03132"/>
    <w:rsid w:val="00D04406"/>
    <w:rsid w:val="00D11455"/>
    <w:rsid w:val="00D12FA6"/>
    <w:rsid w:val="00D1302E"/>
    <w:rsid w:val="00D14605"/>
    <w:rsid w:val="00D16ABC"/>
    <w:rsid w:val="00D23190"/>
    <w:rsid w:val="00D23392"/>
    <w:rsid w:val="00D24598"/>
    <w:rsid w:val="00D278A0"/>
    <w:rsid w:val="00D3582A"/>
    <w:rsid w:val="00D369B2"/>
    <w:rsid w:val="00D44A44"/>
    <w:rsid w:val="00D45461"/>
    <w:rsid w:val="00D53036"/>
    <w:rsid w:val="00D54089"/>
    <w:rsid w:val="00D57293"/>
    <w:rsid w:val="00D64887"/>
    <w:rsid w:val="00D65899"/>
    <w:rsid w:val="00D72780"/>
    <w:rsid w:val="00D762AF"/>
    <w:rsid w:val="00D858E4"/>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07C8"/>
    <w:rsid w:val="00E42720"/>
    <w:rsid w:val="00E469EA"/>
    <w:rsid w:val="00E51414"/>
    <w:rsid w:val="00E532A0"/>
    <w:rsid w:val="00E53685"/>
    <w:rsid w:val="00E62362"/>
    <w:rsid w:val="00E63E18"/>
    <w:rsid w:val="00E679CB"/>
    <w:rsid w:val="00E72B38"/>
    <w:rsid w:val="00E73521"/>
    <w:rsid w:val="00E7716B"/>
    <w:rsid w:val="00E86A2F"/>
    <w:rsid w:val="00E94F97"/>
    <w:rsid w:val="00EA0D0B"/>
    <w:rsid w:val="00EA15DB"/>
    <w:rsid w:val="00EB6D2C"/>
    <w:rsid w:val="00EC02FD"/>
    <w:rsid w:val="00EC5A1D"/>
    <w:rsid w:val="00EC637D"/>
    <w:rsid w:val="00ED1863"/>
    <w:rsid w:val="00ED5D86"/>
    <w:rsid w:val="00EE04F8"/>
    <w:rsid w:val="00EE6C2C"/>
    <w:rsid w:val="00EF1DBF"/>
    <w:rsid w:val="00EF3611"/>
    <w:rsid w:val="00F042B2"/>
    <w:rsid w:val="00F05BB8"/>
    <w:rsid w:val="00F15056"/>
    <w:rsid w:val="00F221B2"/>
    <w:rsid w:val="00F22EA9"/>
    <w:rsid w:val="00F27E54"/>
    <w:rsid w:val="00F27F9A"/>
    <w:rsid w:val="00F37424"/>
    <w:rsid w:val="00F37E70"/>
    <w:rsid w:val="00F41912"/>
    <w:rsid w:val="00F47775"/>
    <w:rsid w:val="00F513A5"/>
    <w:rsid w:val="00F51A9D"/>
    <w:rsid w:val="00F51FF6"/>
    <w:rsid w:val="00F7212F"/>
    <w:rsid w:val="00F73072"/>
    <w:rsid w:val="00F7387C"/>
    <w:rsid w:val="00F747E8"/>
    <w:rsid w:val="00FA5BBB"/>
    <w:rsid w:val="00FA7D73"/>
    <w:rsid w:val="00FB350E"/>
    <w:rsid w:val="00FB5900"/>
    <w:rsid w:val="00FC304B"/>
    <w:rsid w:val="00FC6B98"/>
    <w:rsid w:val="00FD067D"/>
    <w:rsid w:val="00FD6959"/>
    <w:rsid w:val="00FD6D84"/>
    <w:rsid w:val="00FE36DC"/>
    <w:rsid w:val="00FE658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o8vXtPpcueR0DMiPrLEw9n33v8dVJT48nlwUHcb3XSH0HKfSvvqCWiOz+JpfwUjEVm/C2y/HNl3VF/XyN+CtgQ==" w:salt="x0KaYCrAc0ybsxd0J5rz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0413"/>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FA5BBB"/>
    <w:rPr>
      <w:color w:val="0563C1" w:themeColor="hyperlink"/>
      <w:u w:val="single"/>
    </w:rPr>
  </w:style>
  <w:style w:type="character" w:styleId="af1">
    <w:name w:val="FollowedHyperlink"/>
    <w:basedOn w:val="a0"/>
    <w:uiPriority w:val="99"/>
    <w:semiHidden/>
    <w:unhideWhenUsed/>
    <w:rsid w:val="00FA5BBB"/>
    <w:rPr>
      <w:color w:val="954F72" w:themeColor="followedHyperlink"/>
      <w:u w:val="single"/>
    </w:rPr>
  </w:style>
  <w:style w:type="character" w:styleId="af2">
    <w:name w:val="Unresolved Mention"/>
    <w:basedOn w:val="a0"/>
    <w:uiPriority w:val="99"/>
    <w:semiHidden/>
    <w:unhideWhenUsed/>
    <w:rsid w:val="00EE04F8"/>
    <w:rPr>
      <w:color w:val="605E5C"/>
      <w:shd w:val="clear" w:color="auto" w:fill="E1DFDD"/>
    </w:rPr>
  </w:style>
  <w:style w:type="paragraph" w:customStyle="1" w:styleId="font8">
    <w:name w:val="font_8"/>
    <w:basedOn w:val="a"/>
    <w:rsid w:val="004C079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wixui-rich-texttext1">
    <w:name w:val="wixui-rich-text__text1"/>
    <w:basedOn w:val="a0"/>
    <w:rsid w:val="004C0798"/>
  </w:style>
  <w:style w:type="paragraph" w:customStyle="1" w:styleId="message-lead">
    <w:name w:val="message-lead"/>
    <w:basedOn w:val="a"/>
    <w:rsid w:val="009E76B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styleId="Web">
    <w:name w:val="Normal (Web)"/>
    <w:basedOn w:val="a"/>
    <w:uiPriority w:val="99"/>
    <w:semiHidden/>
    <w:unhideWhenUsed/>
    <w:rsid w:val="009E76B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customStyle="1" w:styleId="mt1em">
    <w:name w:val="mt1em"/>
    <w:basedOn w:val="a"/>
    <w:rsid w:val="009E76B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28232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1111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ig-jp.net/about-us/" TargetMode="External"/><Relationship Id="rId13" Type="http://schemas.openxmlformats.org/officeDocument/2006/relationships/hyperlink" Target="https://hig-jp.net/technology/" TargetMode="External"/><Relationship Id="rId18" Type="http://schemas.openxmlformats.org/officeDocument/2006/relationships/hyperlink" Target="https://hig-jp.net/technolog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hig-jp.net/technology/" TargetMode="External"/><Relationship Id="rId17" Type="http://schemas.openxmlformats.org/officeDocument/2006/relationships/hyperlink" Target="https://hig-jp.net/technology/" TargetMode="External"/><Relationship Id="rId2" Type="http://schemas.openxmlformats.org/officeDocument/2006/relationships/numbering" Target="numbering.xml"/><Relationship Id="rId16" Type="http://schemas.openxmlformats.org/officeDocument/2006/relationships/hyperlink" Target="https://hig-jp.net/technology/" TargetMode="External"/><Relationship Id="rId20" Type="http://schemas.openxmlformats.org/officeDocument/2006/relationships/hyperlink" Target="https://www.higuchi.li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guchi.link/" TargetMode="External"/><Relationship Id="rId5" Type="http://schemas.openxmlformats.org/officeDocument/2006/relationships/webSettings" Target="webSettings.xml"/><Relationship Id="rId15" Type="http://schemas.openxmlformats.org/officeDocument/2006/relationships/hyperlink" Target="https://www.higuchi.link/" TargetMode="External"/><Relationship Id="rId10" Type="http://schemas.openxmlformats.org/officeDocument/2006/relationships/hyperlink" Target="https://www.higuchi.link/" TargetMode="External"/><Relationship Id="rId19" Type="http://schemas.openxmlformats.org/officeDocument/2006/relationships/hyperlink" Target="https://www.higuchi.link/" TargetMode="External"/><Relationship Id="rId4" Type="http://schemas.openxmlformats.org/officeDocument/2006/relationships/settings" Target="settings.xml"/><Relationship Id="rId9" Type="http://schemas.openxmlformats.org/officeDocument/2006/relationships/hyperlink" Target="https://www.higuchi.link/" TargetMode="External"/><Relationship Id="rId14" Type="http://schemas.openxmlformats.org/officeDocument/2006/relationships/hyperlink" Target="https://hig-jp.net/technology/"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4081</ap:Words>
  <ap:Characters>1863</ap:Characters>
  <ap:Application/>
  <ap:Lines>15</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