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4C447F27"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E781A">
              <w:rPr>
                <w:rFonts w:ascii="ＭＳ 明朝" w:eastAsia="ＭＳ 明朝" w:hAnsi="ＭＳ 明朝" w:cs="ＭＳ 明朝" w:hint="eastAsia"/>
                <w:spacing w:val="6"/>
                <w:kern w:val="0"/>
                <w:szCs w:val="21"/>
              </w:rPr>
              <w:t>2025</w:t>
            </w:r>
            <w:r w:rsidRPr="00E577BF">
              <w:rPr>
                <w:rFonts w:ascii="ＭＳ 明朝" w:eastAsia="ＭＳ 明朝" w:hAnsi="ＭＳ 明朝" w:cs="ＭＳ 明朝" w:hint="eastAsia"/>
                <w:spacing w:val="6"/>
                <w:kern w:val="0"/>
                <w:szCs w:val="21"/>
              </w:rPr>
              <w:t xml:space="preserve">年　</w:t>
            </w:r>
            <w:r w:rsidR="00151B0B">
              <w:rPr>
                <w:rFonts w:ascii="ＭＳ 明朝" w:eastAsia="ＭＳ 明朝" w:hAnsi="ＭＳ 明朝" w:cs="ＭＳ 明朝" w:hint="eastAsia"/>
                <w:spacing w:val="6"/>
                <w:kern w:val="0"/>
                <w:szCs w:val="21"/>
              </w:rPr>
              <w:t>5</w:t>
            </w:r>
            <w:r w:rsidRPr="00E577BF">
              <w:rPr>
                <w:rFonts w:ascii="ＭＳ 明朝" w:eastAsia="ＭＳ 明朝" w:hAnsi="ＭＳ 明朝" w:cs="ＭＳ 明朝" w:hint="eastAsia"/>
                <w:spacing w:val="6"/>
                <w:kern w:val="0"/>
                <w:szCs w:val="21"/>
              </w:rPr>
              <w:t>月</w:t>
            </w:r>
            <w:r w:rsidR="006D73E4">
              <w:rPr>
                <w:rFonts w:ascii="ＭＳ 明朝" w:eastAsia="ＭＳ 明朝" w:hAnsi="ＭＳ 明朝" w:cs="ＭＳ 明朝" w:hint="eastAsia"/>
                <w:spacing w:val="6"/>
                <w:kern w:val="0"/>
                <w:szCs w:val="21"/>
              </w:rPr>
              <w:t xml:space="preserve">　2</w:t>
            </w:r>
            <w:r w:rsidR="00F02444">
              <w:rPr>
                <w:rFonts w:ascii="ＭＳ 明朝" w:eastAsia="ＭＳ 明朝" w:hAnsi="ＭＳ 明朝" w:cs="ＭＳ 明朝" w:hint="eastAsia"/>
                <w:spacing w:val="6"/>
                <w:kern w:val="0"/>
                <w:szCs w:val="21"/>
              </w:rPr>
              <w:t>9</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266F6003" w14:textId="77777777" w:rsidR="007D1A2E" w:rsidRPr="00D1302E" w:rsidRDefault="00D1302E" w:rsidP="007D1A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7D1A2E" w:rsidRPr="00D1302E">
              <w:rPr>
                <w:rFonts w:ascii="ＭＳ 明朝" w:eastAsia="ＭＳ 明朝" w:hAnsi="ＭＳ 明朝" w:cs="ＭＳ 明朝" w:hint="eastAsia"/>
                <w:spacing w:val="6"/>
                <w:kern w:val="0"/>
                <w:szCs w:val="21"/>
              </w:rPr>
              <w:t>経済産業大臣</w:t>
            </w:r>
            <w:r w:rsidR="007D1A2E">
              <w:rPr>
                <w:rFonts w:ascii="ＭＳ 明朝" w:eastAsia="ＭＳ 明朝" w:hAnsi="ＭＳ 明朝" w:cs="ＭＳ 明朝" w:hint="eastAsia"/>
                <w:spacing w:val="6"/>
                <w:kern w:val="0"/>
                <w:szCs w:val="21"/>
              </w:rPr>
              <w:t xml:space="preserve">　殿</w:t>
            </w:r>
          </w:p>
          <w:p w14:paraId="19C32AFC" w14:textId="77777777" w:rsidR="007D1A2E" w:rsidRPr="00D1302E" w:rsidRDefault="007D1A2E" w:rsidP="007D1A2E">
            <w:pPr>
              <w:wordWrap w:val="0"/>
              <w:spacing w:line="260" w:lineRule="exact"/>
              <w:ind w:leftChars="3" w:left="6" w:right="888"/>
              <w:jc w:val="center"/>
              <w:rPr>
                <w:rFonts w:ascii="ＭＳ 明朝" w:eastAsia="ＭＳ 明朝" w:hAnsi="ＭＳ 明朝"/>
                <w:spacing w:val="6"/>
                <w:kern w:val="0"/>
                <w:szCs w:val="21"/>
              </w:rPr>
            </w:pPr>
            <w:r>
              <w:rPr>
                <w:rFonts w:ascii="ＭＳ 明朝" w:eastAsia="ＭＳ 明朝" w:hAnsi="ＭＳ 明朝" w:hint="eastAsia"/>
                <w:spacing w:val="6"/>
                <w:kern w:val="0"/>
                <w:szCs w:val="21"/>
              </w:rPr>
              <w:t xml:space="preserve">　　　　　　　　　</w:t>
            </w:r>
            <w:r w:rsidRPr="00D1302E">
              <w:rPr>
                <w:rFonts w:ascii="ＭＳ 明朝" w:eastAsia="ＭＳ 明朝" w:hAnsi="ＭＳ 明朝" w:hint="eastAsia"/>
                <w:spacing w:val="6"/>
                <w:kern w:val="0"/>
                <w:szCs w:val="21"/>
              </w:rPr>
              <w:t>（ふりがな）</w:t>
            </w:r>
            <w:r w:rsidRPr="00657CA8">
              <w:rPr>
                <w:rFonts w:ascii="ＭＳ 明朝" w:eastAsia="ＭＳ 明朝" w:hAnsi="ＭＳ 明朝" w:hint="eastAsia"/>
                <w:spacing w:val="6"/>
                <w:kern w:val="0"/>
                <w:sz w:val="16"/>
                <w:szCs w:val="16"/>
              </w:rPr>
              <w:t>かぶしきがいしゃこんぴゅーたしすてむけんきゅう</w:t>
            </w:r>
            <w:r>
              <w:rPr>
                <w:rFonts w:ascii="ＭＳ 明朝" w:eastAsia="ＭＳ 明朝" w:hAnsi="ＭＳ 明朝" w:hint="eastAsia"/>
                <w:spacing w:val="6"/>
                <w:kern w:val="0"/>
                <w:sz w:val="16"/>
                <w:szCs w:val="16"/>
              </w:rPr>
              <w:t>しょ</w:t>
            </w:r>
          </w:p>
          <w:p w14:paraId="6F54BB7E" w14:textId="5B3941F5" w:rsidR="007D1A2E" w:rsidRPr="00D1302E" w:rsidRDefault="007D1A2E" w:rsidP="007D1A2E">
            <w:pPr>
              <w:wordWrap w:val="0"/>
              <w:spacing w:afterLines="50" w:after="120" w:line="260" w:lineRule="exact"/>
              <w:jc w:val="right"/>
              <w:rPr>
                <w:rFonts w:ascii="ＭＳ 明朝" w:eastAsia="ＭＳ 明朝" w:hAnsi="ＭＳ 明朝"/>
                <w:spacing w:val="6"/>
                <w:kern w:val="0"/>
                <w:szCs w:val="21"/>
              </w:rPr>
            </w:pPr>
            <w:r>
              <w:rPr>
                <w:rFonts w:ascii="ＭＳ 明朝" w:eastAsia="ＭＳ 明朝" w:hAnsi="ＭＳ 明朝" w:cs="ＭＳ 明朝" w:hint="eastAsia"/>
                <w:spacing w:val="6"/>
                <w:kern w:val="0"/>
                <w:szCs w:val="21"/>
              </w:rPr>
              <w:t xml:space="preserve">　　　　　　　</w:t>
            </w:r>
            <w:r w:rsidRPr="00D1302E">
              <w:rPr>
                <w:rFonts w:ascii="ＭＳ 明朝" w:eastAsia="ＭＳ 明朝" w:hAnsi="ＭＳ 明朝" w:cs="ＭＳ 明朝" w:hint="eastAsia"/>
                <w:spacing w:val="6"/>
                <w:kern w:val="0"/>
                <w:szCs w:val="21"/>
              </w:rPr>
              <w:t>一般事業主の氏名又は名称</w:t>
            </w:r>
            <w:r>
              <w:rPr>
                <w:rFonts w:ascii="ＭＳ 明朝" w:eastAsia="ＭＳ 明朝" w:hAnsi="ＭＳ 明朝" w:cs="ＭＳ 明朝" w:hint="eastAsia"/>
                <w:spacing w:val="6"/>
                <w:kern w:val="0"/>
                <w:szCs w:val="21"/>
              </w:rPr>
              <w:t xml:space="preserve">  </w:t>
            </w:r>
            <w:r>
              <w:rPr>
                <w:rFonts w:ascii="ＭＳ 明朝" w:eastAsia="ＭＳ 明朝" w:hAnsi="ＭＳ 明朝" w:cs="ＭＳ 明朝"/>
                <w:spacing w:val="6"/>
                <w:kern w:val="0"/>
                <w:szCs w:val="21"/>
              </w:rPr>
              <w:t>株式会社コンピュータ</w:t>
            </w:r>
            <w:r>
              <w:rPr>
                <w:rFonts w:ascii="ＭＳ 明朝" w:eastAsia="ＭＳ 明朝" w:hAnsi="ＭＳ 明朝" w:cs="ＭＳ 明朝" w:hint="eastAsia"/>
                <w:spacing w:val="6"/>
                <w:kern w:val="0"/>
                <w:szCs w:val="21"/>
              </w:rPr>
              <w:t>・</w:t>
            </w:r>
            <w:r>
              <w:rPr>
                <w:rFonts w:ascii="ＭＳ 明朝" w:eastAsia="ＭＳ 明朝" w:hAnsi="ＭＳ 明朝" w:cs="ＭＳ 明朝"/>
                <w:spacing w:val="6"/>
                <w:kern w:val="0"/>
                <w:szCs w:val="21"/>
              </w:rPr>
              <w:t>システム研究所</w:t>
            </w:r>
            <w:r>
              <w:rPr>
                <w:rFonts w:ascii="ＭＳ 明朝" w:eastAsia="ＭＳ 明朝" w:hAnsi="ＭＳ 明朝" w:cs="ＭＳ 明朝" w:hint="eastAsia"/>
                <w:spacing w:val="6"/>
                <w:kern w:val="0"/>
                <w:szCs w:val="21"/>
              </w:rPr>
              <w:t xml:space="preserve">                </w:t>
            </w:r>
            <w:r w:rsidRPr="00D1302E">
              <w:rPr>
                <w:rFonts w:ascii="ＭＳ 明朝" w:eastAsia="ＭＳ 明朝" w:hAnsi="ＭＳ 明朝" w:hint="eastAsia"/>
                <w:spacing w:val="6"/>
                <w:kern w:val="0"/>
                <w:szCs w:val="21"/>
              </w:rPr>
              <w:t>（ふりがな）</w:t>
            </w:r>
            <w:r>
              <w:rPr>
                <w:rFonts w:ascii="ＭＳ 明朝" w:eastAsia="ＭＳ 明朝" w:hAnsi="ＭＳ 明朝" w:hint="eastAsia"/>
                <w:spacing w:val="6"/>
                <w:kern w:val="0"/>
                <w:szCs w:val="21"/>
              </w:rPr>
              <w:t xml:space="preserve"> </w:t>
            </w:r>
            <w:r w:rsidRPr="002B22D6">
              <w:rPr>
                <w:rFonts w:ascii="ＭＳ 明朝" w:eastAsia="ＭＳ 明朝" w:hAnsi="ＭＳ 明朝" w:hint="eastAsia"/>
                <w:spacing w:val="6"/>
                <w:kern w:val="0"/>
                <w:sz w:val="16"/>
                <w:szCs w:val="16"/>
              </w:rPr>
              <w:t>ながお</w:t>
            </w:r>
            <w:r>
              <w:rPr>
                <w:rFonts w:ascii="ＭＳ 明朝" w:eastAsia="ＭＳ 明朝" w:hAnsi="ＭＳ 明朝" w:hint="eastAsia"/>
                <w:spacing w:val="6"/>
                <w:kern w:val="0"/>
                <w:sz w:val="16"/>
                <w:szCs w:val="16"/>
              </w:rPr>
              <w:t xml:space="preserve"> </w:t>
            </w:r>
            <w:r w:rsidRPr="002B22D6">
              <w:rPr>
                <w:rFonts w:ascii="ＭＳ 明朝" w:eastAsia="ＭＳ 明朝" w:hAnsi="ＭＳ 明朝" w:hint="eastAsia"/>
                <w:spacing w:val="6"/>
                <w:kern w:val="0"/>
                <w:sz w:val="16"/>
                <w:szCs w:val="16"/>
              </w:rPr>
              <w:t>よしゆき</w:t>
            </w:r>
          </w:p>
          <w:p w14:paraId="20A9C896" w14:textId="2F03B431" w:rsidR="007D1A2E" w:rsidRPr="00D1302E" w:rsidRDefault="007D1A2E" w:rsidP="007D1A2E">
            <w:pPr>
              <w:wordWrap w:val="0"/>
              <w:spacing w:afterLines="50" w:after="120" w:line="260" w:lineRule="exact"/>
              <w:jc w:val="right"/>
              <w:rPr>
                <w:rFonts w:ascii="ＭＳ 明朝" w:eastAsia="ＭＳ 明朝" w:hAnsi="ＭＳ 明朝" w:cs="ＭＳ 明朝"/>
                <w:spacing w:val="6"/>
                <w:kern w:val="0"/>
                <w:szCs w:val="21"/>
              </w:rPr>
            </w:pPr>
            <w:r w:rsidRPr="00D1302E">
              <w:rPr>
                <w:rFonts w:ascii="ＭＳ 明朝" w:eastAsia="ＭＳ 明朝" w:hAnsi="ＭＳ 明朝" w:cs="ＭＳ 明朝" w:hint="eastAsia"/>
                <w:spacing w:val="6"/>
                <w:kern w:val="0"/>
                <w:szCs w:val="21"/>
              </w:rPr>
              <w:t>（法人の場合）代表者の氏名</w:t>
            </w:r>
            <w:r w:rsidRPr="00D1302E">
              <w:rPr>
                <w:rFonts w:ascii="ＭＳ 明朝" w:eastAsia="ＭＳ 明朝" w:hAnsi="ＭＳ 明朝"/>
                <w:spacing w:val="6"/>
                <w:kern w:val="0"/>
                <w:szCs w:val="21"/>
              </w:rPr>
              <w:t xml:space="preserve">  </w:t>
            </w:r>
            <w:r w:rsidRPr="002B22D6">
              <w:rPr>
                <w:rFonts w:ascii="ＭＳ 明朝" w:eastAsia="ＭＳ 明朝" w:hAnsi="ＭＳ 明朝" w:hint="eastAsia"/>
                <w:spacing w:val="6"/>
                <w:kern w:val="0"/>
                <w:szCs w:val="21"/>
              </w:rPr>
              <w:t>長尾 良幸</w:t>
            </w:r>
          </w:p>
          <w:p w14:paraId="2C80E70E" w14:textId="114707B4" w:rsidR="007D1A2E" w:rsidRDefault="007D1A2E" w:rsidP="007D1A2E">
            <w:pPr>
              <w:spacing w:afterLines="50" w:after="120" w:line="260" w:lineRule="exact"/>
              <w:ind w:firstLineChars="51" w:firstLine="594"/>
              <w:rPr>
                <w:rFonts w:ascii="ＭＳ 明朝" w:eastAsia="ＭＳ 明朝" w:hAnsi="ＭＳ 明朝" w:cs="ＭＳ 明朝"/>
                <w:spacing w:val="6"/>
                <w:kern w:val="0"/>
                <w:szCs w:val="21"/>
              </w:rPr>
            </w:pPr>
            <w:r w:rsidRPr="007E1049">
              <w:rPr>
                <w:rFonts w:ascii="ＭＳ 明朝" w:eastAsia="ＭＳ 明朝" w:hAnsi="ＭＳ 明朝" w:cs="ＭＳ 明朝" w:hint="eastAsia"/>
                <w:spacing w:val="477"/>
                <w:kern w:val="0"/>
                <w:szCs w:val="21"/>
                <w:fitText w:val="1596" w:id="-2095228414"/>
              </w:rPr>
              <w:t>住</w:t>
            </w:r>
            <w:r w:rsidRPr="007E1049">
              <w:rPr>
                <w:rFonts w:ascii="ＭＳ 明朝" w:eastAsia="ＭＳ 明朝" w:hAnsi="ＭＳ 明朝" w:cs="ＭＳ 明朝" w:hint="eastAsia"/>
                <w:spacing w:val="111"/>
                <w:kern w:val="0"/>
                <w:szCs w:val="21"/>
                <w:fitText w:val="1596" w:id="-2095228414"/>
              </w:rPr>
              <w:t>所</w:t>
            </w:r>
            <w:r w:rsidRPr="00D1302E">
              <w:rPr>
                <w:rFonts w:ascii="ＭＳ 明朝" w:eastAsia="ＭＳ 明朝" w:hAnsi="ＭＳ 明朝" w:cs="ＭＳ 明朝" w:hint="eastAsia"/>
                <w:spacing w:val="6"/>
                <w:kern w:val="0"/>
                <w:szCs w:val="21"/>
              </w:rPr>
              <w:t xml:space="preserve">　</w:t>
            </w:r>
            <w:r w:rsidRPr="009C4BF3">
              <w:rPr>
                <w:rFonts w:ascii="ＭＳ 明朝" w:eastAsia="ＭＳ 明朝" w:hAnsi="ＭＳ 明朝" w:cs="ＭＳ 明朝" w:hint="eastAsia"/>
                <w:spacing w:val="6"/>
                <w:kern w:val="0"/>
                <w:szCs w:val="21"/>
              </w:rPr>
              <w:t xml:space="preserve">〒980-0014 </w:t>
            </w:r>
          </w:p>
          <w:p w14:paraId="09D3409C" w14:textId="25607E72" w:rsidR="007D1A2E" w:rsidRDefault="007D1A2E" w:rsidP="00671286">
            <w:pPr>
              <w:spacing w:afterLines="50" w:after="120" w:line="260" w:lineRule="exact"/>
              <w:ind w:leftChars="1201" w:left="4568" w:hangingChars="900" w:hanging="1998"/>
              <w:rPr>
                <w:rFonts w:ascii="ＭＳ 明朝" w:eastAsia="ＭＳ 明朝" w:hAnsi="ＭＳ 明朝" w:cs="ＭＳ 明朝"/>
                <w:spacing w:val="6"/>
                <w:kern w:val="0"/>
                <w:szCs w:val="21"/>
              </w:rPr>
            </w:pPr>
            <w:r w:rsidRPr="009C4BF3">
              <w:rPr>
                <w:rFonts w:ascii="ＭＳ 明朝" w:eastAsia="ＭＳ 明朝" w:hAnsi="ＭＳ 明朝" w:cs="ＭＳ 明朝" w:hint="eastAsia"/>
                <w:spacing w:val="6"/>
                <w:kern w:val="0"/>
                <w:szCs w:val="21"/>
              </w:rPr>
              <w:t>宮城県仙台市青葉区本町2-19-21 CST共立ビル</w:t>
            </w:r>
            <w:r w:rsidR="00671286">
              <w:rPr>
                <w:rFonts w:ascii="ＭＳ 明朝" w:eastAsia="ＭＳ 明朝" w:hAnsi="ＭＳ 明朝" w:cs="ＭＳ 明朝"/>
                <w:spacing w:val="6"/>
                <w:kern w:val="0"/>
                <w:szCs w:val="21"/>
              </w:rPr>
              <w:br/>
            </w:r>
            <w:r w:rsidRPr="00D1302E">
              <w:rPr>
                <w:rFonts w:ascii="ＭＳ 明朝" w:eastAsia="ＭＳ 明朝" w:hAnsi="ＭＳ 明朝" w:cs="ＭＳ 明朝" w:hint="eastAsia"/>
                <w:kern w:val="0"/>
                <w:szCs w:val="21"/>
              </w:rPr>
              <w:t>法人番号</w:t>
            </w:r>
            <w:r w:rsidRPr="00D1302E">
              <w:rPr>
                <w:rFonts w:ascii="ＭＳ 明朝" w:eastAsia="ＭＳ 明朝" w:hAnsi="ＭＳ 明朝" w:cs="ＭＳ 明朝" w:hint="eastAsia"/>
                <w:spacing w:val="6"/>
                <w:kern w:val="0"/>
                <w:szCs w:val="21"/>
              </w:rPr>
              <w:t xml:space="preserve">　</w:t>
            </w:r>
            <w:r w:rsidRPr="00C54741">
              <w:rPr>
                <w:rFonts w:ascii="ＭＳ 明朝" w:eastAsia="ＭＳ 明朝" w:hAnsi="ＭＳ 明朝" w:cs="ＭＳ 明朝"/>
                <w:spacing w:val="6"/>
                <w:kern w:val="0"/>
                <w:szCs w:val="21"/>
              </w:rPr>
              <w:t>5370001008075</w:t>
            </w:r>
          </w:p>
          <w:p w14:paraId="045CD76E" w14:textId="0CC10CBA" w:rsidR="00D1302E" w:rsidRPr="00E577BF" w:rsidRDefault="00D4256C" w:rsidP="007D1A2E">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mc:AlternateContent>
                <mc:Choice Requires="wps">
                  <w:drawing>
                    <wp:anchor distT="0" distB="0" distL="114300" distR="114300" simplePos="0" relativeHeight="251657728" behindDoc="0" locked="0" layoutInCell="1" allowOverlap="1" wp14:anchorId="5F2F2D0C" wp14:editId="086B0590">
                      <wp:simplePos x="0" y="0"/>
                      <wp:positionH relativeFrom="column">
                        <wp:posOffset>1276350</wp:posOffset>
                      </wp:positionH>
                      <wp:positionV relativeFrom="paragraph">
                        <wp:posOffset>92075</wp:posOffset>
                      </wp:positionV>
                      <wp:extent cx="695325" cy="266700"/>
                      <wp:effectExtent l="0" t="0" r="0" b="0"/>
                      <wp:wrapNone/>
                      <wp:docPr id="74521739" name="Oval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95325" cy="266700"/>
                              </a:xfrm>
                              <a:prstGeom prst="ellipse">
                                <a:avLst/>
                              </a:prstGeom>
                              <a:noFill/>
                              <a:ln w="9525">
                                <a:solidFill>
                                  <a:srgbClr val="000000"/>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5513926" id="Oval 2" o:spid="_x0000_s1026" style="position:absolute;margin-left:100.5pt;margin-top:7.25pt;width:54.75pt;height:21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" filled="f">
                      <v:textbox inset="5.85pt,.7pt,5.85pt,.7pt"/>
                    </v:oval>
                  </w:pict>
                </mc:Fallback>
              </mc:AlternateConten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00ADAF6" w14:textId="3A4E291D" w:rsidR="00D1302E" w:rsidRPr="00E577BF" w:rsidRDefault="00981FCB" w:rsidP="001803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w:t>
                  </w:r>
                  <w:r w:rsidR="006B0B35">
                    <w:rPr>
                      <w:rFonts w:ascii="ＭＳ 明朝" w:eastAsia="ＭＳ 明朝" w:hAnsi="ＭＳ 明朝" w:cs="ＭＳ 明朝" w:hint="eastAsia"/>
                      <w:spacing w:val="6"/>
                      <w:kern w:val="0"/>
                      <w:szCs w:val="21"/>
                    </w:rPr>
                    <w:t>「DXへの取組み」</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3A426CB8" w14:textId="7F8E1452" w:rsidR="00787369" w:rsidRPr="00DD56DC" w:rsidRDefault="00787369" w:rsidP="007873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w:t>
                  </w:r>
                  <w:r w:rsidRPr="00DD56DC">
                    <w:rPr>
                      <w:rFonts w:ascii="ＭＳ 明朝" w:eastAsia="ＭＳ 明朝" w:hAnsi="ＭＳ 明朝" w:cs="ＭＳ 明朝" w:hint="eastAsia"/>
                      <w:spacing w:val="6"/>
                      <w:kern w:val="0"/>
                      <w:szCs w:val="21"/>
                    </w:rPr>
                    <w:t>日</w:t>
                  </w:r>
                </w:p>
                <w:p w14:paraId="5054374B" w14:textId="2151A29E" w:rsidR="00D1302E" w:rsidRPr="00E577BF" w:rsidRDefault="00787369" w:rsidP="0078736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4AA">
                    <w:rPr>
                      <w:rFonts w:ascii="ＭＳ 明朝" w:eastAsia="ＭＳ 明朝" w:hAnsi="ＭＳ 明朝" w:cs="ＭＳ 明朝" w:hint="eastAsia"/>
                      <w:spacing w:val="6"/>
                      <w:kern w:val="0"/>
                      <w:szCs w:val="21"/>
                    </w:rPr>
                    <w:t>更新日</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DCDAC3B" w14:textId="3458E32C" w:rsidR="0081189D" w:rsidRDefault="00981FCB" w:rsidP="00811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w:t>
                  </w:r>
                  <w:r w:rsidR="0081189D">
                    <w:rPr>
                      <w:rFonts w:ascii="ＭＳ 明朝" w:eastAsia="ＭＳ 明朝" w:hAnsi="ＭＳ 明朝" w:cs="ＭＳ 明朝" w:hint="eastAsia"/>
                      <w:spacing w:val="6"/>
                      <w:kern w:val="0"/>
                      <w:szCs w:val="21"/>
                    </w:rPr>
                    <w:t>「DXへの取組み」</w:t>
                  </w:r>
                  <w:r w:rsidR="005F3465">
                    <w:rPr>
                      <w:rFonts w:ascii="ＭＳ 明朝" w:eastAsia="ＭＳ 明朝" w:hAnsi="ＭＳ 明朝" w:cs="ＭＳ 明朝" w:hint="eastAsia"/>
                      <w:spacing w:val="6"/>
                      <w:kern w:val="0"/>
                      <w:szCs w:val="21"/>
                    </w:rPr>
                    <w:t>にて公開</w:t>
                  </w:r>
                </w:p>
                <w:p w14:paraId="165527E1" w14:textId="77777777" w:rsidR="0081189D" w:rsidRDefault="0081189D" w:rsidP="00811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spacing w:val="6"/>
                        <w:kern w:val="0"/>
                        <w:szCs w:val="21"/>
                      </w:rPr>
                      <w:t>https://www.cstnet.co.jp/company/dx.html</w:t>
                    </w:r>
                  </w:hyperlink>
                </w:p>
                <w:p w14:paraId="2BFD86E1" w14:textId="6C515742" w:rsidR="00D1302E" w:rsidRPr="00E577BF" w:rsidRDefault="0081189D" w:rsidP="008118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「DXビジョン」に記載</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2DE2E113" w14:textId="77777777" w:rsidR="00A62134" w:rsidRPr="00561EB6" w:rsidRDefault="00A62134" w:rsidP="00A6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社会環境・生活様式の変化により、あらゆる産業で</w:t>
                  </w:r>
                  <w:r>
                    <w:rPr>
                      <w:rFonts w:ascii="ＭＳ 明朝" w:eastAsia="ＭＳ 明朝" w:hAnsi="ＭＳ 明朝" w:cs="ＭＳ 明朝" w:hint="eastAsia"/>
                      <w:spacing w:val="6"/>
                      <w:kern w:val="0"/>
                      <w:szCs w:val="21"/>
                    </w:rPr>
                    <w:t>DX</w:t>
                  </w:r>
                  <w:r w:rsidRPr="00561EB6">
                    <w:rPr>
                      <w:rFonts w:ascii="ＭＳ 明朝" w:eastAsia="ＭＳ 明朝" w:hAnsi="ＭＳ 明朝" w:cs="ＭＳ 明朝" w:hint="eastAsia"/>
                      <w:spacing w:val="6"/>
                      <w:kern w:val="0"/>
                      <w:szCs w:val="21"/>
                    </w:rPr>
                    <w:t>への取り組みが加速し</w:t>
                  </w:r>
                  <w:r>
                    <w:rPr>
                      <w:rFonts w:ascii="ＭＳ 明朝" w:eastAsia="ＭＳ 明朝" w:hAnsi="ＭＳ 明朝" w:cs="ＭＳ 明朝" w:hint="eastAsia"/>
                      <w:spacing w:val="6"/>
                      <w:kern w:val="0"/>
                      <w:szCs w:val="21"/>
                    </w:rPr>
                    <w:t>ている</w:t>
                  </w:r>
                  <w:r w:rsidRPr="00561EB6">
                    <w:rPr>
                      <w:rFonts w:ascii="ＭＳ 明朝" w:eastAsia="ＭＳ 明朝" w:hAnsi="ＭＳ 明朝" w:cs="ＭＳ 明朝" w:hint="eastAsia"/>
                      <w:spacing w:val="6"/>
                      <w:kern w:val="0"/>
                      <w:szCs w:val="21"/>
                    </w:rPr>
                    <w:t>。</w:t>
                  </w:r>
                </w:p>
                <w:p w14:paraId="73E16446" w14:textId="77777777" w:rsidR="00A62134" w:rsidRDefault="00A62134" w:rsidP="00A6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当社のビジネスフィールドである建設業界では、人材不足、技術継承、生産性、働き方改革等の課題解決のため、DXへの取り組みは必要不可欠となって</w:t>
                  </w:r>
                  <w:r>
                    <w:rPr>
                      <w:rFonts w:ascii="ＭＳ 明朝" w:eastAsia="ＭＳ 明朝" w:hAnsi="ＭＳ 明朝" w:cs="ＭＳ 明朝" w:hint="eastAsia"/>
                      <w:spacing w:val="6"/>
                      <w:kern w:val="0"/>
                      <w:szCs w:val="21"/>
                    </w:rPr>
                    <w:t>いる</w:t>
                  </w:r>
                  <w:r w:rsidRPr="00561EB6">
                    <w:rPr>
                      <w:rFonts w:ascii="ＭＳ 明朝" w:eastAsia="ＭＳ 明朝" w:hAnsi="ＭＳ 明朝" w:cs="ＭＳ 明朝" w:hint="eastAsia"/>
                      <w:spacing w:val="6"/>
                      <w:kern w:val="0"/>
                      <w:szCs w:val="21"/>
                    </w:rPr>
                    <w:t>。</w:t>
                  </w:r>
                </w:p>
                <w:p w14:paraId="28D0D17C" w14:textId="77777777" w:rsidR="00A62134" w:rsidRPr="00561EB6" w:rsidRDefault="00A62134" w:rsidP="00A6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8ED">
                    <w:rPr>
                      <w:rFonts w:ascii="ＭＳ 明朝" w:eastAsia="ＭＳ 明朝" w:hAnsi="ＭＳ 明朝" w:cs="ＭＳ 明朝" w:hint="eastAsia"/>
                      <w:spacing w:val="6"/>
                      <w:kern w:val="0"/>
                      <w:szCs w:val="21"/>
                    </w:rPr>
                    <w:t>当社は</w:t>
                  </w:r>
                  <w:r>
                    <w:rPr>
                      <w:rFonts w:ascii="ＭＳ 明朝" w:eastAsia="ＭＳ 明朝" w:hAnsi="ＭＳ 明朝" w:cs="ＭＳ 明朝" w:hint="eastAsia"/>
                      <w:spacing w:val="6"/>
                      <w:kern w:val="0"/>
                      <w:szCs w:val="21"/>
                    </w:rPr>
                    <w:t>、</w:t>
                  </w:r>
                  <w:r w:rsidRPr="001208ED">
                    <w:rPr>
                      <w:rFonts w:ascii="ＭＳ 明朝" w:eastAsia="ＭＳ 明朝" w:hAnsi="ＭＳ 明朝" w:cs="ＭＳ 明朝" w:hint="eastAsia"/>
                      <w:spacing w:val="6"/>
                      <w:kern w:val="0"/>
                      <w:szCs w:val="21"/>
                    </w:rPr>
                    <w:t>変化する建設</w:t>
                  </w:r>
                  <w:r>
                    <w:rPr>
                      <w:rFonts w:ascii="ＭＳ 明朝" w:eastAsia="ＭＳ 明朝" w:hAnsi="ＭＳ 明朝" w:cs="ＭＳ 明朝" w:hint="eastAsia"/>
                      <w:spacing w:val="6"/>
                      <w:kern w:val="0"/>
                      <w:szCs w:val="21"/>
                    </w:rPr>
                    <w:t>業界</w:t>
                  </w:r>
                  <w:r w:rsidRPr="001208ED">
                    <w:rPr>
                      <w:rFonts w:ascii="ＭＳ 明朝" w:eastAsia="ＭＳ 明朝" w:hAnsi="ＭＳ 明朝" w:cs="ＭＳ 明朝" w:hint="eastAsia"/>
                      <w:spacing w:val="6"/>
                      <w:kern w:val="0"/>
                      <w:szCs w:val="21"/>
                    </w:rPr>
                    <w:t>へ次代を切り拓く革新的ソリューションの創造</w:t>
                  </w:r>
                  <w:r>
                    <w:rPr>
                      <w:rFonts w:ascii="ＭＳ 明朝" w:eastAsia="ＭＳ 明朝" w:hAnsi="ＭＳ 明朝" w:cs="ＭＳ 明朝" w:hint="eastAsia"/>
                      <w:spacing w:val="6"/>
                      <w:kern w:val="0"/>
                      <w:szCs w:val="21"/>
                    </w:rPr>
                    <w:t>を行い</w:t>
                  </w:r>
                  <w:r w:rsidRPr="001208ED">
                    <w:rPr>
                      <w:rFonts w:ascii="ＭＳ 明朝" w:eastAsia="ＭＳ 明朝" w:hAnsi="ＭＳ 明朝" w:cs="ＭＳ 明朝" w:hint="eastAsia"/>
                      <w:spacing w:val="6"/>
                      <w:kern w:val="0"/>
                      <w:szCs w:val="21"/>
                    </w:rPr>
                    <w:t>、お客様へ勝ち残る力を提供する企業作りを続けてい</w:t>
                  </w:r>
                  <w:r>
                    <w:rPr>
                      <w:rFonts w:ascii="ＭＳ 明朝" w:eastAsia="ＭＳ 明朝" w:hAnsi="ＭＳ 明朝" w:cs="ＭＳ 明朝" w:hint="eastAsia"/>
                      <w:spacing w:val="6"/>
                      <w:kern w:val="0"/>
                      <w:szCs w:val="21"/>
                    </w:rPr>
                    <w:t>る</w:t>
                  </w:r>
                  <w:r w:rsidRPr="001208ED">
                    <w:rPr>
                      <w:rFonts w:ascii="ＭＳ 明朝" w:eastAsia="ＭＳ 明朝" w:hAnsi="ＭＳ 明朝" w:cs="ＭＳ 明朝" w:hint="eastAsia"/>
                      <w:spacing w:val="6"/>
                      <w:kern w:val="0"/>
                      <w:szCs w:val="21"/>
                    </w:rPr>
                    <w:t>。</w:t>
                  </w:r>
                </w:p>
                <w:p w14:paraId="6E0145DB" w14:textId="77777777" w:rsidR="00A62134" w:rsidRDefault="00A62134" w:rsidP="00A6213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このような</w:t>
                  </w:r>
                  <w:r>
                    <w:rPr>
                      <w:rFonts w:ascii="ＭＳ 明朝" w:eastAsia="ＭＳ 明朝" w:hAnsi="ＭＳ 明朝" w:cs="ＭＳ 明朝" w:hint="eastAsia"/>
                      <w:spacing w:val="6"/>
                      <w:kern w:val="0"/>
                      <w:szCs w:val="21"/>
                    </w:rPr>
                    <w:t>中</w:t>
                  </w:r>
                  <w:r w:rsidRPr="00561EB6">
                    <w:rPr>
                      <w:rFonts w:ascii="ＭＳ 明朝" w:eastAsia="ＭＳ 明朝" w:hAnsi="ＭＳ 明朝" w:cs="ＭＳ 明朝" w:hint="eastAsia"/>
                      <w:spacing w:val="6"/>
                      <w:kern w:val="0"/>
                      <w:szCs w:val="21"/>
                    </w:rPr>
                    <w:t>、当社はこれまでもDX推進を行って</w:t>
                  </w:r>
                  <w:r>
                    <w:rPr>
                      <w:rFonts w:ascii="ＭＳ 明朝" w:eastAsia="ＭＳ 明朝" w:hAnsi="ＭＳ 明朝" w:cs="ＭＳ 明朝" w:hint="eastAsia"/>
                      <w:spacing w:val="6"/>
                      <w:kern w:val="0"/>
                      <w:szCs w:val="21"/>
                    </w:rPr>
                    <w:t>きた</w:t>
                  </w:r>
                  <w:r w:rsidRPr="00561EB6">
                    <w:rPr>
                      <w:rFonts w:ascii="ＭＳ 明朝" w:eastAsia="ＭＳ 明朝" w:hAnsi="ＭＳ 明朝" w:cs="ＭＳ 明朝" w:hint="eastAsia"/>
                      <w:spacing w:val="6"/>
                      <w:kern w:val="0"/>
                      <w:szCs w:val="21"/>
                    </w:rPr>
                    <w:t>が、今後も先進デジタル技術の活用によりDXを加速し、新たなシステムやサービスを創り提供することで、お客様のDX推進に貢献して</w:t>
                  </w:r>
                  <w:r>
                    <w:rPr>
                      <w:rFonts w:ascii="ＭＳ 明朝" w:eastAsia="ＭＳ 明朝" w:hAnsi="ＭＳ 明朝" w:cs="ＭＳ 明朝" w:hint="eastAsia"/>
                      <w:spacing w:val="6"/>
                      <w:kern w:val="0"/>
                      <w:szCs w:val="21"/>
                    </w:rPr>
                    <w:t>いく</w:t>
                  </w:r>
                  <w:r w:rsidRPr="00561EB6">
                    <w:rPr>
                      <w:rFonts w:ascii="ＭＳ 明朝" w:eastAsia="ＭＳ 明朝" w:hAnsi="ＭＳ 明朝" w:cs="ＭＳ 明朝" w:hint="eastAsia"/>
                      <w:spacing w:val="6"/>
                      <w:kern w:val="0"/>
                      <w:szCs w:val="21"/>
                    </w:rPr>
                    <w:t>。</w:t>
                  </w:r>
                </w:p>
                <w:p w14:paraId="4553E0C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6BCDEADA" w14:textId="23353AC3" w:rsidR="00D1302E" w:rsidRPr="00E577BF" w:rsidRDefault="00132453"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780">
                    <w:rPr>
                      <w:rFonts w:ascii="ＭＳ 明朝" w:eastAsia="ＭＳ 明朝" w:hAnsi="ＭＳ 明朝" w:cs="ＭＳ 明朝" w:hint="eastAsia"/>
                      <w:spacing w:val="6"/>
                      <w:kern w:val="0"/>
                      <w:szCs w:val="21"/>
                    </w:rPr>
                    <w:t>2023年4月7日の取締役会にて承認</w:t>
                  </w:r>
                  <w:r>
                    <w:rPr>
                      <w:rFonts w:ascii="ＭＳ 明朝" w:eastAsia="ＭＳ 明朝" w:hAnsi="ＭＳ 明朝" w:cs="ＭＳ 明朝" w:hint="eastAsia"/>
                      <w:spacing w:val="6"/>
                      <w:kern w:val="0"/>
                      <w:szCs w:val="21"/>
                    </w:rPr>
                    <w:t>・決定</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5BF68E2D" w14:textId="39AFF559" w:rsidR="00D1302E" w:rsidRPr="00E577BF" w:rsidRDefault="00981FCB" w:rsidP="0020683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w:t>
                  </w:r>
                  <w:r w:rsidR="005E261D">
                    <w:rPr>
                      <w:rFonts w:ascii="ＭＳ 明朝" w:eastAsia="ＭＳ 明朝" w:hAnsi="ＭＳ 明朝" w:cs="ＭＳ 明朝" w:hint="eastAsia"/>
                      <w:spacing w:val="6"/>
                      <w:kern w:val="0"/>
                      <w:szCs w:val="21"/>
                    </w:rPr>
                    <w:t>「DXへの取組み」</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公表日</w:t>
                  </w:r>
                </w:p>
              </w:tc>
              <w:tc>
                <w:tcPr>
                  <w:tcW w:w="5890" w:type="dxa"/>
                  <w:shd w:val="clear" w:color="auto" w:fill="auto"/>
                </w:tcPr>
                <w:p w14:paraId="1BB7268D" w14:textId="77777777" w:rsidR="00551A05" w:rsidRPr="00DD56DC" w:rsidRDefault="00551A05" w:rsidP="00551A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w:t>
                  </w:r>
                  <w:r w:rsidRPr="00DD56DC">
                    <w:rPr>
                      <w:rFonts w:ascii="ＭＳ 明朝" w:eastAsia="ＭＳ 明朝" w:hAnsi="ＭＳ 明朝" w:cs="ＭＳ 明朝" w:hint="eastAsia"/>
                      <w:spacing w:val="6"/>
                      <w:kern w:val="0"/>
                      <w:szCs w:val="21"/>
                    </w:rPr>
                    <w:t>日</w:t>
                  </w:r>
                </w:p>
                <w:p w14:paraId="7116E297" w14:textId="5C4EA59F" w:rsidR="00D1302E" w:rsidRPr="00E577BF" w:rsidRDefault="00551A05" w:rsidP="00551A0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4AA">
                    <w:rPr>
                      <w:rFonts w:ascii="ＭＳ 明朝" w:eastAsia="ＭＳ 明朝" w:hAnsi="ＭＳ 明朝" w:cs="ＭＳ 明朝" w:hint="eastAsia"/>
                      <w:spacing w:val="6"/>
                      <w:kern w:val="0"/>
                      <w:szCs w:val="21"/>
                    </w:rPr>
                    <w:t>更新日</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78881DF4" w14:textId="27755D09" w:rsidR="00A95424" w:rsidRDefault="00981FCB" w:rsidP="00A9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w:t>
                  </w:r>
                  <w:r w:rsidR="00A95424">
                    <w:rPr>
                      <w:rFonts w:ascii="ＭＳ 明朝" w:eastAsia="ＭＳ 明朝" w:hAnsi="ＭＳ 明朝" w:cs="ＭＳ 明朝" w:hint="eastAsia"/>
                      <w:spacing w:val="6"/>
                      <w:kern w:val="0"/>
                      <w:szCs w:val="21"/>
                    </w:rPr>
                    <w:t>「DXへの取組み」</w:t>
                  </w:r>
                  <w:r w:rsidR="005F3465">
                    <w:rPr>
                      <w:rFonts w:ascii="ＭＳ 明朝" w:eastAsia="ＭＳ 明朝" w:hAnsi="ＭＳ 明朝" w:cs="ＭＳ 明朝" w:hint="eastAsia"/>
                      <w:spacing w:val="6"/>
                      <w:kern w:val="0"/>
                      <w:szCs w:val="21"/>
                    </w:rPr>
                    <w:t>にて公開</w:t>
                  </w:r>
                </w:p>
                <w:p w14:paraId="18F20444" w14:textId="77777777" w:rsidR="00A95424" w:rsidRPr="00DD56DC" w:rsidRDefault="00A95424" w:rsidP="00A9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https://www.cstnet.co.jp/company/dx.html</w:t>
                    </w:r>
                  </w:hyperlink>
                </w:p>
                <w:p w14:paraId="1FE4DE1F" w14:textId="327712DC" w:rsidR="00D1302E" w:rsidRPr="00E577BF" w:rsidRDefault="00A95424" w:rsidP="00A9542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「DX戦略」に記載</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A89A8F" w14:textId="77777777" w:rsidR="008A070C" w:rsidRPr="00446081"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81">
                    <w:rPr>
                      <w:rFonts w:ascii="ＭＳ 明朝" w:eastAsia="ＭＳ 明朝" w:hAnsi="ＭＳ 明朝" w:cs="ＭＳ 明朝" w:hint="eastAsia"/>
                      <w:spacing w:val="6"/>
                      <w:kern w:val="0"/>
                      <w:szCs w:val="21"/>
                    </w:rPr>
                    <w:t>■DX戦略</w:t>
                  </w:r>
                </w:p>
                <w:p w14:paraId="233E21BD" w14:textId="77777777" w:rsidR="008A070C"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446081">
                    <w:rPr>
                      <w:rFonts w:ascii="ＭＳ 明朝" w:eastAsia="ＭＳ 明朝" w:hAnsi="ＭＳ 明朝" w:cs="ＭＳ 明朝" w:hint="eastAsia"/>
                      <w:spacing w:val="6"/>
                      <w:kern w:val="0"/>
                      <w:szCs w:val="21"/>
                    </w:rPr>
                    <w:t>デジタル技術を活用した自社のDXを促進し、その実践から得たノウハウをもとに、お客様のDX推進を支援し、お客様に応じた新しい付加価値を提供</w:t>
                  </w:r>
                  <w:r>
                    <w:rPr>
                      <w:rFonts w:ascii="ＭＳ 明朝" w:eastAsia="ＭＳ 明朝" w:hAnsi="ＭＳ 明朝" w:cs="ＭＳ 明朝" w:hint="eastAsia"/>
                      <w:spacing w:val="6"/>
                      <w:kern w:val="0"/>
                      <w:szCs w:val="21"/>
                    </w:rPr>
                    <w:t>する</w:t>
                  </w:r>
                  <w:r w:rsidRPr="00446081">
                    <w:rPr>
                      <w:rFonts w:ascii="ＭＳ 明朝" w:eastAsia="ＭＳ 明朝" w:hAnsi="ＭＳ 明朝" w:cs="ＭＳ 明朝" w:hint="eastAsia"/>
                      <w:spacing w:val="6"/>
                      <w:kern w:val="0"/>
                      <w:szCs w:val="21"/>
                    </w:rPr>
                    <w:t>。</w:t>
                  </w:r>
                </w:p>
                <w:p w14:paraId="21A11592" w14:textId="77777777" w:rsidR="008A070C" w:rsidRPr="00446081"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BC54793"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 xml:space="preserve">▼自社のDX </w:t>
                  </w:r>
                </w:p>
                <w:p w14:paraId="1A579B76"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デジタル技術を用いたデータ活用により、生産性を向上させ、実践から得た経験を、自社が提供するシステムやサービスの革新と創出に取り組</w:t>
                  </w:r>
                  <w:r>
                    <w:rPr>
                      <w:rFonts w:ascii="ＭＳ 明朝" w:eastAsia="ＭＳ 明朝" w:hAnsi="ＭＳ 明朝" w:cs="ＭＳ 明朝" w:hint="eastAsia"/>
                      <w:spacing w:val="6"/>
                      <w:kern w:val="0"/>
                      <w:szCs w:val="21"/>
                    </w:rPr>
                    <w:t>む</w:t>
                  </w:r>
                  <w:r w:rsidRPr="00653AF8">
                    <w:rPr>
                      <w:rFonts w:ascii="ＭＳ 明朝" w:eastAsia="ＭＳ 明朝" w:hAnsi="ＭＳ 明朝" w:cs="ＭＳ 明朝" w:hint="eastAsia"/>
                      <w:spacing w:val="6"/>
                      <w:kern w:val="0"/>
                      <w:szCs w:val="21"/>
                    </w:rPr>
                    <w:t>。</w:t>
                  </w:r>
                </w:p>
                <w:p w14:paraId="2DF3B52A"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979E80B"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653AF8">
                    <w:rPr>
                      <w:rFonts w:ascii="ＭＳ 明朝" w:eastAsia="ＭＳ 明朝" w:hAnsi="ＭＳ 明朝" w:cs="ＭＳ 明朝" w:hint="eastAsia"/>
                      <w:spacing w:val="6"/>
                      <w:kern w:val="0"/>
                      <w:szCs w:val="21"/>
                    </w:rPr>
                    <w:t>データ一元管理による業務効率化とリアルタイム経営</w:t>
                  </w:r>
                </w:p>
                <w:p w14:paraId="54C7DB64"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内製に</w:t>
                  </w:r>
                  <w:r>
                    <w:rPr>
                      <w:rFonts w:ascii="ＭＳ 明朝" w:eastAsia="ＭＳ 明朝" w:hAnsi="ＭＳ 明朝" w:cs="ＭＳ 明朝" w:hint="eastAsia"/>
                      <w:spacing w:val="6"/>
                      <w:kern w:val="0"/>
                      <w:szCs w:val="21"/>
                    </w:rPr>
                    <w:t>よる</w:t>
                  </w:r>
                  <w:r w:rsidRPr="00653AF8">
                    <w:rPr>
                      <w:rFonts w:ascii="ＭＳ 明朝" w:eastAsia="ＭＳ 明朝" w:hAnsi="ＭＳ 明朝" w:cs="ＭＳ 明朝" w:hint="eastAsia"/>
                      <w:spacing w:val="6"/>
                      <w:kern w:val="0"/>
                      <w:szCs w:val="21"/>
                    </w:rPr>
                    <w:t>クラウド型基幹システムを開発し、データの一元管理を実現。</w:t>
                  </w:r>
                </w:p>
                <w:p w14:paraId="12386CAA"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顧客との取引や保守情報、案件の進捗管理や見込み客への提案時期</w:t>
                  </w:r>
                  <w:r>
                    <w:rPr>
                      <w:rFonts w:ascii="ＭＳ 明朝" w:eastAsia="ＭＳ 明朝" w:hAnsi="ＭＳ 明朝" w:cs="ＭＳ 明朝" w:hint="eastAsia"/>
                      <w:spacing w:val="6"/>
                      <w:kern w:val="0"/>
                      <w:szCs w:val="21"/>
                    </w:rPr>
                    <w:t>等が</w:t>
                  </w:r>
                  <w:r w:rsidRPr="00653AF8">
                    <w:rPr>
                      <w:rFonts w:ascii="ＭＳ 明朝" w:eastAsia="ＭＳ 明朝" w:hAnsi="ＭＳ 明朝" w:cs="ＭＳ 明朝" w:hint="eastAsia"/>
                      <w:spacing w:val="6"/>
                      <w:kern w:val="0"/>
                      <w:szCs w:val="21"/>
                    </w:rPr>
                    <w:t>一元化されたデータ</w:t>
                  </w:r>
                  <w:r>
                    <w:rPr>
                      <w:rFonts w:ascii="ＭＳ 明朝" w:eastAsia="ＭＳ 明朝" w:hAnsi="ＭＳ 明朝" w:cs="ＭＳ 明朝" w:hint="eastAsia"/>
                      <w:spacing w:val="6"/>
                      <w:kern w:val="0"/>
                      <w:szCs w:val="21"/>
                    </w:rPr>
                    <w:t>を、</w:t>
                  </w:r>
                  <w:r w:rsidRPr="00653AF8">
                    <w:rPr>
                      <w:rFonts w:ascii="ＭＳ 明朝" w:eastAsia="ＭＳ 明朝" w:hAnsi="ＭＳ 明朝" w:cs="ＭＳ 明朝" w:hint="eastAsia"/>
                      <w:spacing w:val="6"/>
                      <w:kern w:val="0"/>
                      <w:szCs w:val="21"/>
                    </w:rPr>
                    <w:t>営業や保守担当、管理者間で情報共有</w:t>
                  </w:r>
                  <w:r>
                    <w:rPr>
                      <w:rFonts w:ascii="ＭＳ 明朝" w:eastAsia="ＭＳ 明朝" w:hAnsi="ＭＳ 明朝" w:cs="ＭＳ 明朝" w:hint="eastAsia"/>
                      <w:spacing w:val="6"/>
                      <w:kern w:val="0"/>
                      <w:szCs w:val="21"/>
                    </w:rPr>
                    <w:t>し活用することで</w:t>
                  </w:r>
                  <w:r w:rsidRPr="00653AF8">
                    <w:rPr>
                      <w:rFonts w:ascii="ＭＳ 明朝" w:eastAsia="ＭＳ 明朝" w:hAnsi="ＭＳ 明朝" w:cs="ＭＳ 明朝" w:hint="eastAsia"/>
                      <w:spacing w:val="6"/>
                      <w:kern w:val="0"/>
                      <w:szCs w:val="21"/>
                    </w:rPr>
                    <w:t>各業務の効率化と生産性向上を図</w:t>
                  </w:r>
                  <w:r>
                    <w:rPr>
                      <w:rFonts w:ascii="ＭＳ 明朝" w:eastAsia="ＭＳ 明朝" w:hAnsi="ＭＳ 明朝" w:cs="ＭＳ 明朝" w:hint="eastAsia"/>
                      <w:spacing w:val="6"/>
                      <w:kern w:val="0"/>
                      <w:szCs w:val="21"/>
                    </w:rPr>
                    <w:t>る</w:t>
                  </w:r>
                  <w:r w:rsidRPr="00653AF8">
                    <w:rPr>
                      <w:rFonts w:ascii="ＭＳ 明朝" w:eastAsia="ＭＳ 明朝" w:hAnsi="ＭＳ 明朝" w:cs="ＭＳ 明朝" w:hint="eastAsia"/>
                      <w:spacing w:val="6"/>
                      <w:kern w:val="0"/>
                      <w:szCs w:val="21"/>
                    </w:rPr>
                    <w:t>。</w:t>
                  </w:r>
                </w:p>
                <w:p w14:paraId="19AD675D"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また、経営に必要なデータをダッシュボード上で可視化。リアルタイムで最新情報を共有し、迅速な意思決定を可能としてい</w:t>
                  </w:r>
                  <w:r>
                    <w:rPr>
                      <w:rFonts w:ascii="ＭＳ 明朝" w:eastAsia="ＭＳ 明朝" w:hAnsi="ＭＳ 明朝" w:cs="ＭＳ 明朝" w:hint="eastAsia"/>
                      <w:spacing w:val="6"/>
                      <w:kern w:val="0"/>
                      <w:szCs w:val="21"/>
                    </w:rPr>
                    <w:t>る</w:t>
                  </w:r>
                  <w:r w:rsidRPr="00653AF8">
                    <w:rPr>
                      <w:rFonts w:ascii="ＭＳ 明朝" w:eastAsia="ＭＳ 明朝" w:hAnsi="ＭＳ 明朝" w:cs="ＭＳ 明朝" w:hint="eastAsia"/>
                      <w:spacing w:val="6"/>
                      <w:kern w:val="0"/>
                      <w:szCs w:val="21"/>
                    </w:rPr>
                    <w:t>。</w:t>
                  </w:r>
                </w:p>
                <w:p w14:paraId="2C6317B4"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09121B7"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・デジタル活用による業務プロセスの効率化</w:t>
                  </w:r>
                </w:p>
                <w:p w14:paraId="0AC754B5"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勤怠管理・経費精算・給与明細・請求書発行・会計システム等</w:t>
                  </w:r>
                  <w:r>
                    <w:rPr>
                      <w:rFonts w:ascii="ＭＳ 明朝" w:eastAsia="ＭＳ 明朝" w:hAnsi="ＭＳ 明朝" w:cs="ＭＳ 明朝" w:hint="eastAsia"/>
                      <w:spacing w:val="6"/>
                      <w:kern w:val="0"/>
                      <w:szCs w:val="21"/>
                    </w:rPr>
                    <w:t>で</w:t>
                  </w:r>
                  <w:r w:rsidRPr="00653AF8">
                    <w:rPr>
                      <w:rFonts w:ascii="ＭＳ 明朝" w:eastAsia="ＭＳ 明朝" w:hAnsi="ＭＳ 明朝" w:cs="ＭＳ 明朝" w:hint="eastAsia"/>
                      <w:spacing w:val="6"/>
                      <w:kern w:val="0"/>
                      <w:szCs w:val="21"/>
                    </w:rPr>
                    <w:t>クラウド型サービスを活用し、紙の書類作成、配布、管理の負担等を軽減し、業務プロセスの効率化を進めて</w:t>
                  </w:r>
                  <w:r>
                    <w:rPr>
                      <w:rFonts w:ascii="ＭＳ 明朝" w:eastAsia="ＭＳ 明朝" w:hAnsi="ＭＳ 明朝" w:cs="ＭＳ 明朝" w:hint="eastAsia"/>
                      <w:spacing w:val="6"/>
                      <w:kern w:val="0"/>
                      <w:szCs w:val="21"/>
                    </w:rPr>
                    <w:t>いる</w:t>
                  </w:r>
                  <w:r w:rsidRPr="00653AF8">
                    <w:rPr>
                      <w:rFonts w:ascii="ＭＳ 明朝" w:eastAsia="ＭＳ 明朝" w:hAnsi="ＭＳ 明朝" w:cs="ＭＳ 明朝" w:hint="eastAsia"/>
                      <w:spacing w:val="6"/>
                      <w:kern w:val="0"/>
                      <w:szCs w:val="21"/>
                    </w:rPr>
                    <w:t>。</w:t>
                  </w:r>
                </w:p>
                <w:p w14:paraId="1C095489" w14:textId="77777777" w:rsidR="008A070C" w:rsidRPr="00E2017B"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CFCC8C3"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・生産性を高めるクラウドサービスや自動化ツールの活用とペーパーレス化を推進</w:t>
                  </w:r>
                </w:p>
                <w:p w14:paraId="78AEB522"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グループウェアやオンラインコミュニケーションツール、自動化ツール活用による情報共有・コミュニケーションの向上・業務の効率化、クラウドストレージを活用したペーパーレス化に取り組んで</w:t>
                  </w:r>
                  <w:r>
                    <w:rPr>
                      <w:rFonts w:ascii="ＭＳ 明朝" w:eastAsia="ＭＳ 明朝" w:hAnsi="ＭＳ 明朝" w:cs="ＭＳ 明朝" w:hint="eastAsia"/>
                      <w:spacing w:val="6"/>
                      <w:kern w:val="0"/>
                      <w:szCs w:val="21"/>
                    </w:rPr>
                    <w:t>いる</w:t>
                  </w:r>
                  <w:r w:rsidRPr="00653AF8">
                    <w:rPr>
                      <w:rFonts w:ascii="ＭＳ 明朝" w:eastAsia="ＭＳ 明朝" w:hAnsi="ＭＳ 明朝" w:cs="ＭＳ 明朝" w:hint="eastAsia"/>
                      <w:spacing w:val="6"/>
                      <w:kern w:val="0"/>
                      <w:szCs w:val="21"/>
                    </w:rPr>
                    <w:t>。</w:t>
                  </w:r>
                </w:p>
                <w:p w14:paraId="6167C074"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44EF994"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・リモートワークの環境増強とセキュリティ強化</w:t>
                  </w:r>
                </w:p>
                <w:p w14:paraId="44C9A1FE" w14:textId="77777777" w:rsidR="008A070C" w:rsidRPr="00653AF8" w:rsidRDefault="008A070C" w:rsidP="008A070C">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リモートワーク環境</w:t>
                  </w:r>
                  <w:r>
                    <w:rPr>
                      <w:rFonts w:ascii="ＭＳ 明朝" w:eastAsia="ＭＳ 明朝" w:hAnsi="ＭＳ 明朝" w:cs="ＭＳ 明朝" w:hint="eastAsia"/>
                      <w:spacing w:val="6"/>
                      <w:kern w:val="0"/>
                      <w:szCs w:val="21"/>
                    </w:rPr>
                    <w:t>の</w:t>
                  </w:r>
                  <w:r w:rsidRPr="00653AF8">
                    <w:rPr>
                      <w:rFonts w:ascii="ＭＳ 明朝" w:eastAsia="ＭＳ 明朝" w:hAnsi="ＭＳ 明朝" w:cs="ＭＳ 明朝" w:hint="eastAsia"/>
                      <w:spacing w:val="6"/>
                      <w:kern w:val="0"/>
                      <w:szCs w:val="21"/>
                    </w:rPr>
                    <w:t>増強</w:t>
                  </w:r>
                  <w:r>
                    <w:rPr>
                      <w:rFonts w:ascii="ＭＳ 明朝" w:eastAsia="ＭＳ 明朝" w:hAnsi="ＭＳ 明朝" w:cs="ＭＳ 明朝" w:hint="eastAsia"/>
                      <w:spacing w:val="6"/>
                      <w:kern w:val="0"/>
                      <w:szCs w:val="21"/>
                    </w:rPr>
                    <w:t>と</w:t>
                  </w:r>
                  <w:r w:rsidRPr="00653AF8">
                    <w:rPr>
                      <w:rFonts w:ascii="ＭＳ 明朝" w:eastAsia="ＭＳ 明朝" w:hAnsi="ＭＳ 明朝" w:cs="ＭＳ 明朝" w:hint="eastAsia"/>
                      <w:spacing w:val="6"/>
                      <w:kern w:val="0"/>
                      <w:szCs w:val="21"/>
                    </w:rPr>
                    <w:t>セキュリティを強化</w:t>
                  </w:r>
                  <w:r>
                    <w:rPr>
                      <w:rFonts w:ascii="ＭＳ 明朝" w:eastAsia="ＭＳ 明朝" w:hAnsi="ＭＳ 明朝" w:cs="ＭＳ 明朝" w:hint="eastAsia"/>
                      <w:spacing w:val="6"/>
                      <w:kern w:val="0"/>
                      <w:szCs w:val="21"/>
                    </w:rPr>
                    <w:t>し</w:t>
                  </w:r>
                  <w:r w:rsidRPr="00653AF8">
                    <w:rPr>
                      <w:rFonts w:ascii="ＭＳ 明朝" w:eastAsia="ＭＳ 明朝" w:hAnsi="ＭＳ 明朝" w:cs="ＭＳ 明朝" w:hint="eastAsia"/>
                      <w:spacing w:val="6"/>
                      <w:kern w:val="0"/>
                      <w:szCs w:val="21"/>
                    </w:rPr>
                    <w:t>、自宅等で安全に効率良く仕事ができるよう働き方改革に取り組んで</w:t>
                  </w:r>
                  <w:r>
                    <w:rPr>
                      <w:rFonts w:ascii="ＭＳ 明朝" w:eastAsia="ＭＳ 明朝" w:hAnsi="ＭＳ 明朝" w:cs="ＭＳ 明朝" w:hint="eastAsia"/>
                      <w:spacing w:val="6"/>
                      <w:kern w:val="0"/>
                      <w:szCs w:val="21"/>
                    </w:rPr>
                    <w:t>いる</w:t>
                  </w:r>
                  <w:r w:rsidRPr="00653AF8">
                    <w:rPr>
                      <w:rFonts w:ascii="ＭＳ 明朝" w:eastAsia="ＭＳ 明朝" w:hAnsi="ＭＳ 明朝" w:cs="ＭＳ 明朝" w:hint="eastAsia"/>
                      <w:spacing w:val="6"/>
                      <w:kern w:val="0"/>
                      <w:szCs w:val="21"/>
                    </w:rPr>
                    <w:t>。</w:t>
                  </w:r>
                </w:p>
                <w:p w14:paraId="06587773"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AEB3904" w14:textId="77777777" w:rsidR="008A070C" w:rsidRPr="00653AF8" w:rsidRDefault="008A070C" w:rsidP="008A070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・アジャイル・ローコード・ノーコードによる開発</w:t>
                  </w:r>
                </w:p>
                <w:p w14:paraId="7CAE239C" w14:textId="77777777" w:rsidR="00E135CF" w:rsidRPr="00653AF8" w:rsidRDefault="00E135CF" w:rsidP="00E135C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開発プロセスの効率</w:t>
                  </w:r>
                  <w:r>
                    <w:rPr>
                      <w:rFonts w:ascii="ＭＳ 明朝" w:eastAsia="ＭＳ 明朝" w:hAnsi="ＭＳ 明朝" w:cs="ＭＳ 明朝" w:hint="eastAsia"/>
                      <w:spacing w:val="6"/>
                      <w:kern w:val="0"/>
                      <w:szCs w:val="21"/>
                    </w:rPr>
                    <w:t>・</w:t>
                  </w:r>
                  <w:r w:rsidRPr="00653AF8">
                    <w:rPr>
                      <w:rFonts w:ascii="ＭＳ 明朝" w:eastAsia="ＭＳ 明朝" w:hAnsi="ＭＳ 明朝" w:cs="ＭＳ 明朝" w:hint="eastAsia"/>
                      <w:spacing w:val="6"/>
                      <w:kern w:val="0"/>
                      <w:szCs w:val="21"/>
                    </w:rPr>
                    <w:t>生産性を向上させ、開発要求事項に迅速</w:t>
                  </w:r>
                  <w:r>
                    <w:rPr>
                      <w:rFonts w:ascii="ＭＳ 明朝" w:eastAsia="ＭＳ 明朝" w:hAnsi="ＭＳ 明朝" w:cs="ＭＳ 明朝" w:hint="eastAsia"/>
                      <w:spacing w:val="6"/>
                      <w:kern w:val="0"/>
                      <w:szCs w:val="21"/>
                    </w:rPr>
                    <w:t>で</w:t>
                  </w:r>
                  <w:r w:rsidRPr="00653AF8">
                    <w:rPr>
                      <w:rFonts w:ascii="ＭＳ 明朝" w:eastAsia="ＭＳ 明朝" w:hAnsi="ＭＳ 明朝" w:cs="ＭＳ 明朝" w:hint="eastAsia"/>
                      <w:spacing w:val="6"/>
                      <w:kern w:val="0"/>
                      <w:szCs w:val="21"/>
                    </w:rPr>
                    <w:t>効果的に対応</w:t>
                  </w:r>
                  <w:r>
                    <w:rPr>
                      <w:rFonts w:ascii="ＭＳ 明朝" w:eastAsia="ＭＳ 明朝" w:hAnsi="ＭＳ 明朝" w:cs="ＭＳ 明朝" w:hint="eastAsia"/>
                      <w:spacing w:val="6"/>
                      <w:kern w:val="0"/>
                      <w:szCs w:val="21"/>
                    </w:rPr>
                    <w:t>する</w:t>
                  </w:r>
                  <w:r w:rsidRPr="00653AF8">
                    <w:rPr>
                      <w:rFonts w:ascii="ＭＳ 明朝" w:eastAsia="ＭＳ 明朝" w:hAnsi="ＭＳ 明朝" w:cs="ＭＳ 明朝" w:hint="eastAsia"/>
                      <w:spacing w:val="6"/>
                      <w:kern w:val="0"/>
                      <w:szCs w:val="21"/>
                    </w:rPr>
                    <w:t>よう</w:t>
                  </w:r>
                  <w:r>
                    <w:rPr>
                      <w:rFonts w:ascii="ＭＳ 明朝" w:eastAsia="ＭＳ 明朝" w:hAnsi="ＭＳ 明朝" w:cs="ＭＳ 明朝" w:hint="eastAsia"/>
                      <w:spacing w:val="6"/>
                      <w:kern w:val="0"/>
                      <w:szCs w:val="21"/>
                    </w:rPr>
                    <w:t>に</w:t>
                  </w:r>
                  <w:r w:rsidRPr="00653AF8">
                    <w:rPr>
                      <w:rFonts w:ascii="ＭＳ 明朝" w:eastAsia="ＭＳ 明朝" w:hAnsi="ＭＳ 明朝" w:cs="ＭＳ 明朝" w:hint="eastAsia"/>
                      <w:spacing w:val="6"/>
                      <w:kern w:val="0"/>
                      <w:szCs w:val="21"/>
                    </w:rPr>
                    <w:t>取り組んで</w:t>
                  </w:r>
                  <w:r>
                    <w:rPr>
                      <w:rFonts w:ascii="ＭＳ 明朝" w:eastAsia="ＭＳ 明朝" w:hAnsi="ＭＳ 明朝" w:cs="ＭＳ 明朝" w:hint="eastAsia"/>
                      <w:spacing w:val="6"/>
                      <w:kern w:val="0"/>
                      <w:szCs w:val="21"/>
                    </w:rPr>
                    <w:t>いる</w:t>
                  </w:r>
                  <w:r w:rsidRPr="00653AF8">
                    <w:rPr>
                      <w:rFonts w:ascii="ＭＳ 明朝" w:eastAsia="ＭＳ 明朝" w:hAnsi="ＭＳ 明朝" w:cs="ＭＳ 明朝" w:hint="eastAsia"/>
                      <w:spacing w:val="6"/>
                      <w:kern w:val="0"/>
                      <w:szCs w:val="21"/>
                    </w:rPr>
                    <w:t>。</w:t>
                  </w:r>
                </w:p>
                <w:p w14:paraId="3F990B70"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D589396"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lastRenderedPageBreak/>
                    <w:t>▼お客様への DX 推進</w:t>
                  </w:r>
                </w:p>
                <w:p w14:paraId="7A22E1C4"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建設業をはじめ各業界に特化したソリューションを提供して</w:t>
                  </w:r>
                  <w:r>
                    <w:rPr>
                      <w:rFonts w:ascii="ＭＳ 明朝" w:eastAsia="ＭＳ 明朝" w:hAnsi="ＭＳ 明朝" w:cs="ＭＳ 明朝" w:hint="eastAsia"/>
                      <w:spacing w:val="6"/>
                      <w:kern w:val="0"/>
                      <w:szCs w:val="21"/>
                    </w:rPr>
                    <w:t>いる</w:t>
                  </w:r>
                  <w:r w:rsidRPr="00653AF8">
                    <w:rPr>
                      <w:rFonts w:ascii="ＭＳ 明朝" w:eastAsia="ＭＳ 明朝" w:hAnsi="ＭＳ 明朝" w:cs="ＭＳ 明朝" w:hint="eastAsia"/>
                      <w:spacing w:val="6"/>
                      <w:kern w:val="0"/>
                      <w:szCs w:val="21"/>
                    </w:rPr>
                    <w:t>。今後もお客様へのDX推進において、各業界特有の業務を考慮し、自社で培ったデジタル技術を用いたデータ活用や施策を提供・提案して</w:t>
                  </w:r>
                  <w:r>
                    <w:rPr>
                      <w:rFonts w:ascii="ＭＳ 明朝" w:eastAsia="ＭＳ 明朝" w:hAnsi="ＭＳ 明朝" w:cs="ＭＳ 明朝" w:hint="eastAsia"/>
                      <w:spacing w:val="6"/>
                      <w:kern w:val="0"/>
                      <w:szCs w:val="21"/>
                    </w:rPr>
                    <w:t>いく</w:t>
                  </w:r>
                  <w:r w:rsidRPr="00653AF8">
                    <w:rPr>
                      <w:rFonts w:ascii="ＭＳ 明朝" w:eastAsia="ＭＳ 明朝" w:hAnsi="ＭＳ 明朝" w:cs="ＭＳ 明朝" w:hint="eastAsia"/>
                      <w:spacing w:val="6"/>
                      <w:kern w:val="0"/>
                      <w:szCs w:val="21"/>
                    </w:rPr>
                    <w:t>。</w:t>
                  </w:r>
                </w:p>
                <w:p w14:paraId="273C1B35"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7EC9599"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・DX推進に関する情報発信と提案</w:t>
                  </w:r>
                </w:p>
                <w:p w14:paraId="5A33E426" w14:textId="77777777" w:rsidR="00E135CF" w:rsidRPr="00653AF8" w:rsidRDefault="00E135CF" w:rsidP="00E135CF">
                  <w:pPr>
                    <w:suppressAutoHyphens/>
                    <w:kinsoku w:val="0"/>
                    <w:overflowPunct w:val="0"/>
                    <w:adjustRightInd w:val="0"/>
                    <w:spacing w:afterLines="50" w:after="120" w:line="238" w:lineRule="exact"/>
                    <w:ind w:leftChars="100" w:left="214"/>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自社で効果があった</w:t>
                  </w:r>
                  <w:r w:rsidRPr="00653AF8">
                    <w:rPr>
                      <w:rFonts w:ascii="ＭＳ 明朝" w:eastAsia="ＭＳ 明朝" w:hAnsi="ＭＳ 明朝" w:cs="ＭＳ 明朝"/>
                      <w:spacing w:val="6"/>
                      <w:kern w:val="0"/>
                      <w:szCs w:val="21"/>
                    </w:rPr>
                    <w:t>DX</w:t>
                  </w:r>
                  <w:r w:rsidRPr="00653AF8">
                    <w:rPr>
                      <w:rFonts w:ascii="ＭＳ 明朝" w:eastAsia="ＭＳ 明朝" w:hAnsi="ＭＳ 明朝" w:cs="ＭＳ 明朝" w:hint="eastAsia"/>
                      <w:spacing w:val="6"/>
                      <w:kern w:val="0"/>
                      <w:szCs w:val="21"/>
                    </w:rPr>
                    <w:t>の取り組み、各業界での</w:t>
                  </w:r>
                  <w:r w:rsidRPr="00653AF8">
                    <w:rPr>
                      <w:rFonts w:ascii="ＭＳ 明朝" w:eastAsia="ＭＳ 明朝" w:hAnsi="ＭＳ 明朝" w:cs="ＭＳ 明朝"/>
                      <w:spacing w:val="6"/>
                      <w:kern w:val="0"/>
                      <w:szCs w:val="21"/>
                    </w:rPr>
                    <w:t>DX</w:t>
                  </w:r>
                  <w:r w:rsidRPr="00653AF8">
                    <w:rPr>
                      <w:rFonts w:ascii="ＭＳ 明朝" w:eastAsia="ＭＳ 明朝" w:hAnsi="ＭＳ 明朝" w:cs="ＭＳ 明朝" w:hint="eastAsia"/>
                      <w:spacing w:val="6"/>
                      <w:kern w:val="0"/>
                      <w:szCs w:val="21"/>
                    </w:rPr>
                    <w:t>情報をセミナー等</w:t>
                  </w:r>
                  <w:r>
                    <w:rPr>
                      <w:rFonts w:ascii="ＭＳ 明朝" w:eastAsia="ＭＳ 明朝" w:hAnsi="ＭＳ 明朝" w:cs="ＭＳ 明朝" w:hint="eastAsia"/>
                      <w:spacing w:val="6"/>
                      <w:kern w:val="0"/>
                      <w:szCs w:val="21"/>
                    </w:rPr>
                    <w:t>で</w:t>
                  </w:r>
                  <w:r w:rsidRPr="00653AF8">
                    <w:rPr>
                      <w:rFonts w:ascii="ＭＳ 明朝" w:eastAsia="ＭＳ 明朝" w:hAnsi="ＭＳ 明朝" w:cs="ＭＳ 明朝" w:hint="eastAsia"/>
                      <w:spacing w:val="6"/>
                      <w:kern w:val="0"/>
                      <w:szCs w:val="21"/>
                    </w:rPr>
                    <w:t>提供。</w:t>
                  </w:r>
                  <w:r w:rsidRPr="00653AF8">
                    <w:rPr>
                      <w:rFonts w:ascii="ＭＳ 明朝" w:eastAsia="ＭＳ 明朝" w:hAnsi="ＭＳ 明朝" w:cs="ＭＳ 明朝"/>
                      <w:spacing w:val="6"/>
                      <w:kern w:val="0"/>
                      <w:szCs w:val="21"/>
                    </w:rPr>
                    <w:t xml:space="preserve"> </w:t>
                  </w:r>
                  <w:r w:rsidRPr="00653AF8">
                    <w:rPr>
                      <w:rFonts w:ascii="ＭＳ 明朝" w:eastAsia="ＭＳ 明朝" w:hAnsi="ＭＳ 明朝" w:cs="ＭＳ 明朝" w:hint="eastAsia"/>
                      <w:spacing w:val="6"/>
                      <w:kern w:val="0"/>
                      <w:szCs w:val="21"/>
                    </w:rPr>
                    <w:t>また、お客様が課題解決まで至る導入事例をホームページ等に掲載し、同業種や同じ課題を持つ企業に対しての</w:t>
                  </w:r>
                  <w:r w:rsidRPr="00653AF8">
                    <w:rPr>
                      <w:rFonts w:ascii="ＭＳ 明朝" w:eastAsia="ＭＳ 明朝" w:hAnsi="ＭＳ 明朝" w:cs="ＭＳ 明朝"/>
                      <w:spacing w:val="6"/>
                      <w:kern w:val="0"/>
                      <w:szCs w:val="21"/>
                    </w:rPr>
                    <w:t xml:space="preserve"> DX </w:t>
                  </w:r>
                  <w:r w:rsidRPr="00653AF8">
                    <w:rPr>
                      <w:rFonts w:ascii="ＭＳ 明朝" w:eastAsia="ＭＳ 明朝" w:hAnsi="ＭＳ 明朝" w:cs="ＭＳ 明朝" w:hint="eastAsia"/>
                      <w:spacing w:val="6"/>
                      <w:kern w:val="0"/>
                      <w:szCs w:val="21"/>
                    </w:rPr>
                    <w:t>化推進の支援を</w:t>
                  </w:r>
                  <w:r>
                    <w:rPr>
                      <w:rFonts w:ascii="ＭＳ 明朝" w:eastAsia="ＭＳ 明朝" w:hAnsi="ＭＳ 明朝" w:cs="ＭＳ 明朝" w:hint="eastAsia"/>
                      <w:spacing w:val="6"/>
                      <w:kern w:val="0"/>
                      <w:szCs w:val="21"/>
                    </w:rPr>
                    <w:t>行う</w:t>
                  </w:r>
                  <w:r w:rsidRPr="00653AF8">
                    <w:rPr>
                      <w:rFonts w:ascii="ＭＳ 明朝" w:eastAsia="ＭＳ 明朝" w:hAnsi="ＭＳ 明朝" w:cs="ＭＳ 明朝" w:hint="eastAsia"/>
                      <w:spacing w:val="6"/>
                      <w:kern w:val="0"/>
                      <w:szCs w:val="21"/>
                    </w:rPr>
                    <w:t>。</w:t>
                  </w:r>
                </w:p>
                <w:p w14:paraId="13C47048"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1431E6"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・スマートSMEサポーターとしてのDX支援</w:t>
                  </w:r>
                </w:p>
                <w:p w14:paraId="0BCB4A28" w14:textId="77777777" w:rsidR="00E135CF" w:rsidRPr="00653AF8" w:rsidRDefault="00E135CF" w:rsidP="00E135CF">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3AF8">
                    <w:rPr>
                      <w:rFonts w:ascii="ＭＳ 明朝" w:eastAsia="ＭＳ 明朝" w:hAnsi="ＭＳ 明朝" w:cs="ＭＳ 明朝" w:hint="eastAsia"/>
                      <w:spacing w:val="6"/>
                      <w:kern w:val="0"/>
                      <w:szCs w:val="21"/>
                    </w:rPr>
                    <w:t>・IT 導入補助金支援事業者としてのDX支援</w:t>
                  </w:r>
                </w:p>
                <w:p w14:paraId="0848987C"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442D7" w:rsidRPr="00E577BF" w14:paraId="20047B99" w14:textId="77777777" w:rsidTr="00F5566D">
              <w:trPr>
                <w:trHeight w:val="697"/>
              </w:trPr>
              <w:tc>
                <w:tcPr>
                  <w:tcW w:w="2600" w:type="dxa"/>
                  <w:shd w:val="clear" w:color="auto" w:fill="auto"/>
                </w:tcPr>
                <w:p w14:paraId="1BDE20EC" w14:textId="77777777" w:rsidR="00E442D7" w:rsidRPr="00E577BF" w:rsidRDefault="00E442D7" w:rsidP="00E442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5FD596BB" w14:textId="1E012386" w:rsidR="00E442D7" w:rsidRPr="00E577BF" w:rsidRDefault="00E442D7" w:rsidP="00E442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A3780">
                    <w:rPr>
                      <w:rFonts w:ascii="ＭＳ 明朝" w:eastAsia="ＭＳ 明朝" w:hAnsi="ＭＳ 明朝" w:cs="ＭＳ 明朝" w:hint="eastAsia"/>
                      <w:spacing w:val="6"/>
                      <w:kern w:val="0"/>
                      <w:szCs w:val="21"/>
                    </w:rPr>
                    <w:t>2023年4月7日の取締役会にて承認</w:t>
                  </w:r>
                  <w:r>
                    <w:rPr>
                      <w:rFonts w:ascii="ＭＳ 明朝" w:eastAsia="ＭＳ 明朝" w:hAnsi="ＭＳ 明朝" w:cs="ＭＳ 明朝" w:hint="eastAsia"/>
                      <w:spacing w:val="6"/>
                      <w:kern w:val="0"/>
                      <w:szCs w:val="21"/>
                    </w:rPr>
                    <w:t>・決定</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37DAC45" w14:textId="77777777" w:rsidR="00894725" w:rsidRPr="00DD56DC" w:rsidRDefault="00894725" w:rsidP="008947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673F1">
                    <w:rPr>
                      <w:rFonts w:ascii="ＭＳ 明朝" w:eastAsia="ＭＳ 明朝" w:hAnsi="ＭＳ 明朝" w:cs="ＭＳ 明朝" w:hint="eastAsia"/>
                      <w:spacing w:val="6"/>
                      <w:kern w:val="0"/>
                      <w:szCs w:val="21"/>
                    </w:rPr>
                    <w:t>DX推進体制と環境整備</w:t>
                  </w:r>
                  <w:r>
                    <w:rPr>
                      <w:rFonts w:ascii="ＭＳ 明朝" w:eastAsia="ＭＳ 明朝" w:hAnsi="ＭＳ 明朝" w:cs="ＭＳ 明朝" w:hint="eastAsia"/>
                      <w:spacing w:val="6"/>
                      <w:kern w:val="0"/>
                      <w:szCs w:val="21"/>
                    </w:rPr>
                    <w:t>」に記載</w:t>
                  </w:r>
                </w:p>
                <w:p w14:paraId="47D9F1D0"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42618212" w14:textId="77777777" w:rsidR="00814B6D" w:rsidRPr="007F1A7E" w:rsidRDefault="00814B6D" w:rsidP="00814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7E">
                    <w:rPr>
                      <w:rFonts w:ascii="ＭＳ 明朝" w:eastAsia="ＭＳ 明朝" w:hAnsi="ＭＳ 明朝" w:cs="ＭＳ 明朝" w:hint="eastAsia"/>
                      <w:spacing w:val="6"/>
                      <w:kern w:val="0"/>
                      <w:szCs w:val="21"/>
                    </w:rPr>
                    <w:t>▼DX 推進体制</w:t>
                  </w:r>
                </w:p>
                <w:p w14:paraId="31C7C435" w14:textId="77777777" w:rsidR="00814B6D" w:rsidRPr="007F1A7E" w:rsidRDefault="00814B6D" w:rsidP="00814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7E">
                    <w:rPr>
                      <w:rFonts w:ascii="ＭＳ 明朝" w:eastAsia="ＭＳ 明朝" w:hAnsi="ＭＳ 明朝" w:cs="ＭＳ 明朝" w:hint="eastAsia"/>
                      <w:spacing w:val="6"/>
                      <w:kern w:val="0"/>
                      <w:szCs w:val="21"/>
                    </w:rPr>
                    <w:t>・代表取締役を責任者とするDX推進事務局が各部門と連携し全社体制でDXを推進して</w:t>
                  </w:r>
                  <w:r>
                    <w:rPr>
                      <w:rFonts w:ascii="ＭＳ 明朝" w:eastAsia="ＭＳ 明朝" w:hAnsi="ＭＳ 明朝" w:cs="ＭＳ 明朝" w:hint="eastAsia"/>
                      <w:spacing w:val="6"/>
                      <w:kern w:val="0"/>
                      <w:szCs w:val="21"/>
                    </w:rPr>
                    <w:t>いる</w:t>
                  </w:r>
                  <w:r w:rsidRPr="007F1A7E">
                    <w:rPr>
                      <w:rFonts w:ascii="ＭＳ 明朝" w:eastAsia="ＭＳ 明朝" w:hAnsi="ＭＳ 明朝" w:cs="ＭＳ 明朝" w:hint="eastAsia"/>
                      <w:spacing w:val="6"/>
                      <w:kern w:val="0"/>
                      <w:szCs w:val="21"/>
                    </w:rPr>
                    <w:t>。</w:t>
                  </w:r>
                </w:p>
                <w:p w14:paraId="57BEECA9" w14:textId="77777777" w:rsidR="00814B6D" w:rsidRPr="007F1A7E" w:rsidRDefault="00814B6D" w:rsidP="00814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289ED34" w14:textId="77777777" w:rsidR="00814B6D" w:rsidRPr="007F1A7E" w:rsidRDefault="00814B6D" w:rsidP="00814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7E">
                    <w:rPr>
                      <w:rFonts w:ascii="ＭＳ 明朝" w:eastAsia="ＭＳ 明朝" w:hAnsi="ＭＳ 明朝" w:cs="ＭＳ 明朝" w:hint="eastAsia"/>
                      <w:spacing w:val="6"/>
                      <w:kern w:val="0"/>
                      <w:szCs w:val="21"/>
                    </w:rPr>
                    <w:t>▼人材育成</w:t>
                  </w:r>
                </w:p>
                <w:p w14:paraId="105DCD9E" w14:textId="77777777" w:rsidR="00814B6D" w:rsidRPr="00DD56DC" w:rsidRDefault="00814B6D" w:rsidP="00814B6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F1A7E">
                    <w:rPr>
                      <w:rFonts w:ascii="ＭＳ 明朝" w:eastAsia="ＭＳ 明朝" w:hAnsi="ＭＳ 明朝" w:cs="ＭＳ 明朝" w:hint="eastAsia"/>
                      <w:spacing w:val="6"/>
                      <w:kern w:val="0"/>
                      <w:szCs w:val="21"/>
                    </w:rPr>
                    <w:t>・自社のDX促進、お客様へのDX推進のために、社内外の教育受講、各種資格取得を促進・支援し人材を育成して</w:t>
                  </w:r>
                  <w:r>
                    <w:rPr>
                      <w:rFonts w:ascii="ＭＳ 明朝" w:eastAsia="ＭＳ 明朝" w:hAnsi="ＭＳ 明朝" w:cs="ＭＳ 明朝" w:hint="eastAsia"/>
                      <w:spacing w:val="6"/>
                      <w:kern w:val="0"/>
                      <w:szCs w:val="21"/>
                    </w:rPr>
                    <w:t>いる</w:t>
                  </w:r>
                  <w:r w:rsidRPr="007F1A7E">
                    <w:rPr>
                      <w:rFonts w:ascii="ＭＳ 明朝" w:eastAsia="ＭＳ 明朝" w:hAnsi="ＭＳ 明朝" w:cs="ＭＳ 明朝" w:hint="eastAsia"/>
                      <w:spacing w:val="6"/>
                      <w:kern w:val="0"/>
                      <w:szCs w:val="21"/>
                    </w:rPr>
                    <w:t>。</w:t>
                  </w:r>
                </w:p>
                <w:p w14:paraId="310CB9C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E86F02" w:rsidRPr="00E577BF" w14:paraId="7D056D5B" w14:textId="77777777" w:rsidTr="00F5566D">
              <w:trPr>
                <w:trHeight w:val="707"/>
              </w:trPr>
              <w:tc>
                <w:tcPr>
                  <w:tcW w:w="2600" w:type="dxa"/>
                  <w:shd w:val="clear" w:color="auto" w:fill="auto"/>
                </w:tcPr>
                <w:p w14:paraId="35DC78DD" w14:textId="77777777" w:rsidR="00E86F02" w:rsidRPr="00E577BF" w:rsidRDefault="00E86F02" w:rsidP="00E86F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4CF3474" w14:textId="77777777" w:rsidR="00E86F02" w:rsidRPr="00DD56DC" w:rsidRDefault="00E86F02" w:rsidP="00E86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673F1">
                    <w:rPr>
                      <w:rFonts w:ascii="ＭＳ 明朝" w:eastAsia="ＭＳ 明朝" w:hAnsi="ＭＳ 明朝" w:cs="ＭＳ 明朝" w:hint="eastAsia"/>
                      <w:spacing w:val="6"/>
                      <w:kern w:val="0"/>
                      <w:szCs w:val="21"/>
                    </w:rPr>
                    <w:t>DX推進体制と環境整備</w:t>
                  </w:r>
                  <w:r>
                    <w:rPr>
                      <w:rFonts w:ascii="ＭＳ 明朝" w:eastAsia="ＭＳ 明朝" w:hAnsi="ＭＳ 明朝" w:cs="ＭＳ 明朝" w:hint="eastAsia"/>
                      <w:spacing w:val="6"/>
                      <w:kern w:val="0"/>
                      <w:szCs w:val="21"/>
                    </w:rPr>
                    <w:t>」に記載</w:t>
                  </w:r>
                </w:p>
                <w:p w14:paraId="603C1BDA" w14:textId="77777777" w:rsidR="00E86F02" w:rsidRPr="00E577BF" w:rsidRDefault="00E86F02" w:rsidP="00E86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86F02" w:rsidRPr="00E577BF" w14:paraId="7479E3C3" w14:textId="77777777" w:rsidTr="00F5566D">
              <w:trPr>
                <w:trHeight w:val="697"/>
              </w:trPr>
              <w:tc>
                <w:tcPr>
                  <w:tcW w:w="2600" w:type="dxa"/>
                  <w:shd w:val="clear" w:color="auto" w:fill="auto"/>
                </w:tcPr>
                <w:p w14:paraId="5441433A" w14:textId="77777777" w:rsidR="00E86F02" w:rsidRPr="00E577BF" w:rsidRDefault="00E86F02" w:rsidP="00E86F02">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839B08E" w14:textId="77777777" w:rsidR="00B44A25" w:rsidRPr="00BC2A9F" w:rsidRDefault="00B44A25" w:rsidP="00B44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2A9F">
                    <w:rPr>
                      <w:rFonts w:ascii="ＭＳ 明朝" w:eastAsia="ＭＳ 明朝" w:hAnsi="ＭＳ 明朝" w:cs="ＭＳ 明朝" w:hint="eastAsia"/>
                      <w:spacing w:val="6"/>
                      <w:kern w:val="0"/>
                      <w:szCs w:val="21"/>
                    </w:rPr>
                    <w:t>▼DX推進の環境整備</w:t>
                  </w:r>
                </w:p>
                <w:p w14:paraId="5837201C" w14:textId="77777777" w:rsidR="00B44A25" w:rsidRPr="00BC2A9F" w:rsidRDefault="00B44A25" w:rsidP="00B44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2A9F">
                    <w:rPr>
                      <w:rFonts w:ascii="ＭＳ 明朝" w:eastAsia="ＭＳ 明朝" w:hAnsi="ＭＳ 明朝" w:cs="ＭＳ 明朝" w:hint="eastAsia"/>
                      <w:spacing w:val="6"/>
                      <w:kern w:val="0"/>
                      <w:szCs w:val="21"/>
                    </w:rPr>
                    <w:t>・上記「自社のDX」に</w:t>
                  </w:r>
                  <w:r>
                    <w:rPr>
                      <w:rFonts w:ascii="ＭＳ 明朝" w:eastAsia="ＭＳ 明朝" w:hAnsi="ＭＳ 明朝" w:cs="ＭＳ 明朝" w:hint="eastAsia"/>
                      <w:spacing w:val="6"/>
                      <w:kern w:val="0"/>
                      <w:szCs w:val="21"/>
                    </w:rPr>
                    <w:t>記載</w:t>
                  </w:r>
                  <w:r w:rsidRPr="00BC2A9F">
                    <w:rPr>
                      <w:rFonts w:ascii="ＭＳ 明朝" w:eastAsia="ＭＳ 明朝" w:hAnsi="ＭＳ 明朝" w:cs="ＭＳ 明朝" w:hint="eastAsia"/>
                      <w:spacing w:val="6"/>
                      <w:kern w:val="0"/>
                      <w:szCs w:val="21"/>
                    </w:rPr>
                    <w:t>した</w:t>
                  </w:r>
                  <w:r>
                    <w:rPr>
                      <w:rFonts w:ascii="ＭＳ 明朝" w:eastAsia="ＭＳ 明朝" w:hAnsi="ＭＳ 明朝" w:cs="ＭＳ 明朝" w:hint="eastAsia"/>
                      <w:spacing w:val="6"/>
                      <w:kern w:val="0"/>
                      <w:szCs w:val="21"/>
                    </w:rPr>
                    <w:t>各種</w:t>
                  </w:r>
                  <w:r w:rsidRPr="00BC2A9F">
                    <w:rPr>
                      <w:rFonts w:ascii="ＭＳ 明朝" w:eastAsia="ＭＳ 明朝" w:hAnsi="ＭＳ 明朝" w:cs="ＭＳ 明朝" w:hint="eastAsia"/>
                      <w:spacing w:val="6"/>
                      <w:kern w:val="0"/>
                      <w:szCs w:val="21"/>
                    </w:rPr>
                    <w:t>デジタルツールの導入等、環境整備に努めて</w:t>
                  </w:r>
                  <w:r>
                    <w:rPr>
                      <w:rFonts w:ascii="ＭＳ 明朝" w:eastAsia="ＭＳ 明朝" w:hAnsi="ＭＳ 明朝" w:cs="ＭＳ 明朝" w:hint="eastAsia"/>
                      <w:spacing w:val="6"/>
                      <w:kern w:val="0"/>
                      <w:szCs w:val="21"/>
                    </w:rPr>
                    <w:t>いる</w:t>
                  </w:r>
                  <w:r w:rsidRPr="00BC2A9F">
                    <w:rPr>
                      <w:rFonts w:ascii="ＭＳ 明朝" w:eastAsia="ＭＳ 明朝" w:hAnsi="ＭＳ 明朝" w:cs="ＭＳ 明朝" w:hint="eastAsia"/>
                      <w:spacing w:val="6"/>
                      <w:kern w:val="0"/>
                      <w:szCs w:val="21"/>
                    </w:rPr>
                    <w:t>が、今後も戦略投資として、環境整備に取り組んで</w:t>
                  </w:r>
                  <w:r>
                    <w:rPr>
                      <w:rFonts w:ascii="ＭＳ 明朝" w:eastAsia="ＭＳ 明朝" w:hAnsi="ＭＳ 明朝" w:cs="ＭＳ 明朝" w:hint="eastAsia"/>
                      <w:spacing w:val="6"/>
                      <w:kern w:val="0"/>
                      <w:szCs w:val="21"/>
                    </w:rPr>
                    <w:t>いく</w:t>
                  </w:r>
                  <w:r w:rsidRPr="00BC2A9F">
                    <w:rPr>
                      <w:rFonts w:ascii="ＭＳ 明朝" w:eastAsia="ＭＳ 明朝" w:hAnsi="ＭＳ 明朝" w:cs="ＭＳ 明朝" w:hint="eastAsia"/>
                      <w:spacing w:val="6"/>
                      <w:kern w:val="0"/>
                      <w:szCs w:val="21"/>
                    </w:rPr>
                    <w:t>。</w:t>
                  </w:r>
                </w:p>
                <w:p w14:paraId="55D7BAFF" w14:textId="77777777" w:rsidR="00B44A25" w:rsidRPr="00BC2A9F" w:rsidRDefault="00B44A25" w:rsidP="00B44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2DA6E5" w14:textId="77777777" w:rsidR="00B44A25" w:rsidRPr="00BC2A9F" w:rsidRDefault="00B44A25" w:rsidP="00B44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2A9F">
                    <w:rPr>
                      <w:rFonts w:ascii="ＭＳ 明朝" w:eastAsia="ＭＳ 明朝" w:hAnsi="ＭＳ 明朝" w:cs="ＭＳ 明朝" w:hint="eastAsia"/>
                      <w:spacing w:val="6"/>
                      <w:kern w:val="0"/>
                      <w:szCs w:val="21"/>
                    </w:rPr>
                    <w:t>・2022年11月 仙台本社新社屋竣工による環境整備</w:t>
                  </w:r>
                </w:p>
                <w:p w14:paraId="02688C5E" w14:textId="77777777" w:rsidR="00B44A25" w:rsidRPr="00DD56DC" w:rsidRDefault="00B44A25" w:rsidP="00B44A2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C2A9F">
                    <w:rPr>
                      <w:rFonts w:ascii="ＭＳ 明朝" w:eastAsia="ＭＳ 明朝" w:hAnsi="ＭＳ 明朝" w:cs="ＭＳ 明朝" w:hint="eastAsia"/>
                      <w:spacing w:val="6"/>
                      <w:kern w:val="0"/>
                      <w:szCs w:val="21"/>
                    </w:rPr>
                    <w:t>働き方により選べるフリーアドレスを導入。各席に大型モニタを設置し快適な作業環境を整備。ミーティングスペースや個室ブースも多数設け、社内外とのオンライン会議やウェビナー等を効率的に実施。また、大型のリフレッシュスペースも設け、生産性向上の為の環境整備</w:t>
                  </w:r>
                  <w:r>
                    <w:rPr>
                      <w:rFonts w:ascii="ＭＳ 明朝" w:eastAsia="ＭＳ 明朝" w:hAnsi="ＭＳ 明朝" w:cs="ＭＳ 明朝" w:hint="eastAsia"/>
                      <w:spacing w:val="6"/>
                      <w:kern w:val="0"/>
                      <w:szCs w:val="21"/>
                    </w:rPr>
                    <w:t>を行った</w:t>
                  </w:r>
                  <w:r w:rsidRPr="00BC2A9F">
                    <w:rPr>
                      <w:rFonts w:ascii="ＭＳ 明朝" w:eastAsia="ＭＳ 明朝" w:hAnsi="ＭＳ 明朝" w:cs="ＭＳ 明朝" w:hint="eastAsia"/>
                      <w:spacing w:val="6"/>
                      <w:kern w:val="0"/>
                      <w:szCs w:val="21"/>
                    </w:rPr>
                    <w:t>。</w:t>
                  </w:r>
                </w:p>
                <w:p w14:paraId="7B1BCC4F" w14:textId="77777777" w:rsidR="006C484A" w:rsidRPr="00E577BF" w:rsidRDefault="006C484A" w:rsidP="00E86F0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7E90" w:rsidRPr="00E577BF" w14:paraId="48690733" w14:textId="77777777" w:rsidTr="00C57E90">
              <w:trPr>
                <w:trHeight w:val="707"/>
              </w:trPr>
              <w:tc>
                <w:tcPr>
                  <w:tcW w:w="2600" w:type="dxa"/>
                  <w:shd w:val="clear" w:color="auto" w:fill="auto"/>
                </w:tcPr>
                <w:p w14:paraId="3ECA72EB" w14:textId="77777777" w:rsidR="00C57E90" w:rsidRPr="00E577BF" w:rsidRDefault="00C57E90" w:rsidP="006B74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tcPr>
                <w:p w14:paraId="42B6D234" w14:textId="58228B95" w:rsidR="00C57E90" w:rsidRPr="00DD56DC"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w:t>
                  </w:r>
                </w:p>
                <w:p w14:paraId="4D78B4EE" w14:textId="7AAAF52C" w:rsidR="00C57E90" w:rsidRPr="00E577BF"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「DXへの取組み」</w:t>
                  </w:r>
                </w:p>
              </w:tc>
            </w:tr>
            <w:tr w:rsidR="00C57E90" w:rsidRPr="00E577BF" w14:paraId="655C5BE1" w14:textId="77777777" w:rsidTr="00C57E90">
              <w:trPr>
                <w:trHeight w:val="697"/>
              </w:trPr>
              <w:tc>
                <w:tcPr>
                  <w:tcW w:w="2600" w:type="dxa"/>
                  <w:shd w:val="clear" w:color="auto" w:fill="auto"/>
                </w:tcPr>
                <w:p w14:paraId="0046106A" w14:textId="77777777" w:rsidR="00C57E90" w:rsidRPr="00E577BF" w:rsidRDefault="00C57E90" w:rsidP="006B74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tcPr>
                <w:p w14:paraId="0B8C827D" w14:textId="77777777" w:rsidR="00C57E90" w:rsidRPr="00DD56DC"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w:t>
                  </w:r>
                  <w:r w:rsidRPr="00DD56DC">
                    <w:rPr>
                      <w:rFonts w:ascii="ＭＳ 明朝" w:eastAsia="ＭＳ 明朝" w:hAnsi="ＭＳ 明朝" w:cs="ＭＳ 明朝" w:hint="eastAsia"/>
                      <w:spacing w:val="6"/>
                      <w:kern w:val="0"/>
                      <w:szCs w:val="21"/>
                    </w:rPr>
                    <w:t>日</w:t>
                  </w:r>
                </w:p>
                <w:p w14:paraId="59F88718" w14:textId="28769F4C" w:rsidR="00C57E90" w:rsidRPr="00E577BF"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4AA">
                    <w:rPr>
                      <w:rFonts w:ascii="ＭＳ 明朝" w:eastAsia="ＭＳ 明朝" w:hAnsi="ＭＳ 明朝" w:cs="ＭＳ 明朝" w:hint="eastAsia"/>
                      <w:spacing w:val="6"/>
                      <w:kern w:val="0"/>
                      <w:szCs w:val="21"/>
                    </w:rPr>
                    <w:t>更新日</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C57E90" w:rsidRPr="00E577BF" w14:paraId="41F5F9BC" w14:textId="77777777" w:rsidTr="00C57E90">
              <w:trPr>
                <w:trHeight w:val="707"/>
              </w:trPr>
              <w:tc>
                <w:tcPr>
                  <w:tcW w:w="2600" w:type="dxa"/>
                  <w:shd w:val="clear" w:color="auto" w:fill="auto"/>
                </w:tcPr>
                <w:p w14:paraId="233DC24C" w14:textId="77777777" w:rsidR="00C57E90" w:rsidRPr="00E577BF" w:rsidRDefault="00C57E90" w:rsidP="006B74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tcPr>
                <w:p w14:paraId="02D6CC1A" w14:textId="1EE076E7" w:rsidR="00C57E90"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コーポレートサイト「DXへの取組み」にて公開</w:t>
                  </w:r>
                </w:p>
                <w:p w14:paraId="0560C615" w14:textId="77777777" w:rsidR="00C57E90" w:rsidRPr="00DD56DC"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0" w:history="1">
                    <w:r>
                      <w:rPr>
                        <w:rStyle w:val="af6"/>
                        <w:rFonts w:ascii="ＭＳ 明朝" w:eastAsia="ＭＳ 明朝" w:hAnsi="ＭＳ 明朝" w:cs="ＭＳ 明朝"/>
                        <w:spacing w:val="6"/>
                        <w:kern w:val="0"/>
                        <w:szCs w:val="21"/>
                      </w:rPr>
                      <w:t>https://www.cstnet.co.jp/company/dx.html</w:t>
                    </w:r>
                  </w:hyperlink>
                </w:p>
                <w:p w14:paraId="6C9BD5CA" w14:textId="77777777" w:rsidR="00C57E90" w:rsidRPr="00DD56DC"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673F1">
                    <w:rPr>
                      <w:rFonts w:ascii="ＭＳ 明朝" w:eastAsia="ＭＳ 明朝" w:hAnsi="ＭＳ 明朝" w:cs="ＭＳ 明朝" w:hint="eastAsia"/>
                      <w:spacing w:val="6"/>
                      <w:kern w:val="0"/>
                      <w:szCs w:val="21"/>
                    </w:rPr>
                    <w:t>DX</w:t>
                  </w:r>
                  <w:r w:rsidRPr="00487DF0">
                    <w:rPr>
                      <w:rFonts w:ascii="ＭＳ 明朝" w:eastAsia="ＭＳ 明朝" w:hAnsi="ＭＳ 明朝" w:cs="ＭＳ 明朝" w:hint="eastAsia"/>
                      <w:spacing w:val="6"/>
                      <w:kern w:val="0"/>
                      <w:szCs w:val="21"/>
                    </w:rPr>
                    <w:t>推進指標</w:t>
                  </w:r>
                  <w:r>
                    <w:rPr>
                      <w:rFonts w:ascii="ＭＳ 明朝" w:eastAsia="ＭＳ 明朝" w:hAnsi="ＭＳ 明朝" w:cs="ＭＳ 明朝" w:hint="eastAsia"/>
                      <w:spacing w:val="6"/>
                      <w:kern w:val="0"/>
                      <w:szCs w:val="21"/>
                    </w:rPr>
                    <w:t>」に記載</w:t>
                  </w:r>
                </w:p>
                <w:p w14:paraId="6C1EE299" w14:textId="77777777" w:rsidR="00C57E90" w:rsidRPr="00E577BF"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7E90" w:rsidRPr="00E577BF" w14:paraId="3219FCF2" w14:textId="77777777" w:rsidTr="00C57E90">
              <w:trPr>
                <w:trHeight w:val="697"/>
              </w:trPr>
              <w:tc>
                <w:tcPr>
                  <w:tcW w:w="2600" w:type="dxa"/>
                  <w:shd w:val="clear" w:color="auto" w:fill="auto"/>
                </w:tcPr>
                <w:p w14:paraId="147A8794" w14:textId="77777777" w:rsidR="00C57E90" w:rsidRPr="00E577BF" w:rsidRDefault="00C57E90" w:rsidP="006B7419">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tcPr>
                <w:p w14:paraId="3165A621" w14:textId="77777777" w:rsidR="00C57E90" w:rsidRPr="00651E9E"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9E">
                    <w:rPr>
                      <w:rFonts w:ascii="ＭＳ 明朝" w:eastAsia="ＭＳ 明朝" w:hAnsi="ＭＳ 明朝" w:cs="ＭＳ 明朝" w:hint="eastAsia"/>
                      <w:spacing w:val="6"/>
                      <w:kern w:val="0"/>
                      <w:szCs w:val="21"/>
                    </w:rPr>
                    <w:t>▼DX推進指標</w:t>
                  </w:r>
                </w:p>
                <w:p w14:paraId="23A2FF01" w14:textId="77777777" w:rsidR="00C57E90" w:rsidRPr="00651E9E"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651E9E">
                    <w:rPr>
                      <w:rFonts w:ascii="ＭＳ 明朝" w:eastAsia="ＭＳ 明朝" w:hAnsi="ＭＳ 明朝" w:cs="ＭＳ 明朝" w:hint="eastAsia"/>
                      <w:spacing w:val="6"/>
                      <w:kern w:val="0"/>
                      <w:szCs w:val="21"/>
                    </w:rPr>
                    <w:t>取り組み達成の指標（KPI）として、以下を設定</w:t>
                  </w:r>
                  <w:r>
                    <w:rPr>
                      <w:rFonts w:ascii="ＭＳ 明朝" w:eastAsia="ＭＳ 明朝" w:hAnsi="ＭＳ 明朝" w:cs="ＭＳ 明朝" w:hint="eastAsia"/>
                      <w:spacing w:val="6"/>
                      <w:kern w:val="0"/>
                      <w:szCs w:val="21"/>
                    </w:rPr>
                    <w:t>する。</w:t>
                  </w:r>
                </w:p>
                <w:p w14:paraId="3F1D99FD" w14:textId="77777777" w:rsidR="00C57E90" w:rsidRPr="003A6146" w:rsidRDefault="00C57E90" w:rsidP="006B741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6146">
                    <w:rPr>
                      <w:rFonts w:ascii="ＭＳ 明朝" w:eastAsia="ＭＳ 明朝" w:hAnsi="ＭＳ 明朝" w:cs="ＭＳ 明朝" w:hint="eastAsia"/>
                      <w:spacing w:val="6"/>
                      <w:kern w:val="0"/>
                      <w:szCs w:val="21"/>
                    </w:rPr>
                    <w:t>・クラウド型基幹システムにて一元化されたデータを用いた業務プロセス改革</w:t>
                  </w:r>
                </w:p>
                <w:p w14:paraId="6DA94378" w14:textId="77777777" w:rsidR="00C57E90" w:rsidRPr="003A6146" w:rsidRDefault="00C57E90" w:rsidP="006B741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6146">
                    <w:rPr>
                      <w:rFonts w:ascii="ＭＳ 明朝" w:eastAsia="ＭＳ 明朝" w:hAnsi="ＭＳ 明朝" w:cs="ＭＳ 明朝"/>
                      <w:spacing w:val="6"/>
                      <w:kern w:val="0"/>
                      <w:szCs w:val="21"/>
                    </w:rPr>
                    <w:t>MA</w:t>
                  </w:r>
                  <w:r w:rsidRPr="003A6146">
                    <w:rPr>
                      <w:rFonts w:ascii="ＭＳ 明朝" w:eastAsia="ＭＳ 明朝" w:hAnsi="ＭＳ 明朝" w:cs="ＭＳ 明朝" w:hint="eastAsia"/>
                      <w:spacing w:val="6"/>
                      <w:kern w:val="0"/>
                      <w:szCs w:val="21"/>
                    </w:rPr>
                    <w:t>・</w:t>
                  </w:r>
                  <w:r w:rsidRPr="003A6146">
                    <w:rPr>
                      <w:rFonts w:ascii="ＭＳ 明朝" w:eastAsia="ＭＳ 明朝" w:hAnsi="ＭＳ 明朝" w:cs="ＭＳ 明朝"/>
                      <w:spacing w:val="6"/>
                      <w:kern w:val="0"/>
                      <w:szCs w:val="21"/>
                    </w:rPr>
                    <w:t>SFA</w:t>
                  </w:r>
                  <w:r w:rsidRPr="003A6146">
                    <w:rPr>
                      <w:rFonts w:ascii="ＭＳ 明朝" w:eastAsia="ＭＳ 明朝" w:hAnsi="ＭＳ 明朝" w:cs="ＭＳ 明朝" w:hint="eastAsia"/>
                      <w:spacing w:val="6"/>
                      <w:kern w:val="0"/>
                      <w:szCs w:val="21"/>
                    </w:rPr>
                    <w:t>活用による営業活動</w:t>
                  </w:r>
                  <w:r>
                    <w:rPr>
                      <w:rFonts w:ascii="ＭＳ 明朝" w:eastAsia="ＭＳ 明朝" w:hAnsi="ＭＳ 明朝" w:cs="ＭＳ 明朝" w:hint="eastAsia"/>
                      <w:spacing w:val="6"/>
                      <w:kern w:val="0"/>
                      <w:szCs w:val="21"/>
                    </w:rPr>
                    <w:t xml:space="preserve"> →</w:t>
                  </w:r>
                  <w:r w:rsidRPr="003A6146">
                    <w:rPr>
                      <w:rFonts w:ascii="ＭＳ 明朝" w:eastAsia="ＭＳ 明朝" w:hAnsi="ＭＳ 明朝" w:cs="ＭＳ 明朝" w:hint="eastAsia"/>
                      <w:spacing w:val="6"/>
                      <w:kern w:val="0"/>
                      <w:szCs w:val="21"/>
                    </w:rPr>
                    <w:t>リード数・成約率</w:t>
                  </w:r>
                </w:p>
                <w:p w14:paraId="118E3427" w14:textId="77777777" w:rsidR="00C57E90" w:rsidRPr="003A6146" w:rsidRDefault="00C57E90" w:rsidP="006B7419">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6146">
                    <w:rPr>
                      <w:rFonts w:ascii="ＭＳ 明朝" w:eastAsia="ＭＳ 明朝" w:hAnsi="ＭＳ 明朝" w:cs="ＭＳ 明朝"/>
                      <w:spacing w:val="6"/>
                      <w:kern w:val="0"/>
                      <w:szCs w:val="21"/>
                    </w:rPr>
                    <w:t>CRM</w:t>
                  </w:r>
                  <w:r w:rsidRPr="003A6146">
                    <w:rPr>
                      <w:rFonts w:ascii="ＭＳ 明朝" w:eastAsia="ＭＳ 明朝" w:hAnsi="ＭＳ 明朝" w:cs="ＭＳ 明朝" w:hint="eastAsia"/>
                      <w:spacing w:val="6"/>
                      <w:kern w:val="0"/>
                      <w:szCs w:val="21"/>
                    </w:rPr>
                    <w:t>活用による保守活動</w:t>
                  </w:r>
                  <w:r>
                    <w:rPr>
                      <w:rFonts w:ascii="ＭＳ 明朝" w:eastAsia="ＭＳ 明朝" w:hAnsi="ＭＳ 明朝" w:cs="ＭＳ 明朝" w:hint="eastAsia"/>
                      <w:spacing w:val="6"/>
                      <w:kern w:val="0"/>
                      <w:szCs w:val="21"/>
                    </w:rPr>
                    <w:t xml:space="preserve"> → </w:t>
                  </w:r>
                  <w:r w:rsidRPr="003A6146">
                    <w:rPr>
                      <w:rFonts w:ascii="ＭＳ 明朝" w:eastAsia="ＭＳ 明朝" w:hAnsi="ＭＳ 明朝" w:cs="ＭＳ 明朝" w:hint="eastAsia"/>
                      <w:spacing w:val="6"/>
                      <w:kern w:val="0"/>
                      <w:szCs w:val="21"/>
                    </w:rPr>
                    <w:t>顧客継続率</w:t>
                  </w:r>
                </w:p>
                <w:p w14:paraId="16832272" w14:textId="177382D4" w:rsidR="00C57E90" w:rsidRPr="00E577BF" w:rsidRDefault="00C57E90" w:rsidP="00572B05">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A6146">
                    <w:rPr>
                      <w:rFonts w:ascii="ＭＳ 明朝" w:eastAsia="ＭＳ 明朝" w:hAnsi="ＭＳ 明朝" w:cs="ＭＳ 明朝" w:hint="eastAsia"/>
                      <w:spacing w:val="6"/>
                      <w:kern w:val="0"/>
                      <w:szCs w:val="21"/>
                    </w:rPr>
                    <w:t>お客様への自社</w:t>
                  </w:r>
                  <w:r w:rsidRPr="003A6146">
                    <w:rPr>
                      <w:rFonts w:ascii="ＭＳ 明朝" w:eastAsia="ＭＳ 明朝" w:hAnsi="ＭＳ 明朝" w:cs="ＭＳ 明朝"/>
                      <w:spacing w:val="6"/>
                      <w:kern w:val="0"/>
                      <w:szCs w:val="21"/>
                    </w:rPr>
                    <w:t>DX</w:t>
                  </w:r>
                  <w:r w:rsidRPr="003A6146">
                    <w:rPr>
                      <w:rFonts w:ascii="ＭＳ 明朝" w:eastAsia="ＭＳ 明朝" w:hAnsi="ＭＳ 明朝" w:cs="ＭＳ 明朝" w:hint="eastAsia"/>
                      <w:spacing w:val="6"/>
                      <w:kern w:val="0"/>
                      <w:szCs w:val="21"/>
                    </w:rPr>
                    <w:t>ノウハウや</w:t>
                  </w:r>
                  <w:r w:rsidRPr="003A6146">
                    <w:rPr>
                      <w:rFonts w:ascii="ＭＳ 明朝" w:eastAsia="ＭＳ 明朝" w:hAnsi="ＭＳ 明朝" w:cs="ＭＳ 明朝"/>
                      <w:spacing w:val="6"/>
                      <w:kern w:val="0"/>
                      <w:szCs w:val="21"/>
                    </w:rPr>
                    <w:t>DX</w:t>
                  </w:r>
                  <w:r w:rsidRPr="003A6146">
                    <w:rPr>
                      <w:rFonts w:ascii="ＭＳ 明朝" w:eastAsia="ＭＳ 明朝" w:hAnsi="ＭＳ 明朝" w:cs="ＭＳ 明朝" w:hint="eastAsia"/>
                      <w:spacing w:val="6"/>
                      <w:kern w:val="0"/>
                      <w:szCs w:val="21"/>
                    </w:rPr>
                    <w:t>関連情報の発信</w:t>
                  </w:r>
                  <w:r>
                    <w:rPr>
                      <w:rFonts w:ascii="ＭＳ 明朝" w:eastAsia="ＭＳ 明朝" w:hAnsi="ＭＳ 明朝" w:cs="ＭＳ 明朝" w:hint="eastAsia"/>
                      <w:spacing w:val="6"/>
                      <w:kern w:val="0"/>
                      <w:szCs w:val="21"/>
                    </w:rPr>
                    <w:t>→</w:t>
                  </w:r>
                  <w:r w:rsidRPr="003A6146">
                    <w:rPr>
                      <w:rFonts w:ascii="ＭＳ 明朝" w:eastAsia="ＭＳ 明朝" w:hAnsi="ＭＳ 明朝" w:cs="ＭＳ 明朝"/>
                      <w:spacing w:val="6"/>
                      <w:kern w:val="0"/>
                      <w:szCs w:val="21"/>
                    </w:rPr>
                    <w:t>DM</w:t>
                  </w:r>
                  <w:r w:rsidRPr="003A6146">
                    <w:rPr>
                      <w:rFonts w:ascii="ＭＳ 明朝" w:eastAsia="ＭＳ 明朝" w:hAnsi="ＭＳ 明朝" w:cs="ＭＳ 明朝" w:hint="eastAsia"/>
                      <w:spacing w:val="6"/>
                      <w:kern w:val="0"/>
                      <w:szCs w:val="21"/>
                    </w:rPr>
                    <w:t>・</w:t>
                  </w:r>
                  <w:r w:rsidRPr="003A6146">
                    <w:rPr>
                      <w:rFonts w:ascii="ＭＳ 明朝" w:eastAsia="ＭＳ 明朝" w:hAnsi="ＭＳ 明朝" w:cs="ＭＳ 明朝"/>
                      <w:spacing w:val="6"/>
                      <w:kern w:val="0"/>
                      <w:szCs w:val="21"/>
                    </w:rPr>
                    <w:t>HP</w:t>
                  </w:r>
                  <w:r w:rsidRPr="003A6146">
                    <w:rPr>
                      <w:rFonts w:ascii="ＭＳ 明朝" w:eastAsia="ＭＳ 明朝" w:hAnsi="ＭＳ 明朝" w:cs="ＭＳ 明朝" w:hint="eastAsia"/>
                      <w:spacing w:val="6"/>
                      <w:kern w:val="0"/>
                      <w:szCs w:val="21"/>
                    </w:rPr>
                    <w:t>・セミナー等での発信数</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7E90" w:rsidRPr="00E577BF" w14:paraId="1750D3B0" w14:textId="77777777" w:rsidTr="00C57E90">
              <w:trPr>
                <w:trHeight w:val="697"/>
              </w:trPr>
              <w:tc>
                <w:tcPr>
                  <w:tcW w:w="2600" w:type="dxa"/>
                  <w:shd w:val="clear" w:color="auto" w:fill="auto"/>
                </w:tcPr>
                <w:p w14:paraId="5C79184D" w14:textId="77777777" w:rsidR="00C57E90" w:rsidRPr="00E577BF" w:rsidRDefault="00C57E90" w:rsidP="00266E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tcPr>
                <w:p w14:paraId="3A44BE67" w14:textId="77777777" w:rsidR="00C57E90" w:rsidRPr="00DD56DC"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公表日：2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4</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25</w:t>
                  </w:r>
                  <w:r w:rsidRPr="00DD56DC">
                    <w:rPr>
                      <w:rFonts w:ascii="ＭＳ 明朝" w:eastAsia="ＭＳ 明朝" w:hAnsi="ＭＳ 明朝" w:cs="ＭＳ 明朝" w:hint="eastAsia"/>
                      <w:spacing w:val="6"/>
                      <w:kern w:val="0"/>
                      <w:szCs w:val="21"/>
                    </w:rPr>
                    <w:t>日</w:t>
                  </w:r>
                </w:p>
                <w:p w14:paraId="4FD4F76A" w14:textId="7A493B06" w:rsidR="00C57E90" w:rsidRPr="00E577BF"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804AA">
                    <w:rPr>
                      <w:rFonts w:ascii="ＭＳ 明朝" w:eastAsia="ＭＳ 明朝" w:hAnsi="ＭＳ 明朝" w:cs="ＭＳ 明朝" w:hint="eastAsia"/>
                      <w:spacing w:val="6"/>
                      <w:kern w:val="0"/>
                      <w:szCs w:val="21"/>
                    </w:rPr>
                    <w:t>更新日</w:t>
                  </w:r>
                  <w:r>
                    <w:rPr>
                      <w:rFonts w:ascii="ＭＳ 明朝" w:eastAsia="ＭＳ 明朝" w:hAnsi="ＭＳ 明朝" w:cs="ＭＳ 明朝" w:hint="eastAsia"/>
                      <w:spacing w:val="6"/>
                      <w:kern w:val="0"/>
                      <w:szCs w:val="21"/>
                    </w:rPr>
                    <w:t>：2</w:t>
                  </w:r>
                  <w:r>
                    <w:rPr>
                      <w:rFonts w:ascii="ＭＳ 明朝" w:eastAsia="ＭＳ 明朝" w:hAnsi="ＭＳ 明朝" w:cs="ＭＳ 明朝"/>
                      <w:spacing w:val="6"/>
                      <w:kern w:val="0"/>
                      <w:szCs w:val="21"/>
                    </w:rPr>
                    <w:t>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7</w:t>
                  </w:r>
                  <w:r w:rsidRPr="00DD56DC">
                    <w:rPr>
                      <w:rFonts w:ascii="ＭＳ 明朝" w:eastAsia="ＭＳ 明朝" w:hAnsi="ＭＳ 明朝" w:cs="ＭＳ 明朝" w:hint="eastAsia"/>
                      <w:spacing w:val="6"/>
                      <w:kern w:val="0"/>
                      <w:szCs w:val="21"/>
                    </w:rPr>
                    <w:t xml:space="preserve">月　</w:t>
                  </w:r>
                  <w:r>
                    <w:rPr>
                      <w:rFonts w:ascii="ＭＳ 明朝" w:eastAsia="ＭＳ 明朝" w:hAnsi="ＭＳ 明朝" w:cs="ＭＳ 明朝" w:hint="eastAsia"/>
                      <w:spacing w:val="6"/>
                      <w:kern w:val="0"/>
                      <w:szCs w:val="21"/>
                    </w:rPr>
                    <w:t>20</w:t>
                  </w:r>
                  <w:r w:rsidRPr="00DD56DC">
                    <w:rPr>
                      <w:rFonts w:ascii="ＭＳ 明朝" w:eastAsia="ＭＳ 明朝" w:hAnsi="ＭＳ 明朝" w:cs="ＭＳ 明朝" w:hint="eastAsia"/>
                      <w:spacing w:val="6"/>
                      <w:kern w:val="0"/>
                      <w:szCs w:val="21"/>
                    </w:rPr>
                    <w:t>日</w:t>
                  </w:r>
                </w:p>
              </w:tc>
            </w:tr>
            <w:tr w:rsidR="00C57E90" w:rsidRPr="00E577BF" w14:paraId="1A82348A" w14:textId="77777777" w:rsidTr="00C57E90">
              <w:trPr>
                <w:trHeight w:val="707"/>
              </w:trPr>
              <w:tc>
                <w:tcPr>
                  <w:tcW w:w="2600" w:type="dxa"/>
                  <w:shd w:val="clear" w:color="auto" w:fill="auto"/>
                </w:tcPr>
                <w:p w14:paraId="12D5BC37" w14:textId="77777777" w:rsidR="00C57E90" w:rsidRPr="00E577BF" w:rsidRDefault="00C57E90" w:rsidP="00266E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tcPr>
                <w:p w14:paraId="16E1D338" w14:textId="4130834C" w:rsidR="00C57E90"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当社 コーポレートサイト「DXへの取組み」にて公開</w:t>
                  </w:r>
                </w:p>
                <w:p w14:paraId="7070C124" w14:textId="77777777" w:rsidR="00C57E90" w:rsidRPr="00DD56DC"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11" w:history="1">
                    <w:r>
                      <w:rPr>
                        <w:rStyle w:val="af6"/>
                        <w:rFonts w:ascii="ＭＳ 明朝" w:eastAsia="ＭＳ 明朝" w:hAnsi="ＭＳ 明朝" w:cs="ＭＳ 明朝"/>
                        <w:spacing w:val="6"/>
                        <w:kern w:val="0"/>
                        <w:szCs w:val="21"/>
                      </w:rPr>
                      <w:t>https://www.cstnet.co.jp/company/dx.html</w:t>
                    </w:r>
                  </w:hyperlink>
                </w:p>
                <w:p w14:paraId="30AE6BF4" w14:textId="77777777" w:rsidR="00C57E90" w:rsidRPr="00E273B5"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61604">
                    <w:rPr>
                      <w:rFonts w:ascii="ＭＳ 明朝" w:eastAsia="ＭＳ 明朝" w:hAnsi="ＭＳ 明朝" w:cs="ＭＳ 明朝" w:hint="eastAsia"/>
                      <w:spacing w:val="6"/>
                      <w:kern w:val="0"/>
                      <w:szCs w:val="21"/>
                    </w:rPr>
                    <w:t>DX推進事務局長である代表取締役が発信</w:t>
                  </w:r>
                </w:p>
                <w:p w14:paraId="0F47B8E5" w14:textId="77777777" w:rsidR="00C57E90" w:rsidRPr="00E577BF"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7E90" w:rsidRPr="00E577BF" w14:paraId="12776442" w14:textId="77777777" w:rsidTr="00C57E90">
              <w:trPr>
                <w:trHeight w:val="697"/>
              </w:trPr>
              <w:tc>
                <w:tcPr>
                  <w:tcW w:w="2600" w:type="dxa"/>
                  <w:shd w:val="clear" w:color="auto" w:fill="auto"/>
                </w:tcPr>
                <w:p w14:paraId="10265619" w14:textId="77777777" w:rsidR="00C57E90" w:rsidRPr="00E577BF" w:rsidRDefault="00C57E90" w:rsidP="00266EB6">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tcPr>
                <w:p w14:paraId="2E703C72" w14:textId="77777777" w:rsidR="00C57E90" w:rsidRPr="00561EB6"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昨今の社会環境・生活様式の変化により、あらゆる産業で、デジタルトランスフォーメーションへの取り組みが加速しております。</w:t>
                  </w:r>
                </w:p>
                <w:p w14:paraId="22CB9BDC" w14:textId="77777777" w:rsidR="00C57E90"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また、当社の主要ビジネスフィールドである建設業界では、人材不足、技術継承、生産性、働き方改革等の課題解決のため、DXへの取り組みは必要不可欠となっております。</w:t>
                  </w:r>
                </w:p>
                <w:p w14:paraId="78271478" w14:textId="77777777" w:rsidR="00C57E90" w:rsidRPr="00561EB6"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208ED">
                    <w:rPr>
                      <w:rFonts w:ascii="ＭＳ 明朝" w:eastAsia="ＭＳ 明朝" w:hAnsi="ＭＳ 明朝" w:cs="ＭＳ 明朝" w:hint="eastAsia"/>
                      <w:spacing w:val="6"/>
                      <w:kern w:val="0"/>
                      <w:szCs w:val="21"/>
                    </w:rPr>
                    <w:t>当社は創業以来、建設業の価値を高める為のシステムやサービスを提供してまいりました。複雑に変化する建設産業へ、現状を維持する為の単なるモノとしての供給ではなく、次代を切り拓く革新的ソリューションの創造と提供</w:t>
                  </w:r>
                  <w:r>
                    <w:rPr>
                      <w:rFonts w:ascii="ＭＳ 明朝" w:eastAsia="ＭＳ 明朝" w:hAnsi="ＭＳ 明朝" w:cs="ＭＳ 明朝" w:hint="eastAsia"/>
                      <w:spacing w:val="6"/>
                      <w:kern w:val="0"/>
                      <w:szCs w:val="21"/>
                    </w:rPr>
                    <w:t>を行い</w:t>
                  </w:r>
                  <w:r w:rsidRPr="001208ED">
                    <w:rPr>
                      <w:rFonts w:ascii="ＭＳ 明朝" w:eastAsia="ＭＳ 明朝" w:hAnsi="ＭＳ 明朝" w:cs="ＭＳ 明朝" w:hint="eastAsia"/>
                      <w:spacing w:val="6"/>
                      <w:kern w:val="0"/>
                      <w:szCs w:val="21"/>
                    </w:rPr>
                    <w:t>、お客様へ勝ち残る力を提供する企業作りを続けています。</w:t>
                  </w:r>
                </w:p>
                <w:p w14:paraId="0E493FB9" w14:textId="77777777" w:rsidR="00C57E90"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561EB6">
                    <w:rPr>
                      <w:rFonts w:ascii="ＭＳ 明朝" w:eastAsia="ＭＳ 明朝" w:hAnsi="ＭＳ 明朝" w:cs="ＭＳ 明朝" w:hint="eastAsia"/>
                      <w:spacing w:val="6"/>
                      <w:kern w:val="0"/>
                      <w:szCs w:val="21"/>
                    </w:rPr>
                    <w:t>このような環境下、当社はこれまでもDX推進を行ってまいりましたが、今後も先進デジタル技術の活用によりDXを加速し、新たなシステムやサービスを創り提供することで、お客様のDX推進に貢献してまいります。</w:t>
                  </w:r>
                </w:p>
                <w:p w14:paraId="675C139F" w14:textId="77777777" w:rsidR="00C57E90" w:rsidRPr="00E577BF" w:rsidRDefault="00C57E90" w:rsidP="00266EB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7E90" w:rsidRPr="00E577BF" w14:paraId="09BAAA71" w14:textId="77777777" w:rsidTr="00C57E90">
              <w:trPr>
                <w:trHeight w:val="707"/>
              </w:trPr>
              <w:tc>
                <w:tcPr>
                  <w:tcW w:w="2600" w:type="dxa"/>
                  <w:shd w:val="clear" w:color="auto" w:fill="auto"/>
                </w:tcPr>
                <w:p w14:paraId="17FFB677" w14:textId="77777777" w:rsidR="00C57E90" w:rsidRPr="00E577BF" w:rsidRDefault="00C57E90" w:rsidP="00FB3ED7">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tcPr>
                <w:p w14:paraId="1E3464C3" w14:textId="102EB759" w:rsidR="00C57E90" w:rsidRPr="00DD56DC" w:rsidRDefault="00C57E90" w:rsidP="00FB3E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2023</w:t>
                  </w:r>
                  <w:r w:rsidRPr="00DD56DC">
                    <w:rPr>
                      <w:rFonts w:ascii="ＭＳ 明朝" w:eastAsia="ＭＳ 明朝" w:hAnsi="ＭＳ 明朝" w:cs="ＭＳ 明朝" w:hint="eastAsia"/>
                      <w:spacing w:val="6"/>
                      <w:kern w:val="0"/>
                      <w:szCs w:val="21"/>
                    </w:rPr>
                    <w:t xml:space="preserve">年　</w:t>
                  </w:r>
                  <w:r>
                    <w:rPr>
                      <w:rFonts w:ascii="ＭＳ 明朝" w:eastAsia="ＭＳ 明朝" w:hAnsi="ＭＳ 明朝" w:cs="ＭＳ 明朝" w:hint="eastAsia"/>
                      <w:spacing w:val="6"/>
                      <w:kern w:val="0"/>
                      <w:szCs w:val="21"/>
                    </w:rPr>
                    <w:t>3</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5F627EF2" w14:textId="77777777" w:rsidR="00C57E90" w:rsidRPr="00E577BF" w:rsidRDefault="00C57E90" w:rsidP="00FB3ED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7E90" w:rsidRPr="00E577BF" w14:paraId="664616CE" w14:textId="77777777" w:rsidTr="00C57E90">
              <w:trPr>
                <w:trHeight w:val="707"/>
              </w:trPr>
              <w:tc>
                <w:tcPr>
                  <w:tcW w:w="2600" w:type="dxa"/>
                  <w:shd w:val="clear" w:color="auto" w:fill="auto"/>
                </w:tcPr>
                <w:p w14:paraId="5929692C" w14:textId="77777777" w:rsidR="00C57E90" w:rsidRPr="00E577BF" w:rsidRDefault="00C57E90" w:rsidP="000A13B8">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6E3DE303" w14:textId="66DDE5BC" w:rsidR="00C57E90" w:rsidRPr="00E577BF" w:rsidRDefault="00C57E90" w:rsidP="000A13B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3781A">
                    <w:rPr>
                      <w:rFonts w:ascii="ＭＳ 明朝" w:eastAsia="ＭＳ 明朝" w:hAnsi="ＭＳ 明朝" w:cs="ＭＳ 明朝" w:hint="eastAsia"/>
                      <w:spacing w:val="6"/>
                      <w:kern w:val="0"/>
                      <w:szCs w:val="21"/>
                    </w:rPr>
                    <w:t>「DX推進指標自己診断フォーマット」による</w:t>
                  </w:r>
                  <w:r w:rsidRPr="00D377F0">
                    <w:rPr>
                      <w:rFonts w:ascii="ＭＳ 明朝" w:hAnsi="ＭＳ 明朝" w:cs="ＭＳ 明朝"/>
                      <w:spacing w:val="6"/>
                      <w:kern w:val="0"/>
                      <w:szCs w:val="21"/>
                    </w:rPr>
                    <w:t>自己分析を実施しました。</w:t>
                  </w:r>
                  <w:r>
                    <w:rPr>
                      <w:rFonts w:ascii="ＭＳ 明朝" w:eastAsia="ＭＳ 明朝" w:hAnsi="ＭＳ 明朝" w:cs="ＭＳ 明朝" w:hint="eastAsia"/>
                      <w:spacing w:val="6"/>
                      <w:kern w:val="0"/>
                      <w:szCs w:val="21"/>
                    </w:rPr>
                    <w:t>申請時に添付して</w:t>
                  </w:r>
                  <w:r w:rsidRPr="00651220">
                    <w:rPr>
                      <w:rFonts w:ascii="ＭＳ 明朝" w:eastAsia="ＭＳ 明朝" w:hAnsi="ＭＳ 明朝" w:cs="ＭＳ 明朝" w:hint="eastAsia"/>
                      <w:spacing w:val="6"/>
                      <w:kern w:val="0"/>
                      <w:szCs w:val="21"/>
                    </w:rPr>
                    <w:t>提出</w:t>
                  </w:r>
                  <w:r>
                    <w:rPr>
                      <w:rFonts w:ascii="ＭＳ 明朝" w:eastAsia="ＭＳ 明朝" w:hAnsi="ＭＳ 明朝" w:cs="ＭＳ 明朝" w:hint="eastAsia"/>
                      <w:spacing w:val="6"/>
                      <w:kern w:val="0"/>
                      <w:szCs w:val="21"/>
                    </w:rPr>
                    <w:t>致します</w:t>
                  </w:r>
                  <w:r w:rsidRPr="00C3781A">
                    <w:rPr>
                      <w:rFonts w:ascii="ＭＳ 明朝" w:eastAsia="ＭＳ 明朝" w:hAnsi="ＭＳ 明朝" w:cs="ＭＳ 明朝" w:hint="eastAsia"/>
                      <w:spacing w:val="6"/>
                      <w:kern w:val="0"/>
                      <w:szCs w:val="21"/>
                    </w:rPr>
                    <w:t>。</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84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C57E90" w:rsidRPr="00E577BF" w14:paraId="2E9381F6" w14:textId="77777777" w:rsidTr="00C57E90">
              <w:trPr>
                <w:trHeight w:val="707"/>
              </w:trPr>
              <w:tc>
                <w:tcPr>
                  <w:tcW w:w="2600" w:type="dxa"/>
                  <w:shd w:val="clear" w:color="auto" w:fill="auto"/>
                </w:tcPr>
                <w:p w14:paraId="1FB51302" w14:textId="77777777" w:rsidR="00C57E90" w:rsidRPr="00E577BF" w:rsidRDefault="00C57E90" w:rsidP="00603C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tcPr>
                <w:p w14:paraId="4A04DA96" w14:textId="77777777" w:rsidR="00C57E90" w:rsidRPr="00DD56DC"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D56DC">
                    <w:rPr>
                      <w:rFonts w:ascii="ＭＳ 明朝" w:eastAsia="ＭＳ 明朝" w:hAnsi="ＭＳ 明朝" w:cs="ＭＳ 明朝" w:hint="eastAsia"/>
                      <w:spacing w:val="6"/>
                      <w:kern w:val="0"/>
                      <w:szCs w:val="21"/>
                    </w:rPr>
                    <w:t xml:space="preserve">　　　</w:t>
                  </w:r>
                  <w:r>
                    <w:rPr>
                      <w:rFonts w:ascii="ＭＳ 明朝" w:eastAsia="ＭＳ 明朝" w:hAnsi="ＭＳ 明朝" w:cs="ＭＳ 明朝" w:hint="eastAsia"/>
                      <w:spacing w:val="6"/>
                      <w:kern w:val="0"/>
                      <w:szCs w:val="21"/>
                    </w:rPr>
                    <w:t>2020</w:t>
                  </w:r>
                  <w:r w:rsidRPr="00DD56DC">
                    <w:rPr>
                      <w:rFonts w:ascii="ＭＳ 明朝" w:eastAsia="ＭＳ 明朝" w:hAnsi="ＭＳ 明朝" w:cs="ＭＳ 明朝" w:hint="eastAsia"/>
                      <w:spacing w:val="6"/>
                      <w:kern w:val="0"/>
                      <w:szCs w:val="21"/>
                    </w:rPr>
                    <w:t xml:space="preserve">　年　</w:t>
                  </w:r>
                  <w:r>
                    <w:rPr>
                      <w:rFonts w:ascii="ＭＳ 明朝" w:eastAsia="ＭＳ 明朝" w:hAnsi="ＭＳ 明朝" w:cs="ＭＳ 明朝" w:hint="eastAsia"/>
                      <w:spacing w:val="6"/>
                      <w:kern w:val="0"/>
                      <w:szCs w:val="21"/>
                    </w:rPr>
                    <w:t>6</w:t>
                  </w:r>
                  <w:r w:rsidRPr="00DD56DC">
                    <w:rPr>
                      <w:rFonts w:ascii="ＭＳ 明朝" w:eastAsia="ＭＳ 明朝" w:hAnsi="ＭＳ 明朝" w:cs="ＭＳ 明朝" w:hint="eastAsia"/>
                      <w:spacing w:val="6"/>
                      <w:kern w:val="0"/>
                      <w:szCs w:val="21"/>
                    </w:rPr>
                    <w:t xml:space="preserve">月頃　～　</w:t>
                  </w:r>
                  <w:r>
                    <w:rPr>
                      <w:rFonts w:ascii="ＭＳ 明朝" w:eastAsia="ＭＳ 明朝" w:hAnsi="ＭＳ 明朝" w:cs="ＭＳ 明朝" w:hint="eastAsia"/>
                      <w:spacing w:val="6"/>
                      <w:kern w:val="0"/>
                      <w:szCs w:val="21"/>
                    </w:rPr>
                    <w:t>継続実施中</w:t>
                  </w:r>
                </w:p>
                <w:p w14:paraId="07FFFF10" w14:textId="77777777" w:rsidR="00C57E90" w:rsidRPr="00DD56DC"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C57E90" w:rsidRPr="00E577BF" w14:paraId="21206362" w14:textId="77777777" w:rsidTr="00C57E90">
              <w:trPr>
                <w:trHeight w:val="697"/>
              </w:trPr>
              <w:tc>
                <w:tcPr>
                  <w:tcW w:w="2600" w:type="dxa"/>
                  <w:shd w:val="clear" w:color="auto" w:fill="auto"/>
                </w:tcPr>
                <w:p w14:paraId="6BED954A" w14:textId="77777777" w:rsidR="00C57E90" w:rsidRPr="00E577BF" w:rsidRDefault="00C57E90" w:rsidP="00603C21">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tcPr>
                <w:p w14:paraId="37427792" w14:textId="77777777" w:rsidR="00C57E90" w:rsidRPr="003C2C23"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C23">
                    <w:rPr>
                      <w:rFonts w:ascii="ＭＳ 明朝" w:eastAsia="ＭＳ 明朝" w:hAnsi="ＭＳ 明朝" w:cs="ＭＳ 明朝" w:hint="eastAsia"/>
                      <w:spacing w:val="6"/>
                      <w:kern w:val="0"/>
                      <w:szCs w:val="21"/>
                    </w:rPr>
                    <w:t>・当社は、SECURITY　ACTION制度に基づき、自己宣言を行い「二つ星」宣言をしております。（手続完了日：2020年6月10日）</w:t>
                  </w:r>
                </w:p>
                <w:p w14:paraId="0BF1F608" w14:textId="77777777" w:rsidR="00C57E90" w:rsidRPr="003C2C23"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C784A26" w14:textId="77777777" w:rsidR="00C57E90" w:rsidRPr="00DD56DC"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3C2C23">
                    <w:rPr>
                      <w:rFonts w:ascii="ＭＳ 明朝" w:eastAsia="ＭＳ 明朝" w:hAnsi="ＭＳ 明朝" w:cs="ＭＳ 明朝" w:hint="eastAsia"/>
                      <w:spacing w:val="6"/>
                      <w:kern w:val="0"/>
                      <w:szCs w:val="21"/>
                    </w:rPr>
                    <w:t>・個人情報保護規定、情報セキュリティ管理規定を整備し、ITシステムも規定に準じた権限設定を行い運用も定着しております。</w:t>
                  </w:r>
                </w:p>
                <w:p w14:paraId="327E6A02" w14:textId="0CE3B329" w:rsidR="00C57E90"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また、</w:t>
                  </w:r>
                  <w:r w:rsidRPr="00130996">
                    <w:rPr>
                      <w:rFonts w:ascii="ＭＳ 明朝" w:eastAsia="ＭＳ 明朝" w:hAnsi="ＭＳ 明朝" w:cs="ＭＳ 明朝" w:hint="eastAsia"/>
                      <w:spacing w:val="6"/>
                      <w:kern w:val="0"/>
                      <w:szCs w:val="21"/>
                    </w:rPr>
                    <w:t>当社コーポレートサイトで「情報セキュリティ方針」を公表</w:t>
                  </w:r>
                  <w:r>
                    <w:rPr>
                      <w:rFonts w:ascii="ＭＳ 明朝" w:eastAsia="ＭＳ 明朝" w:hAnsi="ＭＳ 明朝" w:cs="ＭＳ 明朝" w:hint="eastAsia"/>
                      <w:spacing w:val="6"/>
                      <w:kern w:val="0"/>
                      <w:szCs w:val="21"/>
                    </w:rPr>
                    <w:t>しております。</w:t>
                  </w:r>
                </w:p>
                <w:p w14:paraId="72F68A00" w14:textId="77777777" w:rsidR="00C57E90"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65B718A" w14:textId="3C04A151" w:rsidR="00C57E90" w:rsidRPr="00130996" w:rsidRDefault="00C57E90" w:rsidP="00426F1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30996">
                    <w:rPr>
                      <w:rFonts w:ascii="ＭＳ 明朝" w:eastAsia="ＭＳ 明朝" w:hAnsi="ＭＳ 明朝" w:cs="ＭＳ 明朝" w:hint="eastAsia"/>
                      <w:spacing w:val="6"/>
                      <w:kern w:val="0"/>
                      <w:szCs w:val="21"/>
                    </w:rPr>
                    <w:t>◆公表場所</w:t>
                  </w:r>
                  <w:r>
                    <w:rPr>
                      <w:rFonts w:ascii="ＭＳ 明朝" w:eastAsia="ＭＳ 明朝" w:hAnsi="ＭＳ 明朝" w:cs="ＭＳ 明朝"/>
                      <w:spacing w:val="6"/>
                      <w:kern w:val="0"/>
                      <w:szCs w:val="21"/>
                    </w:rPr>
                    <w:br/>
                  </w:r>
                  <w:r>
                    <w:rPr>
                      <w:rFonts w:ascii="ＭＳ 明朝" w:eastAsia="ＭＳ 明朝" w:hAnsi="ＭＳ 明朝" w:cs="ＭＳ 明朝" w:hint="eastAsia"/>
                      <w:spacing w:val="6"/>
                      <w:kern w:val="0"/>
                      <w:szCs w:val="21"/>
                    </w:rPr>
                    <w:t xml:space="preserve"> 当社 コーポレートサイト</w:t>
                  </w:r>
                  <w:r w:rsidRPr="00130996">
                    <w:rPr>
                      <w:rFonts w:ascii="ＭＳ 明朝" w:eastAsia="ＭＳ 明朝" w:hAnsi="ＭＳ 明朝" w:cs="ＭＳ 明朝" w:hint="eastAsia"/>
                      <w:spacing w:val="6"/>
                      <w:kern w:val="0"/>
                      <w:szCs w:val="21"/>
                    </w:rPr>
                    <w:t>「情報セキュリティ方針」</w:t>
                  </w:r>
                </w:p>
                <w:p w14:paraId="16C6DEBB" w14:textId="37F2ACF5" w:rsidR="00C57E90" w:rsidRPr="00D651C8"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 w:val="20"/>
                    </w:rPr>
                  </w:pPr>
                  <w:hyperlink r:id="rId12" w:history="1">
                    <w:r w:rsidRPr="00D651C8">
                      <w:rPr>
                        <w:rStyle w:val="af6"/>
                        <w:rFonts w:ascii="ＭＳ 明朝" w:eastAsia="ＭＳ 明朝" w:hAnsi="ＭＳ 明朝" w:cs="ＭＳ 明朝"/>
                        <w:spacing w:val="6"/>
                        <w:kern w:val="0"/>
                        <w:sz w:val="20"/>
                      </w:rPr>
                      <w:t>https://www.cstnet.co.jp/company/securitypolicy.html</w:t>
                    </w:r>
                  </w:hyperlink>
                </w:p>
                <w:p w14:paraId="3937FA5A" w14:textId="77777777" w:rsidR="00C57E90" w:rsidRPr="00EB588A" w:rsidRDefault="00C57E90" w:rsidP="00603C2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6F90C08" w14:textId="7F2C2ADA" w:rsidR="00D54089" w:rsidRPr="00E577BF" w:rsidRDefault="00D54089" w:rsidP="00985634">
      <w:pPr>
        <w:spacing w:line="240" w:lineRule="auto"/>
        <w:rPr>
          <w:rFonts w:ascii="ＭＳ 明朝" w:eastAsia="ＭＳ 明朝" w:hAnsi="ＭＳ 明朝" w:cs="ＭＳ 明朝"/>
          <w:spacing w:val="6"/>
          <w:kern w:val="0"/>
          <w:szCs w:val="21"/>
        </w:rPr>
      </w:pPr>
      <w:r w:rsidRPr="00E577BF">
        <w:rPr>
          <w:rFonts w:ascii="ＭＳ 明朝" w:eastAsia="ＭＳ 明朝" w:hAnsi="ＭＳ 明朝" w:hint="eastAsia"/>
        </w:rPr>
        <w:lastRenderedPageBreak/>
        <w:t>備考．用紙の大きさは、日本産業規格Ａ４とすること。</w:t>
      </w: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62"/>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85"/>
              <w:gridCol w:w="5851"/>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3F4D5B" w14:textId="77777777" w:rsidR="00154B64" w:rsidRDefault="00154B64">
      <w:r>
        <w:separator/>
      </w:r>
    </w:p>
  </w:endnote>
  <w:endnote w:type="continuationSeparator" w:id="0">
    <w:p w14:paraId="21FF2783" w14:textId="77777777" w:rsidR="00154B64" w:rsidRDefault="00154B64">
      <w:r>
        <w:continuationSeparator/>
      </w:r>
    </w:p>
  </w:endnote>
  <w:endnote w:type="continuationNotice" w:id="1">
    <w:p w14:paraId="70C2E45A" w14:textId="77777777" w:rsidR="00154B64" w:rsidRDefault="00154B64">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2BC683" w14:textId="77777777" w:rsidR="00154B64" w:rsidRDefault="00154B64">
      <w:r>
        <w:separator/>
      </w:r>
    </w:p>
  </w:footnote>
  <w:footnote w:type="continuationSeparator" w:id="0">
    <w:p w14:paraId="4A9C8D7A" w14:textId="77777777" w:rsidR="00154B64" w:rsidRDefault="00154B64">
      <w:r>
        <w:continuationSeparator/>
      </w:r>
    </w:p>
  </w:footnote>
  <w:footnote w:type="continuationNotice" w:id="1">
    <w:p w14:paraId="6FABAE7D" w14:textId="77777777" w:rsidR="00154B64" w:rsidRDefault="00154B64">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4F1D481D"/>
    <w:multiLevelType w:val="hybridMultilevel"/>
    <w:tmpl w:val="AA1EE53C"/>
    <w:lvl w:ilvl="0" w:tplc="0409000B">
      <w:start w:val="1"/>
      <w:numFmt w:val="bullet"/>
      <w:lvlText w:val=""/>
      <w:lvlJc w:val="left"/>
      <w:pPr>
        <w:ind w:left="440" w:hanging="440"/>
      </w:pPr>
      <w:rPr>
        <w:rFonts w:ascii="Wingdings" w:hAnsi="Wingdings" w:hint="default"/>
      </w:rPr>
    </w:lvl>
    <w:lvl w:ilvl="1" w:tplc="FFFFFFFF" w:tentative="1">
      <w:start w:val="1"/>
      <w:numFmt w:val="bullet"/>
      <w:lvlText w:val=""/>
      <w:lvlJc w:val="left"/>
      <w:pPr>
        <w:ind w:left="880" w:hanging="440"/>
      </w:pPr>
      <w:rPr>
        <w:rFonts w:ascii="Wingdings" w:hAnsi="Wingdings" w:hint="default"/>
      </w:rPr>
    </w:lvl>
    <w:lvl w:ilvl="2" w:tplc="FFFFFFFF" w:tentative="1">
      <w:start w:val="1"/>
      <w:numFmt w:val="bullet"/>
      <w:lvlText w:val=""/>
      <w:lvlJc w:val="left"/>
      <w:pPr>
        <w:ind w:left="1320" w:hanging="440"/>
      </w:pPr>
      <w:rPr>
        <w:rFonts w:ascii="Wingdings" w:hAnsi="Wingdings" w:hint="default"/>
      </w:rPr>
    </w:lvl>
    <w:lvl w:ilvl="3" w:tplc="FFFFFFFF" w:tentative="1">
      <w:start w:val="1"/>
      <w:numFmt w:val="bullet"/>
      <w:lvlText w:val=""/>
      <w:lvlJc w:val="left"/>
      <w:pPr>
        <w:ind w:left="1760" w:hanging="440"/>
      </w:pPr>
      <w:rPr>
        <w:rFonts w:ascii="Wingdings" w:hAnsi="Wingdings" w:hint="default"/>
      </w:rPr>
    </w:lvl>
    <w:lvl w:ilvl="4" w:tplc="FFFFFFFF" w:tentative="1">
      <w:start w:val="1"/>
      <w:numFmt w:val="bullet"/>
      <w:lvlText w:val=""/>
      <w:lvlJc w:val="left"/>
      <w:pPr>
        <w:ind w:left="2200" w:hanging="440"/>
      </w:pPr>
      <w:rPr>
        <w:rFonts w:ascii="Wingdings" w:hAnsi="Wingdings" w:hint="default"/>
      </w:rPr>
    </w:lvl>
    <w:lvl w:ilvl="5" w:tplc="FFFFFFFF" w:tentative="1">
      <w:start w:val="1"/>
      <w:numFmt w:val="bullet"/>
      <w:lvlText w:val=""/>
      <w:lvlJc w:val="left"/>
      <w:pPr>
        <w:ind w:left="2640" w:hanging="440"/>
      </w:pPr>
      <w:rPr>
        <w:rFonts w:ascii="Wingdings" w:hAnsi="Wingdings" w:hint="default"/>
      </w:rPr>
    </w:lvl>
    <w:lvl w:ilvl="6" w:tplc="FFFFFFFF" w:tentative="1">
      <w:start w:val="1"/>
      <w:numFmt w:val="bullet"/>
      <w:lvlText w:val=""/>
      <w:lvlJc w:val="left"/>
      <w:pPr>
        <w:ind w:left="3080" w:hanging="440"/>
      </w:pPr>
      <w:rPr>
        <w:rFonts w:ascii="Wingdings" w:hAnsi="Wingdings" w:hint="default"/>
      </w:rPr>
    </w:lvl>
    <w:lvl w:ilvl="7" w:tplc="FFFFFFFF" w:tentative="1">
      <w:start w:val="1"/>
      <w:numFmt w:val="bullet"/>
      <w:lvlText w:val=""/>
      <w:lvlJc w:val="left"/>
      <w:pPr>
        <w:ind w:left="3520" w:hanging="440"/>
      </w:pPr>
      <w:rPr>
        <w:rFonts w:ascii="Wingdings" w:hAnsi="Wingdings" w:hint="default"/>
      </w:rPr>
    </w:lvl>
    <w:lvl w:ilvl="8" w:tplc="FFFFFFFF" w:tentative="1">
      <w:start w:val="1"/>
      <w:numFmt w:val="bullet"/>
      <w:lvlText w:val=""/>
      <w:lvlJc w:val="left"/>
      <w:pPr>
        <w:ind w:left="3960" w:hanging="440"/>
      </w:pPr>
      <w:rPr>
        <w:rFonts w:ascii="Wingdings" w:hAnsi="Wingdings" w:hint="default"/>
      </w:r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4"/>
  </w:num>
  <w:num w:numId="3" w16cid:durableId="1711954363">
    <w:abstractNumId w:val="0"/>
  </w:num>
  <w:num w:numId="4" w16cid:durableId="1189491815">
    <w:abstractNumId w:val="3"/>
  </w:num>
  <w:num w:numId="5" w16cid:durableId="145683144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0">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A13B8"/>
    <w:rsid w:val="000B4D35"/>
    <w:rsid w:val="000D2F84"/>
    <w:rsid w:val="000D7B32"/>
    <w:rsid w:val="000D7DA5"/>
    <w:rsid w:val="000E3674"/>
    <w:rsid w:val="000F25B5"/>
    <w:rsid w:val="00101FB4"/>
    <w:rsid w:val="0010563A"/>
    <w:rsid w:val="001104B4"/>
    <w:rsid w:val="001104E6"/>
    <w:rsid w:val="00112642"/>
    <w:rsid w:val="00117E87"/>
    <w:rsid w:val="00122A9C"/>
    <w:rsid w:val="00125B90"/>
    <w:rsid w:val="00126DED"/>
    <w:rsid w:val="00132453"/>
    <w:rsid w:val="00132B6D"/>
    <w:rsid w:val="00150251"/>
    <w:rsid w:val="00151B0B"/>
    <w:rsid w:val="001538B4"/>
    <w:rsid w:val="00154B27"/>
    <w:rsid w:val="00154B64"/>
    <w:rsid w:val="00154FFB"/>
    <w:rsid w:val="001615E8"/>
    <w:rsid w:val="001628F8"/>
    <w:rsid w:val="001677CA"/>
    <w:rsid w:val="00171A07"/>
    <w:rsid w:val="0018038C"/>
    <w:rsid w:val="00182DE8"/>
    <w:rsid w:val="00184BB9"/>
    <w:rsid w:val="001874A0"/>
    <w:rsid w:val="00187B53"/>
    <w:rsid w:val="00194809"/>
    <w:rsid w:val="001B1C31"/>
    <w:rsid w:val="001B2D37"/>
    <w:rsid w:val="001B376A"/>
    <w:rsid w:val="001C130D"/>
    <w:rsid w:val="001C19DC"/>
    <w:rsid w:val="001D5158"/>
    <w:rsid w:val="002026A5"/>
    <w:rsid w:val="00203C71"/>
    <w:rsid w:val="0020683F"/>
    <w:rsid w:val="00207705"/>
    <w:rsid w:val="00215478"/>
    <w:rsid w:val="00221EF5"/>
    <w:rsid w:val="002231B4"/>
    <w:rsid w:val="0024317B"/>
    <w:rsid w:val="00246783"/>
    <w:rsid w:val="00247501"/>
    <w:rsid w:val="00252385"/>
    <w:rsid w:val="00261B17"/>
    <w:rsid w:val="00266EB6"/>
    <w:rsid w:val="00270A21"/>
    <w:rsid w:val="0027447A"/>
    <w:rsid w:val="0027635A"/>
    <w:rsid w:val="00277C81"/>
    <w:rsid w:val="00280930"/>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44BD"/>
    <w:rsid w:val="00405D14"/>
    <w:rsid w:val="00412C9F"/>
    <w:rsid w:val="00421C74"/>
    <w:rsid w:val="00426F11"/>
    <w:rsid w:val="00431168"/>
    <w:rsid w:val="00432BA9"/>
    <w:rsid w:val="00433A51"/>
    <w:rsid w:val="00434ECA"/>
    <w:rsid w:val="00441549"/>
    <w:rsid w:val="00441936"/>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51A05"/>
    <w:rsid w:val="00572B05"/>
    <w:rsid w:val="00574B25"/>
    <w:rsid w:val="005755CD"/>
    <w:rsid w:val="00576EDB"/>
    <w:rsid w:val="00580E8C"/>
    <w:rsid w:val="0058161B"/>
    <w:rsid w:val="00590B9B"/>
    <w:rsid w:val="00591A8A"/>
    <w:rsid w:val="0059262C"/>
    <w:rsid w:val="00594AF7"/>
    <w:rsid w:val="005B62ED"/>
    <w:rsid w:val="005B7641"/>
    <w:rsid w:val="005E261D"/>
    <w:rsid w:val="005F2E79"/>
    <w:rsid w:val="005F3465"/>
    <w:rsid w:val="005F7A0C"/>
    <w:rsid w:val="00603C21"/>
    <w:rsid w:val="00611B3B"/>
    <w:rsid w:val="006136CB"/>
    <w:rsid w:val="00620169"/>
    <w:rsid w:val="006248AD"/>
    <w:rsid w:val="006313EB"/>
    <w:rsid w:val="00632325"/>
    <w:rsid w:val="0063260D"/>
    <w:rsid w:val="00632765"/>
    <w:rsid w:val="00651528"/>
    <w:rsid w:val="00655019"/>
    <w:rsid w:val="006604E9"/>
    <w:rsid w:val="00661607"/>
    <w:rsid w:val="0066668A"/>
    <w:rsid w:val="00671286"/>
    <w:rsid w:val="006766F3"/>
    <w:rsid w:val="00680033"/>
    <w:rsid w:val="00682B2D"/>
    <w:rsid w:val="00684B17"/>
    <w:rsid w:val="00696A0C"/>
    <w:rsid w:val="006B0B35"/>
    <w:rsid w:val="006B104F"/>
    <w:rsid w:val="006B7419"/>
    <w:rsid w:val="006C0F01"/>
    <w:rsid w:val="006C12A3"/>
    <w:rsid w:val="006C13EE"/>
    <w:rsid w:val="006C484A"/>
    <w:rsid w:val="006D3861"/>
    <w:rsid w:val="006D73E4"/>
    <w:rsid w:val="006E6FEF"/>
    <w:rsid w:val="006F2BB7"/>
    <w:rsid w:val="006F6B2A"/>
    <w:rsid w:val="0071191E"/>
    <w:rsid w:val="00720D00"/>
    <w:rsid w:val="00723207"/>
    <w:rsid w:val="00726DDB"/>
    <w:rsid w:val="007276ED"/>
    <w:rsid w:val="00730B06"/>
    <w:rsid w:val="0074688D"/>
    <w:rsid w:val="00760625"/>
    <w:rsid w:val="00762B94"/>
    <w:rsid w:val="007634D0"/>
    <w:rsid w:val="007675DC"/>
    <w:rsid w:val="00775A16"/>
    <w:rsid w:val="007769C5"/>
    <w:rsid w:val="00783D16"/>
    <w:rsid w:val="00787369"/>
    <w:rsid w:val="007877A8"/>
    <w:rsid w:val="007877B8"/>
    <w:rsid w:val="007913BB"/>
    <w:rsid w:val="007A5C44"/>
    <w:rsid w:val="007A7DF5"/>
    <w:rsid w:val="007B55A4"/>
    <w:rsid w:val="007C43CE"/>
    <w:rsid w:val="007C4AB9"/>
    <w:rsid w:val="007D1A2E"/>
    <w:rsid w:val="007E048E"/>
    <w:rsid w:val="007E1049"/>
    <w:rsid w:val="007E11B8"/>
    <w:rsid w:val="007E360B"/>
    <w:rsid w:val="007E5250"/>
    <w:rsid w:val="007E781A"/>
    <w:rsid w:val="00804B3B"/>
    <w:rsid w:val="008050C0"/>
    <w:rsid w:val="0081189D"/>
    <w:rsid w:val="00814B6D"/>
    <w:rsid w:val="00816759"/>
    <w:rsid w:val="00822DA9"/>
    <w:rsid w:val="00843F68"/>
    <w:rsid w:val="0084478F"/>
    <w:rsid w:val="008459EA"/>
    <w:rsid w:val="00847130"/>
    <w:rsid w:val="00847788"/>
    <w:rsid w:val="00852122"/>
    <w:rsid w:val="00860BE2"/>
    <w:rsid w:val="00865B12"/>
    <w:rsid w:val="008747CA"/>
    <w:rsid w:val="00880EB5"/>
    <w:rsid w:val="00881D72"/>
    <w:rsid w:val="00894725"/>
    <w:rsid w:val="00897586"/>
    <w:rsid w:val="008A070C"/>
    <w:rsid w:val="008A5BE2"/>
    <w:rsid w:val="008A74E2"/>
    <w:rsid w:val="008B45A1"/>
    <w:rsid w:val="008C1A9C"/>
    <w:rsid w:val="008E0DC5"/>
    <w:rsid w:val="008F09B5"/>
    <w:rsid w:val="008F4EBB"/>
    <w:rsid w:val="00902744"/>
    <w:rsid w:val="00904B31"/>
    <w:rsid w:val="0090576D"/>
    <w:rsid w:val="009058CC"/>
    <w:rsid w:val="00912E20"/>
    <w:rsid w:val="00913BD8"/>
    <w:rsid w:val="009156A4"/>
    <w:rsid w:val="009243FD"/>
    <w:rsid w:val="00927C5C"/>
    <w:rsid w:val="00934754"/>
    <w:rsid w:val="0094029C"/>
    <w:rsid w:val="0094225E"/>
    <w:rsid w:val="00955C0C"/>
    <w:rsid w:val="00964BDD"/>
    <w:rsid w:val="009653AA"/>
    <w:rsid w:val="009679F0"/>
    <w:rsid w:val="0097041C"/>
    <w:rsid w:val="00972B7B"/>
    <w:rsid w:val="00975A98"/>
    <w:rsid w:val="00977317"/>
    <w:rsid w:val="009811EE"/>
    <w:rsid w:val="00981FCB"/>
    <w:rsid w:val="00985634"/>
    <w:rsid w:val="009877BF"/>
    <w:rsid w:val="0099009C"/>
    <w:rsid w:val="0099702E"/>
    <w:rsid w:val="009A5C7A"/>
    <w:rsid w:val="009C0392"/>
    <w:rsid w:val="009C7AC7"/>
    <w:rsid w:val="009C7BDA"/>
    <w:rsid w:val="009D769A"/>
    <w:rsid w:val="009E3361"/>
    <w:rsid w:val="009F0948"/>
    <w:rsid w:val="009F4801"/>
    <w:rsid w:val="009F6625"/>
    <w:rsid w:val="00A22980"/>
    <w:rsid w:val="00A24438"/>
    <w:rsid w:val="00A24614"/>
    <w:rsid w:val="00A3783B"/>
    <w:rsid w:val="00A45AE9"/>
    <w:rsid w:val="00A50183"/>
    <w:rsid w:val="00A50B40"/>
    <w:rsid w:val="00A541C7"/>
    <w:rsid w:val="00A549F4"/>
    <w:rsid w:val="00A56E62"/>
    <w:rsid w:val="00A62134"/>
    <w:rsid w:val="00A7349F"/>
    <w:rsid w:val="00A8301F"/>
    <w:rsid w:val="00A8306B"/>
    <w:rsid w:val="00A84C8E"/>
    <w:rsid w:val="00A932DE"/>
    <w:rsid w:val="00A95424"/>
    <w:rsid w:val="00AA16AF"/>
    <w:rsid w:val="00AA47A2"/>
    <w:rsid w:val="00AB5A63"/>
    <w:rsid w:val="00AD39FB"/>
    <w:rsid w:val="00AD4077"/>
    <w:rsid w:val="00AE6A68"/>
    <w:rsid w:val="00B02404"/>
    <w:rsid w:val="00B278A5"/>
    <w:rsid w:val="00B300D5"/>
    <w:rsid w:val="00B3363C"/>
    <w:rsid w:val="00B33D14"/>
    <w:rsid w:val="00B35E61"/>
    <w:rsid w:val="00B36536"/>
    <w:rsid w:val="00B3679F"/>
    <w:rsid w:val="00B43900"/>
    <w:rsid w:val="00B44A25"/>
    <w:rsid w:val="00B45C60"/>
    <w:rsid w:val="00B50A0A"/>
    <w:rsid w:val="00B705FB"/>
    <w:rsid w:val="00B86108"/>
    <w:rsid w:val="00B94488"/>
    <w:rsid w:val="00B9474D"/>
    <w:rsid w:val="00BA1D54"/>
    <w:rsid w:val="00BB6C25"/>
    <w:rsid w:val="00BB79CF"/>
    <w:rsid w:val="00BC22BA"/>
    <w:rsid w:val="00BD603A"/>
    <w:rsid w:val="00BF3517"/>
    <w:rsid w:val="00C05662"/>
    <w:rsid w:val="00C11209"/>
    <w:rsid w:val="00C13962"/>
    <w:rsid w:val="00C21B27"/>
    <w:rsid w:val="00C23001"/>
    <w:rsid w:val="00C24949"/>
    <w:rsid w:val="00C3670A"/>
    <w:rsid w:val="00C4669E"/>
    <w:rsid w:val="00C57E90"/>
    <w:rsid w:val="00C66063"/>
    <w:rsid w:val="00C66648"/>
    <w:rsid w:val="00C71411"/>
    <w:rsid w:val="00C73EB2"/>
    <w:rsid w:val="00C7532F"/>
    <w:rsid w:val="00C77D44"/>
    <w:rsid w:val="00C932DE"/>
    <w:rsid w:val="00C942D4"/>
    <w:rsid w:val="00C96439"/>
    <w:rsid w:val="00CA17F6"/>
    <w:rsid w:val="00CA32F8"/>
    <w:rsid w:val="00CA41C8"/>
    <w:rsid w:val="00CA7393"/>
    <w:rsid w:val="00CC33AB"/>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256C"/>
    <w:rsid w:val="00D45461"/>
    <w:rsid w:val="00D53036"/>
    <w:rsid w:val="00D54089"/>
    <w:rsid w:val="00D57293"/>
    <w:rsid w:val="00D651C8"/>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35CF"/>
    <w:rsid w:val="00E14207"/>
    <w:rsid w:val="00E17CAA"/>
    <w:rsid w:val="00E17D1A"/>
    <w:rsid w:val="00E2355C"/>
    <w:rsid w:val="00E34612"/>
    <w:rsid w:val="00E36F86"/>
    <w:rsid w:val="00E442D7"/>
    <w:rsid w:val="00E469EA"/>
    <w:rsid w:val="00E51414"/>
    <w:rsid w:val="00E532A0"/>
    <w:rsid w:val="00E53685"/>
    <w:rsid w:val="00E577BF"/>
    <w:rsid w:val="00E63E18"/>
    <w:rsid w:val="00E679CB"/>
    <w:rsid w:val="00E72B38"/>
    <w:rsid w:val="00E73521"/>
    <w:rsid w:val="00E77166"/>
    <w:rsid w:val="00E86A2F"/>
    <w:rsid w:val="00E86F02"/>
    <w:rsid w:val="00E902B1"/>
    <w:rsid w:val="00E9474D"/>
    <w:rsid w:val="00E94F97"/>
    <w:rsid w:val="00EA0D0B"/>
    <w:rsid w:val="00EA15DB"/>
    <w:rsid w:val="00EB6D2C"/>
    <w:rsid w:val="00EC5A1D"/>
    <w:rsid w:val="00ED1863"/>
    <w:rsid w:val="00ED1AD0"/>
    <w:rsid w:val="00ED5D86"/>
    <w:rsid w:val="00EF3611"/>
    <w:rsid w:val="00F02444"/>
    <w:rsid w:val="00F042B2"/>
    <w:rsid w:val="00F05BB8"/>
    <w:rsid w:val="00F15056"/>
    <w:rsid w:val="00F22EA9"/>
    <w:rsid w:val="00F25975"/>
    <w:rsid w:val="00F27E54"/>
    <w:rsid w:val="00F27F9A"/>
    <w:rsid w:val="00F37424"/>
    <w:rsid w:val="00F41912"/>
    <w:rsid w:val="00F422E7"/>
    <w:rsid w:val="00F47775"/>
    <w:rsid w:val="00F513A5"/>
    <w:rsid w:val="00F51A9D"/>
    <w:rsid w:val="00F51FF6"/>
    <w:rsid w:val="00F5566D"/>
    <w:rsid w:val="00F66735"/>
    <w:rsid w:val="00F7212F"/>
    <w:rsid w:val="00F73072"/>
    <w:rsid w:val="00F7387C"/>
    <w:rsid w:val="00F9088C"/>
    <w:rsid w:val="00F95A84"/>
    <w:rsid w:val="00FA7D73"/>
    <w:rsid w:val="00FB3ED7"/>
    <w:rsid w:val="00FB5182"/>
    <w:rsid w:val="00FB5900"/>
    <w:rsid w:val="00FC304B"/>
    <w:rsid w:val="00FC34BA"/>
    <w:rsid w:val="00FC6B98"/>
    <w:rsid w:val="00FD6959"/>
    <w:rsid w:val="00FE146D"/>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9A550F8"/>
  <w15:chartTrackingRefBased/>
  <w15:docId w15:val="{C4B745F7-ADD0-4B00-893A-80CD2C8394BF}"/>
  <w:writeProtection w:cryptProviderType="rsaAES" w:cryptAlgorithmClass="hash" w:cryptAlgorithmType="typeAny" w:cryptAlgorithmSid="14" w:cryptSpinCount="100000" w:hash="MTIZs9HxQEjHMcIuTBjML/3o5zleMcppRzPUHQ4S+34t7er3NEhF2v8PUNVdfRIpv4PnxGzsJMhg5ccsLU7pEQ==" w:salt="w2Pd4guct0uoucfvuhcyrw=="/>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94029C"/>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81189D"/>
    <w:rPr>
      <w:color w:val="0563C1"/>
      <w:u w:val="single"/>
    </w:rPr>
  </w:style>
  <w:style w:type="character" w:styleId="af7">
    <w:name w:val="Unresolved Mention"/>
    <w:uiPriority w:val="99"/>
    <w:semiHidden/>
    <w:unhideWhenUsed/>
    <w:rsid w:val="00D651C8"/>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cstnet.co.jp/company/dx.html"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stnet.co.jp/company/securitypolicy.html"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stnet.co.jp/company/dx.html" TargetMode="External"/><Relationship Id="rId5" Type="http://schemas.openxmlformats.org/officeDocument/2006/relationships/webSettings" Target="webSettings.xml"/><Relationship Id="rId10" Type="http://schemas.openxmlformats.org/officeDocument/2006/relationships/hyperlink" Target="https://www.cstnet.co.jp/company/dx.html" TargetMode="External"/><Relationship Id="rId4" Type="http://schemas.openxmlformats.org/officeDocument/2006/relationships/settings" Target="settings.xml"/><Relationship Id="rId9" Type="http://schemas.openxmlformats.org/officeDocument/2006/relationships/hyperlink" Target="https://www.cstnet.co.jp/company/dx.html" TargetMode="External"/><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4719</ap:Words>
  <ap:Characters>1150</ap:Characters>
  <ap:Application/>
  <ap:Lines>9</ap:Lines>
  <ap:Paragraphs>11</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5858</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