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40A5BDF1"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00A5404C">
              <w:rPr>
                <w:rFonts w:ascii="ＭＳ 明朝" w:eastAsia="ＭＳ 明朝" w:hAnsi="ＭＳ 明朝" w:cs="ＭＳ 明朝" w:hint="eastAsia"/>
                <w:spacing w:val="6"/>
                <w:kern w:val="0"/>
                <w:szCs w:val="21"/>
                <w:lang w:eastAsia="zh-TW"/>
              </w:rPr>
              <w:t>2</w:t>
            </w:r>
            <w:r w:rsidR="00A5404C">
              <w:rPr>
                <w:rFonts w:ascii="ＭＳ 明朝" w:eastAsia="ＭＳ 明朝" w:hAnsi="ＭＳ 明朝" w:cs="ＭＳ 明朝"/>
                <w:spacing w:val="6"/>
                <w:kern w:val="0"/>
                <w:szCs w:val="21"/>
                <w:lang w:eastAsia="zh-TW"/>
              </w:rPr>
              <w:t>025</w:t>
            </w:r>
            <w:r w:rsidRPr="00E577BF">
              <w:rPr>
                <w:rFonts w:ascii="ＭＳ 明朝" w:eastAsia="ＭＳ 明朝" w:hAnsi="ＭＳ 明朝" w:cs="ＭＳ 明朝" w:hint="eastAsia"/>
                <w:spacing w:val="6"/>
                <w:kern w:val="0"/>
                <w:szCs w:val="21"/>
                <w:lang w:eastAsia="zh-TW"/>
              </w:rPr>
              <w:t>年</w:t>
            </w:r>
            <w:r w:rsidR="00F660F9">
              <w:rPr>
                <w:rFonts w:ascii="ＭＳ 明朝" w:eastAsia="ＭＳ 明朝" w:hAnsi="ＭＳ 明朝" w:cs="ＭＳ 明朝" w:hint="eastAsia"/>
                <w:spacing w:val="6"/>
                <w:kern w:val="0"/>
                <w:szCs w:val="21"/>
                <w:lang w:eastAsia="zh-TW"/>
              </w:rPr>
              <w:t>4</w:t>
            </w:r>
            <w:r w:rsidRPr="00E577BF">
              <w:rPr>
                <w:rFonts w:ascii="ＭＳ 明朝" w:eastAsia="ＭＳ 明朝" w:hAnsi="ＭＳ 明朝" w:cs="ＭＳ 明朝" w:hint="eastAsia"/>
                <w:spacing w:val="6"/>
                <w:kern w:val="0"/>
                <w:szCs w:val="21"/>
                <w:lang w:eastAsia="zh-TW"/>
              </w:rPr>
              <w:t>月</w:t>
            </w:r>
            <w:r w:rsidR="00F660F9">
              <w:rPr>
                <w:rFonts w:ascii="ＭＳ 明朝" w:eastAsia="ＭＳ 明朝" w:hAnsi="ＭＳ 明朝" w:cs="ＭＳ 明朝"/>
                <w:spacing w:val="6"/>
                <w:kern w:val="0"/>
                <w:szCs w:val="21"/>
                <w:lang w:eastAsia="zh-TW"/>
              </w:rPr>
              <w:t>17</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経済産業大臣</w:t>
            </w:r>
            <w:r w:rsidR="00EB6D2C" w:rsidRPr="00E577BF">
              <w:rPr>
                <w:rFonts w:ascii="ＭＳ 明朝" w:eastAsia="ＭＳ 明朝" w:hAnsi="ＭＳ 明朝" w:cs="ＭＳ 明朝" w:hint="eastAsia"/>
                <w:spacing w:val="6"/>
                <w:kern w:val="0"/>
                <w:szCs w:val="21"/>
                <w:lang w:eastAsia="zh-TW"/>
              </w:rPr>
              <w:t xml:space="preserve">　殿</w:t>
            </w:r>
          </w:p>
          <w:p w14:paraId="28033A71" w14:textId="70C8159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8185A" w:rsidRPr="00C8185A">
              <w:rPr>
                <w:rFonts w:ascii="ＭＳ 明朝" w:eastAsia="ＭＳ 明朝" w:hAnsi="ＭＳ 明朝" w:hint="eastAsia"/>
                <w:spacing w:val="6"/>
                <w:kern w:val="0"/>
                <w:szCs w:val="21"/>
              </w:rPr>
              <w:t>たいかいすいさんかぶしきがいしゃ</w:t>
            </w:r>
            <w:r w:rsidR="00FB5182" w:rsidRPr="00E577BF">
              <w:rPr>
                <w:rFonts w:ascii="ＭＳ 明朝" w:eastAsia="ＭＳ 明朝" w:hAnsi="ＭＳ 明朝" w:hint="eastAsia"/>
                <w:spacing w:val="6"/>
                <w:kern w:val="0"/>
                <w:szCs w:val="21"/>
              </w:rPr>
              <w:t xml:space="preserve">   </w:t>
            </w:r>
          </w:p>
          <w:p w14:paraId="1EE5CAB5" w14:textId="492788A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8185A">
              <w:rPr>
                <w:rFonts w:ascii="ＭＳ 明朝" w:eastAsia="ＭＳ 明朝" w:hAnsi="ＭＳ 明朝" w:cs="ＭＳ 明朝" w:hint="eastAsia"/>
                <w:spacing w:val="6"/>
                <w:kern w:val="0"/>
                <w:szCs w:val="21"/>
              </w:rPr>
              <w:t>大海水産株式会社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A56C25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8185A">
              <w:rPr>
                <w:rFonts w:ascii="ＭＳ 明朝" w:eastAsia="ＭＳ 明朝" w:hAnsi="ＭＳ 明朝" w:hint="eastAsia"/>
                <w:spacing w:val="6"/>
                <w:kern w:val="0"/>
                <w:szCs w:val="21"/>
              </w:rPr>
              <w:t>とよます　さとる</w:t>
            </w:r>
            <w:r w:rsidR="00FB5182" w:rsidRPr="00E577BF">
              <w:rPr>
                <w:rFonts w:ascii="ＭＳ 明朝" w:eastAsia="ＭＳ 明朝" w:hAnsi="ＭＳ 明朝" w:hint="eastAsia"/>
                <w:spacing w:val="6"/>
                <w:kern w:val="0"/>
                <w:szCs w:val="21"/>
              </w:rPr>
              <w:t xml:space="preserve">     </w:t>
            </w:r>
          </w:p>
          <w:p w14:paraId="039A6583" w14:textId="43F105E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8185A">
              <w:rPr>
                <w:rFonts w:ascii="ＭＳ 明朝" w:eastAsia="ＭＳ 明朝" w:hAnsi="ＭＳ 明朝" w:cs="ＭＳ 明朝" w:hint="eastAsia"/>
                <w:spacing w:val="6"/>
                <w:kern w:val="0"/>
                <w:szCs w:val="21"/>
              </w:rPr>
              <w:t xml:space="preserve">　　</w:t>
            </w:r>
            <w:r w:rsidR="00C8185A">
              <w:rPr>
                <w:rFonts w:ascii="ＭＳ 明朝" w:eastAsia="ＭＳ 明朝" w:hAnsi="ＭＳ 明朝" w:hint="eastAsia"/>
                <w:spacing w:val="6"/>
                <w:kern w:val="0"/>
                <w:szCs w:val="21"/>
              </w:rPr>
              <w:t>豊増　悟</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54D6D09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C8185A">
              <w:rPr>
                <w:rFonts w:ascii="ＭＳ 明朝" w:eastAsia="ＭＳ 明朝" w:hAnsi="ＭＳ 明朝" w:cs="ＭＳ 明朝" w:hint="eastAsia"/>
                <w:spacing w:val="6"/>
                <w:kern w:val="0"/>
                <w:szCs w:val="21"/>
                <w:lang w:eastAsia="zh-CN"/>
              </w:rPr>
              <w:t>8</w:t>
            </w:r>
            <w:r w:rsidR="00C8185A">
              <w:rPr>
                <w:rFonts w:ascii="ＭＳ 明朝" w:eastAsia="ＭＳ 明朝" w:hAnsi="ＭＳ 明朝" w:cs="ＭＳ 明朝"/>
                <w:spacing w:val="6"/>
                <w:kern w:val="0"/>
                <w:szCs w:val="21"/>
                <w:lang w:eastAsia="zh-CN"/>
              </w:rPr>
              <w:t>6</w:t>
            </w:r>
            <w:r w:rsidR="00165E02">
              <w:rPr>
                <w:rFonts w:ascii="ＭＳ 明朝" w:eastAsia="ＭＳ 明朝" w:hAnsi="ＭＳ 明朝" w:cs="ＭＳ 明朝" w:hint="eastAsia"/>
                <w:spacing w:val="6"/>
                <w:kern w:val="0"/>
                <w:szCs w:val="21"/>
                <w:lang w:eastAsia="zh-CN"/>
              </w:rPr>
              <w:t>0</w:t>
            </w:r>
            <w:r w:rsidR="00C8185A">
              <w:rPr>
                <w:rFonts w:ascii="ＭＳ 明朝" w:eastAsia="ＭＳ 明朝" w:hAnsi="ＭＳ 明朝" w:cs="ＭＳ 明朝"/>
                <w:spacing w:val="6"/>
                <w:kern w:val="0"/>
                <w:szCs w:val="21"/>
                <w:lang w:eastAsia="zh-CN"/>
              </w:rPr>
              <w:t>-0</w:t>
            </w:r>
            <w:r w:rsidR="00165E02">
              <w:rPr>
                <w:rFonts w:ascii="ＭＳ 明朝" w:eastAsia="ＭＳ 明朝" w:hAnsi="ＭＳ 明朝" w:cs="ＭＳ 明朝"/>
                <w:spacing w:val="6"/>
                <w:kern w:val="0"/>
                <w:szCs w:val="21"/>
                <w:lang w:eastAsia="zh-CN"/>
              </w:rPr>
              <w:t>058</w:t>
            </w:r>
          </w:p>
          <w:p w14:paraId="6BDAE701" w14:textId="2A9DF01B" w:rsidR="00D1302E" w:rsidRPr="00E577BF" w:rsidRDefault="00C8185A" w:rsidP="00F66735">
            <w:pPr>
              <w:spacing w:afterLines="50" w:after="120" w:line="260" w:lineRule="exact"/>
              <w:ind w:leftChars="1261" w:left="2699"/>
              <w:rPr>
                <w:rFonts w:ascii="ＭＳ 明朝" w:eastAsia="ＭＳ 明朝" w:hAnsi="ＭＳ 明朝"/>
                <w:spacing w:val="14"/>
                <w:kern w:val="0"/>
                <w:szCs w:val="21"/>
                <w:lang w:eastAsia="zh-CN"/>
              </w:rPr>
            </w:pPr>
            <w:r w:rsidRPr="00C8185A">
              <w:rPr>
                <w:rFonts w:ascii="ＭＳ 明朝" w:eastAsia="ＭＳ 明朝" w:hAnsi="ＭＳ 明朝" w:hint="eastAsia"/>
                <w:spacing w:val="14"/>
                <w:kern w:val="0"/>
                <w:szCs w:val="21"/>
                <w:lang w:eastAsia="zh-CN"/>
              </w:rPr>
              <w:t>熊本県熊本市西区田崎町484番地</w:t>
            </w:r>
          </w:p>
          <w:p w14:paraId="47DD002F" w14:textId="7F787EB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8185A" w:rsidRPr="00C8185A">
              <w:rPr>
                <w:rFonts w:ascii="ＭＳ 明朝" w:eastAsia="ＭＳ 明朝" w:hAnsi="ＭＳ 明朝" w:cs="ＭＳ 明朝"/>
                <w:kern w:val="0"/>
                <w:szCs w:val="21"/>
              </w:rPr>
              <w:t>3330001002703</w:t>
            </w:r>
          </w:p>
          <w:p w14:paraId="045CD76E" w14:textId="780687ED" w:rsidR="00D1302E" w:rsidRPr="00E577BF" w:rsidRDefault="008935A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9974ED">
                <v:oval id="_x0000_s2050" style="position:absolute;left:0;text-align:left;margin-left:102.35pt;margin-top:8.1pt;width:53.85pt;height:20.6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4649E4" w14:textId="5C8ED8D7" w:rsidR="004471C7" w:rsidRPr="004471C7" w:rsidRDefault="004471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8185A">
                    <w:rPr>
                      <w:rFonts w:ascii="ＭＳ 明朝" w:eastAsia="ＭＳ 明朝" w:hAnsi="ＭＳ 明朝" w:cs="ＭＳ 明朝" w:hint="eastAsia"/>
                      <w:spacing w:val="6"/>
                      <w:kern w:val="0"/>
                      <w:szCs w:val="21"/>
                    </w:rPr>
                    <w:t>大海水産株式会社ホームページ　公式ブログ「鮮魚競り人のブログ」</w:t>
                  </w:r>
                  <w:r w:rsidRPr="00165E02">
                    <w:rPr>
                      <w:rFonts w:ascii="ＭＳ 明朝" w:eastAsia="ＭＳ 明朝" w:hAnsi="ＭＳ 明朝" w:cs="ＭＳ 明朝" w:hint="eastAsia"/>
                      <w:spacing w:val="6"/>
                      <w:kern w:val="0"/>
                      <w:szCs w:val="21"/>
                    </w:rPr>
                    <w:t>「大海水産</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sidRPr="00165E02">
                    <w:rPr>
                      <w:rFonts w:ascii="ＭＳ 明朝" w:eastAsia="ＭＳ 明朝" w:hAnsi="ＭＳ 明朝" w:cs="ＭＳ 明朝" w:hint="eastAsia"/>
                      <w:spacing w:val="6"/>
                      <w:kern w:val="0"/>
                      <w:szCs w:val="21"/>
                    </w:rPr>
                    <w:t>計画2023」から「大海水産</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165E02">
                    <w:rPr>
                      <w:rFonts w:ascii="ＭＳ 明朝" w:eastAsia="ＭＳ 明朝" w:hAnsi="ＭＳ 明朝" w:cs="ＭＳ 明朝" w:hint="eastAsia"/>
                      <w:spacing w:val="6"/>
                      <w:kern w:val="0"/>
                      <w:szCs w:val="21"/>
                    </w:rPr>
                    <w:t>計画2025」へアップグレード</w:t>
                  </w:r>
                </w:p>
                <w:p w14:paraId="0ECE6BD1" w14:textId="3090C2BB" w:rsidR="00D1302E" w:rsidRPr="00E577BF" w:rsidRDefault="004471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②</w:t>
                  </w:r>
                  <w:r w:rsidR="00C8185A">
                    <w:rPr>
                      <w:rFonts w:ascii="ＭＳ 明朝" w:eastAsia="ＭＳ 明朝" w:hAnsi="ＭＳ 明朝" w:cs="ＭＳ 明朝" w:hint="eastAsia"/>
                      <w:spacing w:val="6"/>
                      <w:kern w:val="0"/>
                      <w:szCs w:val="21"/>
                      <w:lang w:eastAsia="zh-CN"/>
                    </w:rPr>
                    <w:t xml:space="preserve">大海水産株式会社 </w:t>
                  </w:r>
                  <w:r w:rsidR="00C302D9">
                    <w:rPr>
                      <w:rFonts w:ascii="ＭＳ 明朝" w:eastAsia="ＭＳ 明朝" w:hAnsi="ＭＳ 明朝" w:cs="ＭＳ 明朝" w:hint="eastAsia"/>
                      <w:spacing w:val="6"/>
                      <w:kern w:val="0"/>
                      <w:szCs w:val="21"/>
                      <w:lang w:eastAsia="zh-CN"/>
                    </w:rPr>
                    <w:t>D</w:t>
                  </w:r>
                  <w:r w:rsidR="00C302D9">
                    <w:rPr>
                      <w:rFonts w:ascii="ＭＳ 明朝" w:eastAsia="ＭＳ 明朝" w:hAnsi="ＭＳ 明朝" w:cs="ＭＳ 明朝"/>
                      <w:spacing w:val="6"/>
                      <w:kern w:val="0"/>
                      <w:szCs w:val="21"/>
                      <w:lang w:eastAsia="zh-CN"/>
                    </w:rPr>
                    <w:t>X</w:t>
                  </w:r>
                  <w:r w:rsidR="00C8185A">
                    <w:rPr>
                      <w:rFonts w:ascii="ＭＳ 明朝" w:eastAsia="ＭＳ 明朝" w:hAnsi="ＭＳ 明朝" w:cs="ＭＳ 明朝" w:hint="eastAsia"/>
                      <w:spacing w:val="6"/>
                      <w:kern w:val="0"/>
                      <w:szCs w:val="21"/>
                      <w:lang w:eastAsia="zh-CN"/>
                    </w:rPr>
                    <w:t>計画</w:t>
                  </w:r>
                  <w:r w:rsidR="00C8185A">
                    <w:rPr>
                      <w:rFonts w:ascii="ＭＳ 明朝" w:eastAsia="ＭＳ 明朝" w:hAnsi="ＭＳ 明朝" w:cs="ＭＳ 明朝"/>
                      <w:spacing w:val="6"/>
                      <w:kern w:val="0"/>
                      <w:szCs w:val="21"/>
                      <w:lang w:eastAsia="zh-CN"/>
                    </w:rPr>
                    <w:t>2025</w:t>
                  </w:r>
                </w:p>
                <w:p w14:paraId="200ADAF6" w14:textId="1E3C8BF9" w:rsidR="00D1302E" w:rsidRPr="004471C7" w:rsidRDefault="00704D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r>
                    <w:rPr>
                      <w:rFonts w:ascii="ＭＳ 明朝" w:eastAsia="ＭＳ 明朝" w:hAnsi="ＭＳ 明朝" w:cs="ＭＳ 明朝" w:hint="eastAsia"/>
                      <w:spacing w:val="6"/>
                      <w:kern w:val="0"/>
                      <w:szCs w:val="21"/>
                      <w:lang w:eastAsia="zh-CN"/>
                    </w:rPr>
                    <w:t>③</w:t>
                  </w:r>
                  <w:r>
                    <w:rPr>
                      <w:rFonts w:ascii="ＭＳ 明朝" w:eastAsia="ＭＳ 明朝" w:hAnsi="ＭＳ 明朝" w:cs="ＭＳ 明朝" w:hint="eastAsia"/>
                      <w:spacing w:val="6"/>
                      <w:kern w:val="0"/>
                      <w:szCs w:val="21"/>
                      <w:lang w:eastAsia="zh-CN"/>
                    </w:rPr>
                    <w:t>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w:t>
                  </w:r>
                  <w:r>
                    <w:rPr>
                      <w:rFonts w:ascii="ＭＳ 明朝" w:eastAsia="ＭＳ 明朝" w:hAnsi="ＭＳ 明朝" w:cs="ＭＳ 明朝"/>
                      <w:spacing w:val="6"/>
                      <w:kern w:val="0"/>
                      <w:szCs w:val="21"/>
                      <w:lang w:eastAsia="zh-CN"/>
                    </w:rPr>
                    <w:t>202</w:t>
                  </w:r>
                  <w:r>
                    <w:rPr>
                      <w:rFonts w:ascii="ＭＳ 明朝" w:eastAsia="ＭＳ 明朝" w:hAnsi="ＭＳ 明朝" w:cs="ＭＳ 明朝" w:hint="eastAsia"/>
                      <w:spacing w:val="6"/>
                      <w:kern w:val="0"/>
                      <w:szCs w:val="21"/>
                      <w:lang w:eastAsia="zh-CN"/>
                    </w:rPr>
                    <w:t>3</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38A8B25" w:rsidR="00D1302E" w:rsidRPr="00E577BF" w:rsidRDefault="004471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185A" w:rsidRPr="00C8185A">
                    <w:rPr>
                      <w:rFonts w:ascii="ＭＳ 明朝" w:eastAsia="ＭＳ 明朝" w:hAnsi="ＭＳ 明朝" w:cs="ＭＳ 明朝" w:hint="eastAsia"/>
                      <w:spacing w:val="6"/>
                      <w:kern w:val="0"/>
                      <w:szCs w:val="21"/>
                    </w:rPr>
                    <w:t>202</w:t>
                  </w:r>
                  <w:r w:rsidR="00C8185A">
                    <w:rPr>
                      <w:rFonts w:ascii="ＭＳ 明朝" w:eastAsia="ＭＳ 明朝" w:hAnsi="ＭＳ 明朝" w:cs="ＭＳ 明朝"/>
                      <w:spacing w:val="6"/>
                      <w:kern w:val="0"/>
                      <w:szCs w:val="21"/>
                    </w:rPr>
                    <w:t>5</w:t>
                  </w:r>
                  <w:r w:rsidR="00C8185A" w:rsidRPr="00C8185A">
                    <w:rPr>
                      <w:rFonts w:ascii="ＭＳ 明朝" w:eastAsia="ＭＳ 明朝" w:hAnsi="ＭＳ 明朝" w:cs="ＭＳ 明朝" w:hint="eastAsia"/>
                      <w:spacing w:val="6"/>
                      <w:kern w:val="0"/>
                      <w:szCs w:val="21"/>
                    </w:rPr>
                    <w:t xml:space="preserve">年　</w:t>
                  </w:r>
                  <w:r w:rsidR="00C8185A">
                    <w:rPr>
                      <w:rFonts w:ascii="ＭＳ 明朝" w:eastAsia="ＭＳ 明朝" w:hAnsi="ＭＳ 明朝" w:cs="ＭＳ 明朝" w:hint="eastAsia"/>
                      <w:spacing w:val="6"/>
                      <w:kern w:val="0"/>
                      <w:szCs w:val="21"/>
                    </w:rPr>
                    <w:t>2</w:t>
                  </w:r>
                  <w:r w:rsidR="00C8185A" w:rsidRPr="00C8185A">
                    <w:rPr>
                      <w:rFonts w:ascii="ＭＳ 明朝" w:eastAsia="ＭＳ 明朝" w:hAnsi="ＭＳ 明朝" w:cs="ＭＳ 明朝" w:hint="eastAsia"/>
                      <w:spacing w:val="6"/>
                      <w:kern w:val="0"/>
                      <w:szCs w:val="21"/>
                    </w:rPr>
                    <w:t>月　2</w:t>
                  </w:r>
                  <w:r w:rsidR="00C8185A">
                    <w:rPr>
                      <w:rFonts w:ascii="ＭＳ 明朝" w:eastAsia="ＭＳ 明朝" w:hAnsi="ＭＳ 明朝" w:cs="ＭＳ 明朝"/>
                      <w:spacing w:val="6"/>
                      <w:kern w:val="0"/>
                      <w:szCs w:val="21"/>
                    </w:rPr>
                    <w:t>7</w:t>
                  </w:r>
                  <w:r w:rsidR="00C8185A" w:rsidRPr="00C8185A">
                    <w:rPr>
                      <w:rFonts w:ascii="ＭＳ 明朝" w:eastAsia="ＭＳ 明朝" w:hAnsi="ＭＳ 明朝" w:cs="ＭＳ 明朝" w:hint="eastAsia"/>
                      <w:spacing w:val="6"/>
                      <w:kern w:val="0"/>
                      <w:szCs w:val="21"/>
                    </w:rPr>
                    <w:t>日</w:t>
                  </w:r>
                </w:p>
                <w:p w14:paraId="26AE3706" w14:textId="77777777" w:rsidR="00D1302E" w:rsidRDefault="004471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8185A">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5</w:t>
                  </w:r>
                  <w:r w:rsidRPr="00C8185A">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C8185A">
                    <w:rPr>
                      <w:rFonts w:ascii="ＭＳ 明朝" w:eastAsia="ＭＳ 明朝" w:hAnsi="ＭＳ 明朝" w:cs="ＭＳ 明朝" w:hint="eastAsia"/>
                      <w:spacing w:val="6"/>
                      <w:kern w:val="0"/>
                      <w:szCs w:val="21"/>
                    </w:rPr>
                    <w:t>月　2</w:t>
                  </w:r>
                  <w:r>
                    <w:rPr>
                      <w:rFonts w:ascii="ＭＳ 明朝" w:eastAsia="ＭＳ 明朝" w:hAnsi="ＭＳ 明朝" w:cs="ＭＳ 明朝"/>
                      <w:spacing w:val="6"/>
                      <w:kern w:val="0"/>
                      <w:szCs w:val="21"/>
                    </w:rPr>
                    <w:t>7</w:t>
                  </w:r>
                  <w:r w:rsidRPr="00C8185A">
                    <w:rPr>
                      <w:rFonts w:ascii="ＭＳ 明朝" w:eastAsia="ＭＳ 明朝" w:hAnsi="ＭＳ 明朝" w:cs="ＭＳ 明朝" w:hint="eastAsia"/>
                      <w:spacing w:val="6"/>
                      <w:kern w:val="0"/>
                      <w:szCs w:val="21"/>
                    </w:rPr>
                    <w:t>日</w:t>
                  </w:r>
                </w:p>
                <w:p w14:paraId="5054374B" w14:textId="6170B96F" w:rsidR="00F660F9" w:rsidRPr="00E577BF" w:rsidRDefault="00F660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③2023年　1月　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450153" w14:textId="1B4C2DE3" w:rsidR="00C8185A" w:rsidRPr="00C8185A" w:rsidRDefault="004471C7" w:rsidP="00165E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185A" w:rsidRPr="00C8185A">
                    <w:rPr>
                      <w:rFonts w:ascii="ＭＳ 明朝" w:eastAsia="ＭＳ 明朝" w:hAnsi="ＭＳ 明朝" w:cs="ＭＳ 明朝" w:hint="eastAsia"/>
                      <w:spacing w:val="6"/>
                      <w:kern w:val="0"/>
                      <w:szCs w:val="21"/>
                    </w:rPr>
                    <w:t>大海水産株式会社ホームページ　公式ブログ「鮮魚競り人のブログ」</w:t>
                  </w:r>
                  <w:r w:rsidR="00165E02" w:rsidRPr="00165E02">
                    <w:rPr>
                      <w:rFonts w:ascii="ＭＳ 明朝" w:eastAsia="ＭＳ 明朝" w:hAnsi="ＭＳ 明朝" w:cs="ＭＳ 明朝" w:hint="eastAsia"/>
                      <w:spacing w:val="6"/>
                      <w:kern w:val="0"/>
                      <w:szCs w:val="21"/>
                    </w:rPr>
                    <w:t>「大海水産</w:t>
                  </w:r>
                  <w:r w:rsidR="00165E02">
                    <w:rPr>
                      <w:rFonts w:ascii="ＭＳ 明朝" w:eastAsia="ＭＳ 明朝" w:hAnsi="ＭＳ 明朝" w:cs="ＭＳ 明朝" w:hint="eastAsia"/>
                      <w:spacing w:val="6"/>
                      <w:kern w:val="0"/>
                      <w:szCs w:val="21"/>
                    </w:rPr>
                    <w:t xml:space="preserve"> </w:t>
                  </w:r>
                  <w:r w:rsidR="00165E02">
                    <w:rPr>
                      <w:rFonts w:ascii="ＭＳ 明朝" w:eastAsia="ＭＳ 明朝" w:hAnsi="ＭＳ 明朝" w:cs="ＭＳ 明朝"/>
                      <w:spacing w:val="6"/>
                      <w:kern w:val="0"/>
                      <w:szCs w:val="21"/>
                    </w:rPr>
                    <w:t>DX</w:t>
                  </w:r>
                  <w:r w:rsidR="00165E02" w:rsidRPr="00165E02">
                    <w:rPr>
                      <w:rFonts w:ascii="ＭＳ 明朝" w:eastAsia="ＭＳ 明朝" w:hAnsi="ＭＳ 明朝" w:cs="ＭＳ 明朝" w:hint="eastAsia"/>
                      <w:spacing w:val="6"/>
                      <w:kern w:val="0"/>
                      <w:szCs w:val="21"/>
                    </w:rPr>
                    <w:t>計画2023」から「大海水産</w:t>
                  </w:r>
                  <w:r w:rsidR="00165E02">
                    <w:rPr>
                      <w:rFonts w:ascii="ＭＳ 明朝" w:eastAsia="ＭＳ 明朝" w:hAnsi="ＭＳ 明朝" w:cs="ＭＳ 明朝" w:hint="eastAsia"/>
                      <w:spacing w:val="6"/>
                      <w:kern w:val="0"/>
                      <w:szCs w:val="21"/>
                    </w:rPr>
                    <w:t>D</w:t>
                  </w:r>
                  <w:r w:rsidR="00165E02">
                    <w:rPr>
                      <w:rFonts w:ascii="ＭＳ 明朝" w:eastAsia="ＭＳ 明朝" w:hAnsi="ＭＳ 明朝" w:cs="ＭＳ 明朝"/>
                      <w:spacing w:val="6"/>
                      <w:kern w:val="0"/>
                      <w:szCs w:val="21"/>
                    </w:rPr>
                    <w:t>X</w:t>
                  </w:r>
                  <w:r w:rsidR="00165E02" w:rsidRPr="00165E02">
                    <w:rPr>
                      <w:rFonts w:ascii="ＭＳ 明朝" w:eastAsia="ＭＳ 明朝" w:hAnsi="ＭＳ 明朝" w:cs="ＭＳ 明朝" w:hint="eastAsia"/>
                      <w:spacing w:val="6"/>
                      <w:kern w:val="0"/>
                      <w:szCs w:val="21"/>
                    </w:rPr>
                    <w:t>計画2025」へアップグレード</w:t>
                  </w:r>
                </w:p>
                <w:p w14:paraId="5C50BFB7" w14:textId="474FF89E" w:rsidR="00C8185A" w:rsidRDefault="008935A4" w:rsidP="00C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A211E9" w:rsidRPr="005625C5">
                      <w:rPr>
                        <w:rStyle w:val="af6"/>
                        <w:rFonts w:ascii="ＭＳ 明朝" w:eastAsia="ＭＳ 明朝" w:hAnsi="ＭＳ 明朝" w:cs="ＭＳ 明朝"/>
                        <w:spacing w:val="6"/>
                        <w:kern w:val="0"/>
                        <w:szCs w:val="21"/>
                      </w:rPr>
                      <w:t>http://www.taikaisuisan.co.jp/2025/02/1854/</w:t>
                    </w:r>
                  </w:hyperlink>
                </w:p>
                <w:p w14:paraId="4FD61DA6" w14:textId="17E74138" w:rsidR="00D1302E" w:rsidRDefault="004471C7"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②</w:t>
                  </w:r>
                  <w:r w:rsidR="00C8185A" w:rsidRPr="00C8185A">
                    <w:rPr>
                      <w:rFonts w:ascii="ＭＳ 明朝" w:eastAsia="ＭＳ 明朝" w:hAnsi="ＭＳ 明朝" w:cs="ＭＳ 明朝" w:hint="eastAsia"/>
                      <w:spacing w:val="6"/>
                      <w:kern w:val="0"/>
                      <w:szCs w:val="21"/>
                      <w:lang w:eastAsia="zh-CN"/>
                    </w:rPr>
                    <w:t xml:space="preserve">「大海水産株式会社 </w:t>
                  </w:r>
                  <w:r w:rsidR="00C302D9">
                    <w:rPr>
                      <w:rFonts w:ascii="ＭＳ 明朝" w:eastAsia="ＭＳ 明朝" w:hAnsi="ＭＳ 明朝" w:cs="ＭＳ 明朝" w:hint="eastAsia"/>
                      <w:spacing w:val="6"/>
                      <w:kern w:val="0"/>
                      <w:szCs w:val="21"/>
                      <w:lang w:eastAsia="zh-CN"/>
                    </w:rPr>
                    <w:t>D</w:t>
                  </w:r>
                  <w:r w:rsidR="00C302D9">
                    <w:rPr>
                      <w:rFonts w:ascii="ＭＳ 明朝" w:eastAsia="ＭＳ 明朝" w:hAnsi="ＭＳ 明朝" w:cs="ＭＳ 明朝"/>
                      <w:spacing w:val="6"/>
                      <w:kern w:val="0"/>
                      <w:szCs w:val="21"/>
                      <w:lang w:eastAsia="zh-CN"/>
                    </w:rPr>
                    <w:t>X</w:t>
                  </w:r>
                  <w:r w:rsidR="00C8185A" w:rsidRPr="00C8185A">
                    <w:rPr>
                      <w:rFonts w:ascii="ＭＳ 明朝" w:eastAsia="ＭＳ 明朝" w:hAnsi="ＭＳ 明朝" w:cs="ＭＳ 明朝" w:hint="eastAsia"/>
                      <w:spacing w:val="6"/>
                      <w:kern w:val="0"/>
                      <w:szCs w:val="21"/>
                      <w:lang w:eastAsia="zh-CN"/>
                    </w:rPr>
                    <w:t>計画202</w:t>
                  </w:r>
                  <w:r w:rsidR="00C8185A">
                    <w:rPr>
                      <w:rFonts w:ascii="ＭＳ 明朝" w:eastAsia="ＭＳ 明朝" w:hAnsi="ＭＳ 明朝" w:cs="ＭＳ 明朝" w:hint="eastAsia"/>
                      <w:spacing w:val="6"/>
                      <w:kern w:val="0"/>
                      <w:szCs w:val="21"/>
                      <w:lang w:eastAsia="zh-CN"/>
                    </w:rPr>
                    <w:t>5</w:t>
                  </w:r>
                  <w:r w:rsidR="00C8185A" w:rsidRPr="00C8185A">
                    <w:rPr>
                      <w:rFonts w:ascii="ＭＳ 明朝" w:eastAsia="ＭＳ 明朝" w:hAnsi="ＭＳ 明朝" w:cs="ＭＳ 明朝" w:hint="eastAsia"/>
                      <w:spacing w:val="6"/>
                      <w:kern w:val="0"/>
                      <w:szCs w:val="21"/>
                      <w:lang w:eastAsia="zh-CN"/>
                    </w:rPr>
                    <w:t>」P3</w:t>
                  </w:r>
                </w:p>
                <w:p w14:paraId="17753C5A" w14:textId="77777777" w:rsidR="00A211E9" w:rsidRDefault="008935A4" w:rsidP="00DD56DC">
                  <w:pPr>
                    <w:suppressAutoHyphens/>
                    <w:kinsoku w:val="0"/>
                    <w:overflowPunct w:val="0"/>
                    <w:adjustRightInd w:val="0"/>
                    <w:spacing w:afterLines="50" w:after="120" w:line="238" w:lineRule="exact"/>
                    <w:jc w:val="left"/>
                    <w:textAlignment w:val="center"/>
                    <w:rPr>
                      <w:rStyle w:val="af6"/>
                      <w:rFonts w:ascii="ＭＳ 明朝" w:eastAsia="DengXian" w:hAnsi="ＭＳ 明朝" w:cs="ＭＳ 明朝"/>
                      <w:spacing w:val="6"/>
                      <w:kern w:val="0"/>
                      <w:szCs w:val="21"/>
                      <w:lang w:eastAsia="zh-CN"/>
                    </w:rPr>
                  </w:pPr>
                  <w:hyperlink r:id="rId9" w:history="1">
                    <w:r w:rsidR="00A211E9" w:rsidRPr="005625C5">
                      <w:rPr>
                        <w:rStyle w:val="af6"/>
                        <w:rFonts w:ascii="ＭＳ 明朝" w:eastAsia="DengXian" w:hAnsi="ＭＳ 明朝" w:cs="ＭＳ 明朝"/>
                        <w:spacing w:val="6"/>
                        <w:kern w:val="0"/>
                        <w:szCs w:val="21"/>
                        <w:lang w:eastAsia="zh-CN"/>
                      </w:rPr>
                      <w:t>http://www.taikaisuisan.co.jp/pdf_DX2023/taikaisuisan_DX_2025.pdf</w:t>
                    </w:r>
                  </w:hyperlink>
                </w:p>
                <w:p w14:paraId="35A1DA86" w14:textId="77777777" w:rsidR="00F660F9" w:rsidRDefault="00F660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F660F9">
                    <w:rPr>
                      <w:rFonts w:ascii="ＭＳ 明朝" w:eastAsia="ＭＳ 明朝" w:hAnsi="ＭＳ 明朝" w:cs="ＭＳ 明朝" w:hint="eastAsia"/>
                      <w:spacing w:val="6"/>
                      <w:kern w:val="0"/>
                      <w:szCs w:val="21"/>
                      <w:lang w:eastAsia="zh-CN"/>
                    </w:rPr>
                    <w:t>③「大海水産</w:t>
                  </w:r>
                  <w:r>
                    <w:rPr>
                      <w:rFonts w:ascii="ＭＳ 明朝" w:eastAsia="ＭＳ 明朝" w:hAnsi="ＭＳ 明朝" w:cs="ＭＳ 明朝" w:hint="eastAsia"/>
                      <w:spacing w:val="6"/>
                      <w:kern w:val="0"/>
                      <w:szCs w:val="21"/>
                      <w:lang w:eastAsia="zh-CN"/>
                    </w:rPr>
                    <w:t>株式会社　DX計画2023</w:t>
                  </w:r>
                  <w:r w:rsidRPr="00F660F9">
                    <w:rPr>
                      <w:rFonts w:ascii="ＭＳ 明朝" w:eastAsia="ＭＳ 明朝" w:hAnsi="ＭＳ 明朝" w:cs="ＭＳ 明朝" w:hint="eastAsia"/>
                      <w:spacing w:val="6"/>
                      <w:kern w:val="0"/>
                      <w:szCs w:val="21"/>
                      <w:lang w:eastAsia="zh-CN"/>
                    </w:rPr>
                    <w:t>」</w:t>
                  </w:r>
                  <w:r w:rsidRPr="00F660F9">
                    <w:rPr>
                      <w:rFonts w:ascii="ＭＳ 明朝" w:eastAsia="ＭＳ 明朝" w:hAnsi="ＭＳ 明朝" w:cs="ＭＳ 明朝"/>
                      <w:spacing w:val="6"/>
                      <w:kern w:val="0"/>
                      <w:szCs w:val="21"/>
                      <w:lang w:eastAsia="zh-CN"/>
                    </w:rPr>
                    <w:t>P3</w:t>
                  </w:r>
                </w:p>
                <w:p w14:paraId="2BFD86E1" w14:textId="775E9CD9" w:rsidR="008935A4" w:rsidRPr="008935A4" w:rsidRDefault="008935A4"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hint="eastAsia"/>
                      <w:spacing w:val="6"/>
                      <w:kern w:val="0"/>
                      <w:szCs w:val="21"/>
                      <w:lang w:eastAsia="zh-CN"/>
                    </w:rPr>
                  </w:pPr>
                  <w:hyperlink r:id="rId10" w:history="1">
                    <w:r w:rsidRPr="00704D37">
                      <w:rPr>
                        <w:rStyle w:val="af6"/>
                        <w:rFonts w:ascii="ＭＳ 明朝" w:eastAsia="ＭＳ 明朝" w:hAnsi="ＭＳ 明朝" w:cs="ＭＳ 明朝"/>
                        <w:spacing w:val="6"/>
                        <w:kern w:val="0"/>
                        <w:szCs w:val="21"/>
                        <w:lang w:eastAsia="zh-CN"/>
                      </w:rPr>
                      <w:t>http://www.taikaisuisan.co.jp/pdf_DX2023/taikaisuisan_DX_2023.pdf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C192EA"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当社は1950年に創業し、70周年を経て、現在は次の世代へ伝統を継承していくための舵取りを行っています。</w:t>
                  </w:r>
                </w:p>
                <w:p w14:paraId="6F2E124B" w14:textId="476C5D0C"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そのような中で、2021年には「熊本県Ｓ</w:t>
                  </w:r>
                  <w:r>
                    <w:rPr>
                      <w:rFonts w:ascii="ＭＳ 明朝" w:eastAsia="ＭＳ 明朝" w:hAnsi="ＭＳ 明朝" w:cs="ＭＳ 明朝" w:hint="eastAsia"/>
                      <w:spacing w:val="6"/>
                      <w:kern w:val="0"/>
                      <w:szCs w:val="21"/>
                    </w:rPr>
                    <w:t>SDGｓ</w:t>
                  </w:r>
                  <w:r w:rsidRPr="00A211E9">
                    <w:rPr>
                      <w:rFonts w:ascii="ＭＳ 明朝" w:eastAsia="ＭＳ 明朝" w:hAnsi="ＭＳ 明朝" w:cs="ＭＳ 明朝" w:hint="eastAsia"/>
                      <w:spacing w:val="6"/>
                      <w:kern w:val="0"/>
                      <w:szCs w:val="21"/>
                    </w:rPr>
                    <w:t>登録事業者（第一期）」に認定されました。</w:t>
                  </w:r>
                </w:p>
                <w:p w14:paraId="5580A7AE"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これは当社の業務が、持続可能性に基づき、地域の皆様に愛される企業として、その役割を果たすことができている、と評価されたものと喜ばしく思っています。</w:t>
                  </w:r>
                </w:p>
                <w:p w14:paraId="43AD8F5C"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永く生鮮魚介類の安定供給に尽力してきたところですが、近年、食品ロスや食品の安全性が社会問題となり、水</w:t>
                  </w:r>
                  <w:r w:rsidRPr="00A211E9">
                    <w:rPr>
                      <w:rFonts w:ascii="ＭＳ 明朝" w:eastAsia="ＭＳ 明朝" w:hAnsi="ＭＳ 明朝" w:cs="ＭＳ 明朝" w:hint="eastAsia"/>
                      <w:spacing w:val="6"/>
                      <w:kern w:val="0"/>
                      <w:szCs w:val="21"/>
                    </w:rPr>
                    <w:lastRenderedPageBreak/>
                    <w:t>産資源の管理や安定供給の重要性が高まっています。</w:t>
                  </w:r>
                </w:p>
                <w:p w14:paraId="74618B65"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これからも生産者と消費者をつなぎ、県民の台所「くまもと田崎市場」を必要としていただくためには、業務の進め方や取り組み方、考え方を、従来とは違う、新しい視点から見つめなおすことこそ大切かと思います。</w:t>
                  </w:r>
                </w:p>
                <w:p w14:paraId="5D2D8CC3"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一方、近年デジタル技術が目覚ましく発展を遂げ、働き方や生活スタイルに大きく影響を与えており、古くからデジタルを活用してきた当社としても活用の在り方を見直す必要性を強く感じています。</w:t>
                  </w:r>
                </w:p>
                <w:p w14:paraId="196CBC84" w14:textId="182305A2" w:rsidR="00C8185A"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そのような市場をとりまく課題と社会の急速なデジタル化を踏まえ、当社ではこの度、「大海水産</w:t>
                  </w:r>
                  <w:r>
                    <w:rPr>
                      <w:rFonts w:ascii="ＭＳ 明朝" w:eastAsia="ＭＳ 明朝" w:hAnsi="ＭＳ 明朝" w:cs="ＭＳ 明朝" w:hint="eastAsia"/>
                      <w:spacing w:val="6"/>
                      <w:kern w:val="0"/>
                      <w:szCs w:val="21"/>
                    </w:rPr>
                    <w:t>DX</w:t>
                  </w:r>
                  <w:r w:rsidRPr="00A211E9">
                    <w:rPr>
                      <w:rFonts w:ascii="ＭＳ 明朝" w:eastAsia="ＭＳ 明朝" w:hAnsi="ＭＳ 明朝" w:cs="ＭＳ 明朝" w:hint="eastAsia"/>
                      <w:spacing w:val="6"/>
                      <w:kern w:val="0"/>
                      <w:szCs w:val="21"/>
                    </w:rPr>
                    <w:t>計画」を策定しました。</w:t>
                  </w:r>
                </w:p>
                <w:p w14:paraId="330B2555" w14:textId="27265FBC" w:rsidR="00C8185A" w:rsidRDefault="00C8185A" w:rsidP="00C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4232C">
                    <w:rPr>
                      <w:rFonts w:ascii="ＭＳ 明朝" w:eastAsia="ＭＳ 明朝" w:hAnsi="ＭＳ 明朝" w:cs="ＭＳ 明朝" w:hint="eastAsia"/>
                      <w:spacing w:val="6"/>
                      <w:kern w:val="0"/>
                      <w:szCs w:val="21"/>
                    </w:rPr>
                    <w:t>大海水産株式会社ホームページ　公式ブログ「鮮魚競り人のブログ」</w:t>
                  </w:r>
                  <w:r w:rsidR="004471C7" w:rsidRPr="00165E02">
                    <w:rPr>
                      <w:rFonts w:ascii="ＭＳ 明朝" w:eastAsia="ＭＳ 明朝" w:hAnsi="ＭＳ 明朝" w:cs="ＭＳ 明朝" w:hint="eastAsia"/>
                      <w:spacing w:val="6"/>
                      <w:kern w:val="0"/>
                      <w:szCs w:val="21"/>
                    </w:rPr>
                    <w:t>「大海水産</w:t>
                  </w:r>
                  <w:r w:rsidR="004471C7">
                    <w:rPr>
                      <w:rFonts w:ascii="ＭＳ 明朝" w:eastAsia="ＭＳ 明朝" w:hAnsi="ＭＳ 明朝" w:cs="ＭＳ 明朝" w:hint="eastAsia"/>
                      <w:spacing w:val="6"/>
                      <w:kern w:val="0"/>
                      <w:szCs w:val="21"/>
                    </w:rPr>
                    <w:t xml:space="preserve"> </w:t>
                  </w:r>
                  <w:r w:rsidR="004471C7">
                    <w:rPr>
                      <w:rFonts w:ascii="ＭＳ 明朝" w:eastAsia="ＭＳ 明朝" w:hAnsi="ＭＳ 明朝" w:cs="ＭＳ 明朝"/>
                      <w:spacing w:val="6"/>
                      <w:kern w:val="0"/>
                      <w:szCs w:val="21"/>
                    </w:rPr>
                    <w:t>DX</w:t>
                  </w:r>
                  <w:r w:rsidR="004471C7" w:rsidRPr="00165E02">
                    <w:rPr>
                      <w:rFonts w:ascii="ＭＳ 明朝" w:eastAsia="ＭＳ 明朝" w:hAnsi="ＭＳ 明朝" w:cs="ＭＳ 明朝" w:hint="eastAsia"/>
                      <w:spacing w:val="6"/>
                      <w:kern w:val="0"/>
                      <w:szCs w:val="21"/>
                    </w:rPr>
                    <w:t>計画2023」から「大海水産</w:t>
                  </w:r>
                  <w:r w:rsidR="004471C7">
                    <w:rPr>
                      <w:rFonts w:ascii="ＭＳ 明朝" w:eastAsia="ＭＳ 明朝" w:hAnsi="ＭＳ 明朝" w:cs="ＭＳ 明朝" w:hint="eastAsia"/>
                      <w:spacing w:val="6"/>
                      <w:kern w:val="0"/>
                      <w:szCs w:val="21"/>
                    </w:rPr>
                    <w:t>D</w:t>
                  </w:r>
                  <w:r w:rsidR="004471C7">
                    <w:rPr>
                      <w:rFonts w:ascii="ＭＳ 明朝" w:eastAsia="ＭＳ 明朝" w:hAnsi="ＭＳ 明朝" w:cs="ＭＳ 明朝"/>
                      <w:spacing w:val="6"/>
                      <w:kern w:val="0"/>
                      <w:szCs w:val="21"/>
                    </w:rPr>
                    <w:t>X</w:t>
                  </w:r>
                  <w:r w:rsidR="004471C7" w:rsidRPr="00165E02">
                    <w:rPr>
                      <w:rFonts w:ascii="ＭＳ 明朝" w:eastAsia="ＭＳ 明朝" w:hAnsi="ＭＳ 明朝" w:cs="ＭＳ 明朝" w:hint="eastAsia"/>
                      <w:spacing w:val="6"/>
                      <w:kern w:val="0"/>
                      <w:szCs w:val="21"/>
                    </w:rPr>
                    <w:t>計画2025」へアップグレード</w:t>
                  </w:r>
                  <w:r>
                    <w:rPr>
                      <w:rFonts w:ascii="ＭＳ 明朝" w:eastAsia="ＭＳ 明朝" w:hAnsi="ＭＳ 明朝" w:cs="ＭＳ 明朝" w:hint="eastAsia"/>
                      <w:spacing w:val="6"/>
                      <w:kern w:val="0"/>
                      <w:szCs w:val="21"/>
                    </w:rPr>
                    <w:t>）</w:t>
                  </w:r>
                </w:p>
                <w:p w14:paraId="0FBD5D3B" w14:textId="6EAE4B11" w:rsidR="00C8185A" w:rsidRDefault="00C8185A" w:rsidP="00C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76D9AF" w14:textId="01902554" w:rsidR="00C8185A" w:rsidRPr="00C4232C" w:rsidRDefault="007156A2" w:rsidP="00C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00C8185A" w:rsidRPr="00C4232C">
                    <w:rPr>
                      <w:rFonts w:ascii="ＭＳ 明朝" w:eastAsia="ＭＳ 明朝" w:hAnsi="ＭＳ 明朝" w:cs="ＭＳ 明朝" w:hint="eastAsia"/>
                      <w:spacing w:val="6"/>
                      <w:kern w:val="0"/>
                      <w:szCs w:val="21"/>
                    </w:rPr>
                    <w:t>ビジョン：”</w:t>
                  </w:r>
                  <w:r w:rsidR="00C8185A" w:rsidRPr="00C8185A">
                    <w:rPr>
                      <w:rFonts w:hint="eastAsia"/>
                    </w:rPr>
                    <w:t xml:space="preserve"> </w:t>
                  </w:r>
                  <w:r w:rsidR="00C8185A" w:rsidRPr="00C8185A">
                    <w:rPr>
                      <w:rFonts w:ascii="ＭＳ 明朝" w:eastAsia="ＭＳ 明朝" w:hAnsi="ＭＳ 明朝" w:cs="ＭＳ 明朝" w:hint="eastAsia"/>
                      <w:spacing w:val="6"/>
                      <w:kern w:val="0"/>
                      <w:szCs w:val="21"/>
                    </w:rPr>
                    <w:t>デジタル活用によるサプライチェーンの効率化と魚食普及</w:t>
                  </w:r>
                  <w:r w:rsidR="00C8185A" w:rsidRPr="00C4232C">
                    <w:rPr>
                      <w:rFonts w:ascii="ＭＳ 明朝" w:eastAsia="ＭＳ 明朝" w:hAnsi="ＭＳ 明朝" w:cs="ＭＳ 明朝" w:hint="eastAsia"/>
                      <w:spacing w:val="6"/>
                      <w:kern w:val="0"/>
                      <w:szCs w:val="21"/>
                    </w:rPr>
                    <w:t>”</w:t>
                  </w:r>
                </w:p>
                <w:p w14:paraId="6989B396" w14:textId="3FBF6072" w:rsidR="00C8185A" w:rsidRDefault="00C8185A" w:rsidP="00C818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85A">
                    <w:rPr>
                      <w:rFonts w:ascii="ＭＳ 明朝" w:eastAsia="ＭＳ 明朝" w:hAnsi="ＭＳ 明朝" w:cs="ＭＳ 明朝" w:hint="eastAsia"/>
                      <w:spacing w:val="6"/>
                      <w:kern w:val="0"/>
                      <w:szCs w:val="21"/>
                    </w:rPr>
                    <w:t>これまでの事業を通じ培ってきた「生産者と消費者をつなげ、安定供給する仕組み」にデジタル技術を活用し、サプライチェーンの効率化と魚食普及を目指します。</w:t>
                  </w:r>
                </w:p>
                <w:p w14:paraId="2C458056" w14:textId="77777777" w:rsidR="00D1302E" w:rsidRDefault="00C8185A"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w:t>
                  </w:r>
                  <w:r w:rsidR="007156A2">
                    <w:rPr>
                      <w:rFonts w:ascii="ＭＳ 明朝" w:eastAsia="ＭＳ 明朝" w:hAnsi="ＭＳ 明朝" w:cs="ＭＳ 明朝" w:hint="eastAsia"/>
                      <w:spacing w:val="6"/>
                      <w:kern w:val="0"/>
                      <w:szCs w:val="21"/>
                      <w:lang w:eastAsia="zh-CN"/>
                    </w:rPr>
                    <w:t>D</w:t>
                  </w:r>
                  <w:r w:rsidR="007156A2">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spacing w:val="6"/>
                      <w:kern w:val="0"/>
                      <w:szCs w:val="21"/>
                      <w:lang w:eastAsia="zh-CN"/>
                    </w:rPr>
                    <w:t>5</w:t>
                  </w:r>
                  <w:r>
                    <w:rPr>
                      <w:rFonts w:ascii="ＭＳ 明朝" w:eastAsia="ＭＳ 明朝" w:hAnsi="ＭＳ 明朝" w:cs="ＭＳ 明朝" w:hint="eastAsia"/>
                      <w:spacing w:val="6"/>
                      <w:kern w:val="0"/>
                      <w:szCs w:val="21"/>
                      <w:lang w:eastAsia="zh-CN"/>
                    </w:rPr>
                    <w:t>」</w:t>
                  </w:r>
                  <w:r w:rsidR="007156A2">
                    <w:rPr>
                      <w:rFonts w:ascii="ＭＳ 明朝" w:eastAsia="ＭＳ 明朝" w:hAnsi="ＭＳ 明朝" w:cs="ＭＳ 明朝" w:hint="eastAsia"/>
                      <w:spacing w:val="6"/>
                      <w:kern w:val="0"/>
                      <w:szCs w:val="21"/>
                      <w:lang w:eastAsia="zh-CN"/>
                    </w:rPr>
                    <w:t>P</w:t>
                  </w:r>
                  <w:r>
                    <w:rPr>
                      <w:rFonts w:ascii="ＭＳ 明朝" w:eastAsia="ＭＳ 明朝" w:hAnsi="ＭＳ 明朝" w:cs="ＭＳ 明朝"/>
                      <w:spacing w:val="6"/>
                      <w:kern w:val="0"/>
                      <w:szCs w:val="21"/>
                      <w:lang w:eastAsia="zh-CN"/>
                    </w:rPr>
                    <w:t>3</w:t>
                  </w:r>
                  <w:r>
                    <w:rPr>
                      <w:rFonts w:ascii="ＭＳ 明朝" w:eastAsia="ＭＳ 明朝" w:hAnsi="ＭＳ 明朝" w:cs="ＭＳ 明朝" w:hint="eastAsia"/>
                      <w:spacing w:val="6"/>
                      <w:kern w:val="0"/>
                      <w:szCs w:val="21"/>
                      <w:lang w:eastAsia="zh-CN"/>
                    </w:rPr>
                    <w:t>）</w:t>
                  </w:r>
                </w:p>
                <w:p w14:paraId="5569D8BE" w14:textId="77777777" w:rsidR="00F660F9" w:rsidRDefault="00F660F9"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p>
                <w:p w14:paraId="799BAA26" w14:textId="704CFA2C" w:rsidR="00F660F9" w:rsidRDefault="00704D37" w:rsidP="00F6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00F660F9" w:rsidRPr="00F660F9">
                    <w:rPr>
                      <w:rFonts w:ascii="ＭＳ 明朝" w:eastAsia="ＭＳ 明朝" w:hAnsi="ＭＳ 明朝" w:cs="ＭＳ 明朝" w:hint="eastAsia"/>
                      <w:spacing w:val="6"/>
                      <w:kern w:val="0"/>
                      <w:szCs w:val="21"/>
                    </w:rPr>
                    <w:t>ビジョン:デジタル活用による食の安全確保と魚食普及</w:t>
                  </w:r>
                </w:p>
                <w:p w14:paraId="66651ABF" w14:textId="5226F8E0" w:rsidR="00F660F9" w:rsidRDefault="00F660F9" w:rsidP="00F6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0F9">
                    <w:rPr>
                      <w:rFonts w:ascii="ＭＳ 明朝" w:eastAsia="ＭＳ 明朝" w:hAnsi="ＭＳ 明朝" w:cs="ＭＳ 明朝" w:hint="eastAsia"/>
                      <w:spacing w:val="6"/>
                      <w:kern w:val="0"/>
                      <w:szCs w:val="21"/>
                    </w:rPr>
                    <w:t>これまでの事業を通じ培ってきたこの生産者と消費者をつなげ、安定供給する仕組みにデジタル技術を活用し、水産物情報のデジタル化による更なる食の安全確保と、くまもと田崎市場の活性化による魚食の普及を目指します。</w:t>
                  </w:r>
                </w:p>
                <w:p w14:paraId="3C268FE1" w14:textId="3645955B" w:rsidR="00F660F9" w:rsidRPr="00F660F9" w:rsidRDefault="00F660F9" w:rsidP="00F660F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r>
                    <w:rPr>
                      <w:rFonts w:ascii="ＭＳ 明朝" w:eastAsia="ＭＳ 明朝" w:hAnsi="ＭＳ 明朝" w:cs="ＭＳ 明朝" w:hint="eastAsia"/>
                      <w:spacing w:val="6"/>
                      <w:kern w:val="0"/>
                      <w:szCs w:val="21"/>
                      <w:lang w:eastAsia="zh-CN"/>
                    </w:rPr>
                    <w:t>（「</w:t>
                  </w:r>
                  <w:r>
                    <w:rPr>
                      <w:rFonts w:ascii="ＭＳ 明朝" w:eastAsia="ＭＳ 明朝" w:hAnsi="ＭＳ 明朝" w:cs="ＭＳ 明朝" w:hint="eastAsia"/>
                      <w:spacing w:val="6"/>
                      <w:kern w:val="0"/>
                      <w:szCs w:val="21"/>
                      <w:lang w:eastAsia="zh-CN"/>
                    </w:rPr>
                    <w:t>大海水産株式会社D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hint="eastAsia"/>
                      <w:spacing w:val="6"/>
                      <w:kern w:val="0"/>
                      <w:szCs w:val="21"/>
                      <w:lang w:eastAsia="zh-CN"/>
                    </w:rPr>
                    <w:t>3」P</w:t>
                  </w:r>
                  <w:r>
                    <w:rPr>
                      <w:rFonts w:ascii="ＭＳ 明朝" w:eastAsia="ＭＳ 明朝" w:hAnsi="ＭＳ 明朝" w:cs="ＭＳ 明朝"/>
                      <w:spacing w:val="6"/>
                      <w:kern w:val="0"/>
                      <w:szCs w:val="21"/>
                      <w:lang w:eastAsia="zh-CN"/>
                    </w:rPr>
                    <w:t>3</w:t>
                  </w:r>
                  <w:r>
                    <w:rPr>
                      <w:rFonts w:ascii="ＭＳ 明朝" w:eastAsia="ＭＳ 明朝" w:hAnsi="ＭＳ 明朝" w:cs="ＭＳ 明朝" w:hint="eastAsia"/>
                      <w:spacing w:val="6"/>
                      <w:kern w:val="0"/>
                      <w:szCs w:val="21"/>
                      <w:lang w:eastAsia="zh-CN"/>
                    </w:rPr>
                    <w:t>）</w:t>
                  </w:r>
                </w:p>
                <w:p w14:paraId="4553E0C1" w14:textId="58ACD607" w:rsidR="00F660F9" w:rsidRPr="00F660F9" w:rsidRDefault="00F660F9"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hint="eastAsia"/>
                      <w:spacing w:val="6"/>
                      <w:kern w:val="0"/>
                      <w:szCs w:val="21"/>
                      <w:lang w:eastAsia="zh-CN"/>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7A7ED" w14:textId="388B582D" w:rsidR="00D1302E" w:rsidRPr="00E577BF" w:rsidRDefault="00C818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92E505" w14:textId="77777777" w:rsidR="00D1302E" w:rsidRDefault="00704D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①</w:t>
                  </w:r>
                  <w:r w:rsidR="00C8185A">
                    <w:rPr>
                      <w:rFonts w:ascii="ＭＳ 明朝" w:eastAsia="ＭＳ 明朝" w:hAnsi="ＭＳ 明朝" w:cs="ＭＳ 明朝" w:hint="eastAsia"/>
                      <w:spacing w:val="6"/>
                      <w:kern w:val="0"/>
                      <w:szCs w:val="21"/>
                      <w:lang w:eastAsia="zh-CN"/>
                    </w:rPr>
                    <w:t xml:space="preserve">大海水産株式会社 </w:t>
                  </w:r>
                  <w:r w:rsidR="00C302D9">
                    <w:rPr>
                      <w:rFonts w:ascii="ＭＳ 明朝" w:eastAsia="ＭＳ 明朝" w:hAnsi="ＭＳ 明朝" w:cs="ＭＳ 明朝" w:hint="eastAsia"/>
                      <w:spacing w:val="6"/>
                      <w:kern w:val="0"/>
                      <w:szCs w:val="21"/>
                      <w:lang w:eastAsia="zh-CN"/>
                    </w:rPr>
                    <w:t>D</w:t>
                  </w:r>
                  <w:r w:rsidR="00C302D9">
                    <w:rPr>
                      <w:rFonts w:ascii="ＭＳ 明朝" w:eastAsia="ＭＳ 明朝" w:hAnsi="ＭＳ 明朝" w:cs="ＭＳ 明朝"/>
                      <w:spacing w:val="6"/>
                      <w:kern w:val="0"/>
                      <w:szCs w:val="21"/>
                      <w:lang w:eastAsia="zh-CN"/>
                    </w:rPr>
                    <w:t>X</w:t>
                  </w:r>
                  <w:r w:rsidR="00C8185A">
                    <w:rPr>
                      <w:rFonts w:ascii="ＭＳ 明朝" w:eastAsia="ＭＳ 明朝" w:hAnsi="ＭＳ 明朝" w:cs="ＭＳ 明朝" w:hint="eastAsia"/>
                      <w:spacing w:val="6"/>
                      <w:kern w:val="0"/>
                      <w:szCs w:val="21"/>
                      <w:lang w:eastAsia="zh-CN"/>
                    </w:rPr>
                    <w:t>計画202</w:t>
                  </w:r>
                  <w:r w:rsidR="00C8185A">
                    <w:rPr>
                      <w:rFonts w:ascii="ＭＳ 明朝" w:eastAsia="ＭＳ 明朝" w:hAnsi="ＭＳ 明朝" w:cs="ＭＳ 明朝"/>
                      <w:spacing w:val="6"/>
                      <w:kern w:val="0"/>
                      <w:szCs w:val="21"/>
                      <w:lang w:eastAsia="zh-CN"/>
                    </w:rPr>
                    <w:t>5</w:t>
                  </w:r>
                </w:p>
                <w:p w14:paraId="5BF68E2D" w14:textId="45FEE896" w:rsidR="00704D37" w:rsidRPr="00C8185A" w:rsidRDefault="00704D37"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②</w:t>
                  </w:r>
                  <w:r>
                    <w:rPr>
                      <w:rFonts w:ascii="ＭＳ 明朝" w:eastAsia="ＭＳ 明朝" w:hAnsi="ＭＳ 明朝" w:cs="ＭＳ 明朝" w:hint="eastAsia"/>
                      <w:spacing w:val="6"/>
                      <w:kern w:val="0"/>
                      <w:szCs w:val="21"/>
                      <w:lang w:eastAsia="zh-CN"/>
                    </w:rPr>
                    <w:t>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w:t>
                  </w:r>
                  <w:r>
                    <w:rPr>
                      <w:rFonts w:ascii="ＭＳ 明朝" w:eastAsia="ＭＳ 明朝" w:hAnsi="ＭＳ 明朝" w:cs="ＭＳ 明朝"/>
                      <w:spacing w:val="6"/>
                      <w:kern w:val="0"/>
                      <w:szCs w:val="21"/>
                      <w:lang w:eastAsia="zh-CN"/>
                    </w:rPr>
                    <w:t>202</w:t>
                  </w:r>
                  <w:r>
                    <w:rPr>
                      <w:rFonts w:ascii="ＭＳ 明朝" w:eastAsia="ＭＳ 明朝" w:hAnsi="ＭＳ 明朝" w:cs="ＭＳ 明朝" w:hint="eastAsia"/>
                      <w:spacing w:val="6"/>
                      <w:kern w:val="0"/>
                      <w:szCs w:val="21"/>
                      <w:lang w:eastAsia="zh-CN"/>
                    </w:rPr>
                    <w:t>3</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A5C9263" w:rsidR="00D1302E" w:rsidRPr="00E577BF" w:rsidRDefault="00704D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8185A">
                    <w:rPr>
                      <w:rFonts w:ascii="ＭＳ 明朝" w:eastAsia="ＭＳ 明朝" w:hAnsi="ＭＳ 明朝" w:cs="ＭＳ 明朝" w:hint="eastAsia"/>
                      <w:spacing w:val="6"/>
                      <w:kern w:val="0"/>
                      <w:szCs w:val="21"/>
                    </w:rPr>
                    <w:t>202</w:t>
                  </w:r>
                  <w:r w:rsidR="00C8185A">
                    <w:rPr>
                      <w:rFonts w:ascii="ＭＳ 明朝" w:eastAsia="ＭＳ 明朝" w:hAnsi="ＭＳ 明朝" w:cs="ＭＳ 明朝"/>
                      <w:spacing w:val="6"/>
                      <w:kern w:val="0"/>
                      <w:szCs w:val="21"/>
                    </w:rPr>
                    <w:t>5</w:t>
                  </w:r>
                  <w:r w:rsidR="00C8185A">
                    <w:rPr>
                      <w:rFonts w:ascii="ＭＳ 明朝" w:eastAsia="ＭＳ 明朝" w:hAnsi="ＭＳ 明朝" w:cs="ＭＳ 明朝" w:hint="eastAsia"/>
                      <w:spacing w:val="6"/>
                      <w:kern w:val="0"/>
                      <w:szCs w:val="21"/>
                    </w:rPr>
                    <w:t xml:space="preserve">年　</w:t>
                  </w:r>
                  <w:r w:rsidR="00C8185A">
                    <w:rPr>
                      <w:rFonts w:ascii="ＭＳ 明朝" w:eastAsia="ＭＳ 明朝" w:hAnsi="ＭＳ 明朝" w:cs="ＭＳ 明朝"/>
                      <w:spacing w:val="6"/>
                      <w:kern w:val="0"/>
                      <w:szCs w:val="21"/>
                    </w:rPr>
                    <w:t>2</w:t>
                  </w:r>
                  <w:r w:rsidR="00C8185A" w:rsidRPr="00DD56DC">
                    <w:rPr>
                      <w:rFonts w:ascii="ＭＳ 明朝" w:eastAsia="ＭＳ 明朝" w:hAnsi="ＭＳ 明朝" w:cs="ＭＳ 明朝" w:hint="eastAsia"/>
                      <w:spacing w:val="6"/>
                      <w:kern w:val="0"/>
                      <w:szCs w:val="21"/>
                    </w:rPr>
                    <w:t xml:space="preserve">月　</w:t>
                  </w:r>
                  <w:r w:rsidR="00C8185A">
                    <w:rPr>
                      <w:rFonts w:ascii="ＭＳ 明朝" w:eastAsia="ＭＳ 明朝" w:hAnsi="ＭＳ 明朝" w:cs="ＭＳ 明朝"/>
                      <w:spacing w:val="6"/>
                      <w:kern w:val="0"/>
                      <w:szCs w:val="21"/>
                    </w:rPr>
                    <w:t>27</w:t>
                  </w:r>
                  <w:r w:rsidR="00C8185A" w:rsidRPr="00DD56DC">
                    <w:rPr>
                      <w:rFonts w:ascii="ＭＳ 明朝" w:eastAsia="ＭＳ 明朝" w:hAnsi="ＭＳ 明朝" w:cs="ＭＳ 明朝" w:hint="eastAsia"/>
                      <w:spacing w:val="6"/>
                      <w:kern w:val="0"/>
                      <w:szCs w:val="21"/>
                    </w:rPr>
                    <w:t>日</w:t>
                  </w:r>
                </w:p>
                <w:p w14:paraId="7116E297" w14:textId="3F1086CF" w:rsidR="00D1302E" w:rsidRPr="00E577BF" w:rsidRDefault="00704D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②2023年　1月　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3768FD" w14:textId="5ED0D5C0" w:rsidR="00D1302E" w:rsidRDefault="00704D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rPr>
                    <w:t>①</w:t>
                  </w:r>
                  <w:r w:rsidR="00C8185A">
                    <w:rPr>
                      <w:rFonts w:ascii="ＭＳ 明朝" w:eastAsia="ＭＳ 明朝" w:hAnsi="ＭＳ 明朝" w:cs="ＭＳ 明朝" w:hint="eastAsia"/>
                      <w:spacing w:val="6"/>
                      <w:kern w:val="0"/>
                      <w:szCs w:val="21"/>
                      <w:lang w:eastAsia="zh-CN"/>
                    </w:rPr>
                    <w:t xml:space="preserve">「大海水産株式会社 </w:t>
                  </w:r>
                  <w:r w:rsidR="00C302D9">
                    <w:rPr>
                      <w:rFonts w:ascii="ＭＳ 明朝" w:eastAsia="ＭＳ 明朝" w:hAnsi="ＭＳ 明朝" w:cs="ＭＳ 明朝" w:hint="eastAsia"/>
                      <w:spacing w:val="6"/>
                      <w:kern w:val="0"/>
                      <w:szCs w:val="21"/>
                      <w:lang w:eastAsia="zh-CN"/>
                    </w:rPr>
                    <w:t>D</w:t>
                  </w:r>
                  <w:r w:rsidR="00C302D9">
                    <w:rPr>
                      <w:rFonts w:ascii="ＭＳ 明朝" w:eastAsia="ＭＳ 明朝" w:hAnsi="ＭＳ 明朝" w:cs="ＭＳ 明朝"/>
                      <w:spacing w:val="6"/>
                      <w:kern w:val="0"/>
                      <w:szCs w:val="21"/>
                      <w:lang w:eastAsia="zh-CN"/>
                    </w:rPr>
                    <w:t>X</w:t>
                  </w:r>
                  <w:r w:rsidR="00C8185A">
                    <w:rPr>
                      <w:rFonts w:ascii="ＭＳ 明朝" w:eastAsia="ＭＳ 明朝" w:hAnsi="ＭＳ 明朝" w:cs="ＭＳ 明朝" w:hint="eastAsia"/>
                      <w:spacing w:val="6"/>
                      <w:kern w:val="0"/>
                      <w:szCs w:val="21"/>
                      <w:lang w:eastAsia="zh-CN"/>
                    </w:rPr>
                    <w:t>計画202</w:t>
                  </w:r>
                  <w:r w:rsidR="00C8185A">
                    <w:rPr>
                      <w:rFonts w:ascii="ＭＳ 明朝" w:eastAsia="ＭＳ 明朝" w:hAnsi="ＭＳ 明朝" w:cs="ＭＳ 明朝"/>
                      <w:spacing w:val="6"/>
                      <w:kern w:val="0"/>
                      <w:szCs w:val="21"/>
                      <w:lang w:eastAsia="zh-CN"/>
                    </w:rPr>
                    <w:t>5</w:t>
                  </w:r>
                  <w:r w:rsidR="00C8185A">
                    <w:rPr>
                      <w:rFonts w:ascii="ＭＳ 明朝" w:eastAsia="ＭＳ 明朝" w:hAnsi="ＭＳ 明朝" w:cs="ＭＳ 明朝" w:hint="eastAsia"/>
                      <w:spacing w:val="6"/>
                      <w:kern w:val="0"/>
                      <w:szCs w:val="21"/>
                      <w:lang w:eastAsia="zh-CN"/>
                    </w:rPr>
                    <w:t>」P</w:t>
                  </w:r>
                  <w:r w:rsidR="007156A2">
                    <w:rPr>
                      <w:rFonts w:ascii="ＭＳ 明朝" w:eastAsia="ＭＳ 明朝" w:hAnsi="ＭＳ 明朝" w:cs="ＭＳ 明朝" w:hint="eastAsia"/>
                      <w:spacing w:val="6"/>
                      <w:kern w:val="0"/>
                      <w:szCs w:val="21"/>
                      <w:lang w:eastAsia="zh-CN"/>
                    </w:rPr>
                    <w:t>4</w:t>
                  </w:r>
                </w:p>
                <w:p w14:paraId="34926A4F" w14:textId="77777777" w:rsidR="00A211E9" w:rsidRDefault="008935A4" w:rsidP="00DD56DC">
                  <w:pPr>
                    <w:suppressAutoHyphens/>
                    <w:kinsoku w:val="0"/>
                    <w:overflowPunct w:val="0"/>
                    <w:adjustRightInd w:val="0"/>
                    <w:spacing w:afterLines="50" w:after="120" w:line="238" w:lineRule="exact"/>
                    <w:jc w:val="left"/>
                    <w:textAlignment w:val="center"/>
                    <w:rPr>
                      <w:rStyle w:val="af6"/>
                      <w:rFonts w:ascii="ＭＳ 明朝" w:eastAsia="DengXian" w:hAnsi="ＭＳ 明朝" w:cs="ＭＳ 明朝"/>
                      <w:spacing w:val="6"/>
                      <w:kern w:val="0"/>
                      <w:szCs w:val="21"/>
                      <w:lang w:eastAsia="zh-CN"/>
                    </w:rPr>
                  </w:pPr>
                  <w:hyperlink r:id="rId11" w:history="1">
                    <w:r w:rsidR="00A211E9" w:rsidRPr="005625C5">
                      <w:rPr>
                        <w:rStyle w:val="af6"/>
                        <w:rFonts w:ascii="ＭＳ 明朝" w:eastAsia="DengXian" w:hAnsi="ＭＳ 明朝" w:cs="ＭＳ 明朝"/>
                        <w:spacing w:val="6"/>
                        <w:kern w:val="0"/>
                        <w:szCs w:val="21"/>
                        <w:lang w:eastAsia="zh-CN"/>
                      </w:rPr>
                      <w:t>http://www.taikaisuisan.co.jp/pdf_DX2023/taikaisuisan_DX_2025.pdf</w:t>
                    </w:r>
                  </w:hyperlink>
                </w:p>
                <w:p w14:paraId="706C8C92" w14:textId="501E1D6A" w:rsidR="00704D37" w:rsidRPr="00704D37" w:rsidRDefault="00CF367C"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r>
                    <w:rPr>
                      <w:rFonts w:ascii="ＭＳ 明朝" w:eastAsia="ＭＳ 明朝" w:hAnsi="ＭＳ 明朝" w:cs="ＭＳ 明朝" w:hint="eastAsia"/>
                      <w:spacing w:val="6"/>
                      <w:kern w:val="0"/>
                      <w:szCs w:val="21"/>
                    </w:rPr>
                    <w:t>②</w:t>
                  </w:r>
                  <w:r w:rsidR="00704D37" w:rsidRPr="00704D37">
                    <w:rPr>
                      <w:rFonts w:ascii="ＭＳ 明朝" w:eastAsia="ＭＳ 明朝" w:hAnsi="ＭＳ 明朝" w:cs="ＭＳ 明朝" w:hint="eastAsia"/>
                      <w:spacing w:val="6"/>
                      <w:kern w:val="0"/>
                      <w:szCs w:val="21"/>
                      <w:lang w:eastAsia="zh-CN"/>
                    </w:rPr>
                    <w:t>「大海水産株式会社　DX計画2023」P4</w:t>
                  </w:r>
                </w:p>
                <w:p w14:paraId="374D6DC1" w14:textId="777A1169"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hyperlink r:id="rId12" w:history="1">
                    <w:r w:rsidRPr="00704D37">
                      <w:rPr>
                        <w:rStyle w:val="af6"/>
                        <w:rFonts w:ascii="ＭＳ 明朝" w:eastAsia="ＭＳ 明朝" w:hAnsi="ＭＳ 明朝" w:cs="ＭＳ 明朝"/>
                        <w:spacing w:val="6"/>
                        <w:kern w:val="0"/>
                        <w:szCs w:val="21"/>
                        <w:lang w:eastAsia="zh-CN"/>
                      </w:rPr>
                      <w:t>http://www.taikaisuisan.co.jp/pdf_DX2023/taikaisuisan_DX_2023.pdf</w:t>
                    </w:r>
                  </w:hyperlink>
                </w:p>
                <w:p w14:paraId="1FE4DE1F" w14:textId="7C7F362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DengXian" w:hAnsi="ＭＳ 明朝" w:cs="ＭＳ 明朝" w:hint="eastAsia"/>
                      <w:spacing w:val="6"/>
                      <w:kern w:val="0"/>
                      <w:szCs w:val="21"/>
                      <w:lang w:eastAsia="zh-CN"/>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2864BB2E" w:rsidR="00D1302E" w:rsidRDefault="007156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戦略①</w:t>
                  </w:r>
                  <w:r w:rsidRPr="007156A2">
                    <w:rPr>
                      <w:rFonts w:ascii="ＭＳ 明朝" w:eastAsia="ＭＳ 明朝" w:hAnsi="ＭＳ 明朝" w:cs="ＭＳ 明朝" w:hint="eastAsia"/>
                      <w:spacing w:val="6"/>
                      <w:kern w:val="0"/>
                      <w:szCs w:val="21"/>
                    </w:rPr>
                    <w:t>水産物取扱情報のデジタル活用継続</w:t>
                  </w:r>
                </w:p>
                <w:p w14:paraId="3B6DA097" w14:textId="063368FF" w:rsidR="007156A2" w:rsidRDefault="007156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6A2">
                    <w:rPr>
                      <w:rFonts w:ascii="ＭＳ 明朝" w:eastAsia="ＭＳ 明朝" w:hAnsi="ＭＳ 明朝" w:cs="ＭＳ 明朝" w:hint="eastAsia"/>
                      <w:spacing w:val="6"/>
                      <w:kern w:val="0"/>
                      <w:szCs w:val="21"/>
                    </w:rPr>
                    <w:t>熊本県産あさりトレーサビリティシステムの開発を、次</w:t>
                  </w:r>
                  <w:r w:rsidRPr="007156A2">
                    <w:rPr>
                      <w:rFonts w:ascii="ＭＳ 明朝" w:eastAsia="ＭＳ 明朝" w:hAnsi="ＭＳ 明朝" w:cs="ＭＳ 明朝" w:hint="eastAsia"/>
                      <w:spacing w:val="6"/>
                      <w:kern w:val="0"/>
                      <w:szCs w:val="21"/>
                    </w:rPr>
                    <w:lastRenderedPageBreak/>
                    <w:t>なる取り組みへ活かすべく継続して取り組んでいきます。</w:t>
                  </w:r>
                </w:p>
                <w:p w14:paraId="2EC05BFA" w14:textId="2BFEC2EA"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BA56B7" w14:textId="420E6818" w:rsidR="007156A2" w:rsidRP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戦略②</w:t>
                  </w:r>
                  <w:r w:rsidRPr="007156A2">
                    <w:rPr>
                      <w:rFonts w:ascii="ＭＳ 明朝" w:eastAsia="ＭＳ 明朝" w:hAnsi="ＭＳ 明朝" w:cs="ＭＳ 明朝" w:hint="eastAsia"/>
                      <w:spacing w:val="6"/>
                      <w:kern w:val="0"/>
                      <w:szCs w:val="21"/>
                    </w:rPr>
                    <w:t>電子水揚げ帳簿の現場稼働</w:t>
                  </w:r>
                </w:p>
                <w:p w14:paraId="2B9D927C" w14:textId="1409F892" w:rsidR="007156A2" w:rsidRP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6A2">
                    <w:rPr>
                      <w:rFonts w:ascii="ＭＳ 明朝" w:eastAsia="ＭＳ 明朝" w:hAnsi="ＭＳ 明朝" w:cs="ＭＳ 明朝" w:hint="eastAsia"/>
                      <w:spacing w:val="6"/>
                      <w:kern w:val="0"/>
                      <w:szCs w:val="21"/>
                    </w:rPr>
                    <w:t>水産物のデータ（魚種や重量など）を、タブレットを用いた電子水揚げ帳簿で取り扱い、サプライチェーンの効率化に寄与します。</w:t>
                  </w:r>
                </w:p>
                <w:p w14:paraId="57095704" w14:textId="77777777" w:rsid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具体施策</w:t>
                  </w:r>
                </w:p>
                <w:p w14:paraId="73805A92" w14:textId="6AF29E42" w:rsid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156A2">
                    <w:rPr>
                      <w:rFonts w:ascii="ＭＳ 明朝" w:eastAsia="ＭＳ 明朝" w:hAnsi="ＭＳ 明朝" w:cs="ＭＳ 明朝" w:hint="eastAsia"/>
                      <w:spacing w:val="6"/>
                      <w:kern w:val="0"/>
                      <w:szCs w:val="21"/>
                    </w:rPr>
                    <w:t>漁獲情報のデータ活用</w:t>
                  </w:r>
                </w:p>
                <w:p w14:paraId="78AE4A1A" w14:textId="00B601F4" w:rsidR="00A211E9" w:rsidRDefault="00A211E9"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従来紙で行われていたセリの情報記録をタブレットへ置換し、セリ後に行っていた各種集計・伝票発行作業を効率化します。</w:t>
                  </w:r>
                </w:p>
                <w:p w14:paraId="68E30C44" w14:textId="1F9BF833" w:rsid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156A2">
                    <w:rPr>
                      <w:rFonts w:ascii="ＭＳ 明朝" w:eastAsia="ＭＳ 明朝" w:hAnsi="ＭＳ 明朝" w:cs="ＭＳ 明朝" w:hint="eastAsia"/>
                      <w:spacing w:val="6"/>
                      <w:kern w:val="0"/>
                      <w:szCs w:val="21"/>
                    </w:rPr>
                    <w:t>IT 導入へ向けた人材育成</w:t>
                  </w:r>
                </w:p>
                <w:p w14:paraId="3D8D86EE" w14:textId="797E4075" w:rsid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E9D576" w14:textId="66D67F0D" w:rsidR="007156A2" w:rsidRP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戦略③</w:t>
                  </w:r>
                  <w:r w:rsidRPr="007156A2">
                    <w:rPr>
                      <w:rFonts w:ascii="ＭＳ 明朝" w:eastAsia="ＭＳ 明朝" w:hAnsi="ＭＳ 明朝" w:cs="ＭＳ 明朝" w:hint="eastAsia"/>
                      <w:spacing w:val="6"/>
                      <w:kern w:val="0"/>
                      <w:szCs w:val="21"/>
                    </w:rPr>
                    <w:t>WEB活用によるくまもと田崎市場の活性化</w:t>
                  </w:r>
                </w:p>
                <w:p w14:paraId="60AF09C6" w14:textId="084F5F6B" w:rsidR="007156A2" w:rsidRPr="007156A2" w:rsidRDefault="007156A2" w:rsidP="00715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6A2">
                    <w:rPr>
                      <w:rFonts w:ascii="ＭＳ 明朝" w:eastAsia="ＭＳ 明朝" w:hAnsi="ＭＳ 明朝" w:cs="ＭＳ 明朝" w:hint="eastAsia"/>
                      <w:spacing w:val="6"/>
                      <w:kern w:val="0"/>
                      <w:szCs w:val="21"/>
                    </w:rPr>
                    <w:t>WEBを活用した採用活動や、魚食や市場の情報発信により、くまもと田崎市場全体を活性化することで、更なる魚食の普及につなげます。</w:t>
                  </w:r>
                </w:p>
                <w:p w14:paraId="255EC63C" w14:textId="4DDFE9C5" w:rsidR="00704D37" w:rsidRDefault="00704D37"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DX計画2025　P4）</w:t>
                  </w:r>
                </w:p>
                <w:p w14:paraId="23672242" w14:textId="469A13A8" w:rsidR="00704D37" w:rsidRDefault="00704D37"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1FF0F5C7" w14:textId="77777777" w:rsidR="00704D37" w:rsidRPr="00922DA5" w:rsidRDefault="00704D37"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p>
                <w:p w14:paraId="4815A1F5" w14:textId="7777777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4D37">
                    <w:rPr>
                      <w:rFonts w:ascii="ＭＳ 明朝" w:eastAsia="ＭＳ 明朝" w:hAnsi="ＭＳ 明朝" w:cs="ＭＳ 明朝" w:hint="eastAsia"/>
                      <w:spacing w:val="6"/>
                      <w:kern w:val="0"/>
                      <w:szCs w:val="21"/>
                    </w:rPr>
                    <w:t>戦略①水産物情報のデジタル化と活用</w:t>
                  </w:r>
                </w:p>
                <w:p w14:paraId="28EB3061" w14:textId="77777777" w:rsid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D37">
                    <w:rPr>
                      <w:rFonts w:ascii="ＭＳ 明朝" w:eastAsia="ＭＳ 明朝" w:hAnsi="ＭＳ 明朝" w:cs="ＭＳ 明朝" w:hint="eastAsia"/>
                      <w:spacing w:val="6"/>
                      <w:kern w:val="0"/>
                      <w:szCs w:val="21"/>
                    </w:rPr>
                    <w:t>水産物の漁場や漁師・養殖業者の方々の情報や、保管場所・加工場所・販売先を含む流通の情報をデジタル化し、流通量・価格の最適化、および食の安心・安全に活用します。</w:t>
                  </w:r>
                </w:p>
                <w:p w14:paraId="3F0331A9" w14:textId="7777777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4D37">
                    <w:rPr>
                      <w:rFonts w:ascii="ＭＳ 明朝" w:eastAsia="ＭＳ 明朝" w:hAnsi="ＭＳ 明朝" w:cs="ＭＳ 明朝" w:hint="eastAsia"/>
                      <w:spacing w:val="6"/>
                      <w:kern w:val="0"/>
                      <w:szCs w:val="21"/>
                    </w:rPr>
                    <w:t>具体施策</w:t>
                  </w:r>
                </w:p>
                <w:p w14:paraId="7894FBBB" w14:textId="7777777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4D37">
                    <w:rPr>
                      <w:rFonts w:ascii="ＭＳ 明朝" w:eastAsia="ＭＳ 明朝" w:hAnsi="ＭＳ 明朝" w:cs="ＭＳ 明朝" w:hint="eastAsia"/>
                      <w:spacing w:val="6"/>
                      <w:kern w:val="0"/>
                      <w:szCs w:val="21"/>
                    </w:rPr>
                    <w:t>・漁獲情報やセリ情報のデジタル化</w:t>
                  </w:r>
                </w:p>
                <w:p w14:paraId="068A1EE3" w14:textId="7777777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4D37">
                    <w:rPr>
                      <w:rFonts w:ascii="ＭＳ 明朝" w:eastAsia="ＭＳ 明朝" w:hAnsi="ＭＳ 明朝" w:cs="ＭＳ 明朝" w:hint="eastAsia"/>
                      <w:spacing w:val="6"/>
                      <w:kern w:val="0"/>
                      <w:szCs w:val="21"/>
                    </w:rPr>
                    <w:t>データ活用市場に入荷した水産物の漁獲情報 (獲れた漁場名や漁獲量等)やセリ情報 (産地、販売量、販売先等)を市場の現場でタブレット等に入力し、社内データベースに集約します。分析ツール等を使って集約した漁獲情報 ・セリ情報から水産物の需要 ・供給予測を導き、流通量 ・価格の最適化につなげます。</w:t>
                  </w:r>
                </w:p>
                <w:p w14:paraId="7BCF97F1" w14:textId="7777777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4D37">
                    <w:rPr>
                      <w:rFonts w:ascii="ＭＳ 明朝" w:eastAsia="ＭＳ 明朝" w:hAnsi="ＭＳ 明朝" w:cs="ＭＳ 明朝" w:hint="eastAsia"/>
                      <w:spacing w:val="6"/>
                      <w:kern w:val="0"/>
                      <w:szCs w:val="21"/>
                    </w:rPr>
                    <w:t>・産地（漁場）・流通の見える化</w:t>
                  </w:r>
                </w:p>
                <w:p w14:paraId="1601A3A3" w14:textId="66050291" w:rsid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D37">
                    <w:rPr>
                      <w:rFonts w:ascii="ＭＳ 明朝" w:eastAsia="ＭＳ 明朝" w:hAnsi="ＭＳ 明朝" w:cs="ＭＳ 明朝" w:hint="eastAsia"/>
                      <w:spacing w:val="6"/>
                      <w:kern w:val="0"/>
                      <w:szCs w:val="21"/>
                    </w:rPr>
                    <w:t>漁獲情報と紐づく識別番号等を付与し、水産物に添付します。識別番号を基に産地や流通時の保管場所等を確認できるトレーサビリティシステムを活用し、小売業者・消費者等に情報提供することで食の安心 ・安全につなげます。</w:t>
                  </w:r>
                </w:p>
                <w:p w14:paraId="57EF555E" w14:textId="6CE423BD" w:rsid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DX計画202</w:t>
                  </w:r>
                  <w:r>
                    <w:rPr>
                      <w:rFonts w:ascii="ＭＳ 明朝" w:eastAsia="ＭＳ 明朝" w:hAnsi="ＭＳ 明朝" w:cs="ＭＳ 明朝" w:hint="eastAsia"/>
                      <w:spacing w:val="6"/>
                      <w:kern w:val="0"/>
                      <w:szCs w:val="21"/>
                      <w:lang w:eastAsia="zh-CN"/>
                    </w:rPr>
                    <w:t>3</w:t>
                  </w:r>
                  <w:r>
                    <w:rPr>
                      <w:rFonts w:ascii="ＭＳ 明朝" w:eastAsia="ＭＳ 明朝" w:hAnsi="ＭＳ 明朝" w:cs="ＭＳ 明朝" w:hint="eastAsia"/>
                      <w:spacing w:val="6"/>
                      <w:kern w:val="0"/>
                      <w:szCs w:val="21"/>
                      <w:lang w:eastAsia="zh-CN"/>
                    </w:rPr>
                    <w:t xml:space="preserve">　P</w:t>
                  </w:r>
                  <w:r>
                    <w:rPr>
                      <w:rFonts w:ascii="ＭＳ 明朝" w:eastAsia="ＭＳ 明朝" w:hAnsi="ＭＳ 明朝" w:cs="ＭＳ 明朝"/>
                      <w:spacing w:val="6"/>
                      <w:kern w:val="0"/>
                      <w:szCs w:val="21"/>
                      <w:lang w:eastAsia="zh-CN"/>
                    </w:rPr>
                    <w:t>4</w:t>
                  </w:r>
                  <w:r>
                    <w:rPr>
                      <w:rFonts w:ascii="ＭＳ 明朝" w:eastAsia="ＭＳ 明朝" w:hAnsi="ＭＳ 明朝" w:cs="ＭＳ 明朝" w:hint="eastAsia"/>
                      <w:spacing w:val="6"/>
                      <w:kern w:val="0"/>
                      <w:szCs w:val="21"/>
                      <w:lang w:eastAsia="zh-CN"/>
                    </w:rPr>
                    <w:t>）</w:t>
                  </w:r>
                </w:p>
                <w:p w14:paraId="0848987C" w14:textId="61ABC717" w:rsidR="00704D37" w:rsidRPr="00704D37" w:rsidRDefault="00704D37" w:rsidP="00704D3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292B48AD" w:rsidR="00D1302E" w:rsidRPr="00E577BF" w:rsidRDefault="007156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47785A" w14:textId="77777777" w:rsidR="00D1302E" w:rsidRDefault="00C302D9"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spacing w:val="6"/>
                      <w:kern w:val="0"/>
                      <w:szCs w:val="21"/>
                      <w:lang w:eastAsia="zh-CN"/>
                    </w:rPr>
                    <w:t>5</w:t>
                  </w:r>
                  <w:r>
                    <w:rPr>
                      <w:rFonts w:ascii="ＭＳ 明朝" w:eastAsia="ＭＳ 明朝" w:hAnsi="ＭＳ 明朝" w:cs="ＭＳ 明朝" w:hint="eastAsia"/>
                      <w:spacing w:val="6"/>
                      <w:kern w:val="0"/>
                      <w:szCs w:val="21"/>
                      <w:lang w:eastAsia="zh-CN"/>
                    </w:rPr>
                    <w:t>」P5～P</w:t>
                  </w:r>
                  <w:r>
                    <w:rPr>
                      <w:rFonts w:ascii="ＭＳ 明朝" w:eastAsia="ＭＳ 明朝" w:hAnsi="ＭＳ 明朝" w:cs="ＭＳ 明朝"/>
                      <w:spacing w:val="6"/>
                      <w:kern w:val="0"/>
                      <w:szCs w:val="21"/>
                      <w:lang w:eastAsia="zh-CN"/>
                    </w:rPr>
                    <w:t>6</w:t>
                  </w:r>
                </w:p>
                <w:p w14:paraId="47D9F1D0" w14:textId="10E458CD" w:rsidR="00A211E9" w:rsidRPr="00A211E9" w:rsidRDefault="008935A4" w:rsidP="00A211E9">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hyperlink r:id="rId13" w:history="1">
                    <w:r w:rsidR="00A211E9" w:rsidRPr="005625C5">
                      <w:rPr>
                        <w:rStyle w:val="af6"/>
                        <w:rFonts w:ascii="ＭＳ 明朝" w:eastAsia="DengXian" w:hAnsi="ＭＳ 明朝" w:cs="ＭＳ 明朝"/>
                        <w:spacing w:val="6"/>
                        <w:kern w:val="0"/>
                        <w:szCs w:val="21"/>
                        <w:lang w:eastAsia="zh-CN"/>
                      </w:rPr>
                      <w:t>http://www.taikaisuisan.co.jp/pdf_DX2023/taikaisuis</w:t>
                    </w:r>
                    <w:r w:rsidR="00A211E9" w:rsidRPr="005625C5">
                      <w:rPr>
                        <w:rStyle w:val="af6"/>
                        <w:rFonts w:ascii="ＭＳ 明朝" w:eastAsia="DengXian" w:hAnsi="ＭＳ 明朝" w:cs="ＭＳ 明朝"/>
                        <w:spacing w:val="6"/>
                        <w:kern w:val="0"/>
                        <w:szCs w:val="21"/>
                        <w:lang w:eastAsia="zh-CN"/>
                      </w:rPr>
                      <w:lastRenderedPageBreak/>
                      <w:t>an_DX_2025.pdf</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34F5E5E" w14:textId="77777777"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社</w:t>
                  </w:r>
                  <w:r w:rsidRPr="00C302D9">
                    <w:rPr>
                      <w:rFonts w:ascii="Microsoft YaHei" w:eastAsia="Microsoft YaHei" w:hAnsi="Microsoft YaHei" w:cs="Microsoft YaHei" w:hint="eastAsia"/>
                      <w:spacing w:val="6"/>
                      <w:kern w:val="0"/>
                      <w:szCs w:val="21"/>
                    </w:rPr>
                    <w:t>⾧</w:t>
                  </w:r>
                  <w:r w:rsidRPr="00C302D9">
                    <w:rPr>
                      <w:rFonts w:ascii="ＭＳ 明朝" w:eastAsia="ＭＳ 明朝" w:hAnsi="ＭＳ 明朝" w:cs="ＭＳ 明朝" w:hint="eastAsia"/>
                      <w:spacing w:val="6"/>
                      <w:kern w:val="0"/>
                      <w:szCs w:val="21"/>
                    </w:rPr>
                    <w:t>直下の事業推進委員会にＤＸ推進委員会を設置し、全社横断的な施策実施を行います。</w:t>
                  </w:r>
                </w:p>
                <w:p w14:paraId="06E3FB9E" w14:textId="77777777"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また、グループ会社や外部協力企業と連携し、全社的にＤＸを推進する体制を構築します。</w:t>
                  </w:r>
                </w:p>
                <w:p w14:paraId="1DFA9401" w14:textId="6136DB2D" w:rsidR="00D1302E" w:rsidRPr="00E577BF"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C302D9">
                    <w:rPr>
                      <w:rFonts w:ascii="ＭＳ 明朝" w:eastAsia="ＭＳ 明朝" w:hAnsi="ＭＳ 明朝" w:cs="ＭＳ 明朝" w:hint="eastAsia"/>
                      <w:spacing w:val="6"/>
                      <w:kern w:val="0"/>
                      <w:szCs w:val="21"/>
                      <w:lang w:eastAsia="zh-CN"/>
                    </w:rPr>
                    <w:t>（「大海水産株式会社ＤＸ計画202</w:t>
                  </w:r>
                  <w:r>
                    <w:rPr>
                      <w:rFonts w:ascii="ＭＳ 明朝" w:eastAsia="ＭＳ 明朝" w:hAnsi="ＭＳ 明朝" w:cs="ＭＳ 明朝"/>
                      <w:spacing w:val="6"/>
                      <w:kern w:val="0"/>
                      <w:szCs w:val="21"/>
                      <w:lang w:eastAsia="zh-CN"/>
                    </w:rPr>
                    <w:t>5</w:t>
                  </w:r>
                  <w:r w:rsidRPr="00C302D9">
                    <w:rPr>
                      <w:rFonts w:ascii="ＭＳ 明朝" w:eastAsia="ＭＳ 明朝" w:hAnsi="ＭＳ 明朝" w:cs="ＭＳ 明朝" w:hint="eastAsia"/>
                      <w:spacing w:val="6"/>
                      <w:kern w:val="0"/>
                      <w:szCs w:val="21"/>
                      <w:lang w:eastAsia="zh-CN"/>
                    </w:rPr>
                    <w:t>」</w:t>
                  </w:r>
                  <w:r>
                    <w:rPr>
                      <w:rFonts w:ascii="ＭＳ 明朝" w:eastAsia="ＭＳ 明朝" w:hAnsi="ＭＳ 明朝" w:cs="ＭＳ 明朝" w:hint="eastAsia"/>
                      <w:spacing w:val="6"/>
                      <w:kern w:val="0"/>
                      <w:szCs w:val="21"/>
                      <w:lang w:eastAsia="zh-CN"/>
                    </w:rPr>
                    <w:t>P</w:t>
                  </w:r>
                  <w:r w:rsidRPr="00C302D9">
                    <w:rPr>
                      <w:rFonts w:ascii="ＭＳ 明朝" w:eastAsia="ＭＳ 明朝" w:hAnsi="ＭＳ 明朝" w:cs="ＭＳ 明朝" w:hint="eastAsia"/>
                      <w:spacing w:val="6"/>
                      <w:kern w:val="0"/>
                      <w:szCs w:val="21"/>
                      <w:lang w:eastAsia="zh-CN"/>
                    </w:rPr>
                    <w:t>5）</w:t>
                  </w:r>
                </w:p>
                <w:p w14:paraId="47A9E651" w14:textId="3AF7C90A" w:rsidR="00D1302E" w:rsidRPr="00C302D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75C16350" w14:textId="2F4556E1"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全社のITリテラシーの底上げ</w:t>
                  </w:r>
                </w:p>
                <w:p w14:paraId="28B7C4ED" w14:textId="77777777" w:rsid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ITパスポートをはじめとした資格取得を推進します。</w:t>
                  </w:r>
                </w:p>
                <w:p w14:paraId="1222BEA6" w14:textId="4491CECF" w:rsid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当社のIT資産を効率的かつ適切に活用するため、資格取得を推奨し、全社のITリテラシー底上げを図ります。</w:t>
                  </w:r>
                </w:p>
                <w:p w14:paraId="4C287C00" w14:textId="4829E16B" w:rsid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B9A269" w14:textId="1A5628B3" w:rsid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社内ＳＥ育成の継続</w:t>
                  </w:r>
                </w:p>
                <w:p w14:paraId="76642A86" w14:textId="423A4A78"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内製化しているシステム開発・保守業務を今後も行っていくために、外部研修などの手段を用いて、社内SEの育成を継続的に行います。</w:t>
                  </w:r>
                </w:p>
                <w:p w14:paraId="057FC48D" w14:textId="369812BF" w:rsidR="00C302D9" w:rsidRPr="00E577BF"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C302D9">
                    <w:rPr>
                      <w:rFonts w:ascii="ＭＳ 明朝" w:eastAsia="ＭＳ 明朝" w:hAnsi="ＭＳ 明朝" w:cs="ＭＳ 明朝" w:hint="eastAsia"/>
                      <w:spacing w:val="6"/>
                      <w:kern w:val="0"/>
                      <w:szCs w:val="21"/>
                      <w:lang w:eastAsia="zh-CN"/>
                    </w:rPr>
                    <w:t>（「大海水産株式会社</w:t>
                  </w:r>
                  <w:r>
                    <w:rPr>
                      <w:rFonts w:ascii="ＭＳ 明朝" w:eastAsia="ＭＳ 明朝" w:hAnsi="ＭＳ 明朝" w:cs="ＭＳ 明朝" w:hint="eastAsia"/>
                      <w:spacing w:val="6"/>
                      <w:kern w:val="0"/>
                      <w:szCs w:val="21"/>
                      <w:lang w:eastAsia="zh-CN"/>
                    </w:rPr>
                    <w:t>D</w:t>
                  </w:r>
                  <w:r>
                    <w:rPr>
                      <w:rFonts w:ascii="ＭＳ 明朝" w:eastAsia="ＭＳ 明朝" w:hAnsi="ＭＳ 明朝" w:cs="ＭＳ 明朝"/>
                      <w:spacing w:val="6"/>
                      <w:kern w:val="0"/>
                      <w:szCs w:val="21"/>
                      <w:lang w:eastAsia="zh-CN"/>
                    </w:rPr>
                    <w:t>X</w:t>
                  </w:r>
                  <w:r w:rsidRPr="00C302D9">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spacing w:val="6"/>
                      <w:kern w:val="0"/>
                      <w:szCs w:val="21"/>
                      <w:lang w:eastAsia="zh-CN"/>
                    </w:rPr>
                    <w:t>5</w:t>
                  </w:r>
                  <w:r w:rsidRPr="00C302D9">
                    <w:rPr>
                      <w:rFonts w:ascii="ＭＳ 明朝" w:eastAsia="ＭＳ 明朝" w:hAnsi="ＭＳ 明朝" w:cs="ＭＳ 明朝" w:hint="eastAsia"/>
                      <w:spacing w:val="6"/>
                      <w:kern w:val="0"/>
                      <w:szCs w:val="21"/>
                      <w:lang w:eastAsia="zh-CN"/>
                    </w:rPr>
                    <w:t>」</w:t>
                  </w:r>
                  <w:r>
                    <w:rPr>
                      <w:rFonts w:ascii="ＭＳ 明朝" w:eastAsia="ＭＳ 明朝" w:hAnsi="ＭＳ 明朝" w:cs="ＭＳ 明朝"/>
                      <w:spacing w:val="6"/>
                      <w:kern w:val="0"/>
                      <w:szCs w:val="21"/>
                      <w:lang w:eastAsia="zh-CN"/>
                    </w:rPr>
                    <w:t>P6</w:t>
                  </w:r>
                  <w:r w:rsidRPr="00C302D9">
                    <w:rPr>
                      <w:rFonts w:ascii="ＭＳ 明朝" w:eastAsia="ＭＳ 明朝" w:hAnsi="ＭＳ 明朝" w:cs="ＭＳ 明朝" w:hint="eastAsia"/>
                      <w:spacing w:val="6"/>
                      <w:kern w:val="0"/>
                      <w:szCs w:val="21"/>
                      <w:lang w:eastAsia="zh-CN"/>
                    </w:rPr>
                    <w:t>）</w:t>
                  </w:r>
                </w:p>
                <w:p w14:paraId="310CB9CA" w14:textId="5BF58A24" w:rsidR="00C302D9" w:rsidRPr="00C302D9" w:rsidRDefault="00C302D9"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CN"/>
              </w:rPr>
              <w:t xml:space="preserve">　　</w:t>
            </w:r>
            <w:r w:rsidRPr="00E577BF">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47C69C" w14:textId="77777777" w:rsidR="00D1302E" w:rsidRDefault="00C302D9" w:rsidP="00DD56D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spacing w:val="6"/>
                      <w:kern w:val="0"/>
                      <w:szCs w:val="21"/>
                      <w:lang w:eastAsia="zh-CN"/>
                    </w:rPr>
                    <w:t>5</w:t>
                  </w:r>
                  <w:r>
                    <w:rPr>
                      <w:rFonts w:ascii="ＭＳ 明朝" w:eastAsia="ＭＳ 明朝" w:hAnsi="ＭＳ 明朝" w:cs="ＭＳ 明朝" w:hint="eastAsia"/>
                      <w:spacing w:val="6"/>
                      <w:kern w:val="0"/>
                      <w:szCs w:val="21"/>
                      <w:lang w:eastAsia="zh-CN"/>
                    </w:rPr>
                    <w:t>」P</w:t>
                  </w:r>
                  <w:r>
                    <w:rPr>
                      <w:rFonts w:ascii="ＭＳ 明朝" w:eastAsia="ＭＳ 明朝" w:hAnsi="ＭＳ 明朝" w:cs="ＭＳ 明朝"/>
                      <w:spacing w:val="6"/>
                      <w:kern w:val="0"/>
                      <w:szCs w:val="21"/>
                      <w:lang w:eastAsia="zh-CN"/>
                    </w:rPr>
                    <w:t>6</w:t>
                  </w:r>
                </w:p>
                <w:p w14:paraId="603C1BDA" w14:textId="119C68CB" w:rsidR="00A211E9" w:rsidRPr="00A211E9" w:rsidRDefault="008935A4" w:rsidP="00A211E9">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hyperlink r:id="rId14" w:history="1">
                    <w:r w:rsidR="00A211E9" w:rsidRPr="005625C5">
                      <w:rPr>
                        <w:rStyle w:val="af6"/>
                        <w:rFonts w:ascii="ＭＳ 明朝" w:eastAsia="DengXian" w:hAnsi="ＭＳ 明朝" w:cs="ＭＳ 明朝"/>
                        <w:spacing w:val="6"/>
                        <w:kern w:val="0"/>
                        <w:szCs w:val="21"/>
                        <w:lang w:eastAsia="zh-CN"/>
                      </w:rPr>
                      <w:t>http://www.taikaisuisan.co.jp/pdf_DX2023/taikaisuisan_DX_2025.pdf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3176C53D" w:rsidR="00D1302E" w:rsidRP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ネットワークインフラの整備</w:t>
                  </w:r>
                </w:p>
                <w:p w14:paraId="2FB42B89" w14:textId="77777777" w:rsidR="00D1302E"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電子水揚げ帳簿の本稼働には、高速で取引が行われるセリに対応したネットワークが必要です。市場内のネットワークインフラの整備を行い、通信速度の向上を図ります。</w:t>
                  </w:r>
                </w:p>
                <w:p w14:paraId="2634796A" w14:textId="77777777"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C00983" w14:textId="77777777"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WEBを活用した採用活動への設備投資</w:t>
                  </w:r>
                </w:p>
                <w:p w14:paraId="2DA73208" w14:textId="7AD9C706"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セリの体験等をWEBを通して行えるツールやデバイス、IT環境を整備するためにWEB人材採用関連への投資を積極的に行い、様々な企画を実施していきます。</w:t>
                  </w:r>
                </w:p>
                <w:p w14:paraId="0FB5391A" w14:textId="365C611B"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06074D" w14:textId="67A93A2E"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持続可能なシステム構築</w:t>
                  </w:r>
                </w:p>
                <w:p w14:paraId="6229EB39" w14:textId="40EE7B53" w:rsidR="00C302D9" w:rsidRDefault="00C302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自社SEによる内製システム構築に加え、外部協力会社と協力しレガシー化・ブラックボックス化を回避するシステム構築を行います。また、法改正等の外部環境変化に柔軟に対応できるシステムを構築します。</w:t>
                  </w:r>
                </w:p>
                <w:p w14:paraId="7B1BCC4F" w14:textId="3B39A622"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BA3AFF" w14:textId="77777777" w:rsidR="00CF367C"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①大海水産株式会社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計画202</w:t>
                  </w:r>
                  <w:r>
                    <w:rPr>
                      <w:rFonts w:ascii="ＭＳ 明朝" w:eastAsia="ＭＳ 明朝" w:hAnsi="ＭＳ 明朝" w:cs="ＭＳ 明朝"/>
                      <w:spacing w:val="6"/>
                      <w:kern w:val="0"/>
                      <w:szCs w:val="21"/>
                      <w:lang w:eastAsia="zh-CN"/>
                    </w:rPr>
                    <w:t>5</w:t>
                  </w:r>
                </w:p>
                <w:p w14:paraId="6D53F19D" w14:textId="6F763F3F" w:rsidR="00D1302E" w:rsidRPr="00C302D9" w:rsidRDefault="00CF367C" w:rsidP="00CF367C">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②大海水産株式会社 D</w:t>
                  </w:r>
                  <w:r>
                    <w:rPr>
                      <w:rFonts w:ascii="ＭＳ 明朝" w:eastAsia="ＭＳ 明朝" w:hAnsi="ＭＳ 明朝" w:cs="ＭＳ 明朝"/>
                      <w:spacing w:val="6"/>
                      <w:kern w:val="0"/>
                      <w:szCs w:val="21"/>
                      <w:lang w:eastAsia="zh-CN"/>
                    </w:rPr>
                    <w:t>X</w:t>
                  </w:r>
                  <w:r>
                    <w:rPr>
                      <w:rFonts w:ascii="ＭＳ 明朝" w:eastAsia="ＭＳ 明朝" w:hAnsi="ＭＳ 明朝" w:cs="ＭＳ 明朝" w:hint="eastAsia"/>
                      <w:spacing w:val="6"/>
                      <w:kern w:val="0"/>
                      <w:szCs w:val="21"/>
                      <w:lang w:eastAsia="zh-CN"/>
                    </w:rPr>
                    <w:t>計画</w:t>
                  </w:r>
                  <w:r>
                    <w:rPr>
                      <w:rFonts w:ascii="ＭＳ 明朝" w:eastAsia="ＭＳ 明朝" w:hAnsi="ＭＳ 明朝" w:cs="ＭＳ 明朝"/>
                      <w:spacing w:val="6"/>
                      <w:kern w:val="0"/>
                      <w:szCs w:val="21"/>
                      <w:lang w:eastAsia="zh-CN"/>
                    </w:rPr>
                    <w:t>202</w:t>
                  </w:r>
                  <w:r>
                    <w:rPr>
                      <w:rFonts w:ascii="ＭＳ 明朝" w:eastAsia="ＭＳ 明朝" w:hAnsi="ＭＳ 明朝" w:cs="ＭＳ 明朝" w:hint="eastAsia"/>
                      <w:spacing w:val="6"/>
                      <w:kern w:val="0"/>
                      <w:szCs w:val="21"/>
                      <w:lang w:eastAsia="zh-CN"/>
                    </w:rPr>
                    <w:t>3</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7F4746D" w14:textId="77777777" w:rsidR="00CF367C" w:rsidRPr="00E577BF"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27</w:t>
                  </w:r>
                  <w:r w:rsidRPr="00DD56DC">
                    <w:rPr>
                      <w:rFonts w:ascii="ＭＳ 明朝" w:eastAsia="ＭＳ 明朝" w:hAnsi="ＭＳ 明朝" w:cs="ＭＳ 明朝" w:hint="eastAsia"/>
                      <w:spacing w:val="6"/>
                      <w:kern w:val="0"/>
                      <w:szCs w:val="21"/>
                    </w:rPr>
                    <w:t>日</w:t>
                  </w:r>
                </w:p>
                <w:p w14:paraId="12B92F68" w14:textId="62948FB2" w:rsidR="00D1302E" w:rsidRPr="00E577BF" w:rsidRDefault="00CF36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②2023年　1月　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815957" w14:textId="47F1703A" w:rsidR="00C302D9" w:rsidRPr="00C8185A" w:rsidRDefault="00CF367C"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①</w:t>
                  </w:r>
                  <w:r w:rsidR="00C302D9" w:rsidRPr="00C8185A">
                    <w:rPr>
                      <w:rFonts w:ascii="ＭＳ 明朝" w:eastAsia="ＭＳ 明朝" w:hAnsi="ＭＳ 明朝" w:cs="ＭＳ 明朝" w:hint="eastAsia"/>
                      <w:spacing w:val="6"/>
                      <w:kern w:val="0"/>
                      <w:szCs w:val="21"/>
                      <w:lang w:eastAsia="zh-CN"/>
                    </w:rPr>
                    <w:t xml:space="preserve">「大海水産株式会社 </w:t>
                  </w:r>
                  <w:r w:rsidR="00C302D9">
                    <w:rPr>
                      <w:rFonts w:ascii="ＭＳ 明朝" w:eastAsia="ＭＳ 明朝" w:hAnsi="ＭＳ 明朝" w:cs="ＭＳ 明朝" w:hint="eastAsia"/>
                      <w:spacing w:val="6"/>
                      <w:kern w:val="0"/>
                      <w:szCs w:val="21"/>
                      <w:lang w:eastAsia="zh-CN"/>
                    </w:rPr>
                    <w:t>D</w:t>
                  </w:r>
                  <w:r w:rsidR="00C302D9">
                    <w:rPr>
                      <w:rFonts w:ascii="ＭＳ 明朝" w:eastAsia="ＭＳ 明朝" w:hAnsi="ＭＳ 明朝" w:cs="ＭＳ 明朝"/>
                      <w:spacing w:val="6"/>
                      <w:kern w:val="0"/>
                      <w:szCs w:val="21"/>
                      <w:lang w:eastAsia="zh-CN"/>
                    </w:rPr>
                    <w:t>X</w:t>
                  </w:r>
                  <w:r w:rsidR="00C302D9" w:rsidRPr="00C8185A">
                    <w:rPr>
                      <w:rFonts w:ascii="ＭＳ 明朝" w:eastAsia="ＭＳ 明朝" w:hAnsi="ＭＳ 明朝" w:cs="ＭＳ 明朝" w:hint="eastAsia"/>
                      <w:spacing w:val="6"/>
                      <w:kern w:val="0"/>
                      <w:szCs w:val="21"/>
                      <w:lang w:eastAsia="zh-CN"/>
                    </w:rPr>
                    <w:t>計画202</w:t>
                  </w:r>
                  <w:r w:rsidR="00C302D9">
                    <w:rPr>
                      <w:rFonts w:ascii="ＭＳ 明朝" w:eastAsia="ＭＳ 明朝" w:hAnsi="ＭＳ 明朝" w:cs="ＭＳ 明朝" w:hint="eastAsia"/>
                      <w:spacing w:val="6"/>
                      <w:kern w:val="0"/>
                      <w:szCs w:val="21"/>
                      <w:lang w:eastAsia="zh-CN"/>
                    </w:rPr>
                    <w:t>5</w:t>
                  </w:r>
                  <w:r w:rsidR="00C302D9" w:rsidRPr="00C8185A">
                    <w:rPr>
                      <w:rFonts w:ascii="ＭＳ 明朝" w:eastAsia="ＭＳ 明朝" w:hAnsi="ＭＳ 明朝" w:cs="ＭＳ 明朝" w:hint="eastAsia"/>
                      <w:spacing w:val="6"/>
                      <w:kern w:val="0"/>
                      <w:szCs w:val="21"/>
                      <w:lang w:eastAsia="zh-CN"/>
                    </w:rPr>
                    <w:t>」P</w:t>
                  </w:r>
                  <w:r w:rsidR="00C302D9">
                    <w:rPr>
                      <w:rFonts w:ascii="ＭＳ 明朝" w:eastAsia="ＭＳ 明朝" w:hAnsi="ＭＳ 明朝" w:cs="ＭＳ 明朝"/>
                      <w:spacing w:val="6"/>
                      <w:kern w:val="0"/>
                      <w:szCs w:val="21"/>
                      <w:lang w:eastAsia="zh-CN"/>
                    </w:rPr>
                    <w:t>7</w:t>
                  </w:r>
                </w:p>
                <w:p w14:paraId="72D95621" w14:textId="77777777" w:rsidR="00A211E9" w:rsidRDefault="008935A4" w:rsidP="00A211E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5" w:history="1">
                    <w:r w:rsidR="00A211E9" w:rsidRPr="005625C5">
                      <w:rPr>
                        <w:rStyle w:val="af6"/>
                        <w:rFonts w:ascii="ＭＳ 明朝" w:eastAsia="ＭＳ 明朝" w:hAnsi="ＭＳ 明朝" w:cs="ＭＳ 明朝"/>
                        <w:spacing w:val="6"/>
                        <w:kern w:val="0"/>
                        <w:szCs w:val="21"/>
                      </w:rPr>
                      <w:t>http://www.taikaisuisan.co.jp/pdf_DX2023/taikaisuisan_DX_2025.pdf</w:t>
                    </w:r>
                  </w:hyperlink>
                </w:p>
                <w:p w14:paraId="1E769466" w14:textId="77777777" w:rsidR="00CF367C" w:rsidRDefault="00CF367C" w:rsidP="00A211E9">
                  <w:pPr>
                    <w:suppressAutoHyphens/>
                    <w:kinsoku w:val="0"/>
                    <w:overflowPunct w:val="0"/>
                    <w:adjustRightInd w:val="0"/>
                    <w:spacing w:afterLines="50" w:after="120" w:line="238" w:lineRule="exact"/>
                    <w:jc w:val="left"/>
                    <w:textAlignment w:val="center"/>
                    <w:rPr>
                      <w:rStyle w:val="af6"/>
                    </w:rPr>
                  </w:pPr>
                </w:p>
                <w:p w14:paraId="23AA04EC" w14:textId="116329A4" w:rsidR="00CF367C" w:rsidRPr="00704D37"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lang w:eastAsia="zh-CN"/>
                    </w:rPr>
                  </w:pPr>
                  <w:r>
                    <w:rPr>
                      <w:rFonts w:ascii="ＭＳ 明朝" w:eastAsia="ＭＳ 明朝" w:hAnsi="ＭＳ 明朝" w:cs="ＭＳ 明朝" w:hint="eastAsia"/>
                      <w:spacing w:val="6"/>
                      <w:kern w:val="0"/>
                      <w:szCs w:val="21"/>
                      <w:lang w:eastAsia="zh-CN"/>
                    </w:rPr>
                    <w:t>②</w:t>
                  </w:r>
                  <w:r w:rsidRPr="00704D37">
                    <w:rPr>
                      <w:rFonts w:ascii="ＭＳ 明朝" w:eastAsia="ＭＳ 明朝" w:hAnsi="ＭＳ 明朝" w:cs="ＭＳ 明朝" w:hint="eastAsia"/>
                      <w:spacing w:val="6"/>
                      <w:kern w:val="0"/>
                      <w:szCs w:val="21"/>
                      <w:lang w:eastAsia="zh-CN"/>
                    </w:rPr>
                    <w:t>「大海水産株式会社　DX計画2023」P</w:t>
                  </w:r>
                  <w:r>
                    <w:rPr>
                      <w:rFonts w:ascii="ＭＳ 明朝" w:eastAsia="ＭＳ 明朝" w:hAnsi="ＭＳ 明朝" w:cs="ＭＳ 明朝" w:hint="eastAsia"/>
                      <w:spacing w:val="6"/>
                      <w:kern w:val="0"/>
                      <w:szCs w:val="21"/>
                      <w:lang w:eastAsia="zh-CN"/>
                    </w:rPr>
                    <w:t>8</w:t>
                  </w:r>
                </w:p>
                <w:p w14:paraId="4C8B8B5B" w14:textId="77777777" w:rsidR="00CF367C" w:rsidRPr="00704D37"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hyperlink r:id="rId16" w:history="1">
                    <w:r w:rsidRPr="00704D37">
                      <w:rPr>
                        <w:rStyle w:val="af6"/>
                        <w:rFonts w:ascii="ＭＳ 明朝" w:eastAsia="ＭＳ 明朝" w:hAnsi="ＭＳ 明朝" w:cs="ＭＳ 明朝"/>
                        <w:spacing w:val="6"/>
                        <w:kern w:val="0"/>
                        <w:szCs w:val="21"/>
                        <w:lang w:eastAsia="zh-CN"/>
                      </w:rPr>
                      <w:t>http://www.taikaisuisan.co.jp/pdf_DX2023/taikaisuisan_DX_2023.pdf</w:t>
                    </w:r>
                  </w:hyperlink>
                </w:p>
                <w:p w14:paraId="0AF707E1" w14:textId="5C8FB9CA" w:rsidR="00CF367C" w:rsidRPr="00A211E9" w:rsidRDefault="00CF367C"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268760" w14:textId="67503B5C"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（戦略）戦略①　水産物取扱情報のデジタル活用継続</w:t>
                  </w:r>
                </w:p>
                <w:p w14:paraId="0324252D" w14:textId="5E5CF243"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（指標）販売協力店の増加件数</w:t>
                  </w:r>
                </w:p>
                <w:p w14:paraId="15FF46F8" w14:textId="77777777"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5243B3" w14:textId="76BF6A35"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（戦略）戦略②　電子水揚げ帳簿の現場稼働</w:t>
                  </w:r>
                </w:p>
                <w:p w14:paraId="2E79D30A" w14:textId="1428C94C"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C302D9">
                    <w:rPr>
                      <w:rFonts w:ascii="ＭＳ 明朝" w:eastAsia="ＭＳ 明朝" w:hAnsi="ＭＳ 明朝" w:cs="ＭＳ 明朝" w:hint="eastAsia"/>
                      <w:spacing w:val="6"/>
                      <w:kern w:val="0"/>
                      <w:szCs w:val="21"/>
                      <w:lang w:eastAsia="zh-TW"/>
                    </w:rPr>
                    <w:t>（指標）2027年 部分稼働完了</w:t>
                  </w:r>
                </w:p>
                <w:p w14:paraId="12A20233" w14:textId="77777777"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6C3B10A7" w14:textId="4332E4B9" w:rsidR="00C302D9" w:rsidRP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（戦略）戦略③　WEB活用でのくまもと田崎市場の活性化</w:t>
                  </w:r>
                </w:p>
                <w:p w14:paraId="7612866C" w14:textId="77777777" w:rsidR="00C302D9" w:rsidRDefault="00C302D9"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2D9">
                    <w:rPr>
                      <w:rFonts w:ascii="ＭＳ 明朝" w:eastAsia="ＭＳ 明朝" w:hAnsi="ＭＳ 明朝" w:cs="ＭＳ 明朝" w:hint="eastAsia"/>
                      <w:spacing w:val="6"/>
                      <w:kern w:val="0"/>
                      <w:szCs w:val="21"/>
                    </w:rPr>
                    <w:t>（指標）WEBインターン参加者の入社率</w:t>
                  </w:r>
                  <w:r>
                    <w:rPr>
                      <w:rFonts w:ascii="ＭＳ 明朝" w:eastAsia="ＭＳ 明朝" w:hAnsi="ＭＳ 明朝" w:cs="ＭＳ 明朝" w:hint="eastAsia"/>
                      <w:spacing w:val="6"/>
                      <w:kern w:val="0"/>
                      <w:szCs w:val="21"/>
                    </w:rPr>
                    <w:t>、</w:t>
                  </w:r>
                  <w:r w:rsidRPr="00C302D9">
                    <w:rPr>
                      <w:rFonts w:ascii="ＭＳ 明朝" w:eastAsia="ＭＳ 明朝" w:hAnsi="ＭＳ 明朝" w:cs="ＭＳ 明朝" w:hint="eastAsia"/>
                      <w:spacing w:val="6"/>
                      <w:kern w:val="0"/>
                      <w:szCs w:val="21"/>
                    </w:rPr>
                    <w:t>投稿の表示回数（インプレッション数）</w:t>
                  </w:r>
                </w:p>
                <w:p w14:paraId="25EE5AA4" w14:textId="000BA288" w:rsidR="00CF367C" w:rsidRDefault="00CF367C"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DX計画2025　P7）</w:t>
                  </w:r>
                </w:p>
                <w:p w14:paraId="6BB3C677" w14:textId="77777777" w:rsidR="00CF367C" w:rsidRDefault="00CF367C" w:rsidP="00C30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36705D83" w14:textId="27FE929F" w:rsidR="00CF367C" w:rsidRPr="00CF367C" w:rsidRDefault="00922DA5"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00CF367C" w:rsidRPr="00CF367C">
                    <w:rPr>
                      <w:rFonts w:ascii="ＭＳ 明朝" w:eastAsia="ＭＳ 明朝" w:hAnsi="ＭＳ 明朝" w:cs="ＭＳ 明朝" w:hint="eastAsia"/>
                      <w:spacing w:val="6"/>
                      <w:kern w:val="0"/>
                      <w:szCs w:val="21"/>
                    </w:rPr>
                    <w:t>戦略）戦略①　水産物情報のデジタル化と活用</w:t>
                  </w:r>
                </w:p>
                <w:p w14:paraId="3951A984" w14:textId="77777777" w:rsidR="00CF367C"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67C">
                    <w:rPr>
                      <w:rFonts w:ascii="ＭＳ 明朝" w:eastAsia="ＭＳ 明朝" w:hAnsi="ＭＳ 明朝" w:cs="ＭＳ 明朝" w:hint="eastAsia"/>
                      <w:spacing w:val="6"/>
                      <w:kern w:val="0"/>
                      <w:szCs w:val="21"/>
                    </w:rPr>
                    <w:t>（指標）産地（漁場）・流通を見える化するトレーサビリティシステムの取り扱い魚種拡大</w:t>
                  </w:r>
                </w:p>
                <w:p w14:paraId="5EA2B6AA" w14:textId="5B8FDE57" w:rsidR="00CF367C" w:rsidRDefault="00CF367C" w:rsidP="00CF3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（大海水産株式会社　DX計画2025　P</w:t>
                  </w:r>
                  <w:r>
                    <w:rPr>
                      <w:rFonts w:ascii="ＭＳ 明朝" w:eastAsia="ＭＳ 明朝" w:hAnsi="ＭＳ 明朝" w:cs="ＭＳ 明朝" w:hint="eastAsia"/>
                      <w:spacing w:val="6"/>
                      <w:kern w:val="0"/>
                      <w:szCs w:val="21"/>
                      <w:lang w:eastAsia="zh-CN"/>
                    </w:rPr>
                    <w:t>8</w:t>
                  </w:r>
                  <w:r>
                    <w:rPr>
                      <w:rFonts w:ascii="ＭＳ 明朝" w:eastAsia="ＭＳ 明朝" w:hAnsi="ＭＳ 明朝" w:cs="ＭＳ 明朝" w:hint="eastAsia"/>
                      <w:spacing w:val="6"/>
                      <w:kern w:val="0"/>
                      <w:szCs w:val="21"/>
                      <w:lang w:eastAsia="zh-CN"/>
                    </w:rPr>
                    <w:t>）</w:t>
                  </w:r>
                </w:p>
                <w:p w14:paraId="66ADBC34" w14:textId="5AA59CD1" w:rsidR="00CF367C" w:rsidRPr="00CF367C" w:rsidRDefault="00CF367C" w:rsidP="00C302D9">
                  <w:pPr>
                    <w:suppressAutoHyphens/>
                    <w:kinsoku w:val="0"/>
                    <w:overflowPunct w:val="0"/>
                    <w:adjustRightInd w:val="0"/>
                    <w:spacing w:afterLines="50" w:after="120" w:line="238" w:lineRule="exact"/>
                    <w:jc w:val="left"/>
                    <w:textAlignment w:val="center"/>
                    <w:rPr>
                      <w:rFonts w:ascii="ＭＳ 明朝" w:eastAsia="DengXian" w:hAnsi="ＭＳ 明朝" w:cs="ＭＳ 明朝" w:hint="eastAsia"/>
                      <w:spacing w:val="6"/>
                      <w:kern w:val="0"/>
                      <w:szCs w:val="21"/>
                      <w:lang w:eastAsia="zh-CN"/>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A5483A7" w:rsidR="00D1302E" w:rsidRPr="00E577BF" w:rsidRDefault="003771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2025年　</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w:t>
                  </w:r>
                  <w:r w:rsidR="00A211E9">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F0FF8EC" w14:textId="4CB2119C" w:rsidR="00377167" w:rsidRDefault="00377167" w:rsidP="00377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32C">
                    <w:rPr>
                      <w:rFonts w:ascii="ＭＳ 明朝" w:eastAsia="ＭＳ 明朝" w:hAnsi="ＭＳ 明朝" w:cs="ＭＳ 明朝" w:hint="eastAsia"/>
                      <w:spacing w:val="6"/>
                      <w:kern w:val="0"/>
                      <w:szCs w:val="21"/>
                    </w:rPr>
                    <w:t>大海水産株式会社ホームページ　公式ブログ「鮮魚競り人のブログ」</w:t>
                  </w:r>
                  <w:r w:rsidR="00CF367C" w:rsidRPr="00A211E9">
                    <w:rPr>
                      <w:rFonts w:ascii="ＭＳ 明朝" w:eastAsia="ＭＳ 明朝" w:hAnsi="ＭＳ 明朝" w:cs="ＭＳ 明朝" w:hint="eastAsia"/>
                      <w:spacing w:val="6"/>
                      <w:kern w:val="0"/>
                      <w:szCs w:val="21"/>
                    </w:rPr>
                    <w:t>「大海水産</w:t>
                  </w:r>
                  <w:r w:rsidR="00CF367C">
                    <w:rPr>
                      <w:rFonts w:ascii="ＭＳ 明朝" w:eastAsia="ＭＳ 明朝" w:hAnsi="ＭＳ 明朝" w:cs="ＭＳ 明朝" w:hint="eastAsia"/>
                      <w:spacing w:val="6"/>
                      <w:kern w:val="0"/>
                      <w:szCs w:val="21"/>
                    </w:rPr>
                    <w:t>D</w:t>
                  </w:r>
                  <w:r w:rsidR="00CF367C">
                    <w:rPr>
                      <w:rFonts w:ascii="ＭＳ 明朝" w:eastAsia="ＭＳ 明朝" w:hAnsi="ＭＳ 明朝" w:cs="ＭＳ 明朝"/>
                      <w:spacing w:val="6"/>
                      <w:kern w:val="0"/>
                      <w:szCs w:val="21"/>
                    </w:rPr>
                    <w:t>X</w:t>
                  </w:r>
                  <w:r w:rsidR="00CF367C" w:rsidRPr="00A211E9">
                    <w:rPr>
                      <w:rFonts w:ascii="ＭＳ 明朝" w:eastAsia="ＭＳ 明朝" w:hAnsi="ＭＳ 明朝" w:cs="ＭＳ 明朝" w:hint="eastAsia"/>
                      <w:spacing w:val="6"/>
                      <w:kern w:val="0"/>
                      <w:szCs w:val="21"/>
                    </w:rPr>
                    <w:t>計画2023」から「大海水産</w:t>
                  </w:r>
                  <w:r w:rsidR="00CF367C">
                    <w:rPr>
                      <w:rFonts w:ascii="ＭＳ 明朝" w:eastAsia="ＭＳ 明朝" w:hAnsi="ＭＳ 明朝" w:cs="ＭＳ 明朝" w:hint="eastAsia"/>
                      <w:spacing w:val="6"/>
                      <w:kern w:val="0"/>
                      <w:szCs w:val="21"/>
                    </w:rPr>
                    <w:t>D</w:t>
                  </w:r>
                  <w:r w:rsidR="00CF367C">
                    <w:rPr>
                      <w:rFonts w:ascii="ＭＳ 明朝" w:eastAsia="ＭＳ 明朝" w:hAnsi="ＭＳ 明朝" w:cs="ＭＳ 明朝"/>
                      <w:spacing w:val="6"/>
                      <w:kern w:val="0"/>
                      <w:szCs w:val="21"/>
                    </w:rPr>
                    <w:t>X</w:t>
                  </w:r>
                  <w:r w:rsidR="00CF367C" w:rsidRPr="00A211E9">
                    <w:rPr>
                      <w:rFonts w:ascii="ＭＳ 明朝" w:eastAsia="ＭＳ 明朝" w:hAnsi="ＭＳ 明朝" w:cs="ＭＳ 明朝" w:hint="eastAsia"/>
                      <w:spacing w:val="6"/>
                      <w:kern w:val="0"/>
                      <w:szCs w:val="21"/>
                    </w:rPr>
                    <w:t>計画2025」へアップグレード</w:t>
                  </w:r>
                </w:p>
                <w:p w14:paraId="67F41979" w14:textId="4DD4B5F1" w:rsidR="00A211E9" w:rsidRPr="00A211E9" w:rsidRDefault="008935A4"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A211E9" w:rsidRPr="005625C5">
                      <w:rPr>
                        <w:rStyle w:val="af6"/>
                        <w:rFonts w:ascii="ＭＳ 明朝" w:eastAsia="ＭＳ 明朝" w:hAnsi="ＭＳ 明朝" w:cs="ＭＳ 明朝"/>
                        <w:spacing w:val="6"/>
                        <w:kern w:val="0"/>
                        <w:szCs w:val="21"/>
                      </w:rPr>
                      <w:t>http://www.taikaisuisan.co.jp/2025/02/1854/</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DEAA729" w14:textId="02D4759B"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「大海水産</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A211E9">
                    <w:rPr>
                      <w:rFonts w:ascii="ＭＳ 明朝" w:eastAsia="ＭＳ 明朝" w:hAnsi="ＭＳ 明朝" w:cs="ＭＳ 明朝" w:hint="eastAsia"/>
                      <w:spacing w:val="6"/>
                      <w:kern w:val="0"/>
                      <w:szCs w:val="21"/>
                    </w:rPr>
                    <w:t>計画2023」から「大海水産</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A211E9">
                    <w:rPr>
                      <w:rFonts w:ascii="ＭＳ 明朝" w:eastAsia="ＭＳ 明朝" w:hAnsi="ＭＳ 明朝" w:cs="ＭＳ 明朝" w:hint="eastAsia"/>
                      <w:spacing w:val="6"/>
                      <w:kern w:val="0"/>
                      <w:szCs w:val="21"/>
                    </w:rPr>
                    <w:t>計画2025」へアップグレード</w:t>
                  </w:r>
                </w:p>
                <w:p w14:paraId="3E1BAB15"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私たちは「生鮮食品のおいしさを世界から地域へ」届けるために存在しています。</w:t>
                  </w:r>
                </w:p>
                <w:p w14:paraId="467F20A4"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当社は1950年に創業し、70周年を経て、現在は次の世代へ伝統を継承していくための舵取りを行っています。</w:t>
                  </w:r>
                </w:p>
                <w:p w14:paraId="16140F85" w14:textId="73AC364B"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そのような中で、2021年には「熊本県</w:t>
                  </w: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DGs</w:t>
                  </w:r>
                  <w:r w:rsidRPr="00A211E9">
                    <w:rPr>
                      <w:rFonts w:ascii="ＭＳ 明朝" w:eastAsia="ＭＳ 明朝" w:hAnsi="ＭＳ 明朝" w:cs="ＭＳ 明朝" w:hint="eastAsia"/>
                      <w:spacing w:val="6"/>
                      <w:kern w:val="0"/>
                      <w:szCs w:val="21"/>
                    </w:rPr>
                    <w:t>登録事業者（第一期）」に認定されました。</w:t>
                  </w:r>
                </w:p>
                <w:p w14:paraId="1AA40FED"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これは当社の業務が、持続可能性に基づき、地域の皆様に愛される企業として、その役割を果たすことができている、と評価されたものと喜ばしく思っています。</w:t>
                  </w:r>
                </w:p>
                <w:p w14:paraId="2303A9D4"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永く生鮮魚介類の安定供給に尽力してきたところですが</w:t>
                  </w:r>
                  <w:r w:rsidRPr="00A211E9">
                    <w:rPr>
                      <w:rFonts w:ascii="ＭＳ 明朝" w:eastAsia="ＭＳ 明朝" w:hAnsi="ＭＳ 明朝" w:cs="ＭＳ 明朝" w:hint="eastAsia"/>
                      <w:spacing w:val="6"/>
                      <w:kern w:val="0"/>
                      <w:szCs w:val="21"/>
                    </w:rPr>
                    <w:lastRenderedPageBreak/>
                    <w:t>、近年、食品ロスや食品の安全性が社会問題となり、水産資源の管理や安定供給の重要性が高まっています。</w:t>
                  </w:r>
                </w:p>
                <w:p w14:paraId="5E96DC5E"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これからも生産者と消費者をつなぎ、県民の台所「くまもと田崎市場」を必要としていただくためには、業務の進め方や取り組み方、考え方を、従来とは違う、新しい視点から見つめなおすことこそ大切かと思います。</w:t>
                  </w:r>
                </w:p>
                <w:p w14:paraId="5C90DE62"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一方、近年デジタル技術が目覚ましく発展を遂げ、働き方や生活スタイルに大きく影響を与えており、古くからデジタルを活用してきた当社としても活用の在り方を見直す必要性を強く感じています。</w:t>
                  </w:r>
                </w:p>
                <w:p w14:paraId="3CB04672"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8B4C05" w14:textId="62DC39B9"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そのような市場をとりまく課題と社会の急速なデジタル化を踏まえ、当社ではこの度、「大海水産</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A211E9">
                    <w:rPr>
                      <w:rFonts w:ascii="ＭＳ 明朝" w:eastAsia="ＭＳ 明朝" w:hAnsi="ＭＳ 明朝" w:cs="ＭＳ 明朝" w:hint="eastAsia"/>
                      <w:spacing w:val="6"/>
                      <w:kern w:val="0"/>
                      <w:szCs w:val="21"/>
                    </w:rPr>
                    <w:t>計画」を策定しました。</w:t>
                  </w:r>
                </w:p>
                <w:p w14:paraId="67F03607"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当計画の策定には、古参から受け継ぐデジタル資産に、若手社員の新しい発想を盛り込み、大変ワクワクする内容となっております。</w:t>
                  </w:r>
                </w:p>
                <w:p w14:paraId="05559F0F" w14:textId="439BE27B"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デジタル技術による変革が、あらたな価値の創造を生むか生まないか、今後不断の努力を続けていくとともに、過去に培ってきた</w:t>
                  </w: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DGs</w:t>
                  </w:r>
                  <w:r w:rsidRPr="00A211E9">
                    <w:rPr>
                      <w:rFonts w:ascii="ＭＳ 明朝" w:eastAsia="ＭＳ 明朝" w:hAnsi="ＭＳ 明朝" w:cs="ＭＳ 明朝" w:hint="eastAsia"/>
                      <w:spacing w:val="6"/>
                      <w:kern w:val="0"/>
                      <w:szCs w:val="21"/>
                    </w:rPr>
                    <w:t>の心構えと、未来にむける</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A211E9">
                    <w:rPr>
                      <w:rFonts w:ascii="ＭＳ 明朝" w:eastAsia="ＭＳ 明朝" w:hAnsi="ＭＳ 明朝" w:cs="ＭＳ 明朝" w:hint="eastAsia"/>
                      <w:spacing w:val="6"/>
                      <w:kern w:val="0"/>
                      <w:szCs w:val="21"/>
                    </w:rPr>
                    <w:t>をクロスオーバーさせ、新基軸となる市場構築に努めて参ります。</w:t>
                  </w:r>
                </w:p>
                <w:p w14:paraId="40C3C73C"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今後は、「DX計画2023」の戦略等の推進状況についても、当社HPにて随時発信していきます。</w:t>
                  </w:r>
                </w:p>
                <w:p w14:paraId="31BF18E5"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引き続きご愛顧賜りますよう、よろしくお願い致します。</w:t>
                  </w:r>
                </w:p>
                <w:p w14:paraId="0B2AE9B4"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545012"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A211E9">
                    <w:rPr>
                      <w:rFonts w:ascii="ＭＳ 明朝" w:eastAsia="ＭＳ 明朝" w:hAnsi="ＭＳ 明朝" w:cs="ＭＳ 明朝" w:hint="eastAsia"/>
                      <w:spacing w:val="6"/>
                      <w:kern w:val="0"/>
                      <w:szCs w:val="21"/>
                      <w:lang w:eastAsia="zh-TW"/>
                    </w:rPr>
                    <w:t>2023年1月吉日</w:t>
                  </w:r>
                </w:p>
                <w:p w14:paraId="2590866D"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A211E9">
                    <w:rPr>
                      <w:rFonts w:ascii="ＭＳ 明朝" w:eastAsia="ＭＳ 明朝" w:hAnsi="ＭＳ 明朝" w:cs="ＭＳ 明朝" w:hint="eastAsia"/>
                      <w:spacing w:val="6"/>
                      <w:kern w:val="0"/>
                      <w:szCs w:val="21"/>
                      <w:lang w:eastAsia="zh-TW"/>
                    </w:rPr>
                    <w:t>代表取締役社長　豊増 悟</w:t>
                  </w:r>
                </w:p>
                <w:p w14:paraId="3481CCCE"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729AC011" w14:textId="2D3DF22C"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なお今般、ＤＸ取組への一層の深化（進化）をはかるべく「</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A211E9">
                    <w:rPr>
                      <w:rFonts w:ascii="ＭＳ 明朝" w:eastAsia="ＭＳ 明朝" w:hAnsi="ＭＳ 明朝" w:cs="ＭＳ 明朝" w:hint="eastAsia"/>
                      <w:spacing w:val="6"/>
                      <w:kern w:val="0"/>
                      <w:szCs w:val="21"/>
                    </w:rPr>
                    <w:t>計画2025」へアップグレードいたしました。</w:t>
                  </w:r>
                </w:p>
                <w:p w14:paraId="35C74616"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1E9">
                    <w:rPr>
                      <w:rFonts w:ascii="ＭＳ 明朝" w:eastAsia="ＭＳ 明朝" w:hAnsi="ＭＳ 明朝" w:cs="ＭＳ 明朝" w:hint="eastAsia"/>
                      <w:spacing w:val="6"/>
                      <w:kern w:val="0"/>
                      <w:szCs w:val="21"/>
                    </w:rPr>
                    <w:t>引き続き、適正かつ安定的な持続可能性のある市場づくりに邁進して参りますので変わらぬご愛顧を賜りますよう よろしくお願い致します。</w:t>
                  </w:r>
                </w:p>
                <w:p w14:paraId="38D881D9" w14:textId="77777777" w:rsidR="00A211E9" w:rsidRPr="00A211E9" w:rsidRDefault="00A211E9" w:rsidP="00A211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A211E9">
                    <w:rPr>
                      <w:rFonts w:ascii="ＭＳ 明朝" w:eastAsia="ＭＳ 明朝" w:hAnsi="ＭＳ 明朝" w:cs="ＭＳ 明朝" w:hint="eastAsia"/>
                      <w:spacing w:val="6"/>
                      <w:kern w:val="0"/>
                      <w:szCs w:val="21"/>
                      <w:lang w:eastAsia="zh-TW"/>
                    </w:rPr>
                    <w:t>2025年2月吉日</w:t>
                  </w:r>
                </w:p>
                <w:p w14:paraId="71F05D76" w14:textId="64FA4316" w:rsidR="00A211E9" w:rsidRDefault="00A211E9" w:rsidP="00A211E9">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sidRPr="00A211E9">
                    <w:rPr>
                      <w:rFonts w:ascii="ＭＳ 明朝" w:eastAsia="ＭＳ 明朝" w:hAnsi="ＭＳ 明朝" w:cs="ＭＳ 明朝" w:hint="eastAsia"/>
                      <w:spacing w:val="6"/>
                      <w:kern w:val="0"/>
                      <w:szCs w:val="21"/>
                      <w:lang w:eastAsia="zh-TW"/>
                    </w:rPr>
                    <w:t>代表取締役社長　豊増 悟</w:t>
                  </w:r>
                </w:p>
                <w:p w14:paraId="052C604F" w14:textId="4CD62FB0" w:rsidR="00D1302E" w:rsidRPr="00E577BF" w:rsidRDefault="003771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4232C">
                    <w:rPr>
                      <w:rFonts w:ascii="ＭＳ 明朝" w:eastAsia="ＭＳ 明朝" w:hAnsi="ＭＳ 明朝" w:cs="ＭＳ 明朝" w:hint="eastAsia"/>
                      <w:spacing w:val="6"/>
                      <w:kern w:val="0"/>
                      <w:szCs w:val="21"/>
                    </w:rPr>
                    <w:t>大海水産株式会社ホームページ　公式ブログ「鮮魚競り人のブログ」</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EB906FE" w:rsidR="00D1302E" w:rsidRPr="00E577BF" w:rsidRDefault="003771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D1302E" w:rsidRPr="00E577BF">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D1302E" w:rsidRPr="00E577BF">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6A6AA0B" w:rsidR="00D1302E" w:rsidRPr="00E577BF" w:rsidRDefault="003771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F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推進指標自己診断フォーマット」を活用した</w:t>
                  </w:r>
                  <w:r w:rsidRPr="001A41F3">
                    <w:rPr>
                      <w:rFonts w:ascii="ＭＳ 明朝" w:eastAsia="ＭＳ 明朝" w:hAnsi="ＭＳ 明朝" w:cs="ＭＳ 明朝" w:hint="eastAsia"/>
                      <w:spacing w:val="6"/>
                      <w:kern w:val="0"/>
                      <w:szCs w:val="21"/>
                    </w:rPr>
                    <w:t>自己診断を行い、自社</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成熟度</w:t>
                  </w:r>
                  <w:r w:rsidRPr="001A41F3">
                    <w:rPr>
                      <w:rFonts w:ascii="ＭＳ 明朝" w:eastAsia="ＭＳ 明朝" w:hAnsi="ＭＳ 明朝" w:cs="ＭＳ 明朝" w:hint="eastAsia"/>
                      <w:spacing w:val="6"/>
                      <w:kern w:val="0"/>
                      <w:szCs w:val="21"/>
                    </w:rPr>
                    <w:t>における課題を把握</w:t>
                  </w:r>
                  <w:r>
                    <w:rPr>
                      <w:rFonts w:ascii="ＭＳ 明朝" w:eastAsia="ＭＳ 明朝" w:hAnsi="ＭＳ 明朝" w:cs="ＭＳ 明朝" w:hint="eastAsia"/>
                      <w:spacing w:val="6"/>
                      <w:kern w:val="0"/>
                      <w:szCs w:val="21"/>
                    </w:rPr>
                    <w:t>しました</w:t>
                  </w:r>
                  <w:r w:rsidRPr="001A41F3">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60E1FDD3" w:rsidR="00D1302E" w:rsidRPr="00E577BF" w:rsidRDefault="003771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2023年　1月頃　～　現在継続中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3277C3D" w:rsidR="00350A8C" w:rsidRPr="00E577BF" w:rsidRDefault="0037716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3年1月23日に</w:t>
                  </w:r>
                  <w:r w:rsidRPr="00EE4A7C">
                    <w:rPr>
                      <w:rFonts w:ascii="ＭＳ 明朝" w:eastAsia="ＭＳ 明朝" w:hAnsi="ＭＳ 明朝" w:cs="ＭＳ 明朝" w:hint="eastAsia"/>
                      <w:spacing w:val="6"/>
                      <w:kern w:val="0"/>
                      <w:szCs w:val="21"/>
                    </w:rPr>
                    <w:t>情報セキュリティ基本方針</w:t>
                  </w:r>
                  <w:r>
                    <w:rPr>
                      <w:rFonts w:ascii="ＭＳ 明朝" w:eastAsia="ＭＳ 明朝" w:hAnsi="ＭＳ 明朝" w:cs="ＭＳ 明朝" w:hint="eastAsia"/>
                      <w:spacing w:val="6"/>
                      <w:kern w:val="0"/>
                      <w:szCs w:val="21"/>
                    </w:rPr>
                    <w:t>を公表しました。また、SECURITY ACTIONの２つ星を自己宣言しました。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5E02"/>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4986"/>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16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471C7"/>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4D37"/>
    <w:rsid w:val="0071191E"/>
    <w:rsid w:val="007156A2"/>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35A4"/>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2DA5"/>
    <w:rsid w:val="009243FD"/>
    <w:rsid w:val="0094225E"/>
    <w:rsid w:val="00955C0C"/>
    <w:rsid w:val="00964BDD"/>
    <w:rsid w:val="009653AA"/>
    <w:rsid w:val="0097041C"/>
    <w:rsid w:val="00972B7B"/>
    <w:rsid w:val="00975A98"/>
    <w:rsid w:val="00977317"/>
    <w:rsid w:val="009811EE"/>
    <w:rsid w:val="009877BF"/>
    <w:rsid w:val="0099009C"/>
    <w:rsid w:val="0099702E"/>
    <w:rsid w:val="009A493F"/>
    <w:rsid w:val="009A5C7A"/>
    <w:rsid w:val="009C0392"/>
    <w:rsid w:val="009C7AC7"/>
    <w:rsid w:val="009C7BDA"/>
    <w:rsid w:val="009D769A"/>
    <w:rsid w:val="009E3361"/>
    <w:rsid w:val="009F6625"/>
    <w:rsid w:val="00A211E9"/>
    <w:rsid w:val="00A22980"/>
    <w:rsid w:val="00A24438"/>
    <w:rsid w:val="00A24614"/>
    <w:rsid w:val="00A3783B"/>
    <w:rsid w:val="00A45AE9"/>
    <w:rsid w:val="00A50183"/>
    <w:rsid w:val="00A50B40"/>
    <w:rsid w:val="00A5404C"/>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02D9"/>
    <w:rsid w:val="00C3670A"/>
    <w:rsid w:val="00C4669E"/>
    <w:rsid w:val="00C66063"/>
    <w:rsid w:val="00C66648"/>
    <w:rsid w:val="00C71411"/>
    <w:rsid w:val="00C73EB2"/>
    <w:rsid w:val="00C7532F"/>
    <w:rsid w:val="00C77D44"/>
    <w:rsid w:val="00C8185A"/>
    <w:rsid w:val="00C932DE"/>
    <w:rsid w:val="00C96439"/>
    <w:rsid w:val="00CA17F6"/>
    <w:rsid w:val="00CA41C8"/>
    <w:rsid w:val="00CA7393"/>
    <w:rsid w:val="00CE07F0"/>
    <w:rsid w:val="00CE31F1"/>
    <w:rsid w:val="00CE7317"/>
    <w:rsid w:val="00CE7E45"/>
    <w:rsid w:val="00CF0238"/>
    <w:rsid w:val="00CF367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0F9"/>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VUJx4IkFpdMdXiIQ7PBzD3+KzyiEtPtUTrzjS4GS5JkcCSMidARvXGGAL8uQnWJO0EVZVOGdAe0fxI0N2xcZQ==" w:salt="zqpH2BUec0CkQ22h6lIh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8185A"/>
    <w:rPr>
      <w:color w:val="0563C1" w:themeColor="hyperlink"/>
      <w:u w:val="single"/>
    </w:rPr>
  </w:style>
  <w:style w:type="character" w:styleId="af7">
    <w:name w:val="Unresolved Mention"/>
    <w:basedOn w:val="a0"/>
    <w:uiPriority w:val="99"/>
    <w:semiHidden/>
    <w:unhideWhenUsed/>
    <w:rsid w:val="00C81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4174">
      <w:bodyDiv w:val="1"/>
      <w:marLeft w:val="0"/>
      <w:marRight w:val="0"/>
      <w:marTop w:val="0"/>
      <w:marBottom w:val="0"/>
      <w:divBdr>
        <w:top w:val="none" w:sz="0" w:space="0" w:color="auto"/>
        <w:left w:val="none" w:sz="0" w:space="0" w:color="auto"/>
        <w:bottom w:val="none" w:sz="0" w:space="0" w:color="auto"/>
        <w:right w:val="none" w:sz="0" w:space="0" w:color="auto"/>
      </w:divBdr>
    </w:div>
    <w:div w:id="115226048">
      <w:bodyDiv w:val="1"/>
      <w:marLeft w:val="0"/>
      <w:marRight w:val="0"/>
      <w:marTop w:val="0"/>
      <w:marBottom w:val="0"/>
      <w:divBdr>
        <w:top w:val="none" w:sz="0" w:space="0" w:color="auto"/>
        <w:left w:val="none" w:sz="0" w:space="0" w:color="auto"/>
        <w:bottom w:val="none" w:sz="0" w:space="0" w:color="auto"/>
        <w:right w:val="none" w:sz="0" w:space="0" w:color="auto"/>
      </w:divBdr>
    </w:div>
    <w:div w:id="267661611">
      <w:bodyDiv w:val="1"/>
      <w:marLeft w:val="0"/>
      <w:marRight w:val="0"/>
      <w:marTop w:val="0"/>
      <w:marBottom w:val="0"/>
      <w:divBdr>
        <w:top w:val="none" w:sz="0" w:space="0" w:color="auto"/>
        <w:left w:val="none" w:sz="0" w:space="0" w:color="auto"/>
        <w:bottom w:val="none" w:sz="0" w:space="0" w:color="auto"/>
        <w:right w:val="none" w:sz="0" w:space="0" w:color="auto"/>
      </w:divBdr>
    </w:div>
    <w:div w:id="384571960">
      <w:bodyDiv w:val="1"/>
      <w:marLeft w:val="0"/>
      <w:marRight w:val="0"/>
      <w:marTop w:val="0"/>
      <w:marBottom w:val="0"/>
      <w:divBdr>
        <w:top w:val="none" w:sz="0" w:space="0" w:color="auto"/>
        <w:left w:val="none" w:sz="0" w:space="0" w:color="auto"/>
        <w:bottom w:val="none" w:sz="0" w:space="0" w:color="auto"/>
        <w:right w:val="none" w:sz="0" w:space="0" w:color="auto"/>
      </w:divBdr>
    </w:div>
    <w:div w:id="425804468">
      <w:bodyDiv w:val="1"/>
      <w:marLeft w:val="0"/>
      <w:marRight w:val="0"/>
      <w:marTop w:val="0"/>
      <w:marBottom w:val="0"/>
      <w:divBdr>
        <w:top w:val="none" w:sz="0" w:space="0" w:color="auto"/>
        <w:left w:val="none" w:sz="0" w:space="0" w:color="auto"/>
        <w:bottom w:val="none" w:sz="0" w:space="0" w:color="auto"/>
        <w:right w:val="none" w:sz="0" w:space="0" w:color="auto"/>
      </w:divBdr>
    </w:div>
    <w:div w:id="462191393">
      <w:bodyDiv w:val="1"/>
      <w:marLeft w:val="0"/>
      <w:marRight w:val="0"/>
      <w:marTop w:val="0"/>
      <w:marBottom w:val="0"/>
      <w:divBdr>
        <w:top w:val="none" w:sz="0" w:space="0" w:color="auto"/>
        <w:left w:val="none" w:sz="0" w:space="0" w:color="auto"/>
        <w:bottom w:val="none" w:sz="0" w:space="0" w:color="auto"/>
        <w:right w:val="none" w:sz="0" w:space="0" w:color="auto"/>
      </w:divBdr>
    </w:div>
    <w:div w:id="591815031">
      <w:bodyDiv w:val="1"/>
      <w:marLeft w:val="0"/>
      <w:marRight w:val="0"/>
      <w:marTop w:val="0"/>
      <w:marBottom w:val="0"/>
      <w:divBdr>
        <w:top w:val="none" w:sz="0" w:space="0" w:color="auto"/>
        <w:left w:val="none" w:sz="0" w:space="0" w:color="auto"/>
        <w:bottom w:val="none" w:sz="0" w:space="0" w:color="auto"/>
        <w:right w:val="none" w:sz="0" w:space="0" w:color="auto"/>
      </w:divBdr>
    </w:div>
    <w:div w:id="635718453">
      <w:bodyDiv w:val="1"/>
      <w:marLeft w:val="0"/>
      <w:marRight w:val="0"/>
      <w:marTop w:val="0"/>
      <w:marBottom w:val="0"/>
      <w:divBdr>
        <w:top w:val="none" w:sz="0" w:space="0" w:color="auto"/>
        <w:left w:val="none" w:sz="0" w:space="0" w:color="auto"/>
        <w:bottom w:val="none" w:sz="0" w:space="0" w:color="auto"/>
        <w:right w:val="none" w:sz="0" w:space="0" w:color="auto"/>
      </w:divBdr>
    </w:div>
    <w:div w:id="698548885">
      <w:bodyDiv w:val="1"/>
      <w:marLeft w:val="0"/>
      <w:marRight w:val="0"/>
      <w:marTop w:val="0"/>
      <w:marBottom w:val="0"/>
      <w:divBdr>
        <w:top w:val="none" w:sz="0" w:space="0" w:color="auto"/>
        <w:left w:val="none" w:sz="0" w:space="0" w:color="auto"/>
        <w:bottom w:val="none" w:sz="0" w:space="0" w:color="auto"/>
        <w:right w:val="none" w:sz="0" w:space="0" w:color="auto"/>
      </w:divBdr>
    </w:div>
    <w:div w:id="702176700">
      <w:bodyDiv w:val="1"/>
      <w:marLeft w:val="0"/>
      <w:marRight w:val="0"/>
      <w:marTop w:val="0"/>
      <w:marBottom w:val="0"/>
      <w:divBdr>
        <w:top w:val="none" w:sz="0" w:space="0" w:color="auto"/>
        <w:left w:val="none" w:sz="0" w:space="0" w:color="auto"/>
        <w:bottom w:val="none" w:sz="0" w:space="0" w:color="auto"/>
        <w:right w:val="none" w:sz="0" w:space="0" w:color="auto"/>
      </w:divBdr>
    </w:div>
    <w:div w:id="760221825">
      <w:bodyDiv w:val="1"/>
      <w:marLeft w:val="0"/>
      <w:marRight w:val="0"/>
      <w:marTop w:val="0"/>
      <w:marBottom w:val="0"/>
      <w:divBdr>
        <w:top w:val="none" w:sz="0" w:space="0" w:color="auto"/>
        <w:left w:val="none" w:sz="0" w:space="0" w:color="auto"/>
        <w:bottom w:val="none" w:sz="0" w:space="0" w:color="auto"/>
        <w:right w:val="none" w:sz="0" w:space="0" w:color="auto"/>
      </w:divBdr>
    </w:div>
    <w:div w:id="854533622">
      <w:bodyDiv w:val="1"/>
      <w:marLeft w:val="0"/>
      <w:marRight w:val="0"/>
      <w:marTop w:val="0"/>
      <w:marBottom w:val="0"/>
      <w:divBdr>
        <w:top w:val="none" w:sz="0" w:space="0" w:color="auto"/>
        <w:left w:val="none" w:sz="0" w:space="0" w:color="auto"/>
        <w:bottom w:val="none" w:sz="0" w:space="0" w:color="auto"/>
        <w:right w:val="none" w:sz="0" w:space="0" w:color="auto"/>
      </w:divBdr>
    </w:div>
    <w:div w:id="1066419033">
      <w:bodyDiv w:val="1"/>
      <w:marLeft w:val="0"/>
      <w:marRight w:val="0"/>
      <w:marTop w:val="0"/>
      <w:marBottom w:val="0"/>
      <w:divBdr>
        <w:top w:val="none" w:sz="0" w:space="0" w:color="auto"/>
        <w:left w:val="none" w:sz="0" w:space="0" w:color="auto"/>
        <w:bottom w:val="none" w:sz="0" w:space="0" w:color="auto"/>
        <w:right w:val="none" w:sz="0" w:space="0" w:color="auto"/>
      </w:divBdr>
    </w:div>
    <w:div w:id="1083453116">
      <w:bodyDiv w:val="1"/>
      <w:marLeft w:val="0"/>
      <w:marRight w:val="0"/>
      <w:marTop w:val="0"/>
      <w:marBottom w:val="0"/>
      <w:divBdr>
        <w:top w:val="none" w:sz="0" w:space="0" w:color="auto"/>
        <w:left w:val="none" w:sz="0" w:space="0" w:color="auto"/>
        <w:bottom w:val="none" w:sz="0" w:space="0" w:color="auto"/>
        <w:right w:val="none" w:sz="0" w:space="0" w:color="auto"/>
      </w:divBdr>
    </w:div>
    <w:div w:id="1138380001">
      <w:bodyDiv w:val="1"/>
      <w:marLeft w:val="0"/>
      <w:marRight w:val="0"/>
      <w:marTop w:val="0"/>
      <w:marBottom w:val="0"/>
      <w:divBdr>
        <w:top w:val="none" w:sz="0" w:space="0" w:color="auto"/>
        <w:left w:val="none" w:sz="0" w:space="0" w:color="auto"/>
        <w:bottom w:val="none" w:sz="0" w:space="0" w:color="auto"/>
        <w:right w:val="none" w:sz="0" w:space="0" w:color="auto"/>
      </w:divBdr>
    </w:div>
    <w:div w:id="1154418736">
      <w:bodyDiv w:val="1"/>
      <w:marLeft w:val="0"/>
      <w:marRight w:val="0"/>
      <w:marTop w:val="0"/>
      <w:marBottom w:val="0"/>
      <w:divBdr>
        <w:top w:val="none" w:sz="0" w:space="0" w:color="auto"/>
        <w:left w:val="none" w:sz="0" w:space="0" w:color="auto"/>
        <w:bottom w:val="none" w:sz="0" w:space="0" w:color="auto"/>
        <w:right w:val="none" w:sz="0" w:space="0" w:color="auto"/>
      </w:divBdr>
    </w:div>
    <w:div w:id="1167941443">
      <w:bodyDiv w:val="1"/>
      <w:marLeft w:val="0"/>
      <w:marRight w:val="0"/>
      <w:marTop w:val="0"/>
      <w:marBottom w:val="0"/>
      <w:divBdr>
        <w:top w:val="none" w:sz="0" w:space="0" w:color="auto"/>
        <w:left w:val="none" w:sz="0" w:space="0" w:color="auto"/>
        <w:bottom w:val="none" w:sz="0" w:space="0" w:color="auto"/>
        <w:right w:val="none" w:sz="0" w:space="0" w:color="auto"/>
      </w:divBdr>
    </w:div>
    <w:div w:id="1203207135">
      <w:bodyDiv w:val="1"/>
      <w:marLeft w:val="0"/>
      <w:marRight w:val="0"/>
      <w:marTop w:val="0"/>
      <w:marBottom w:val="0"/>
      <w:divBdr>
        <w:top w:val="none" w:sz="0" w:space="0" w:color="auto"/>
        <w:left w:val="none" w:sz="0" w:space="0" w:color="auto"/>
        <w:bottom w:val="none" w:sz="0" w:space="0" w:color="auto"/>
        <w:right w:val="none" w:sz="0" w:space="0" w:color="auto"/>
      </w:divBdr>
    </w:div>
    <w:div w:id="1249727777">
      <w:bodyDiv w:val="1"/>
      <w:marLeft w:val="0"/>
      <w:marRight w:val="0"/>
      <w:marTop w:val="0"/>
      <w:marBottom w:val="0"/>
      <w:divBdr>
        <w:top w:val="none" w:sz="0" w:space="0" w:color="auto"/>
        <w:left w:val="none" w:sz="0" w:space="0" w:color="auto"/>
        <w:bottom w:val="none" w:sz="0" w:space="0" w:color="auto"/>
        <w:right w:val="none" w:sz="0" w:space="0" w:color="auto"/>
      </w:divBdr>
    </w:div>
    <w:div w:id="1307004281">
      <w:bodyDiv w:val="1"/>
      <w:marLeft w:val="0"/>
      <w:marRight w:val="0"/>
      <w:marTop w:val="0"/>
      <w:marBottom w:val="0"/>
      <w:divBdr>
        <w:top w:val="none" w:sz="0" w:space="0" w:color="auto"/>
        <w:left w:val="none" w:sz="0" w:space="0" w:color="auto"/>
        <w:bottom w:val="none" w:sz="0" w:space="0" w:color="auto"/>
        <w:right w:val="none" w:sz="0" w:space="0" w:color="auto"/>
      </w:divBdr>
    </w:div>
    <w:div w:id="1334188540">
      <w:bodyDiv w:val="1"/>
      <w:marLeft w:val="0"/>
      <w:marRight w:val="0"/>
      <w:marTop w:val="0"/>
      <w:marBottom w:val="0"/>
      <w:divBdr>
        <w:top w:val="none" w:sz="0" w:space="0" w:color="auto"/>
        <w:left w:val="none" w:sz="0" w:space="0" w:color="auto"/>
        <w:bottom w:val="none" w:sz="0" w:space="0" w:color="auto"/>
        <w:right w:val="none" w:sz="0" w:space="0" w:color="auto"/>
      </w:divBdr>
    </w:div>
    <w:div w:id="1354459330">
      <w:bodyDiv w:val="1"/>
      <w:marLeft w:val="0"/>
      <w:marRight w:val="0"/>
      <w:marTop w:val="0"/>
      <w:marBottom w:val="0"/>
      <w:divBdr>
        <w:top w:val="none" w:sz="0" w:space="0" w:color="auto"/>
        <w:left w:val="none" w:sz="0" w:space="0" w:color="auto"/>
        <w:bottom w:val="none" w:sz="0" w:space="0" w:color="auto"/>
        <w:right w:val="none" w:sz="0" w:space="0" w:color="auto"/>
      </w:divBdr>
    </w:div>
    <w:div w:id="1455320640">
      <w:bodyDiv w:val="1"/>
      <w:marLeft w:val="0"/>
      <w:marRight w:val="0"/>
      <w:marTop w:val="0"/>
      <w:marBottom w:val="0"/>
      <w:divBdr>
        <w:top w:val="none" w:sz="0" w:space="0" w:color="auto"/>
        <w:left w:val="none" w:sz="0" w:space="0" w:color="auto"/>
        <w:bottom w:val="none" w:sz="0" w:space="0" w:color="auto"/>
        <w:right w:val="none" w:sz="0" w:space="0" w:color="auto"/>
      </w:divBdr>
    </w:div>
    <w:div w:id="1472215880">
      <w:bodyDiv w:val="1"/>
      <w:marLeft w:val="0"/>
      <w:marRight w:val="0"/>
      <w:marTop w:val="0"/>
      <w:marBottom w:val="0"/>
      <w:divBdr>
        <w:top w:val="none" w:sz="0" w:space="0" w:color="auto"/>
        <w:left w:val="none" w:sz="0" w:space="0" w:color="auto"/>
        <w:bottom w:val="none" w:sz="0" w:space="0" w:color="auto"/>
        <w:right w:val="none" w:sz="0" w:space="0" w:color="auto"/>
      </w:divBdr>
    </w:div>
    <w:div w:id="158279005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4696659">
      <w:bodyDiv w:val="1"/>
      <w:marLeft w:val="0"/>
      <w:marRight w:val="0"/>
      <w:marTop w:val="0"/>
      <w:marBottom w:val="0"/>
      <w:divBdr>
        <w:top w:val="none" w:sz="0" w:space="0" w:color="auto"/>
        <w:left w:val="none" w:sz="0" w:space="0" w:color="auto"/>
        <w:bottom w:val="none" w:sz="0" w:space="0" w:color="auto"/>
        <w:right w:val="none" w:sz="0" w:space="0" w:color="auto"/>
      </w:divBdr>
    </w:div>
    <w:div w:id="1685086820">
      <w:bodyDiv w:val="1"/>
      <w:marLeft w:val="0"/>
      <w:marRight w:val="0"/>
      <w:marTop w:val="0"/>
      <w:marBottom w:val="0"/>
      <w:divBdr>
        <w:top w:val="none" w:sz="0" w:space="0" w:color="auto"/>
        <w:left w:val="none" w:sz="0" w:space="0" w:color="auto"/>
        <w:bottom w:val="none" w:sz="0" w:space="0" w:color="auto"/>
        <w:right w:val="none" w:sz="0" w:space="0" w:color="auto"/>
      </w:divBdr>
    </w:div>
    <w:div w:id="1785491092">
      <w:bodyDiv w:val="1"/>
      <w:marLeft w:val="0"/>
      <w:marRight w:val="0"/>
      <w:marTop w:val="0"/>
      <w:marBottom w:val="0"/>
      <w:divBdr>
        <w:top w:val="none" w:sz="0" w:space="0" w:color="auto"/>
        <w:left w:val="none" w:sz="0" w:space="0" w:color="auto"/>
        <w:bottom w:val="none" w:sz="0" w:space="0" w:color="auto"/>
        <w:right w:val="none" w:sz="0" w:space="0" w:color="auto"/>
      </w:divBdr>
    </w:div>
    <w:div w:id="1840466792">
      <w:bodyDiv w:val="1"/>
      <w:marLeft w:val="0"/>
      <w:marRight w:val="0"/>
      <w:marTop w:val="0"/>
      <w:marBottom w:val="0"/>
      <w:divBdr>
        <w:top w:val="none" w:sz="0" w:space="0" w:color="auto"/>
        <w:left w:val="none" w:sz="0" w:space="0" w:color="auto"/>
        <w:bottom w:val="none" w:sz="0" w:space="0" w:color="auto"/>
        <w:right w:val="none" w:sz="0" w:space="0" w:color="auto"/>
      </w:divBdr>
    </w:div>
    <w:div w:id="1844853152">
      <w:bodyDiv w:val="1"/>
      <w:marLeft w:val="0"/>
      <w:marRight w:val="0"/>
      <w:marTop w:val="0"/>
      <w:marBottom w:val="0"/>
      <w:divBdr>
        <w:top w:val="none" w:sz="0" w:space="0" w:color="auto"/>
        <w:left w:val="none" w:sz="0" w:space="0" w:color="auto"/>
        <w:bottom w:val="none" w:sz="0" w:space="0" w:color="auto"/>
        <w:right w:val="none" w:sz="0" w:space="0" w:color="auto"/>
      </w:divBdr>
    </w:div>
    <w:div w:id="1909269964">
      <w:bodyDiv w:val="1"/>
      <w:marLeft w:val="0"/>
      <w:marRight w:val="0"/>
      <w:marTop w:val="0"/>
      <w:marBottom w:val="0"/>
      <w:divBdr>
        <w:top w:val="none" w:sz="0" w:space="0" w:color="auto"/>
        <w:left w:val="none" w:sz="0" w:space="0" w:color="auto"/>
        <w:bottom w:val="none" w:sz="0" w:space="0" w:color="auto"/>
        <w:right w:val="none" w:sz="0" w:space="0" w:color="auto"/>
      </w:divBdr>
    </w:div>
    <w:div w:id="2090735379">
      <w:bodyDiv w:val="1"/>
      <w:marLeft w:val="0"/>
      <w:marRight w:val="0"/>
      <w:marTop w:val="0"/>
      <w:marBottom w:val="0"/>
      <w:divBdr>
        <w:top w:val="none" w:sz="0" w:space="0" w:color="auto"/>
        <w:left w:val="none" w:sz="0" w:space="0" w:color="auto"/>
        <w:bottom w:val="none" w:sz="0" w:space="0" w:color="auto"/>
        <w:right w:val="none" w:sz="0" w:space="0" w:color="auto"/>
      </w:divBdr>
    </w:div>
    <w:div w:id="210005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ikaisuisan.co.jp/2025/02/1854/" TargetMode="External"/><Relationship Id="rId13" Type="http://schemas.openxmlformats.org/officeDocument/2006/relationships/hyperlink" Target="http://www.taikaisuisan.co.jp/pdf_DX2023/taikaisuisan_DX_2025.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ikaisuisan.co.jp/pdf_DX2023/taikaisuisan_DX_2023.pdf" TargetMode="External"/><Relationship Id="rId17" Type="http://schemas.openxmlformats.org/officeDocument/2006/relationships/hyperlink" Target="http://www.taikaisuisan.co.jp/2025/02/1854/" TargetMode="External"/><Relationship Id="rId2" Type="http://schemas.openxmlformats.org/officeDocument/2006/relationships/numbering" Target="numbering.xml"/><Relationship Id="rId16" Type="http://schemas.openxmlformats.org/officeDocument/2006/relationships/hyperlink" Target="http://www.taikaisuisan.co.jp/pdf_DX2023/taikaisuisan_DX_20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ikaisuisan.co.jp/pdf_DX2023/taikaisuisan_DX_2025.pdf" TargetMode="External"/><Relationship Id="rId5" Type="http://schemas.openxmlformats.org/officeDocument/2006/relationships/webSettings" Target="webSettings.xml"/><Relationship Id="rId15" Type="http://schemas.openxmlformats.org/officeDocument/2006/relationships/hyperlink" Target="http://www.taikaisuisan.co.jp/pdf_DX2023/taikaisuisan_DX_2025.pdf" TargetMode="External"/><Relationship Id="rId10" Type="http://schemas.openxmlformats.org/officeDocument/2006/relationships/hyperlink" Target="http://www.taikaisuisan.co.jp/pdf_DX2023/taikaisuisan_DX_2023.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aikaisuisan.co.jp/pdf_DX2023/taikaisuisan_DX_2025.pdf" TargetMode="External"/><Relationship Id="rId14" Type="http://schemas.openxmlformats.org/officeDocument/2006/relationships/hyperlink" Target="http://www.taikaisuisan.co.jp/pdf_DX2023/taikaisuisan_DX_202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1208</ap:Words>
  <ap:Characters>6891</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8083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