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66B1811D"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21054EA8"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4E5218">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　年　</w:t>
            </w:r>
            <w:r w:rsidR="005D4B78">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 xml:space="preserve">　月　</w:t>
            </w:r>
            <w:r w:rsidR="001A5F71">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 xml:space="preserve">　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2AAB6578" w:rsidR="00D1302E" w:rsidRPr="00E577BF" w:rsidRDefault="00D1302E" w:rsidP="008A5228">
            <w:pPr>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8A5228">
              <w:rPr>
                <w:rFonts w:ascii="ＭＳ 明朝" w:eastAsia="ＭＳ 明朝" w:hAnsi="ＭＳ 明朝" w:hint="eastAsia"/>
                <w:spacing w:val="6"/>
                <w:kern w:val="0"/>
                <w:szCs w:val="21"/>
              </w:rPr>
              <w:t>あさかでんきつうしんこうぎょうかぶしきかいしゃ</w:t>
            </w:r>
            <w:r w:rsidR="00FB5182" w:rsidRPr="00E577BF">
              <w:rPr>
                <w:rFonts w:ascii="ＭＳ 明朝" w:eastAsia="ＭＳ 明朝" w:hAnsi="ＭＳ 明朝" w:hint="eastAsia"/>
                <w:spacing w:val="6"/>
                <w:kern w:val="0"/>
                <w:szCs w:val="21"/>
              </w:rPr>
              <w:t xml:space="preserve">                 </w:t>
            </w:r>
          </w:p>
          <w:p w14:paraId="1EE5CAB5" w14:textId="44ED5179" w:rsidR="00D1302E" w:rsidRPr="00E577BF" w:rsidRDefault="00D1302E" w:rsidP="008A5228">
            <w:pPr>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8A5228">
              <w:rPr>
                <w:rFonts w:ascii="ＭＳ 明朝" w:eastAsia="ＭＳ 明朝" w:hAnsi="ＭＳ 明朝" w:cs="ＭＳ 明朝" w:hint="eastAsia"/>
                <w:spacing w:val="6"/>
                <w:kern w:val="0"/>
                <w:szCs w:val="21"/>
              </w:rPr>
              <w:t>安積電気通信興業株式会社</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2D5D98A4" w:rsidR="00D1302E" w:rsidRPr="00E577BF" w:rsidRDefault="00D1302E" w:rsidP="00EC7024">
            <w:pPr>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EC7024">
              <w:rPr>
                <w:rFonts w:ascii="ＭＳ 明朝" w:eastAsia="ＭＳ 明朝" w:hAnsi="ＭＳ 明朝" w:hint="eastAsia"/>
                <w:spacing w:val="6"/>
                <w:kern w:val="0"/>
                <w:szCs w:val="21"/>
              </w:rPr>
              <w:t>はまつ　みつる</w:t>
            </w:r>
            <w:r w:rsidR="00FB5182" w:rsidRPr="00E577BF">
              <w:rPr>
                <w:rFonts w:ascii="ＭＳ 明朝" w:eastAsia="ＭＳ 明朝" w:hAnsi="ＭＳ 明朝" w:hint="eastAsia"/>
                <w:spacing w:val="6"/>
                <w:kern w:val="0"/>
                <w:szCs w:val="21"/>
              </w:rPr>
              <w:t xml:space="preserve">                 </w:t>
            </w:r>
          </w:p>
          <w:p w14:paraId="039A6583" w14:textId="272D3E62" w:rsidR="00D1302E" w:rsidRPr="00E577BF" w:rsidRDefault="00D1302E" w:rsidP="00EC7024">
            <w:pPr>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EC7024">
              <w:rPr>
                <w:rFonts w:ascii="ＭＳ 明朝" w:eastAsia="ＭＳ 明朝" w:hAnsi="ＭＳ 明朝" w:hint="eastAsia"/>
                <w:spacing w:val="6"/>
                <w:kern w:val="0"/>
                <w:szCs w:val="21"/>
              </w:rPr>
              <w:t>濵津　充</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4B0B5DC5"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7A5736">
              <w:rPr>
                <w:rFonts w:ascii="ＭＳ 明朝" w:eastAsia="ＭＳ 明朝" w:hAnsi="ＭＳ 明朝" w:cs="ＭＳ 明朝" w:hint="eastAsia"/>
                <w:spacing w:val="588"/>
                <w:kern w:val="0"/>
                <w:szCs w:val="21"/>
                <w:fitText w:val="1596" w:id="-2095224320"/>
              </w:rPr>
              <w:t>住</w:t>
            </w:r>
            <w:r w:rsidRPr="007A5736">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EC7024">
              <w:rPr>
                <w:rFonts w:ascii="ＭＳ 明朝" w:eastAsia="ＭＳ 明朝" w:hAnsi="ＭＳ 明朝" w:cs="ＭＳ 明朝" w:hint="eastAsia"/>
                <w:spacing w:val="6"/>
                <w:kern w:val="0"/>
                <w:szCs w:val="21"/>
              </w:rPr>
              <w:t>963-0201</w:t>
            </w:r>
          </w:p>
          <w:p w14:paraId="6BDAE701" w14:textId="0550A05C" w:rsidR="00D1302E" w:rsidRPr="00E577BF" w:rsidRDefault="00EC7024"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福島県郡山市大槻</w:t>
            </w:r>
            <w:r w:rsidR="001A5F71">
              <w:rPr>
                <w:rFonts w:ascii="ＭＳ 明朝" w:eastAsia="ＭＳ 明朝" w:hAnsi="ＭＳ 明朝" w:hint="eastAsia"/>
                <w:spacing w:val="14"/>
                <w:kern w:val="0"/>
                <w:szCs w:val="21"/>
              </w:rPr>
              <w:t>町</w:t>
            </w:r>
            <w:r>
              <w:rPr>
                <w:rFonts w:ascii="ＭＳ 明朝" w:eastAsia="ＭＳ 明朝" w:hAnsi="ＭＳ 明朝" w:hint="eastAsia"/>
                <w:spacing w:val="14"/>
                <w:kern w:val="0"/>
                <w:szCs w:val="21"/>
              </w:rPr>
              <w:t>字針生148番地11</w:t>
            </w:r>
          </w:p>
          <w:p w14:paraId="47DD002F" w14:textId="4914F470"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EC7024">
              <w:rPr>
                <w:rFonts w:ascii="ＭＳ 明朝" w:eastAsia="ＭＳ 明朝" w:hAnsi="ＭＳ 明朝" w:cs="ＭＳ 明朝" w:hint="eastAsia"/>
                <w:kern w:val="0"/>
                <w:szCs w:val="21"/>
              </w:rPr>
              <w:t>7380001004427</w:t>
            </w:r>
          </w:p>
          <w:p w14:paraId="045CD76E" w14:textId="5F5B602D"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noProof/>
                <w:spacing w:val="14"/>
                <w:kern w:val="0"/>
                <w:szCs w:val="21"/>
              </w:rPr>
              <w:pict w14:anchorId="582CA3BE">
                <v:oval id="_x0000_s2050" style="position:absolute;left:0;text-align:left;margin-left:105pt;margin-top:14.25pt;width:48.5pt;height:13.5pt;z-index:-1">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D9DF83B" w14:textId="77777777" w:rsidR="001F5B5D" w:rsidRPr="00DD56DC" w:rsidRDefault="001F5B5D" w:rsidP="001F5B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安積電気通信興業株式会社ホームページ</w:t>
                  </w:r>
                </w:p>
                <w:p w14:paraId="200ADAF6" w14:textId="05187FF7" w:rsidR="00D1302E" w:rsidRPr="00E577BF" w:rsidRDefault="003D799B" w:rsidP="00A92E99">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トップページ＞</w:t>
                  </w:r>
                  <w:r w:rsidR="007673C6">
                    <w:rPr>
                      <w:rFonts w:ascii="ＭＳ 明朝" w:eastAsia="ＭＳ 明朝" w:hAnsi="ＭＳ 明朝" w:cs="ＭＳ 明朝" w:hint="eastAsia"/>
                      <w:spacing w:val="6"/>
                      <w:kern w:val="0"/>
                      <w:szCs w:val="21"/>
                    </w:rPr>
                    <w:t>ＤＸ</w:t>
                  </w:r>
                  <w:r w:rsidR="001F5B5D">
                    <w:rPr>
                      <w:rFonts w:ascii="ＭＳ 明朝" w:eastAsia="ＭＳ 明朝" w:hAnsi="ＭＳ 明朝" w:cs="ＭＳ 明朝" w:hint="eastAsia"/>
                      <w:spacing w:val="6"/>
                      <w:kern w:val="0"/>
                      <w:szCs w:val="21"/>
                    </w:rPr>
                    <w:t>化への取り組み</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5520803D" w:rsidR="00D1302E" w:rsidRPr="00E577BF" w:rsidRDefault="001F5B5D" w:rsidP="001F5B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sidR="00A92E99">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 xml:space="preserve"> 2</w:t>
                  </w:r>
                  <w:r w:rsidR="00A92E99">
                    <w:rPr>
                      <w:rFonts w:ascii="ＭＳ 明朝" w:eastAsia="ＭＳ 明朝" w:hAnsi="ＭＳ 明朝" w:cs="ＭＳ 明朝" w:hint="eastAsia"/>
                      <w:spacing w:val="6"/>
                      <w:kern w:val="0"/>
                      <w:szCs w:val="21"/>
                    </w:rPr>
                    <w:t>0</w:t>
                  </w:r>
                  <w:r w:rsidRPr="00DD56DC">
                    <w:rPr>
                      <w:rFonts w:ascii="ＭＳ 明朝" w:eastAsia="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E2E56B6" w14:textId="78EC9FEC" w:rsidR="00622D1F" w:rsidRDefault="00622D1F" w:rsidP="001F5B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　：当社ホームページに掲載</w:t>
                  </w:r>
                </w:p>
                <w:p w14:paraId="40B5FF03" w14:textId="28C00A29" w:rsidR="00A92E99" w:rsidRDefault="00622D1F" w:rsidP="001F5B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　：</w:t>
                  </w:r>
                  <w:hyperlink r:id="rId8" w:history="1">
                    <w:r w:rsidRPr="00186548">
                      <w:rPr>
                        <w:rStyle w:val="af6"/>
                        <w:rFonts w:ascii="ＭＳ 明朝" w:eastAsia="ＭＳ 明朝" w:hAnsi="ＭＳ 明朝" w:cs="ＭＳ 明朝"/>
                        <w:spacing w:val="6"/>
                        <w:kern w:val="0"/>
                        <w:szCs w:val="21"/>
                      </w:rPr>
                      <w:t>https://www.asakacom.jp/effort.html</w:t>
                    </w:r>
                  </w:hyperlink>
                </w:p>
                <w:p w14:paraId="06600070" w14:textId="0ADAAD4F" w:rsidR="00D1302E" w:rsidRPr="00E577BF" w:rsidRDefault="00622D1F" w:rsidP="001F5B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w:t>
                  </w:r>
                  <w:r w:rsidR="007C721C">
                    <w:rPr>
                      <w:rFonts w:ascii="ＭＳ 明朝" w:eastAsia="ＭＳ 明朝" w:hAnsi="ＭＳ 明朝" w:cs="ＭＳ 明朝" w:hint="eastAsia"/>
                      <w:spacing w:val="6"/>
                      <w:kern w:val="0"/>
                      <w:szCs w:val="21"/>
                    </w:rPr>
                    <w:t>当社の</w:t>
                  </w:r>
                  <w:r w:rsidR="007673C6">
                    <w:rPr>
                      <w:rFonts w:ascii="ＭＳ 明朝" w:eastAsia="ＭＳ 明朝" w:hAnsi="ＭＳ 明朝" w:cs="ＭＳ 明朝" w:hint="eastAsia"/>
                      <w:spacing w:val="6"/>
                      <w:kern w:val="0"/>
                      <w:szCs w:val="21"/>
                    </w:rPr>
                    <w:t>ＤＸ</w:t>
                  </w:r>
                  <w:r w:rsidR="007C721C">
                    <w:rPr>
                      <w:rFonts w:ascii="ＭＳ 明朝" w:eastAsia="ＭＳ 明朝" w:hAnsi="ＭＳ 明朝" w:cs="ＭＳ 明朝" w:hint="eastAsia"/>
                      <w:spacing w:val="6"/>
                      <w:kern w:val="0"/>
                      <w:szCs w:val="21"/>
                    </w:rPr>
                    <w:t>推進について</w:t>
                  </w:r>
                </w:p>
                <w:p w14:paraId="64D684CB" w14:textId="77777777" w:rsidR="00D1302E" w:rsidRDefault="00622D1F" w:rsidP="004E52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4F2D">
                    <w:rPr>
                      <w:rFonts w:ascii="ＭＳ 明朝" w:eastAsia="ＭＳ 明朝" w:hAnsi="ＭＳ 明朝" w:cs="ＭＳ 明朝" w:hint="eastAsia"/>
                      <w:spacing w:val="6"/>
                      <w:kern w:val="0"/>
                      <w:szCs w:val="21"/>
                    </w:rPr>
                    <w:t>＜当社が考えるデジタルによる環境変化＞</w:t>
                  </w:r>
                </w:p>
                <w:p w14:paraId="4E539C45" w14:textId="20ED5225" w:rsidR="00622D1F" w:rsidRPr="00EB4F2D" w:rsidRDefault="00622D1F" w:rsidP="004E52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4F2D">
                    <w:rPr>
                      <w:rFonts w:ascii="ＭＳ 明朝" w:eastAsia="ＭＳ 明朝" w:hAnsi="ＭＳ 明朝" w:cs="ＭＳ 明朝" w:hint="eastAsia"/>
                      <w:spacing w:val="6"/>
                      <w:kern w:val="0"/>
                      <w:szCs w:val="21"/>
                    </w:rPr>
                    <w:t>＜</w:t>
                  </w:r>
                  <w:r w:rsidR="007673C6">
                    <w:rPr>
                      <w:rFonts w:ascii="ＭＳ 明朝" w:eastAsia="ＭＳ 明朝" w:hAnsi="ＭＳ 明朝" w:cs="ＭＳ 明朝" w:hint="eastAsia"/>
                      <w:spacing w:val="6"/>
                      <w:kern w:val="0"/>
                      <w:szCs w:val="21"/>
                    </w:rPr>
                    <w:t>ＤＸ</w:t>
                  </w:r>
                  <w:r w:rsidRPr="00EB4F2D">
                    <w:rPr>
                      <w:rFonts w:ascii="ＭＳ 明朝" w:eastAsia="ＭＳ 明朝" w:hAnsi="ＭＳ 明朝" w:cs="ＭＳ 明朝" w:hint="eastAsia"/>
                      <w:spacing w:val="6"/>
                      <w:kern w:val="0"/>
                      <w:szCs w:val="21"/>
                    </w:rPr>
                    <w:t>ビジョン＞</w:t>
                  </w:r>
                </w:p>
                <w:p w14:paraId="2BFD86E1" w14:textId="3273F35F" w:rsidR="00622D1F" w:rsidRPr="00622D1F" w:rsidRDefault="00622D1F" w:rsidP="004E52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4F2D">
                    <w:rPr>
                      <w:rFonts w:ascii="ＭＳ 明朝" w:eastAsia="ＭＳ 明朝" w:hAnsi="ＭＳ 明朝" w:cs="ＭＳ 明朝" w:hint="eastAsia"/>
                      <w:spacing w:val="6"/>
                      <w:kern w:val="0"/>
                      <w:szCs w:val="21"/>
                    </w:rPr>
                    <w:t>＜目指すビジネスモデルの方向性＞</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23105DE" w14:textId="77777777" w:rsidR="001F5B5D" w:rsidRPr="00EB4F2D" w:rsidRDefault="001F5B5D" w:rsidP="001F5B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4F2D">
                    <w:rPr>
                      <w:rFonts w:ascii="ＭＳ 明朝" w:eastAsia="ＭＳ 明朝" w:hAnsi="ＭＳ 明朝" w:cs="ＭＳ 明朝" w:hint="eastAsia"/>
                      <w:spacing w:val="6"/>
                      <w:kern w:val="0"/>
                      <w:szCs w:val="21"/>
                    </w:rPr>
                    <w:t>＜当社が考えるデジタルによる環境変化＞</w:t>
                  </w:r>
                </w:p>
                <w:p w14:paraId="768AEECF" w14:textId="77777777" w:rsidR="00330E0B" w:rsidRPr="00330E0B" w:rsidRDefault="00330E0B" w:rsidP="00330E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0E0B">
                    <w:rPr>
                      <w:rFonts w:ascii="ＭＳ 明朝" w:eastAsia="ＭＳ 明朝" w:hAnsi="ＭＳ 明朝" w:cs="ＭＳ 明朝" w:hint="eastAsia"/>
                      <w:spacing w:val="6"/>
                      <w:kern w:val="0"/>
                      <w:szCs w:val="21"/>
                    </w:rPr>
                    <w:t>近年、ICTやAI技術の目覚ましい進展により、社会のあらゆる分野での“先端技術を活用したスマート化”が推し進められております。その先駆けとしてオフィスビル、集合住宅においてもスマート化も進んでおり、今後これらの領域はますますの成長が見込まれていると言えます。</w:t>
                  </w:r>
                </w:p>
                <w:p w14:paraId="241B6745" w14:textId="02B30636" w:rsidR="001F5B5D" w:rsidRPr="00EB4F2D" w:rsidRDefault="00330E0B" w:rsidP="001F5B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0E0B">
                    <w:rPr>
                      <w:rFonts w:ascii="ＭＳ 明朝" w:eastAsia="ＭＳ 明朝" w:hAnsi="ＭＳ 明朝" w:cs="ＭＳ 明朝" w:hint="eastAsia"/>
                      <w:spacing w:val="6"/>
                      <w:kern w:val="0"/>
                      <w:szCs w:val="21"/>
                    </w:rPr>
                    <w:t>今や企業のオフィスにおけるデジタル活用は単なるコスト削減や環境への配慮というだけではなく、“新しい働き方”を後押しする企業経営の基盤そのものでありブランドイメージ向上や企業への注目度にも大きな影響を与える要素となっております。</w:t>
                  </w:r>
                </w:p>
                <w:p w14:paraId="4A558A26" w14:textId="77777777" w:rsidR="001F5B5D" w:rsidRPr="00EB4F2D" w:rsidRDefault="001F5B5D" w:rsidP="001F5B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EA1A39A" w14:textId="6531790B" w:rsidR="001F5B5D" w:rsidRPr="00EB4F2D" w:rsidRDefault="001F5B5D" w:rsidP="001F5B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4F2D">
                    <w:rPr>
                      <w:rFonts w:ascii="ＭＳ 明朝" w:eastAsia="ＭＳ 明朝" w:hAnsi="ＭＳ 明朝" w:cs="ＭＳ 明朝" w:hint="eastAsia"/>
                      <w:spacing w:val="6"/>
                      <w:kern w:val="0"/>
                      <w:szCs w:val="21"/>
                    </w:rPr>
                    <w:t>＜</w:t>
                  </w:r>
                  <w:r w:rsidR="007673C6">
                    <w:rPr>
                      <w:rFonts w:ascii="ＭＳ 明朝" w:eastAsia="ＭＳ 明朝" w:hAnsi="ＭＳ 明朝" w:cs="ＭＳ 明朝" w:hint="eastAsia"/>
                      <w:spacing w:val="6"/>
                      <w:kern w:val="0"/>
                      <w:szCs w:val="21"/>
                    </w:rPr>
                    <w:t>ＤＸ</w:t>
                  </w:r>
                  <w:r w:rsidRPr="00EB4F2D">
                    <w:rPr>
                      <w:rFonts w:ascii="ＭＳ 明朝" w:eastAsia="ＭＳ 明朝" w:hAnsi="ＭＳ 明朝" w:cs="ＭＳ 明朝" w:hint="eastAsia"/>
                      <w:spacing w:val="6"/>
                      <w:kern w:val="0"/>
                      <w:szCs w:val="21"/>
                    </w:rPr>
                    <w:t>ビジョン＞</w:t>
                  </w:r>
                </w:p>
                <w:p w14:paraId="349C61B8" w14:textId="59245425" w:rsidR="00330E0B" w:rsidRDefault="00330E0B" w:rsidP="001F5B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0E0B">
                    <w:rPr>
                      <w:rFonts w:ascii="ＭＳ 明朝" w:eastAsia="ＭＳ 明朝" w:hAnsi="ＭＳ 明朝" w:cs="ＭＳ 明朝" w:hint="eastAsia"/>
                      <w:spacing w:val="6"/>
                      <w:kern w:val="0"/>
                      <w:szCs w:val="21"/>
                    </w:rPr>
                    <w:t>当社は、「喜びを共創する」を経営理念として掲げています。喜びを共創するのは、社員間だけでなく顧客と喜びを共創することが競争環境下で差別化を図る重要な要</w:t>
                  </w:r>
                  <w:r w:rsidRPr="00330E0B">
                    <w:rPr>
                      <w:rFonts w:ascii="ＭＳ 明朝" w:eastAsia="ＭＳ 明朝" w:hAnsi="ＭＳ 明朝" w:cs="ＭＳ 明朝" w:hint="eastAsia"/>
                      <w:spacing w:val="6"/>
                      <w:kern w:val="0"/>
                      <w:szCs w:val="21"/>
                    </w:rPr>
                    <w:lastRenderedPageBreak/>
                    <w:t>素と位置づけています。顧客と喜びを共創するのは、顧客価値を高めることであり、その実現に向けて</w:t>
                  </w:r>
                  <w:r w:rsidR="007673C6">
                    <w:rPr>
                      <w:rFonts w:ascii="ＭＳ 明朝" w:eastAsia="ＭＳ 明朝" w:hAnsi="ＭＳ 明朝" w:cs="ＭＳ 明朝" w:hint="eastAsia"/>
                      <w:spacing w:val="6"/>
                      <w:kern w:val="0"/>
                      <w:szCs w:val="21"/>
                    </w:rPr>
                    <w:t>ＤＸ</w:t>
                  </w:r>
                  <w:r w:rsidRPr="00330E0B">
                    <w:rPr>
                      <w:rFonts w:ascii="ＭＳ 明朝" w:eastAsia="ＭＳ 明朝" w:hAnsi="ＭＳ 明朝" w:cs="ＭＳ 明朝" w:hint="eastAsia"/>
                      <w:spacing w:val="6"/>
                      <w:kern w:val="0"/>
                      <w:szCs w:val="21"/>
                    </w:rPr>
                    <w:t>を推進して参ります。</w:t>
                  </w:r>
                </w:p>
                <w:p w14:paraId="7E384713" w14:textId="77777777" w:rsidR="001F5B5D" w:rsidRPr="00EB4F2D" w:rsidRDefault="001F5B5D" w:rsidP="001F5B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114A2C" w14:textId="716C1709" w:rsidR="00E87D48" w:rsidRPr="00EB4F2D" w:rsidRDefault="001F5B5D" w:rsidP="00E87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4F2D">
                    <w:rPr>
                      <w:rFonts w:ascii="ＭＳ 明朝" w:eastAsia="ＭＳ 明朝" w:hAnsi="ＭＳ 明朝" w:cs="ＭＳ 明朝" w:hint="eastAsia"/>
                      <w:spacing w:val="6"/>
                      <w:kern w:val="0"/>
                      <w:szCs w:val="21"/>
                    </w:rPr>
                    <w:t>＜目指すビジネスモデルの方向性＞</w:t>
                  </w:r>
                </w:p>
                <w:p w14:paraId="3E2F5A26" w14:textId="77777777" w:rsidR="00330E0B" w:rsidRPr="00330E0B" w:rsidRDefault="00330E0B" w:rsidP="00330E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0E0B">
                    <w:rPr>
                      <w:rFonts w:ascii="ＭＳ 明朝" w:eastAsia="ＭＳ 明朝" w:hAnsi="ＭＳ 明朝" w:cs="ＭＳ 明朝" w:hint="eastAsia"/>
                      <w:spacing w:val="6"/>
                      <w:kern w:val="0"/>
                      <w:szCs w:val="21"/>
                    </w:rPr>
                    <w:t>企業が目指す「新しい働き方」は、企業における「オフィスの在り方」まで大きく変えようとしています。</w:t>
                  </w:r>
                </w:p>
                <w:p w14:paraId="4553E0C1" w14:textId="4012F350" w:rsidR="00D1302E" w:rsidRPr="00E577BF" w:rsidRDefault="00330E0B" w:rsidP="00E87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0E0B">
                    <w:rPr>
                      <w:rFonts w:ascii="ＭＳ 明朝" w:eastAsia="ＭＳ 明朝" w:hAnsi="ＭＳ 明朝" w:cs="ＭＳ 明朝" w:hint="eastAsia"/>
                      <w:spacing w:val="6"/>
                      <w:kern w:val="0"/>
                      <w:szCs w:val="21"/>
                    </w:rPr>
                    <w:t>当社は、自らのオフィスをスマート化し、デジタル変革を推進することで、新しい働き方の経験を蓄積して参ります。そのうえで、これらデジタル変革推進のノウハウを活かすことで、従来、当社の主軸事業であった通信・ネットワーク工事の枠を超えた”スマートオフィスソリューション”を創出し、当社の新しいビジネスモデルを立ち上げて参り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3ABCEFB1" w:rsidR="00D1302E" w:rsidRPr="00E577BF" w:rsidRDefault="00E87D4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取締役会にて承認のうえ、当社ホームページにて代表取締役の取組方針として公表</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9D9B826" w14:textId="77777777" w:rsidR="00CC762E" w:rsidRPr="00DD56DC" w:rsidRDefault="00CC762E" w:rsidP="00CC76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安積電気通信興業株式会社ホームページ</w:t>
                  </w:r>
                </w:p>
                <w:p w14:paraId="5BF68E2D" w14:textId="273461FE" w:rsidR="00D1302E" w:rsidRPr="00E577BF" w:rsidRDefault="00CC76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トップページ＞</w:t>
                  </w:r>
                  <w:r w:rsidR="007673C6">
                    <w:rPr>
                      <w:rFonts w:ascii="ＭＳ 明朝" w:eastAsia="ＭＳ 明朝" w:hAnsi="ＭＳ 明朝" w:cs="ＭＳ 明朝" w:hint="eastAsia"/>
                      <w:spacing w:val="6"/>
                      <w:kern w:val="0"/>
                      <w:szCs w:val="21"/>
                    </w:rPr>
                    <w:t>ＤＸ</w:t>
                  </w:r>
                  <w:r>
                    <w:rPr>
                      <w:rFonts w:ascii="ＭＳ 明朝" w:eastAsia="ＭＳ 明朝" w:hAnsi="ＭＳ 明朝" w:cs="ＭＳ 明朝" w:hint="eastAsia"/>
                      <w:spacing w:val="6"/>
                      <w:kern w:val="0"/>
                      <w:szCs w:val="21"/>
                    </w:rPr>
                    <w:t>化への取り組み</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538EBE00" w:rsidR="00D1302E" w:rsidRPr="00E577BF" w:rsidRDefault="003D799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 xml:space="preserve"> 2</w:t>
                  </w:r>
                  <w:r>
                    <w:rPr>
                      <w:rFonts w:ascii="ＭＳ 明朝" w:eastAsia="ＭＳ 明朝" w:hAnsi="ＭＳ 明朝" w:cs="ＭＳ 明朝" w:hint="eastAsia"/>
                      <w:spacing w:val="6"/>
                      <w:kern w:val="0"/>
                      <w:szCs w:val="21"/>
                    </w:rPr>
                    <w:t>0</w:t>
                  </w:r>
                  <w:r w:rsidRPr="00DD56DC">
                    <w:rPr>
                      <w:rFonts w:ascii="ＭＳ 明朝" w:eastAsia="ＭＳ 明朝" w:hAnsi="ＭＳ 明朝" w:cs="ＭＳ 明朝" w:hint="eastAsia"/>
                      <w:spacing w:val="6"/>
                      <w:kern w:val="0"/>
                      <w:szCs w:val="21"/>
                    </w:rPr>
                    <w:t>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87FDF89" w14:textId="77777777" w:rsidR="003D799B" w:rsidRDefault="003D799B" w:rsidP="003D79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　：当社ホームページに掲載</w:t>
                  </w:r>
                </w:p>
                <w:p w14:paraId="0CAF7E8A" w14:textId="77777777" w:rsidR="003D799B" w:rsidRDefault="003D799B" w:rsidP="003D79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　：</w:t>
                  </w:r>
                  <w:hyperlink r:id="rId9" w:history="1">
                    <w:r w:rsidRPr="00186548">
                      <w:rPr>
                        <w:rStyle w:val="af6"/>
                        <w:rFonts w:ascii="ＭＳ 明朝" w:eastAsia="ＭＳ 明朝" w:hAnsi="ＭＳ 明朝" w:cs="ＭＳ 明朝"/>
                        <w:spacing w:val="6"/>
                        <w:kern w:val="0"/>
                        <w:szCs w:val="21"/>
                      </w:rPr>
                      <w:t>https://www.asakacom.jp/effort.html</w:t>
                    </w:r>
                  </w:hyperlink>
                </w:p>
                <w:p w14:paraId="1A804FEB" w14:textId="5DC7382E" w:rsidR="00CC762E" w:rsidRPr="00CC762E" w:rsidRDefault="003D799B" w:rsidP="00CC76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記載ページ：当社の</w:t>
                  </w:r>
                  <w:r w:rsidR="007673C6">
                    <w:rPr>
                      <w:rFonts w:ascii="ＭＳ 明朝" w:eastAsia="ＭＳ 明朝" w:hAnsi="ＭＳ 明朝" w:cs="ＭＳ 明朝" w:hint="eastAsia"/>
                      <w:spacing w:val="6"/>
                      <w:kern w:val="0"/>
                      <w:szCs w:val="21"/>
                    </w:rPr>
                    <w:t>ＤＸ</w:t>
                  </w:r>
                  <w:r>
                    <w:rPr>
                      <w:rFonts w:ascii="ＭＳ 明朝" w:eastAsia="ＭＳ 明朝" w:hAnsi="ＭＳ 明朝" w:cs="ＭＳ 明朝" w:hint="eastAsia"/>
                      <w:spacing w:val="6"/>
                      <w:kern w:val="0"/>
                      <w:szCs w:val="21"/>
                    </w:rPr>
                    <w:t>推進について</w:t>
                  </w:r>
                </w:p>
                <w:p w14:paraId="1FE4DE1F" w14:textId="5FE87280" w:rsidR="00D1302E" w:rsidRPr="00E577BF" w:rsidRDefault="00CC762E" w:rsidP="004E52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762E">
                    <w:rPr>
                      <w:rFonts w:ascii="ＭＳ 明朝" w:eastAsia="ＭＳ 明朝" w:hAnsi="ＭＳ 明朝" w:cs="ＭＳ 明朝" w:hint="eastAsia"/>
                      <w:spacing w:val="6"/>
                      <w:kern w:val="0"/>
                      <w:szCs w:val="21"/>
                    </w:rPr>
                    <w:t>＜当社の</w:t>
                  </w:r>
                  <w:r w:rsidR="007673C6">
                    <w:rPr>
                      <w:rFonts w:ascii="ＭＳ 明朝" w:eastAsia="ＭＳ 明朝" w:hAnsi="ＭＳ 明朝" w:cs="ＭＳ 明朝" w:hint="eastAsia"/>
                      <w:spacing w:val="6"/>
                      <w:kern w:val="0"/>
                      <w:szCs w:val="21"/>
                    </w:rPr>
                    <w:t>ＤＸ</w:t>
                  </w:r>
                  <w:r w:rsidRPr="00CC762E">
                    <w:rPr>
                      <w:rFonts w:ascii="ＭＳ 明朝" w:eastAsia="ＭＳ 明朝" w:hAnsi="ＭＳ 明朝" w:cs="ＭＳ 明朝" w:hint="eastAsia"/>
                      <w:spacing w:val="6"/>
                      <w:kern w:val="0"/>
                      <w:szCs w:val="21"/>
                    </w:rPr>
                    <w:t>推進の取り組み＞</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2630DA7" w14:textId="06934911" w:rsidR="00CC762E" w:rsidRPr="00D30B57" w:rsidRDefault="00CC762E" w:rsidP="00CC76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0B57">
                    <w:rPr>
                      <w:rFonts w:ascii="ＭＳ 明朝" w:eastAsia="ＭＳ 明朝" w:hAnsi="ＭＳ 明朝" w:cs="ＭＳ 明朝" w:hint="eastAsia"/>
                      <w:spacing w:val="6"/>
                      <w:kern w:val="0"/>
                      <w:szCs w:val="21"/>
                    </w:rPr>
                    <w:t>当社は、経営理念のもと「話す」「集う」「与える」「伝える」を</w:t>
                  </w:r>
                  <w:r w:rsidR="003D799B">
                    <w:rPr>
                      <w:rFonts w:ascii="ＭＳ 明朝" w:eastAsia="ＭＳ 明朝" w:hAnsi="ＭＳ 明朝" w:cs="ＭＳ 明朝" w:hint="eastAsia"/>
                      <w:spacing w:val="6"/>
                      <w:kern w:val="0"/>
                      <w:szCs w:val="21"/>
                    </w:rPr>
                    <w:t>社内外のステークホルダーに向けた</w:t>
                  </w:r>
                  <w:r w:rsidRPr="00D30B57">
                    <w:rPr>
                      <w:rFonts w:ascii="ＭＳ 明朝" w:eastAsia="ＭＳ 明朝" w:hAnsi="ＭＳ 明朝" w:cs="ＭＳ 明朝" w:hint="eastAsia"/>
                      <w:spacing w:val="6"/>
                      <w:kern w:val="0"/>
                      <w:szCs w:val="21"/>
                    </w:rPr>
                    <w:t>行動指針として日々業務を推進しています。</w:t>
                  </w:r>
                </w:p>
                <w:p w14:paraId="1D0F8E1F" w14:textId="55945A64" w:rsidR="00CC762E" w:rsidRPr="00D30B57" w:rsidRDefault="00CC762E" w:rsidP="00CC76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0B57">
                    <w:rPr>
                      <w:rFonts w:ascii="ＭＳ 明朝" w:eastAsia="ＭＳ 明朝" w:hAnsi="ＭＳ 明朝" w:cs="ＭＳ 明朝" w:hint="eastAsia"/>
                      <w:spacing w:val="6"/>
                      <w:kern w:val="0"/>
                      <w:szCs w:val="21"/>
                    </w:rPr>
                    <w:t>これらの行動指針を具現化すべく、これまでの事業領域に加え、デジタルを活用した新しい事業</w:t>
                  </w:r>
                  <w:r w:rsidR="00F85553">
                    <w:rPr>
                      <w:rFonts w:ascii="ＭＳ 明朝" w:eastAsia="ＭＳ 明朝" w:hAnsi="ＭＳ 明朝" w:cs="ＭＳ 明朝" w:hint="eastAsia"/>
                      <w:spacing w:val="6"/>
                      <w:kern w:val="0"/>
                      <w:szCs w:val="21"/>
                    </w:rPr>
                    <w:t>として以下ステップで</w:t>
                  </w:r>
                  <w:r w:rsidRPr="00D30B57">
                    <w:rPr>
                      <w:rFonts w:ascii="ＭＳ 明朝" w:eastAsia="ＭＳ 明朝" w:hAnsi="ＭＳ 明朝" w:cs="ＭＳ 明朝" w:hint="eastAsia"/>
                      <w:spacing w:val="6"/>
                      <w:kern w:val="0"/>
                      <w:szCs w:val="21"/>
                    </w:rPr>
                    <w:t>取り組み、存在意義と競争優位性を確立して参ります。</w:t>
                  </w:r>
                </w:p>
                <w:p w14:paraId="78CBF58E" w14:textId="7D1DF469" w:rsidR="00CC762E" w:rsidRDefault="00CC762E" w:rsidP="00CC76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8B0A27D" w14:textId="77777777" w:rsidR="000E6E54" w:rsidRPr="000E6E54" w:rsidRDefault="000E6E54" w:rsidP="000E6E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6E54">
                    <w:rPr>
                      <w:rFonts w:ascii="ＭＳ 明朝" w:eastAsia="ＭＳ 明朝" w:hAnsi="ＭＳ 明朝" w:cs="ＭＳ 明朝" w:hint="eastAsia"/>
                      <w:spacing w:val="6"/>
                      <w:kern w:val="0"/>
                      <w:szCs w:val="21"/>
                    </w:rPr>
                    <w:t>◆当社本社ビルのスマートオフィス化への取り組み</w:t>
                  </w:r>
                </w:p>
                <w:p w14:paraId="4AE5FF3A" w14:textId="590F14AC" w:rsidR="000E6E54" w:rsidRPr="000E6E54" w:rsidRDefault="000E6E54" w:rsidP="000E6E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6E54">
                    <w:rPr>
                      <w:rFonts w:ascii="ＭＳ 明朝" w:eastAsia="ＭＳ 明朝" w:hAnsi="ＭＳ 明朝" w:cs="ＭＳ 明朝" w:hint="eastAsia"/>
                      <w:spacing w:val="6"/>
                      <w:kern w:val="0"/>
                      <w:szCs w:val="21"/>
                    </w:rPr>
                    <w:t>当社では２０２４年８月に、AI、Io</w:t>
                  </w:r>
                  <w:r>
                    <w:rPr>
                      <w:rFonts w:ascii="ＭＳ 明朝" w:eastAsia="ＭＳ 明朝" w:hAnsi="ＭＳ 明朝" w:cs="ＭＳ 明朝" w:hint="eastAsia"/>
                      <w:spacing w:val="6"/>
                      <w:kern w:val="0"/>
                      <w:szCs w:val="21"/>
                    </w:rPr>
                    <w:t>T</w:t>
                  </w:r>
                  <w:r w:rsidRPr="000E6E54">
                    <w:rPr>
                      <w:rFonts w:ascii="ＭＳ 明朝" w:eastAsia="ＭＳ 明朝" w:hAnsi="ＭＳ 明朝" w:cs="ＭＳ 明朝" w:hint="eastAsia"/>
                      <w:spacing w:val="6"/>
                      <w:kern w:val="0"/>
                      <w:szCs w:val="21"/>
                    </w:rPr>
                    <w:t>等の最新技術を最大限活用した“スマートオフィス”に当社自ら工事に携わりながら刷新しました。本オフィスは監視カメラ等によるセキュリティの強化、大型モニターと最新の映像・音声技術を導入したデシジョンルーム等、迅速な意思決定を促す環境整備、空調や照明のAIによる省エネルギー化等、最先端な技術を実装した、全く新しいオフィスとなります。</w:t>
                  </w:r>
                </w:p>
                <w:p w14:paraId="747D39F8" w14:textId="77777777" w:rsidR="000E6E54" w:rsidRPr="000E6E54" w:rsidRDefault="000E6E54" w:rsidP="000E6E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6E54">
                    <w:rPr>
                      <w:rFonts w:ascii="ＭＳ 明朝" w:eastAsia="ＭＳ 明朝" w:hAnsi="ＭＳ 明朝" w:cs="ＭＳ 明朝" w:hint="eastAsia"/>
                      <w:spacing w:val="6"/>
                      <w:kern w:val="0"/>
                      <w:szCs w:val="21"/>
                    </w:rPr>
                    <w:t>特に来社されたお客様を受付する“レセプションシステム”は、顔認証技術を活用し、お客様が来社しただけで会社名や名前を判別、予約しておいた会議室への案内を自動で行うものであり、受付対応を効率化するだけでなく、お客様を待たせることなくご案内出来る等、社員とお客様双方の利便性向上が期待できる仕組みとなっております。</w:t>
                  </w:r>
                </w:p>
                <w:p w14:paraId="0325E080" w14:textId="77777777" w:rsidR="000E6E54" w:rsidRPr="000E6E54" w:rsidRDefault="000E6E54" w:rsidP="000E6E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6E54">
                    <w:rPr>
                      <w:rFonts w:ascii="ＭＳ 明朝" w:eastAsia="ＭＳ 明朝" w:hAnsi="ＭＳ 明朝" w:cs="ＭＳ 明朝" w:hint="eastAsia"/>
                      <w:spacing w:val="6"/>
                      <w:kern w:val="0"/>
                      <w:szCs w:val="21"/>
                    </w:rPr>
                    <w:t>当社はこれらのスマートオフィスの施工を自らのオフィ</w:t>
                  </w:r>
                  <w:r w:rsidRPr="000E6E54">
                    <w:rPr>
                      <w:rFonts w:ascii="ＭＳ 明朝" w:eastAsia="ＭＳ 明朝" w:hAnsi="ＭＳ 明朝" w:cs="ＭＳ 明朝" w:hint="eastAsia"/>
                      <w:spacing w:val="6"/>
                      <w:kern w:val="0"/>
                      <w:szCs w:val="21"/>
                    </w:rPr>
                    <w:lastRenderedPageBreak/>
                    <w:t>スビルで連携するパートナーと共に進めて参ります。</w:t>
                  </w:r>
                </w:p>
                <w:p w14:paraId="5F223649" w14:textId="77777777" w:rsidR="000E6E54" w:rsidRPr="000E6E54" w:rsidRDefault="000E6E54" w:rsidP="000E6E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6E54">
                    <w:rPr>
                      <w:rFonts w:ascii="ＭＳ 明朝" w:eastAsia="ＭＳ 明朝" w:hAnsi="ＭＳ 明朝" w:cs="ＭＳ 明朝" w:hint="eastAsia"/>
                      <w:spacing w:val="6"/>
                      <w:kern w:val="0"/>
                      <w:szCs w:val="21"/>
                    </w:rPr>
                    <w:t>また、当社は新しい働き方への取り組みを加速させるために、あらたに基幹システムのクラウド化、モダナイゼーションに取り組むこととしました。これによりロケーションフリーでの勤務等、より一層の生産性向上を目指して参ります。</w:t>
                  </w:r>
                </w:p>
                <w:p w14:paraId="3E8979AB" w14:textId="77777777" w:rsidR="000E6E54" w:rsidRPr="000E6E54" w:rsidRDefault="000E6E54" w:rsidP="000E6E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B0D7C39" w14:textId="77777777" w:rsidR="000E6E54" w:rsidRPr="000E6E54" w:rsidRDefault="000E6E54" w:rsidP="000E6E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6E54">
                    <w:rPr>
                      <w:rFonts w:ascii="ＭＳ 明朝" w:eastAsia="ＭＳ 明朝" w:hAnsi="ＭＳ 明朝" w:cs="ＭＳ 明朝" w:hint="eastAsia"/>
                      <w:spacing w:val="6"/>
                      <w:kern w:val="0"/>
                      <w:szCs w:val="21"/>
                    </w:rPr>
                    <w:t>◆スマートオフィスソリューション・DXソリューションのメニュー創出</w:t>
                  </w:r>
                </w:p>
                <w:p w14:paraId="748580AB" w14:textId="77777777" w:rsidR="000E6E54" w:rsidRPr="000E6E54" w:rsidRDefault="000E6E54" w:rsidP="000E6E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6E54">
                    <w:rPr>
                      <w:rFonts w:ascii="ＭＳ 明朝" w:eastAsia="ＭＳ 明朝" w:hAnsi="ＭＳ 明朝" w:cs="ＭＳ 明朝" w:hint="eastAsia"/>
                      <w:spacing w:val="6"/>
                      <w:kern w:val="0"/>
                      <w:szCs w:val="21"/>
                    </w:rPr>
                    <w:t>自社ビル建設におけるスマートオフィス化のノウハウ（特に当社“レセプションシステム”の仕組み）・経験を活かして、パートナーと連携しながら中堅・中小企業のお客様に新しいオフィスの提案（スマートオフィスソリューション）を進めて参ります。</w:t>
                  </w:r>
                </w:p>
                <w:p w14:paraId="40A60A4B" w14:textId="77777777" w:rsidR="000E6E54" w:rsidRPr="000E6E54" w:rsidRDefault="000E6E54" w:rsidP="000E6E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6E54">
                    <w:rPr>
                      <w:rFonts w:ascii="ＭＳ 明朝" w:eastAsia="ＭＳ 明朝" w:hAnsi="ＭＳ 明朝" w:cs="ＭＳ 明朝" w:hint="eastAsia"/>
                      <w:spacing w:val="6"/>
                      <w:kern w:val="0"/>
                      <w:szCs w:val="21"/>
                    </w:rPr>
                    <w:t>特に、顔認証を活用したソリューションはお客様の利便性向上を図るとともにセキュリティの強化も実現するため、オフィスのみならず様々な場面での利用が考えられ、今後拡大していく領域と思われます。</w:t>
                  </w:r>
                </w:p>
                <w:p w14:paraId="3CE5C7EC" w14:textId="77777777" w:rsidR="000E6E54" w:rsidRPr="000E6E54" w:rsidRDefault="000E6E54" w:rsidP="000E6E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6E54">
                    <w:rPr>
                      <w:rFonts w:ascii="ＭＳ 明朝" w:eastAsia="ＭＳ 明朝" w:hAnsi="ＭＳ 明朝" w:cs="ＭＳ 明朝" w:hint="eastAsia"/>
                      <w:spacing w:val="6"/>
                      <w:kern w:val="0"/>
                      <w:szCs w:val="21"/>
                    </w:rPr>
                    <w:t>当社では、これらソリューションをDXソリューションとして定義し、顧客の利用シーンに合わせて様々な用途での提案を進めるべく、サービスの創出に努めて参ります。</w:t>
                  </w:r>
                </w:p>
                <w:p w14:paraId="0848987C" w14:textId="730D66EE" w:rsidR="00D1302E" w:rsidRPr="00CC762E" w:rsidRDefault="000E6E54" w:rsidP="00CC76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6E54">
                    <w:rPr>
                      <w:rFonts w:ascii="ＭＳ 明朝" w:eastAsia="ＭＳ 明朝" w:hAnsi="ＭＳ 明朝" w:cs="ＭＳ 明朝" w:hint="eastAsia"/>
                      <w:spacing w:val="6"/>
                      <w:kern w:val="0"/>
                      <w:szCs w:val="21"/>
                    </w:rPr>
                    <w:t>既に、駐車場、公共機関の駐車場向ソリューションとして、ゲートの監視カメラにＡＩ認証機能を取り入れ運転者／車両ナンバー／混雑状況を自動検知するシステムの開発を進めております。顔、ナンバーを検索することで、検知した日付、時間帯を後日確認することができ、またヒット条件を登録することで、検知の周知が可能となり、確認時間の短縮等、業務の効率化が図れるソリューションとなります。</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3A1C37E" w14:textId="42A2B54B" w:rsidR="00D1302E" w:rsidRPr="00E577BF" w:rsidRDefault="00CC76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762E">
                    <w:rPr>
                      <w:rFonts w:ascii="ＭＳ 明朝" w:eastAsia="ＭＳ 明朝" w:hAnsi="ＭＳ 明朝" w:cs="ＭＳ 明朝" w:hint="eastAsia"/>
                      <w:spacing w:val="6"/>
                      <w:kern w:val="0"/>
                      <w:szCs w:val="21"/>
                    </w:rPr>
                    <w:t>取締役会にて承認のうえ、当社ホームページにて代表取締役の取組方針として公表</w:t>
                  </w:r>
                </w:p>
                <w:p w14:paraId="5FD596B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6257093" w14:textId="77777777" w:rsidR="00F01019" w:rsidRDefault="00F01019" w:rsidP="00F010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　：当社ホームページに掲載</w:t>
                  </w:r>
                </w:p>
                <w:p w14:paraId="155CB044" w14:textId="77777777" w:rsidR="00F01019" w:rsidRDefault="00F01019" w:rsidP="00F010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　：</w:t>
                  </w:r>
                  <w:hyperlink r:id="rId10" w:history="1">
                    <w:r w:rsidRPr="00186548">
                      <w:rPr>
                        <w:rStyle w:val="af6"/>
                        <w:rFonts w:ascii="ＭＳ 明朝" w:eastAsia="ＭＳ 明朝" w:hAnsi="ＭＳ 明朝" w:cs="ＭＳ 明朝"/>
                        <w:spacing w:val="6"/>
                        <w:kern w:val="0"/>
                        <w:szCs w:val="21"/>
                      </w:rPr>
                      <w:t>https://www.asakacom.jp/effort.html</w:t>
                    </w:r>
                  </w:hyperlink>
                </w:p>
                <w:p w14:paraId="1FE2D3BB" w14:textId="7A16971A" w:rsidR="00F01019" w:rsidRPr="00CC762E" w:rsidRDefault="00F01019" w:rsidP="00F010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記載ページ：当社の</w:t>
                  </w:r>
                  <w:r w:rsidR="007673C6">
                    <w:rPr>
                      <w:rFonts w:ascii="ＭＳ 明朝" w:eastAsia="ＭＳ 明朝" w:hAnsi="ＭＳ 明朝" w:cs="ＭＳ 明朝" w:hint="eastAsia"/>
                      <w:spacing w:val="6"/>
                      <w:kern w:val="0"/>
                      <w:szCs w:val="21"/>
                    </w:rPr>
                    <w:t>ＤＸ</w:t>
                  </w:r>
                  <w:r>
                    <w:rPr>
                      <w:rFonts w:ascii="ＭＳ 明朝" w:eastAsia="ＭＳ 明朝" w:hAnsi="ＭＳ 明朝" w:cs="ＭＳ 明朝" w:hint="eastAsia"/>
                      <w:spacing w:val="6"/>
                      <w:kern w:val="0"/>
                      <w:szCs w:val="21"/>
                    </w:rPr>
                    <w:t>推進について</w:t>
                  </w:r>
                </w:p>
                <w:p w14:paraId="5B9740F6" w14:textId="77777777" w:rsidR="00D1302E" w:rsidRDefault="00F01019" w:rsidP="000E6E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762E">
                    <w:rPr>
                      <w:rFonts w:ascii="ＭＳ 明朝" w:eastAsia="ＭＳ 明朝" w:hAnsi="ＭＳ 明朝" w:cs="ＭＳ 明朝" w:hint="eastAsia"/>
                      <w:spacing w:val="6"/>
                      <w:kern w:val="0"/>
                      <w:szCs w:val="21"/>
                    </w:rPr>
                    <w:t>＜</w:t>
                  </w:r>
                  <w:r w:rsidR="007673C6">
                    <w:rPr>
                      <w:rFonts w:ascii="ＭＳ 明朝" w:eastAsia="ＭＳ 明朝" w:hAnsi="ＭＳ 明朝" w:cs="ＭＳ 明朝" w:hint="eastAsia"/>
                      <w:spacing w:val="6"/>
                      <w:kern w:val="0"/>
                      <w:szCs w:val="21"/>
                    </w:rPr>
                    <w:t>ＤＸ</w:t>
                  </w:r>
                  <w:r>
                    <w:rPr>
                      <w:rFonts w:ascii="ＭＳ 明朝" w:eastAsia="ＭＳ 明朝" w:hAnsi="ＭＳ 明朝" w:cs="ＭＳ 明朝" w:hint="eastAsia"/>
                      <w:spacing w:val="6"/>
                      <w:kern w:val="0"/>
                      <w:szCs w:val="21"/>
                    </w:rPr>
                    <w:t>推進体制</w:t>
                  </w:r>
                  <w:r w:rsidRPr="00CC762E">
                    <w:rPr>
                      <w:rFonts w:ascii="ＭＳ 明朝" w:eastAsia="ＭＳ 明朝" w:hAnsi="ＭＳ 明朝" w:cs="ＭＳ 明朝" w:hint="eastAsia"/>
                      <w:spacing w:val="6"/>
                      <w:kern w:val="0"/>
                      <w:szCs w:val="21"/>
                    </w:rPr>
                    <w:t>＞</w:t>
                  </w:r>
                </w:p>
                <w:p w14:paraId="47D9F1D0" w14:textId="62DCFA1A" w:rsidR="000E6E54" w:rsidRPr="000E6E54" w:rsidRDefault="000E6E54" w:rsidP="000E6E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6E54">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ＤＸ</w:t>
                  </w:r>
                  <w:r w:rsidRPr="000E6E54">
                    <w:rPr>
                      <w:rFonts w:ascii="ＭＳ 明朝" w:eastAsia="ＭＳ 明朝" w:hAnsi="ＭＳ 明朝" w:cs="ＭＳ 明朝" w:hint="eastAsia"/>
                      <w:spacing w:val="6"/>
                      <w:kern w:val="0"/>
                      <w:szCs w:val="21"/>
                    </w:rPr>
                    <w:t>戦略実現に向けたリソースの確保・人材育成＞</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2E4D2A6" w14:textId="2589BF77" w:rsidR="00C227A3" w:rsidRDefault="00C227A3" w:rsidP="000E6E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227A3">
                    <w:rPr>
                      <w:rFonts w:ascii="ＭＳ 明朝" w:eastAsia="ＭＳ 明朝" w:hAnsi="ＭＳ 明朝" w:cs="ＭＳ 明朝" w:hint="eastAsia"/>
                      <w:spacing w:val="6"/>
                      <w:kern w:val="0"/>
                      <w:szCs w:val="21"/>
                    </w:rPr>
                    <w:t>ＤＸ推進体制</w:t>
                  </w:r>
                </w:p>
                <w:p w14:paraId="626C080F" w14:textId="7A9DFDB1" w:rsidR="000E6E54" w:rsidRPr="000E6E54" w:rsidRDefault="000E6E54" w:rsidP="000E6E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6E54">
                    <w:rPr>
                      <w:rFonts w:ascii="ＭＳ 明朝" w:eastAsia="ＭＳ 明朝" w:hAnsi="ＭＳ 明朝" w:cs="ＭＳ 明朝" w:hint="eastAsia"/>
                      <w:spacing w:val="6"/>
                      <w:kern w:val="0"/>
                      <w:szCs w:val="21"/>
                    </w:rPr>
                    <w:t>当社の</w:t>
                  </w:r>
                  <w:r w:rsidR="00C227A3">
                    <w:rPr>
                      <w:rFonts w:ascii="ＭＳ 明朝" w:eastAsia="ＭＳ 明朝" w:hAnsi="ＭＳ 明朝" w:cs="ＭＳ 明朝" w:hint="eastAsia"/>
                      <w:spacing w:val="6"/>
                      <w:kern w:val="0"/>
                      <w:szCs w:val="21"/>
                    </w:rPr>
                    <w:t>ＤＸ推進体</w:t>
                  </w:r>
                  <w:r w:rsidRPr="000E6E54">
                    <w:rPr>
                      <w:rFonts w:ascii="ＭＳ 明朝" w:eastAsia="ＭＳ 明朝" w:hAnsi="ＭＳ 明朝" w:cs="ＭＳ 明朝" w:hint="eastAsia"/>
                      <w:spacing w:val="6"/>
                      <w:kern w:val="0"/>
                      <w:szCs w:val="21"/>
                    </w:rPr>
                    <w:t>制は、代表取締役を総責任者とし、本社、仙台、東京拠点ごとに推進体制を構築し、それぞれに推進担当者を選任しております。</w:t>
                  </w:r>
                </w:p>
                <w:p w14:paraId="6B19C4B7" w14:textId="77777777" w:rsidR="00D1302E" w:rsidRDefault="000E6E54" w:rsidP="000E6E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6E54">
                    <w:rPr>
                      <w:rFonts w:ascii="ＭＳ 明朝" w:eastAsia="ＭＳ 明朝" w:hAnsi="ＭＳ 明朝" w:cs="ＭＳ 明朝" w:hint="eastAsia"/>
                      <w:spacing w:val="6"/>
                      <w:kern w:val="0"/>
                      <w:szCs w:val="21"/>
                    </w:rPr>
                    <w:t>各オフィスの営業・技術・事務職が一体となった全社での取組体制とし、代表取締役が全体を総括することで部門横断的な取り組みを実現しております。</w:t>
                  </w:r>
                </w:p>
                <w:p w14:paraId="6A2E0772" w14:textId="551B9E98" w:rsidR="000E6E54" w:rsidRPr="000E6E54" w:rsidRDefault="000E6E54" w:rsidP="000E6E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284B43" w14:textId="651BBDD3" w:rsidR="000E6E54" w:rsidRDefault="000E6E54" w:rsidP="000E6E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6E54">
                    <w:rPr>
                      <w:rFonts w:ascii="ＭＳ 明朝" w:eastAsia="ＭＳ 明朝" w:hAnsi="ＭＳ 明朝" w:cs="ＭＳ 明朝" w:hint="eastAsia"/>
                      <w:spacing w:val="6"/>
                      <w:kern w:val="0"/>
                      <w:szCs w:val="21"/>
                    </w:rPr>
                    <w:t>当社は上記戦略を実現するため、代表取締役を責任者とする</w:t>
                  </w:r>
                  <w:r w:rsidR="00C227A3">
                    <w:rPr>
                      <w:rFonts w:ascii="ＭＳ 明朝" w:eastAsia="ＭＳ 明朝" w:hAnsi="ＭＳ 明朝" w:cs="ＭＳ 明朝" w:hint="eastAsia"/>
                      <w:spacing w:val="6"/>
                      <w:kern w:val="0"/>
                      <w:szCs w:val="21"/>
                    </w:rPr>
                    <w:t>ＤＸ</w:t>
                  </w:r>
                  <w:r w:rsidRPr="000E6E54">
                    <w:rPr>
                      <w:rFonts w:ascii="ＭＳ 明朝" w:eastAsia="ＭＳ 明朝" w:hAnsi="ＭＳ 明朝" w:cs="ＭＳ 明朝" w:hint="eastAsia"/>
                      <w:spacing w:val="6"/>
                      <w:kern w:val="0"/>
                      <w:szCs w:val="21"/>
                    </w:rPr>
                    <w:t>推進事務局が旗振り役となり、戦略に応じてプロジェクトチームを組成してDX推進に取り組んでおります。</w:t>
                  </w:r>
                </w:p>
                <w:p w14:paraId="0D8E5FB1" w14:textId="0AC0EB83" w:rsidR="00C227A3" w:rsidRDefault="00C227A3" w:rsidP="00C227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◆ＤＸ</w:t>
                  </w:r>
                  <w:r w:rsidRPr="00C227A3">
                    <w:rPr>
                      <w:rFonts w:ascii="ＭＳ 明朝" w:eastAsia="ＭＳ 明朝" w:hAnsi="ＭＳ 明朝" w:cs="ＭＳ 明朝" w:hint="eastAsia"/>
                      <w:spacing w:val="6"/>
                      <w:kern w:val="0"/>
                      <w:szCs w:val="21"/>
                    </w:rPr>
                    <w:t>戦略実現に向けたリソースの確保・人材育成</w:t>
                  </w:r>
                </w:p>
                <w:p w14:paraId="4846FF65" w14:textId="18EE6B12" w:rsidR="00C227A3" w:rsidRPr="00C227A3" w:rsidRDefault="00C227A3" w:rsidP="00C227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227A3">
                    <w:rPr>
                      <w:rFonts w:ascii="ＭＳ 明朝" w:eastAsia="ＭＳ 明朝" w:hAnsi="ＭＳ 明朝" w:cs="ＭＳ 明朝" w:hint="eastAsia"/>
                      <w:spacing w:val="6"/>
                      <w:kern w:val="0"/>
                      <w:szCs w:val="21"/>
                    </w:rPr>
                    <w:t>当社の掲げる戦略実現のためには、従来、当社が保有していない顔認証技術やデータベースをはじめとしたソフトウェアの開発力等、新たな技術力が必要となります。そのため、当社では社員のDX知識を向上させるために、顔認証等の技術知識習得をはじめ、教育に積極的に参加させることによりスキルアップを図るとともに、必要なスキルセットを整理し教育受講ロードマップを策定して参ります。</w:t>
                  </w:r>
                </w:p>
                <w:p w14:paraId="66C0902B" w14:textId="0867E018" w:rsidR="00C227A3" w:rsidRPr="00C227A3" w:rsidRDefault="00C227A3" w:rsidP="00C227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227A3">
                    <w:rPr>
                      <w:rFonts w:ascii="ＭＳ 明朝" w:eastAsia="ＭＳ 明朝" w:hAnsi="ＭＳ 明朝" w:cs="ＭＳ 明朝" w:hint="eastAsia"/>
                      <w:spacing w:val="6"/>
                      <w:kern w:val="0"/>
                      <w:szCs w:val="21"/>
                    </w:rPr>
                    <w:t>また、</w:t>
                  </w:r>
                  <w:r>
                    <w:rPr>
                      <w:rFonts w:ascii="ＭＳ 明朝" w:eastAsia="ＭＳ 明朝" w:hAnsi="ＭＳ 明朝" w:cs="ＭＳ 明朝" w:hint="eastAsia"/>
                      <w:spacing w:val="6"/>
                      <w:kern w:val="0"/>
                      <w:szCs w:val="21"/>
                    </w:rPr>
                    <w:t>ＤＸ</w:t>
                  </w:r>
                  <w:r w:rsidRPr="00C227A3">
                    <w:rPr>
                      <w:rFonts w:ascii="ＭＳ 明朝" w:eastAsia="ＭＳ 明朝" w:hAnsi="ＭＳ 明朝" w:cs="ＭＳ 明朝" w:hint="eastAsia"/>
                      <w:spacing w:val="6"/>
                      <w:kern w:val="0"/>
                      <w:szCs w:val="21"/>
                    </w:rPr>
                    <w:t>事例や具体的なソリューションを社内共有サイトで公開し、営業の知識向上と提案活動、顧客への最新情報の提供等に活用して参ります。</w:t>
                  </w:r>
                </w:p>
                <w:p w14:paraId="1D07F575" w14:textId="18ADCECC" w:rsidR="00C227A3" w:rsidRDefault="00C227A3" w:rsidP="00C227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227A3">
                    <w:rPr>
                      <w:rFonts w:ascii="ＭＳ 明朝" w:eastAsia="ＭＳ 明朝" w:hAnsi="ＭＳ 明朝" w:cs="ＭＳ 明朝" w:hint="eastAsia"/>
                      <w:spacing w:val="6"/>
                      <w:kern w:val="0"/>
                      <w:szCs w:val="21"/>
                    </w:rPr>
                    <w:t>今後、当面は高い技術力が必要となる部分についてはビジネスパートナーとの事業提携を推進し、将来的に</w:t>
                  </w:r>
                  <w:r>
                    <w:rPr>
                      <w:rFonts w:ascii="ＭＳ 明朝" w:eastAsia="ＭＳ 明朝" w:hAnsi="ＭＳ 明朝" w:cs="ＭＳ 明朝" w:hint="eastAsia"/>
                      <w:spacing w:val="6"/>
                      <w:kern w:val="0"/>
                      <w:szCs w:val="21"/>
                    </w:rPr>
                    <w:t>はＭ&amp;Ａ</w:t>
                  </w:r>
                  <w:r w:rsidRPr="00C227A3">
                    <w:rPr>
                      <w:rFonts w:ascii="ＭＳ 明朝" w:eastAsia="ＭＳ 明朝" w:hAnsi="ＭＳ 明朝" w:cs="ＭＳ 明朝" w:hint="eastAsia"/>
                      <w:spacing w:val="6"/>
                      <w:kern w:val="0"/>
                      <w:szCs w:val="21"/>
                    </w:rPr>
                    <w:t>も視野に、中期的な観点でのリソース確保・体制強化に努めて参ります。</w:t>
                  </w:r>
                </w:p>
                <w:p w14:paraId="6763C29D" w14:textId="77777777" w:rsidR="00C227A3" w:rsidRPr="00C227A3" w:rsidRDefault="00C227A3" w:rsidP="000E6E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10CB9CA" w14:textId="02E09814" w:rsidR="00C227A3" w:rsidRPr="000E6E54" w:rsidRDefault="00C227A3" w:rsidP="000E6E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26E6134" w14:textId="77777777" w:rsidR="00F01019" w:rsidRDefault="00F01019" w:rsidP="00F010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　：当社ホームページに掲載</w:t>
                  </w:r>
                </w:p>
                <w:p w14:paraId="3F93E062" w14:textId="77777777" w:rsidR="00F01019" w:rsidRDefault="00F01019" w:rsidP="00F010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　：</w:t>
                  </w:r>
                  <w:hyperlink r:id="rId11" w:history="1">
                    <w:r w:rsidRPr="00186548">
                      <w:rPr>
                        <w:rStyle w:val="af6"/>
                        <w:rFonts w:ascii="ＭＳ 明朝" w:eastAsia="ＭＳ 明朝" w:hAnsi="ＭＳ 明朝" w:cs="ＭＳ 明朝"/>
                        <w:spacing w:val="6"/>
                        <w:kern w:val="0"/>
                        <w:szCs w:val="21"/>
                      </w:rPr>
                      <w:t>https://www.asakacom.jp/effort.html</w:t>
                    </w:r>
                  </w:hyperlink>
                </w:p>
                <w:p w14:paraId="2713D6EF" w14:textId="31C68446" w:rsidR="00F01019" w:rsidRPr="00CC762E" w:rsidRDefault="00F01019" w:rsidP="00F010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記載ページ：当社の</w:t>
                  </w:r>
                  <w:r w:rsidR="007673C6">
                    <w:rPr>
                      <w:rFonts w:ascii="ＭＳ 明朝" w:eastAsia="ＭＳ 明朝" w:hAnsi="ＭＳ 明朝" w:cs="ＭＳ 明朝" w:hint="eastAsia"/>
                      <w:spacing w:val="6"/>
                      <w:kern w:val="0"/>
                      <w:szCs w:val="21"/>
                    </w:rPr>
                    <w:t>ＤＸ</w:t>
                  </w:r>
                  <w:r>
                    <w:rPr>
                      <w:rFonts w:ascii="ＭＳ 明朝" w:eastAsia="ＭＳ 明朝" w:hAnsi="ＭＳ 明朝" w:cs="ＭＳ 明朝" w:hint="eastAsia"/>
                      <w:spacing w:val="6"/>
                      <w:kern w:val="0"/>
                      <w:szCs w:val="21"/>
                    </w:rPr>
                    <w:t>推進について</w:t>
                  </w:r>
                </w:p>
                <w:p w14:paraId="0F738C13" w14:textId="77777777" w:rsidR="00D1302E" w:rsidRDefault="00F01019" w:rsidP="000E6E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762E">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システム・投資の状況</w:t>
                  </w:r>
                  <w:r w:rsidRPr="00CC762E">
                    <w:rPr>
                      <w:rFonts w:ascii="ＭＳ 明朝" w:eastAsia="ＭＳ 明朝" w:hAnsi="ＭＳ 明朝" w:cs="ＭＳ 明朝" w:hint="eastAsia"/>
                      <w:spacing w:val="6"/>
                      <w:kern w:val="0"/>
                      <w:szCs w:val="21"/>
                    </w:rPr>
                    <w:t>＞</w:t>
                  </w:r>
                </w:p>
                <w:p w14:paraId="603C1BDA" w14:textId="4183AAA0" w:rsidR="000E6E54" w:rsidRPr="000E6E54" w:rsidRDefault="000E6E54" w:rsidP="000E6E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6E54">
                    <w:rPr>
                      <w:rFonts w:ascii="ＭＳ 明朝" w:eastAsia="ＭＳ 明朝" w:hAnsi="ＭＳ 明朝" w:cs="ＭＳ 明朝" w:hint="eastAsia"/>
                      <w:spacing w:val="6"/>
                      <w:kern w:val="0"/>
                      <w:szCs w:val="21"/>
                    </w:rPr>
                    <w:t>＜自社</w:t>
                  </w:r>
                  <w:r>
                    <w:rPr>
                      <w:rFonts w:ascii="ＭＳ 明朝" w:eastAsia="ＭＳ 明朝" w:hAnsi="ＭＳ 明朝" w:cs="ＭＳ 明朝" w:hint="eastAsia"/>
                      <w:spacing w:val="6"/>
                      <w:kern w:val="0"/>
                      <w:szCs w:val="21"/>
                    </w:rPr>
                    <w:t>ＤＸ</w:t>
                  </w:r>
                  <w:r w:rsidRPr="000E6E54">
                    <w:rPr>
                      <w:rFonts w:ascii="ＭＳ 明朝" w:eastAsia="ＭＳ 明朝" w:hAnsi="ＭＳ 明朝" w:cs="ＭＳ 明朝" w:hint="eastAsia"/>
                      <w:spacing w:val="6"/>
                      <w:kern w:val="0"/>
                      <w:szCs w:val="21"/>
                    </w:rPr>
                    <w:t>における</w:t>
                  </w:r>
                  <w:r>
                    <w:rPr>
                      <w:rFonts w:ascii="ＭＳ 明朝" w:eastAsia="ＭＳ 明朝" w:hAnsi="ＭＳ 明朝" w:cs="ＭＳ 明朝" w:hint="eastAsia"/>
                      <w:spacing w:val="6"/>
                      <w:kern w:val="0"/>
                      <w:szCs w:val="21"/>
                    </w:rPr>
                    <w:t>ＫＰＩ</w:t>
                  </w:r>
                  <w:r w:rsidRPr="000E6E54">
                    <w:rPr>
                      <w:rFonts w:ascii="ＭＳ 明朝" w:eastAsia="ＭＳ 明朝" w:hAnsi="ＭＳ 明朝" w:cs="ＭＳ 明朝" w:hint="eastAsia"/>
                      <w:spacing w:val="6"/>
                      <w:kern w:val="0"/>
                      <w:szCs w:val="21"/>
                    </w:rPr>
                    <w:t>＞</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DA72846" w14:textId="17D29C17" w:rsidR="000E6E54" w:rsidRDefault="000E6E54" w:rsidP="002826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6E54">
                    <w:rPr>
                      <w:rFonts w:ascii="ＭＳ 明朝" w:eastAsia="ＭＳ 明朝" w:hAnsi="ＭＳ 明朝" w:cs="ＭＳ 明朝" w:hint="eastAsia"/>
                      <w:spacing w:val="6"/>
                      <w:kern w:val="0"/>
                      <w:szCs w:val="21"/>
                    </w:rPr>
                    <w:t>当社ではDX 戦略実現のため、基幹システムのモダナイゼーションを進</w:t>
                  </w:r>
                  <w:r>
                    <w:rPr>
                      <w:rFonts w:ascii="ＭＳ 明朝" w:eastAsia="ＭＳ 明朝" w:hAnsi="ＭＳ 明朝" w:cs="ＭＳ 明朝" w:hint="eastAsia"/>
                      <w:spacing w:val="6"/>
                      <w:kern w:val="0"/>
                      <w:szCs w:val="21"/>
                    </w:rPr>
                    <w:t>め</w:t>
                  </w:r>
                  <w:r w:rsidRPr="000E6E54">
                    <w:rPr>
                      <w:rFonts w:ascii="ＭＳ 明朝" w:eastAsia="ＭＳ 明朝" w:hAnsi="ＭＳ 明朝" w:cs="ＭＳ 明朝" w:hint="eastAsia"/>
                      <w:spacing w:val="6"/>
                      <w:kern w:val="0"/>
                      <w:szCs w:val="21"/>
                    </w:rPr>
                    <w:t>ます。</w:t>
                  </w:r>
                </w:p>
                <w:p w14:paraId="25CB59F0" w14:textId="77777777" w:rsidR="000E6E54" w:rsidRPr="000E6E54" w:rsidRDefault="000E6E54" w:rsidP="000E6E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6E54">
                    <w:rPr>
                      <w:rFonts w:ascii="ＭＳ 明朝" w:eastAsia="ＭＳ 明朝" w:hAnsi="ＭＳ 明朝" w:cs="ＭＳ 明朝" w:hint="eastAsia"/>
                      <w:spacing w:val="6"/>
                      <w:kern w:val="0"/>
                      <w:szCs w:val="21"/>
                    </w:rPr>
                    <w:t>■基幹システム モダナイゼーション</w:t>
                  </w:r>
                </w:p>
                <w:p w14:paraId="054606DC" w14:textId="77777777" w:rsidR="000E6E54" w:rsidRPr="000E6E54" w:rsidRDefault="000E6E54" w:rsidP="000E6E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6E54">
                    <w:rPr>
                      <w:rFonts w:ascii="ＭＳ 明朝" w:eastAsia="ＭＳ 明朝" w:hAnsi="ＭＳ 明朝" w:cs="ＭＳ 明朝" w:hint="eastAsia"/>
                      <w:spacing w:val="6"/>
                      <w:kern w:val="0"/>
                      <w:szCs w:val="21"/>
                    </w:rPr>
                    <w:t>要件定義：2024年６月</w:t>
                  </w:r>
                </w:p>
                <w:p w14:paraId="6A81E203" w14:textId="77777777" w:rsidR="000E6E54" w:rsidRPr="000E6E54" w:rsidRDefault="000E6E54" w:rsidP="000E6E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6E54">
                    <w:rPr>
                      <w:rFonts w:ascii="ＭＳ 明朝" w:eastAsia="ＭＳ 明朝" w:hAnsi="ＭＳ 明朝" w:cs="ＭＳ 明朝" w:hint="eastAsia"/>
                      <w:spacing w:val="6"/>
                      <w:kern w:val="0"/>
                      <w:szCs w:val="21"/>
                    </w:rPr>
                    <w:t>開発　　：2025年3月</w:t>
                  </w:r>
                </w:p>
                <w:p w14:paraId="13C880DB" w14:textId="63BED956" w:rsidR="000E6E54" w:rsidRPr="000E6E54" w:rsidRDefault="000E6E54" w:rsidP="000E6E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6E54">
                    <w:rPr>
                      <w:rFonts w:ascii="ＭＳ 明朝" w:eastAsia="ＭＳ 明朝" w:hAnsi="ＭＳ 明朝" w:cs="ＭＳ 明朝" w:hint="eastAsia"/>
                      <w:spacing w:val="6"/>
                      <w:kern w:val="0"/>
                      <w:szCs w:val="21"/>
                    </w:rPr>
                    <w:t>テスト  ：2025年8月</w:t>
                  </w:r>
                </w:p>
                <w:p w14:paraId="7B1BCC4F" w14:textId="0E041D64" w:rsidR="00D1302E" w:rsidRPr="00E577BF" w:rsidRDefault="000E6E54" w:rsidP="000E6E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6E54">
                    <w:rPr>
                      <w:rFonts w:ascii="ＭＳ 明朝" w:eastAsia="ＭＳ 明朝" w:hAnsi="ＭＳ 明朝" w:cs="ＭＳ 明朝" w:hint="eastAsia"/>
                      <w:spacing w:val="6"/>
                      <w:kern w:val="0"/>
                      <w:szCs w:val="21"/>
                    </w:rPr>
                    <w:t>利用開始：2025年9月</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B7D0D79" w14:textId="77777777" w:rsidR="00CC762E" w:rsidRPr="00CC762E" w:rsidRDefault="00CC762E" w:rsidP="00CC76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762E">
                    <w:rPr>
                      <w:rFonts w:ascii="ＭＳ 明朝" w:eastAsia="ＭＳ 明朝" w:hAnsi="ＭＳ 明朝" w:cs="ＭＳ 明朝" w:hint="eastAsia"/>
                      <w:spacing w:val="6"/>
                      <w:kern w:val="0"/>
                      <w:szCs w:val="21"/>
                    </w:rPr>
                    <w:t>安積電気通信興業株式会社ホームページ</w:t>
                  </w:r>
                </w:p>
                <w:p w14:paraId="6D53F19D" w14:textId="05CE15C8" w:rsidR="00D1302E" w:rsidRPr="00E577BF" w:rsidRDefault="00CC76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762E">
                    <w:rPr>
                      <w:rFonts w:ascii="ＭＳ 明朝" w:eastAsia="ＭＳ 明朝" w:hAnsi="ＭＳ 明朝" w:cs="ＭＳ 明朝" w:hint="eastAsia"/>
                      <w:spacing w:val="6"/>
                      <w:kern w:val="0"/>
                      <w:szCs w:val="21"/>
                    </w:rPr>
                    <w:t>トップページ＞</w:t>
                  </w:r>
                  <w:r w:rsidR="007673C6">
                    <w:rPr>
                      <w:rFonts w:ascii="ＭＳ 明朝" w:eastAsia="ＭＳ 明朝" w:hAnsi="ＭＳ 明朝" w:cs="ＭＳ 明朝" w:hint="eastAsia"/>
                      <w:spacing w:val="6"/>
                      <w:kern w:val="0"/>
                      <w:szCs w:val="21"/>
                    </w:rPr>
                    <w:t>ＤＸ</w:t>
                  </w:r>
                  <w:r w:rsidRPr="00CC762E">
                    <w:rPr>
                      <w:rFonts w:ascii="ＭＳ 明朝" w:eastAsia="ＭＳ 明朝" w:hAnsi="ＭＳ 明朝" w:cs="ＭＳ 明朝" w:hint="eastAsia"/>
                      <w:spacing w:val="6"/>
                      <w:kern w:val="0"/>
                      <w:szCs w:val="21"/>
                    </w:rPr>
                    <w:t>化への取り組み</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072CE95E" w:rsidR="00D1302E" w:rsidRPr="00E577BF" w:rsidRDefault="00E475A2" w:rsidP="00CC76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 xml:space="preserve"> 2</w:t>
                  </w:r>
                  <w:r>
                    <w:rPr>
                      <w:rFonts w:ascii="ＭＳ 明朝" w:eastAsia="ＭＳ 明朝" w:hAnsi="ＭＳ 明朝" w:cs="ＭＳ 明朝" w:hint="eastAsia"/>
                      <w:spacing w:val="6"/>
                      <w:kern w:val="0"/>
                      <w:szCs w:val="21"/>
                    </w:rPr>
                    <w:t>0</w:t>
                  </w:r>
                  <w:r w:rsidRPr="00DD56DC">
                    <w:rPr>
                      <w:rFonts w:ascii="ＭＳ 明朝" w:eastAsia="ＭＳ 明朝" w:hAnsi="ＭＳ 明朝" w:cs="ＭＳ 明朝" w:hint="eastAsia"/>
                      <w:spacing w:val="6"/>
                      <w:kern w:val="0"/>
                      <w:szCs w:val="21"/>
                    </w:rPr>
                    <w:t>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9D6A6DD" w14:textId="77777777" w:rsidR="00E475A2" w:rsidRDefault="00E475A2" w:rsidP="00E475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　：当社ホームページに掲載</w:t>
                  </w:r>
                </w:p>
                <w:p w14:paraId="6ACC5628" w14:textId="77777777" w:rsidR="00E475A2" w:rsidRDefault="00E475A2" w:rsidP="00E475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　：</w:t>
                  </w:r>
                  <w:hyperlink r:id="rId12" w:history="1">
                    <w:r w:rsidRPr="00186548">
                      <w:rPr>
                        <w:rStyle w:val="af6"/>
                        <w:rFonts w:ascii="ＭＳ 明朝" w:eastAsia="ＭＳ 明朝" w:hAnsi="ＭＳ 明朝" w:cs="ＭＳ 明朝"/>
                        <w:spacing w:val="6"/>
                        <w:kern w:val="0"/>
                        <w:szCs w:val="21"/>
                      </w:rPr>
                      <w:t>https://www.asakacom.jp/effort.html</w:t>
                    </w:r>
                  </w:hyperlink>
                </w:p>
                <w:p w14:paraId="3C122F9F" w14:textId="2FBD13C4" w:rsidR="00E475A2" w:rsidRDefault="00E475A2" w:rsidP="00E475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記載ページ：当社の</w:t>
                  </w:r>
                  <w:r w:rsidR="007673C6">
                    <w:rPr>
                      <w:rFonts w:ascii="ＭＳ 明朝" w:eastAsia="ＭＳ 明朝" w:hAnsi="ＭＳ 明朝" w:cs="ＭＳ 明朝" w:hint="eastAsia"/>
                      <w:spacing w:val="6"/>
                      <w:kern w:val="0"/>
                      <w:szCs w:val="21"/>
                    </w:rPr>
                    <w:t>ＤＸ</w:t>
                  </w:r>
                  <w:r>
                    <w:rPr>
                      <w:rFonts w:ascii="ＭＳ 明朝" w:eastAsia="ＭＳ 明朝" w:hAnsi="ＭＳ 明朝" w:cs="ＭＳ 明朝" w:hint="eastAsia"/>
                      <w:spacing w:val="6"/>
                      <w:kern w:val="0"/>
                      <w:szCs w:val="21"/>
                    </w:rPr>
                    <w:t>推進について</w:t>
                  </w:r>
                </w:p>
                <w:p w14:paraId="7A9A05E9" w14:textId="5E89C83D" w:rsidR="00DF7C24" w:rsidRPr="00CC762E" w:rsidRDefault="00DF7C24" w:rsidP="004E52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762E">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人材育成についてのＫＰＩ</w:t>
                  </w:r>
                  <w:r w:rsidRPr="00CC762E">
                    <w:rPr>
                      <w:rFonts w:ascii="ＭＳ 明朝" w:eastAsia="ＭＳ 明朝" w:hAnsi="ＭＳ 明朝" w:cs="ＭＳ 明朝" w:hint="eastAsia"/>
                      <w:spacing w:val="6"/>
                      <w:kern w:val="0"/>
                      <w:szCs w:val="21"/>
                    </w:rPr>
                    <w:t>＞</w:t>
                  </w:r>
                </w:p>
                <w:p w14:paraId="607D20B4" w14:textId="79624530" w:rsidR="00DF7C24" w:rsidRPr="00DF7C24" w:rsidRDefault="00DF7C24" w:rsidP="004E52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762E">
                    <w:rPr>
                      <w:rFonts w:ascii="ＭＳ 明朝" w:eastAsia="ＭＳ 明朝" w:hAnsi="ＭＳ 明朝" w:cs="ＭＳ 明朝" w:hint="eastAsia"/>
                      <w:spacing w:val="6"/>
                      <w:kern w:val="0"/>
                      <w:szCs w:val="21"/>
                    </w:rPr>
                    <w:t>＜</w:t>
                  </w:r>
                  <w:r w:rsidR="007673C6">
                    <w:rPr>
                      <w:rFonts w:ascii="ＭＳ 明朝" w:eastAsia="ＭＳ 明朝" w:hAnsi="ＭＳ 明朝" w:cs="ＭＳ 明朝" w:hint="eastAsia"/>
                      <w:spacing w:val="6"/>
                      <w:kern w:val="0"/>
                      <w:szCs w:val="21"/>
                    </w:rPr>
                    <w:t>ＤＸ</w:t>
                  </w:r>
                  <w:r>
                    <w:rPr>
                      <w:rFonts w:ascii="ＭＳ 明朝" w:eastAsia="ＭＳ 明朝" w:hAnsi="ＭＳ 明朝" w:cs="ＭＳ 明朝" w:hint="eastAsia"/>
                      <w:spacing w:val="6"/>
                      <w:kern w:val="0"/>
                      <w:szCs w:val="21"/>
                    </w:rPr>
                    <w:t>戦略の達成度をはかる指標について（KPI）</w:t>
                  </w:r>
                  <w:r w:rsidRPr="00CC762E">
                    <w:rPr>
                      <w:rFonts w:ascii="ＭＳ 明朝" w:eastAsia="ＭＳ 明朝" w:hAnsi="ＭＳ 明朝" w:cs="ＭＳ 明朝" w:hint="eastAsia"/>
                      <w:spacing w:val="6"/>
                      <w:kern w:val="0"/>
                      <w:szCs w:val="21"/>
                    </w:rPr>
                    <w:t>＞</w:t>
                  </w:r>
                </w:p>
                <w:p w14:paraId="07308261" w14:textId="45B52C84" w:rsidR="00D1302E" w:rsidRDefault="00E475A2" w:rsidP="004E52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762E">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自社</w:t>
                  </w:r>
                  <w:r w:rsidR="007673C6">
                    <w:rPr>
                      <w:rFonts w:ascii="ＭＳ 明朝" w:eastAsia="ＭＳ 明朝" w:hAnsi="ＭＳ 明朝" w:cs="ＭＳ 明朝" w:hint="eastAsia"/>
                      <w:spacing w:val="6"/>
                      <w:kern w:val="0"/>
                      <w:szCs w:val="21"/>
                    </w:rPr>
                    <w:t>ＤＸ</w:t>
                  </w:r>
                  <w:r>
                    <w:rPr>
                      <w:rFonts w:ascii="ＭＳ 明朝" w:eastAsia="ＭＳ 明朝" w:hAnsi="ＭＳ 明朝" w:cs="ＭＳ 明朝" w:hint="eastAsia"/>
                      <w:spacing w:val="6"/>
                      <w:kern w:val="0"/>
                      <w:szCs w:val="21"/>
                    </w:rPr>
                    <w:t>におけるＫＰＩ</w:t>
                  </w:r>
                  <w:r w:rsidRPr="00CC762E">
                    <w:rPr>
                      <w:rFonts w:ascii="ＭＳ 明朝" w:eastAsia="ＭＳ 明朝" w:hAnsi="ＭＳ 明朝" w:cs="ＭＳ 明朝" w:hint="eastAsia"/>
                      <w:spacing w:val="6"/>
                      <w:kern w:val="0"/>
                      <w:szCs w:val="21"/>
                    </w:rPr>
                    <w:t>＞</w:t>
                  </w:r>
                </w:p>
                <w:p w14:paraId="0AF707E1" w14:textId="1F621E04" w:rsidR="00DF7C24" w:rsidRPr="00DF7C24" w:rsidRDefault="00DF7C24" w:rsidP="004E52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762E">
                    <w:rPr>
                      <w:rFonts w:ascii="ＭＳ 明朝" w:eastAsia="ＭＳ 明朝" w:hAnsi="ＭＳ 明朝" w:cs="ＭＳ 明朝" w:hint="eastAsia"/>
                      <w:spacing w:val="6"/>
                      <w:kern w:val="0"/>
                      <w:szCs w:val="21"/>
                    </w:rPr>
                    <w:t>＜</w:t>
                  </w:r>
                  <w:r w:rsidR="007673C6">
                    <w:rPr>
                      <w:rFonts w:ascii="ＭＳ 明朝" w:eastAsia="ＭＳ 明朝" w:hAnsi="ＭＳ 明朝" w:cs="ＭＳ 明朝" w:hint="eastAsia"/>
                      <w:spacing w:val="6"/>
                      <w:kern w:val="0"/>
                      <w:szCs w:val="21"/>
                    </w:rPr>
                    <w:t>ＤＸ</w:t>
                  </w:r>
                  <w:r>
                    <w:rPr>
                      <w:rFonts w:ascii="ＭＳ 明朝" w:eastAsia="ＭＳ 明朝" w:hAnsi="ＭＳ 明朝" w:cs="ＭＳ 明朝" w:hint="eastAsia"/>
                      <w:spacing w:val="6"/>
                      <w:kern w:val="0"/>
                      <w:szCs w:val="21"/>
                    </w:rPr>
                    <w:t>ソリューション外販におけるＫＰＩ</w:t>
                  </w:r>
                  <w:r w:rsidRPr="00CC762E">
                    <w:rPr>
                      <w:rFonts w:ascii="ＭＳ 明朝" w:eastAsia="ＭＳ 明朝" w:hAnsi="ＭＳ 明朝" w:cs="ＭＳ 明朝" w:hint="eastAsia"/>
                      <w:spacing w:val="6"/>
                      <w:kern w:val="0"/>
                      <w:szCs w:val="21"/>
                    </w:rPr>
                    <w:t>＞</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3BAFE9EB" w14:textId="5E8545BE" w:rsidR="00D1302E" w:rsidRDefault="00CC76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762E">
                    <w:rPr>
                      <w:rFonts w:ascii="ＭＳ 明朝" w:eastAsia="ＭＳ 明朝" w:hAnsi="ＭＳ 明朝" w:cs="ＭＳ 明朝" w:hint="eastAsia"/>
                      <w:spacing w:val="6"/>
                      <w:kern w:val="0"/>
                      <w:szCs w:val="21"/>
                    </w:rPr>
                    <w:t>当社は2025年度までに、</w:t>
                  </w:r>
                  <w:r w:rsidR="007673C6">
                    <w:rPr>
                      <w:rFonts w:ascii="ＭＳ 明朝" w:eastAsia="ＭＳ 明朝" w:hAnsi="ＭＳ 明朝" w:cs="ＭＳ 明朝" w:hint="eastAsia"/>
                      <w:spacing w:val="6"/>
                      <w:kern w:val="0"/>
                      <w:szCs w:val="21"/>
                    </w:rPr>
                    <w:t>ＤＸ</w:t>
                  </w:r>
                  <w:r w:rsidRPr="00CC762E">
                    <w:rPr>
                      <w:rFonts w:ascii="ＭＳ 明朝" w:eastAsia="ＭＳ 明朝" w:hAnsi="ＭＳ 明朝" w:cs="ＭＳ 明朝" w:hint="eastAsia"/>
                      <w:spacing w:val="6"/>
                      <w:kern w:val="0"/>
                      <w:szCs w:val="21"/>
                    </w:rPr>
                    <w:t>推進によって目指す姿を実現するため以下目標設定をしております。</w:t>
                  </w:r>
                </w:p>
                <w:p w14:paraId="65CD50B5" w14:textId="77777777" w:rsidR="00967F1C" w:rsidRDefault="00DF7C24" w:rsidP="00967F1C">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967F1C">
                    <w:rPr>
                      <w:rFonts w:ascii="ＭＳ 明朝" w:eastAsia="ＭＳ 明朝" w:hAnsi="ＭＳ 明朝" w:cs="ＭＳ 明朝" w:hint="eastAsia"/>
                      <w:spacing w:val="6"/>
                      <w:kern w:val="0"/>
                      <w:szCs w:val="21"/>
                    </w:rPr>
                    <w:t>ＩＣＴ技術者の育成</w:t>
                  </w:r>
                </w:p>
                <w:p w14:paraId="14684BF1" w14:textId="62CE2243" w:rsidR="00DF7C24" w:rsidRPr="00E577BF" w:rsidRDefault="00967F1C" w:rsidP="00967F1C">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2025年度までに＋10名を目指す。</w:t>
                  </w:r>
                </w:p>
                <w:p w14:paraId="736F59A0" w14:textId="41208863" w:rsidR="00CC762E" w:rsidRDefault="00CC762E" w:rsidP="00CC76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762E">
                    <w:rPr>
                      <w:rFonts w:ascii="ＭＳ 明朝" w:eastAsia="ＭＳ 明朝" w:hAnsi="ＭＳ 明朝" w:cs="ＭＳ 明朝" w:hint="eastAsia"/>
                      <w:spacing w:val="6"/>
                      <w:kern w:val="0"/>
                      <w:szCs w:val="21"/>
                    </w:rPr>
                    <w:t>■</w:t>
                  </w:r>
                  <w:r w:rsidR="00DF7C24">
                    <w:rPr>
                      <w:rFonts w:ascii="ＭＳ 明朝" w:eastAsia="ＭＳ 明朝" w:hAnsi="ＭＳ 明朝" w:cs="ＭＳ 明朝" w:hint="eastAsia"/>
                      <w:spacing w:val="6"/>
                      <w:kern w:val="0"/>
                      <w:szCs w:val="21"/>
                    </w:rPr>
                    <w:t>基幹システムモダナイゼーション</w:t>
                  </w:r>
                </w:p>
                <w:p w14:paraId="2ECB7A74" w14:textId="679830B7" w:rsidR="00DF7C24" w:rsidRPr="00CC762E" w:rsidRDefault="00DF7C24" w:rsidP="00CC76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2025年9月　利用開始予定</w:t>
                  </w:r>
                </w:p>
                <w:p w14:paraId="11CE4B96" w14:textId="07FB6949" w:rsidR="00CC762E" w:rsidRPr="00CC762E" w:rsidRDefault="00CC762E" w:rsidP="00CC76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762E">
                    <w:rPr>
                      <w:rFonts w:ascii="ＭＳ 明朝" w:eastAsia="ＭＳ 明朝" w:hAnsi="ＭＳ 明朝" w:cs="ＭＳ 明朝" w:hint="eastAsia"/>
                      <w:spacing w:val="6"/>
                      <w:kern w:val="0"/>
                      <w:szCs w:val="21"/>
                    </w:rPr>
                    <w:t>■</w:t>
                  </w:r>
                  <w:r w:rsidR="00DF7C24">
                    <w:rPr>
                      <w:rFonts w:ascii="ＭＳ 明朝" w:eastAsia="ＭＳ 明朝" w:hAnsi="ＭＳ 明朝" w:cs="ＭＳ 明朝" w:hint="eastAsia"/>
                      <w:spacing w:val="6"/>
                      <w:kern w:val="0"/>
                      <w:szCs w:val="21"/>
                    </w:rPr>
                    <w:t>「レセプションシステム」安定稼働</w:t>
                  </w:r>
                </w:p>
                <w:p w14:paraId="1B6AB453" w14:textId="1F2F8A75" w:rsidR="00D1302E" w:rsidRDefault="00DF7C24" w:rsidP="00CC76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077CD1">
                    <w:rPr>
                      <w:rFonts w:ascii="ＭＳ 明朝" w:eastAsia="ＭＳ 明朝" w:hAnsi="ＭＳ 明朝" w:cs="ＭＳ 明朝" w:hint="eastAsia"/>
                      <w:spacing w:val="6"/>
                      <w:kern w:val="0"/>
                      <w:szCs w:val="21"/>
                    </w:rPr>
                    <w:t>来客時の</w:t>
                  </w:r>
                  <w:r>
                    <w:rPr>
                      <w:rFonts w:ascii="ＭＳ 明朝" w:eastAsia="ＭＳ 明朝" w:hAnsi="ＭＳ 明朝" w:cs="ＭＳ 明朝" w:hint="eastAsia"/>
                      <w:spacing w:val="6"/>
                      <w:kern w:val="0"/>
                      <w:szCs w:val="21"/>
                    </w:rPr>
                    <w:t>誤</w:t>
                  </w:r>
                  <w:r w:rsidR="00282673">
                    <w:rPr>
                      <w:rFonts w:ascii="ＭＳ 明朝" w:eastAsia="ＭＳ 明朝" w:hAnsi="ＭＳ 明朝" w:cs="ＭＳ 明朝" w:hint="eastAsia"/>
                      <w:spacing w:val="6"/>
                      <w:kern w:val="0"/>
                      <w:szCs w:val="21"/>
                    </w:rPr>
                    <w:t>認識</w:t>
                  </w:r>
                  <w:r>
                    <w:rPr>
                      <w:rFonts w:ascii="ＭＳ 明朝" w:eastAsia="ＭＳ 明朝" w:hAnsi="ＭＳ 明朝" w:cs="ＭＳ 明朝" w:hint="eastAsia"/>
                      <w:spacing w:val="6"/>
                      <w:kern w:val="0"/>
                      <w:szCs w:val="21"/>
                    </w:rPr>
                    <w:t>率　1％以下</w:t>
                  </w:r>
                </w:p>
                <w:p w14:paraId="66ADBC34" w14:textId="34C51ADC" w:rsidR="00967F1C" w:rsidRPr="00E577BF" w:rsidRDefault="00967F1C" w:rsidP="00CC76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77CD1" w:rsidRPr="00077CD1">
                    <w:rPr>
                      <w:rFonts w:ascii="ＭＳ 明朝" w:eastAsia="ＭＳ 明朝" w:hAnsi="ＭＳ 明朝" w:cs="ＭＳ 明朝" w:hint="eastAsia"/>
                      <w:spacing w:val="6"/>
                      <w:kern w:val="0"/>
                      <w:szCs w:val="21"/>
                    </w:rPr>
                    <w:t>2025年度</w:t>
                  </w:r>
                  <w:r w:rsidR="007673C6">
                    <w:rPr>
                      <w:rFonts w:ascii="ＭＳ 明朝" w:eastAsia="ＭＳ 明朝" w:hAnsi="ＭＳ 明朝" w:cs="ＭＳ 明朝" w:hint="eastAsia"/>
                      <w:spacing w:val="6"/>
                      <w:kern w:val="0"/>
                      <w:szCs w:val="21"/>
                    </w:rPr>
                    <w:t>ＤＸ</w:t>
                  </w:r>
                  <w:r>
                    <w:rPr>
                      <w:rFonts w:ascii="ＭＳ 明朝" w:eastAsia="ＭＳ 明朝" w:hAnsi="ＭＳ 明朝" w:cs="ＭＳ 明朝" w:hint="eastAsia"/>
                      <w:spacing w:val="6"/>
                      <w:kern w:val="0"/>
                      <w:szCs w:val="21"/>
                    </w:rPr>
                    <w:t>関連ソリューションメニュー化　１０件</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0C8F9852" w:rsidR="00D1302E" w:rsidRPr="00E577BF" w:rsidRDefault="004C0A9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 xml:space="preserve"> 2</w:t>
                  </w:r>
                  <w:r>
                    <w:rPr>
                      <w:rFonts w:ascii="ＭＳ 明朝" w:eastAsia="ＭＳ 明朝" w:hAnsi="ＭＳ 明朝" w:cs="ＭＳ 明朝" w:hint="eastAsia"/>
                      <w:spacing w:val="6"/>
                      <w:kern w:val="0"/>
                      <w:szCs w:val="21"/>
                    </w:rPr>
                    <w:t>0</w:t>
                  </w:r>
                  <w:r w:rsidRPr="00DD56DC">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5EAAC59C" w14:textId="77777777" w:rsidR="004C0A9F" w:rsidRDefault="004C0A9F" w:rsidP="004C0A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　：当社ホームページに掲載</w:t>
                  </w:r>
                </w:p>
                <w:p w14:paraId="586BEAFB" w14:textId="77777777" w:rsidR="004C0A9F" w:rsidRDefault="004C0A9F" w:rsidP="004C0A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　：</w:t>
                  </w:r>
                  <w:hyperlink r:id="rId13" w:history="1">
                    <w:r w:rsidRPr="00186548">
                      <w:rPr>
                        <w:rStyle w:val="af6"/>
                        <w:rFonts w:ascii="ＭＳ 明朝" w:eastAsia="ＭＳ 明朝" w:hAnsi="ＭＳ 明朝" w:cs="ＭＳ 明朝"/>
                        <w:spacing w:val="6"/>
                        <w:kern w:val="0"/>
                        <w:szCs w:val="21"/>
                      </w:rPr>
                      <w:t>https://www.asakacom.jp/effort.html</w:t>
                    </w:r>
                  </w:hyperlink>
                </w:p>
                <w:p w14:paraId="3F227BF2" w14:textId="1D16AC10" w:rsidR="004C0A9F" w:rsidRDefault="004C0A9F" w:rsidP="004C0A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記載ページ：当社の</w:t>
                  </w:r>
                  <w:r w:rsidR="007673C6">
                    <w:rPr>
                      <w:rFonts w:ascii="ＭＳ 明朝" w:eastAsia="ＭＳ 明朝" w:hAnsi="ＭＳ 明朝" w:cs="ＭＳ 明朝" w:hint="eastAsia"/>
                      <w:spacing w:val="6"/>
                      <w:kern w:val="0"/>
                      <w:szCs w:val="21"/>
                    </w:rPr>
                    <w:t>ＤＸ</w:t>
                  </w:r>
                  <w:r>
                    <w:rPr>
                      <w:rFonts w:ascii="ＭＳ 明朝" w:eastAsia="ＭＳ 明朝" w:hAnsi="ＭＳ 明朝" w:cs="ＭＳ 明朝" w:hint="eastAsia"/>
                      <w:spacing w:val="6"/>
                      <w:kern w:val="0"/>
                      <w:szCs w:val="21"/>
                    </w:rPr>
                    <w:t>推進について</w:t>
                  </w:r>
                </w:p>
                <w:p w14:paraId="67F41979" w14:textId="16F8D3B4" w:rsidR="00D1302E" w:rsidRPr="00E577BF" w:rsidRDefault="004C0A9F" w:rsidP="004E52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762E">
                    <w:rPr>
                      <w:rFonts w:ascii="ＭＳ 明朝" w:eastAsia="ＭＳ 明朝" w:hAnsi="ＭＳ 明朝" w:cs="ＭＳ 明朝" w:hint="eastAsia"/>
                      <w:spacing w:val="6"/>
                      <w:kern w:val="0"/>
                      <w:szCs w:val="21"/>
                    </w:rPr>
                    <w:t>＜</w:t>
                  </w:r>
                  <w:r w:rsidR="007673C6">
                    <w:rPr>
                      <w:rFonts w:ascii="ＭＳ 明朝" w:eastAsia="ＭＳ 明朝" w:hAnsi="ＭＳ 明朝" w:cs="ＭＳ 明朝" w:hint="eastAsia"/>
                      <w:spacing w:val="6"/>
                      <w:kern w:val="0"/>
                      <w:szCs w:val="21"/>
                    </w:rPr>
                    <w:t>ＤＸ</w:t>
                  </w:r>
                  <w:r>
                    <w:rPr>
                      <w:rFonts w:ascii="ＭＳ 明朝" w:eastAsia="ＭＳ 明朝" w:hAnsi="ＭＳ 明朝" w:cs="ＭＳ 明朝" w:hint="eastAsia"/>
                      <w:spacing w:val="6"/>
                      <w:kern w:val="0"/>
                      <w:szCs w:val="21"/>
                    </w:rPr>
                    <w:t>推進の進捗状況について</w:t>
                  </w:r>
                  <w:r w:rsidRPr="00CC762E">
                    <w:rPr>
                      <w:rFonts w:ascii="ＭＳ 明朝" w:eastAsia="ＭＳ 明朝" w:hAnsi="ＭＳ 明朝" w:cs="ＭＳ 明朝" w:hint="eastAsia"/>
                      <w:spacing w:val="6"/>
                      <w:kern w:val="0"/>
                      <w:szCs w:val="21"/>
                    </w:rPr>
                    <w:t>＞</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228A76C2" w14:textId="054FE851" w:rsidR="00CC762E" w:rsidRDefault="004C0A9F" w:rsidP="00CC76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当社は、</w:t>
                  </w:r>
                  <w:r w:rsidR="007673C6">
                    <w:rPr>
                      <w:rFonts w:ascii="ＭＳ 明朝" w:eastAsia="ＭＳ 明朝" w:hAnsi="ＭＳ 明朝" w:cs="ＭＳ 明朝" w:hint="eastAsia"/>
                      <w:spacing w:val="6"/>
                      <w:kern w:val="0"/>
                      <w:szCs w:val="21"/>
                    </w:rPr>
                    <w:t>ＤＸ</w:t>
                  </w:r>
                  <w:r>
                    <w:rPr>
                      <w:rFonts w:ascii="ＭＳ 明朝" w:eastAsia="ＭＳ 明朝" w:hAnsi="ＭＳ 明朝" w:cs="ＭＳ 明朝" w:hint="eastAsia"/>
                      <w:spacing w:val="6"/>
                      <w:kern w:val="0"/>
                      <w:szCs w:val="21"/>
                    </w:rPr>
                    <w:t>戦略の達成状況について、定期的に公表を行っています。</w:t>
                  </w:r>
                </w:p>
                <w:p w14:paraId="63485AED" w14:textId="38060992" w:rsidR="004C0A9F" w:rsidRDefault="004C0A9F" w:rsidP="00CC76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「進捗状況について」</w:t>
                  </w:r>
                  <w:r w:rsidR="00FA1548">
                    <w:rPr>
                      <w:rFonts w:ascii="ＭＳ 明朝" w:eastAsia="ＭＳ 明朝" w:hAnsi="ＭＳ 明朝" w:cs="ＭＳ 明朝" w:hint="eastAsia"/>
                      <w:spacing w:val="6"/>
                      <w:kern w:val="0"/>
                      <w:szCs w:val="21"/>
                    </w:rPr>
                    <w:t>公開URL</w:t>
                  </w:r>
                </w:p>
                <w:p w14:paraId="6CBCAE64" w14:textId="6FDD9B6F" w:rsidR="00FA1548" w:rsidRDefault="004E5218" w:rsidP="00CC76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Pr="00EE0F8F">
                      <w:rPr>
                        <w:rStyle w:val="af6"/>
                        <w:rFonts w:ascii="ＭＳ 明朝" w:eastAsia="ＭＳ 明朝" w:hAnsi="ＭＳ 明朝" w:cs="ＭＳ 明朝"/>
                        <w:spacing w:val="6"/>
                        <w:kern w:val="0"/>
                        <w:szCs w:val="21"/>
                      </w:rPr>
                      <w:t>https://www.asakacom.jp/dx.pdf</w:t>
                    </w:r>
                  </w:hyperlink>
                </w:p>
                <w:p w14:paraId="34FAA959" w14:textId="4BE77529" w:rsidR="00CC762E" w:rsidRPr="00CC762E" w:rsidRDefault="00A229A6" w:rsidP="00CC76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00BD37EE">
                    <w:rPr>
                      <w:rFonts w:ascii="ＭＳ 明朝" w:eastAsia="ＭＳ 明朝" w:hAnsi="ＭＳ 明朝" w:cs="ＭＳ 明朝" w:hint="eastAsia"/>
                      <w:spacing w:val="6"/>
                      <w:kern w:val="0"/>
                      <w:szCs w:val="21"/>
                    </w:rPr>
                    <w:t>人材育成についてのＫＰＩ</w:t>
                  </w:r>
                </w:p>
                <w:p w14:paraId="08019C70" w14:textId="7FB66A7A" w:rsidR="00BD37EE" w:rsidRDefault="00A229A6" w:rsidP="00CC76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00BD37EE">
                    <w:rPr>
                      <w:rFonts w:ascii="ＭＳ 明朝" w:eastAsia="ＭＳ 明朝" w:hAnsi="ＭＳ 明朝" w:cs="ＭＳ 明朝" w:hint="eastAsia"/>
                      <w:spacing w:val="6"/>
                      <w:kern w:val="0"/>
                      <w:szCs w:val="21"/>
                    </w:rPr>
                    <w:t>自社</w:t>
                  </w:r>
                  <w:r w:rsidR="007673C6">
                    <w:rPr>
                      <w:rFonts w:ascii="ＭＳ 明朝" w:eastAsia="ＭＳ 明朝" w:hAnsi="ＭＳ 明朝" w:cs="ＭＳ 明朝" w:hint="eastAsia"/>
                      <w:spacing w:val="6"/>
                      <w:kern w:val="0"/>
                      <w:szCs w:val="21"/>
                    </w:rPr>
                    <w:t>ＤＸ</w:t>
                  </w:r>
                  <w:r w:rsidR="00BD37EE">
                    <w:rPr>
                      <w:rFonts w:ascii="ＭＳ 明朝" w:eastAsia="ＭＳ 明朝" w:hAnsi="ＭＳ 明朝" w:cs="ＭＳ 明朝" w:hint="eastAsia"/>
                      <w:spacing w:val="6"/>
                      <w:kern w:val="0"/>
                      <w:szCs w:val="21"/>
                    </w:rPr>
                    <w:t>におけるＫＰＩ</w:t>
                  </w:r>
                </w:p>
                <w:p w14:paraId="14843395" w14:textId="07974435" w:rsidR="00CC762E" w:rsidRPr="00CC762E" w:rsidRDefault="00CC762E" w:rsidP="00CC76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762E">
                    <w:rPr>
                      <w:rFonts w:ascii="ＭＳ 明朝" w:eastAsia="ＭＳ 明朝" w:hAnsi="ＭＳ 明朝" w:cs="ＭＳ 明朝" w:hint="eastAsia"/>
                      <w:spacing w:val="6"/>
                      <w:kern w:val="0"/>
                      <w:szCs w:val="21"/>
                    </w:rPr>
                    <w:t xml:space="preserve">　</w:t>
                  </w:r>
                  <w:r w:rsidR="00A229A6">
                    <w:rPr>
                      <w:rFonts w:ascii="ＭＳ 明朝" w:eastAsia="ＭＳ 明朝" w:hAnsi="ＭＳ 明朝" w:cs="ＭＳ 明朝" w:hint="eastAsia"/>
                      <w:spacing w:val="6"/>
                      <w:kern w:val="0"/>
                      <w:szCs w:val="21"/>
                    </w:rPr>
                    <w:t>①</w:t>
                  </w:r>
                  <w:r w:rsidR="00BD37EE">
                    <w:rPr>
                      <w:rFonts w:ascii="ＭＳ 明朝" w:eastAsia="ＭＳ 明朝" w:hAnsi="ＭＳ 明朝" w:cs="ＭＳ 明朝" w:hint="eastAsia"/>
                      <w:spacing w:val="6"/>
                      <w:kern w:val="0"/>
                      <w:szCs w:val="21"/>
                    </w:rPr>
                    <w:t>基幹システムモダナイゼーション</w:t>
                  </w:r>
                </w:p>
                <w:p w14:paraId="2EBB9DF7" w14:textId="51204C37" w:rsidR="00CC762E" w:rsidRDefault="00CC762E" w:rsidP="00CC76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762E">
                    <w:rPr>
                      <w:rFonts w:ascii="ＭＳ 明朝" w:eastAsia="ＭＳ 明朝" w:hAnsi="ＭＳ 明朝" w:cs="ＭＳ 明朝" w:hint="eastAsia"/>
                      <w:spacing w:val="6"/>
                      <w:kern w:val="0"/>
                      <w:szCs w:val="21"/>
                    </w:rPr>
                    <w:t xml:space="preserve">　</w:t>
                  </w:r>
                  <w:r w:rsidR="00A229A6">
                    <w:rPr>
                      <w:rFonts w:ascii="ＭＳ 明朝" w:eastAsia="ＭＳ 明朝" w:hAnsi="ＭＳ 明朝" w:cs="ＭＳ 明朝" w:hint="eastAsia"/>
                      <w:spacing w:val="6"/>
                      <w:kern w:val="0"/>
                      <w:szCs w:val="21"/>
                    </w:rPr>
                    <w:t>②</w:t>
                  </w:r>
                  <w:r w:rsidR="00BD37EE">
                    <w:rPr>
                      <w:rFonts w:ascii="ＭＳ 明朝" w:eastAsia="ＭＳ 明朝" w:hAnsi="ＭＳ 明朝" w:cs="ＭＳ 明朝" w:hint="eastAsia"/>
                      <w:spacing w:val="6"/>
                      <w:kern w:val="0"/>
                      <w:szCs w:val="21"/>
                    </w:rPr>
                    <w:t>「レセプションシステム」安定稼働</w:t>
                  </w:r>
                </w:p>
                <w:p w14:paraId="052C604F" w14:textId="22DA2628" w:rsidR="00D1302E" w:rsidRPr="00E577BF" w:rsidRDefault="00A229A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w:t>
                  </w:r>
                  <w:r w:rsidR="007673C6">
                    <w:rPr>
                      <w:rFonts w:ascii="ＭＳ 明朝" w:eastAsia="ＭＳ 明朝" w:hAnsi="ＭＳ 明朝" w:cs="ＭＳ 明朝" w:hint="eastAsia"/>
                      <w:spacing w:val="6"/>
                      <w:kern w:val="0"/>
                      <w:szCs w:val="21"/>
                    </w:rPr>
                    <w:t>ＤＸ</w:t>
                  </w:r>
                  <w:r w:rsidR="00BD37EE">
                    <w:rPr>
                      <w:rFonts w:ascii="ＭＳ 明朝" w:eastAsia="ＭＳ 明朝" w:hAnsi="ＭＳ 明朝" w:cs="ＭＳ 明朝" w:hint="eastAsia"/>
                      <w:spacing w:val="6"/>
                      <w:kern w:val="0"/>
                      <w:szCs w:val="21"/>
                    </w:rPr>
                    <w:t>ソリューション外販におけるＫＰＩ</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08695542" w:rsidR="00D1302E" w:rsidRPr="00E577BF" w:rsidRDefault="00CC76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762E">
                    <w:rPr>
                      <w:rFonts w:ascii="ＭＳ 明朝" w:eastAsia="ＭＳ 明朝" w:hAnsi="ＭＳ 明朝" w:cs="ＭＳ 明朝" w:hint="eastAsia"/>
                      <w:spacing w:val="6"/>
                      <w:kern w:val="0"/>
                      <w:szCs w:val="21"/>
                    </w:rPr>
                    <w:t>2022年11月頃　～　現在　継続中</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53634C78" w:rsidR="00D1302E" w:rsidRPr="00E577BF" w:rsidRDefault="007673C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w:t>
                  </w:r>
                  <w:r w:rsidR="00CC762E" w:rsidRPr="00CC762E">
                    <w:rPr>
                      <w:rFonts w:ascii="ＭＳ 明朝" w:eastAsia="ＭＳ 明朝" w:hAnsi="ＭＳ 明朝" w:cs="ＭＳ 明朝" w:hint="eastAsia"/>
                      <w:spacing w:val="6"/>
                      <w:kern w:val="0"/>
                      <w:szCs w:val="21"/>
                    </w:rPr>
                    <w:t>推進指標による自己診断を実施し、結果を「</w:t>
                  </w:r>
                  <w:r>
                    <w:rPr>
                      <w:rFonts w:ascii="ＭＳ 明朝" w:eastAsia="ＭＳ 明朝" w:hAnsi="ＭＳ 明朝" w:cs="ＭＳ 明朝" w:hint="eastAsia"/>
                      <w:spacing w:val="6"/>
                      <w:kern w:val="0"/>
                      <w:szCs w:val="21"/>
                    </w:rPr>
                    <w:t>ＤＸ</w:t>
                  </w:r>
                  <w:r w:rsidR="00CC762E" w:rsidRPr="00CC762E">
                    <w:rPr>
                      <w:rFonts w:ascii="ＭＳ 明朝" w:eastAsia="ＭＳ 明朝" w:hAnsi="ＭＳ 明朝" w:cs="ＭＳ 明朝" w:hint="eastAsia"/>
                      <w:spacing w:val="6"/>
                      <w:kern w:val="0"/>
                      <w:szCs w:val="21"/>
                    </w:rPr>
                    <w:t>推進指標自己診断フォーマット」に入力・提出しました。</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4AF882FF" w:rsidR="00D1302E" w:rsidRPr="00E577BF" w:rsidRDefault="008A5228" w:rsidP="004E52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5228">
                    <w:rPr>
                      <w:rFonts w:ascii="ＭＳ 明朝" w:eastAsia="ＭＳ 明朝" w:hAnsi="ＭＳ 明朝" w:cs="ＭＳ 明朝" w:hint="eastAsia"/>
                      <w:spacing w:val="6"/>
                      <w:kern w:val="0"/>
                      <w:szCs w:val="21"/>
                    </w:rPr>
                    <w:t>2022年7月頃　～　現在　継続中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25D4030" w14:textId="1B802483" w:rsidR="008A5228" w:rsidRPr="008A5228" w:rsidRDefault="008A5228" w:rsidP="008A52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5228">
                    <w:rPr>
                      <w:rFonts w:ascii="ＭＳ 明朝" w:eastAsia="ＭＳ 明朝" w:hAnsi="ＭＳ 明朝" w:cs="ＭＳ 明朝" w:hint="eastAsia"/>
                      <w:spacing w:val="6"/>
                      <w:kern w:val="0"/>
                      <w:szCs w:val="21"/>
                    </w:rPr>
                    <w:t>当社は、情報セキュリティを事業継続の重要な経営課題としてとらえ、ＩＳＭＳ情報セキュリティの認定を取得しました。</w:t>
                  </w:r>
                </w:p>
                <w:p w14:paraId="3E744030" w14:textId="77777777" w:rsidR="008A5228" w:rsidRPr="008A5228" w:rsidRDefault="008A5228" w:rsidP="008A52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5228">
                    <w:rPr>
                      <w:rFonts w:ascii="ＭＳ 明朝" w:eastAsia="ＭＳ 明朝" w:hAnsi="ＭＳ 明朝" w:cs="ＭＳ 明朝" w:hint="eastAsia"/>
                      <w:spacing w:val="6"/>
                      <w:kern w:val="0"/>
                      <w:szCs w:val="21"/>
                    </w:rPr>
                    <w:t>適用規格：JIS Q 27001:2014(ISO/IEC 27001:2013)</w:t>
                  </w:r>
                </w:p>
                <w:p w14:paraId="0CCF479C" w14:textId="77777777" w:rsidR="008A5228" w:rsidRPr="008A5228" w:rsidRDefault="008A5228" w:rsidP="008A52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5228">
                    <w:rPr>
                      <w:rFonts w:ascii="ＭＳ 明朝" w:eastAsia="ＭＳ 明朝" w:hAnsi="ＭＳ 明朝" w:cs="ＭＳ 明朝" w:hint="eastAsia"/>
                      <w:spacing w:val="6"/>
                      <w:kern w:val="0"/>
                      <w:szCs w:val="21"/>
                    </w:rPr>
                    <w:t>登録証番号:4660141</w:t>
                  </w:r>
                </w:p>
                <w:p w14:paraId="06FADACE" w14:textId="77777777" w:rsidR="008A5228" w:rsidRPr="008A5228" w:rsidRDefault="008A5228" w:rsidP="008A52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5228">
                    <w:rPr>
                      <w:rFonts w:ascii="ＭＳ 明朝" w:eastAsia="ＭＳ 明朝" w:hAnsi="ＭＳ 明朝" w:cs="ＭＳ 明朝" w:hint="eastAsia"/>
                      <w:spacing w:val="6"/>
                      <w:kern w:val="0"/>
                      <w:szCs w:val="21"/>
                    </w:rPr>
                    <w:t>登録日：2022年7月6日</w:t>
                  </w:r>
                </w:p>
                <w:p w14:paraId="5E917E37" w14:textId="77777777" w:rsidR="00350A8C" w:rsidRDefault="008A5228"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5228">
                    <w:rPr>
                      <w:rFonts w:ascii="ＭＳ 明朝" w:eastAsia="ＭＳ 明朝" w:hAnsi="ＭＳ 明朝" w:cs="ＭＳ 明朝" w:hint="eastAsia"/>
                      <w:spacing w:val="6"/>
                      <w:kern w:val="0"/>
                      <w:szCs w:val="21"/>
                    </w:rPr>
                    <w:t>認定に合わせてセキュリティ監査も実施して</w:t>
                  </w:r>
                  <w:r w:rsidR="00BD37EE">
                    <w:rPr>
                      <w:rFonts w:ascii="ＭＳ 明朝" w:eastAsia="ＭＳ 明朝" w:hAnsi="ＭＳ 明朝" w:cs="ＭＳ 明朝" w:hint="eastAsia"/>
                      <w:spacing w:val="6"/>
                      <w:kern w:val="0"/>
                      <w:szCs w:val="21"/>
                    </w:rPr>
                    <w:t>おります</w:t>
                  </w:r>
                  <w:r w:rsidRPr="008A5228">
                    <w:rPr>
                      <w:rFonts w:ascii="ＭＳ 明朝" w:eastAsia="ＭＳ 明朝" w:hAnsi="ＭＳ 明朝" w:cs="ＭＳ 明朝" w:hint="eastAsia"/>
                      <w:spacing w:val="6"/>
                      <w:kern w:val="0"/>
                      <w:szCs w:val="21"/>
                    </w:rPr>
                    <w:t xml:space="preserve">。　　　　　　　　　　　　　　</w:t>
                  </w:r>
                  <w:r w:rsidRPr="008A5228">
                    <w:rPr>
                      <w:rFonts w:ascii="ＭＳ 明朝" w:eastAsia="ＭＳ 明朝" w:hAnsi="ＭＳ 明朝" w:cs="ＭＳ 明朝" w:hint="eastAsia"/>
                      <w:spacing w:val="6"/>
                      <w:kern w:val="0"/>
                      <w:szCs w:val="21"/>
                    </w:rPr>
                    <w:lastRenderedPageBreak/>
                    <w:t>・チェックシートによる自主点検　　　　　　　　　　　・年１回の内部監査を実施し、不遵守等の場合は、是正　　　処置を実施して</w:t>
                  </w:r>
                  <w:r w:rsidR="00BD37EE">
                    <w:rPr>
                      <w:rFonts w:ascii="ＭＳ 明朝" w:eastAsia="ＭＳ 明朝" w:hAnsi="ＭＳ 明朝" w:cs="ＭＳ 明朝" w:hint="eastAsia"/>
                      <w:spacing w:val="6"/>
                      <w:kern w:val="0"/>
                      <w:szCs w:val="21"/>
                    </w:rPr>
                    <w:t>おります</w:t>
                  </w:r>
                  <w:r w:rsidRPr="008A5228">
                    <w:rPr>
                      <w:rFonts w:ascii="ＭＳ 明朝" w:eastAsia="ＭＳ 明朝" w:hAnsi="ＭＳ 明朝" w:cs="ＭＳ 明朝" w:hint="eastAsia"/>
                      <w:spacing w:val="6"/>
                      <w:kern w:val="0"/>
                      <w:szCs w:val="21"/>
                    </w:rPr>
                    <w:t>。</w:t>
                  </w:r>
                </w:p>
                <w:p w14:paraId="23F25750" w14:textId="77777777" w:rsidR="00A229A6" w:rsidRDefault="00A229A6"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52FB251" w14:textId="77777777" w:rsidR="00A229A6" w:rsidRPr="00A229A6" w:rsidRDefault="00A229A6" w:rsidP="00A229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29A6">
                    <w:rPr>
                      <w:rFonts w:ascii="ＭＳ 明朝" w:eastAsia="ＭＳ 明朝" w:hAnsi="ＭＳ 明朝" w:cs="ＭＳ 明朝" w:hint="eastAsia"/>
                      <w:spacing w:val="6"/>
                      <w:kern w:val="0"/>
                      <w:szCs w:val="21"/>
                    </w:rPr>
                    <w:t>「情報セキュリティ方針」公開URL</w:t>
                  </w:r>
                </w:p>
                <w:p w14:paraId="55510B03" w14:textId="545232F5" w:rsidR="00A229A6" w:rsidRPr="00E577BF" w:rsidRDefault="00A229A6" w:rsidP="002B74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29A6">
                    <w:rPr>
                      <w:rFonts w:ascii="ＭＳ 明朝" w:eastAsia="ＭＳ 明朝" w:hAnsi="ＭＳ 明朝" w:cs="ＭＳ 明朝"/>
                      <w:spacing w:val="6"/>
                      <w:kern w:val="0"/>
                      <w:szCs w:val="21"/>
                    </w:rPr>
                    <w:t>https://www.asakacom.jp/effort.html?id=tab2</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070AE2" w14:textId="77777777" w:rsidR="00DD142A" w:rsidRDefault="00DD142A">
      <w:r>
        <w:separator/>
      </w:r>
    </w:p>
  </w:endnote>
  <w:endnote w:type="continuationSeparator" w:id="0">
    <w:p w14:paraId="0CDC8F05" w14:textId="77777777" w:rsidR="00DD142A" w:rsidRDefault="00DD142A">
      <w:r>
        <w:continuationSeparator/>
      </w:r>
    </w:p>
  </w:endnote>
  <w:endnote w:type="continuationNotice" w:id="1">
    <w:p w14:paraId="0D4AC2BE" w14:textId="77777777" w:rsidR="00DD142A" w:rsidRDefault="00DD142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AEEA54" w14:textId="77777777" w:rsidR="00DD142A" w:rsidRDefault="00DD142A">
      <w:r>
        <w:separator/>
      </w:r>
    </w:p>
  </w:footnote>
  <w:footnote w:type="continuationSeparator" w:id="0">
    <w:p w14:paraId="39FC422B" w14:textId="77777777" w:rsidR="00DD142A" w:rsidRDefault="00DD142A">
      <w:r>
        <w:continuationSeparator/>
      </w:r>
    </w:p>
  </w:footnote>
  <w:footnote w:type="continuationNotice" w:id="1">
    <w:p w14:paraId="4CB9B7D2" w14:textId="77777777" w:rsidR="00DD142A" w:rsidRDefault="00DD142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2825"/>
    <w:rsid w:val="00014069"/>
    <w:rsid w:val="000202F0"/>
    <w:rsid w:val="000228B1"/>
    <w:rsid w:val="00026ECF"/>
    <w:rsid w:val="00027680"/>
    <w:rsid w:val="00031340"/>
    <w:rsid w:val="0003354E"/>
    <w:rsid w:val="00041741"/>
    <w:rsid w:val="00041CB2"/>
    <w:rsid w:val="000455D0"/>
    <w:rsid w:val="000459B5"/>
    <w:rsid w:val="00047EDA"/>
    <w:rsid w:val="00055080"/>
    <w:rsid w:val="00057E07"/>
    <w:rsid w:val="00073C3C"/>
    <w:rsid w:val="00077CD1"/>
    <w:rsid w:val="00084460"/>
    <w:rsid w:val="00090EE1"/>
    <w:rsid w:val="00091F7D"/>
    <w:rsid w:val="00095CB3"/>
    <w:rsid w:val="000A02A5"/>
    <w:rsid w:val="000B4D35"/>
    <w:rsid w:val="000D2F84"/>
    <w:rsid w:val="000D7B32"/>
    <w:rsid w:val="000D7DA5"/>
    <w:rsid w:val="000E3674"/>
    <w:rsid w:val="000E6E54"/>
    <w:rsid w:val="000F25B5"/>
    <w:rsid w:val="00101FB4"/>
    <w:rsid w:val="0010563A"/>
    <w:rsid w:val="001104B4"/>
    <w:rsid w:val="001104E6"/>
    <w:rsid w:val="00112642"/>
    <w:rsid w:val="00122A9C"/>
    <w:rsid w:val="00125B90"/>
    <w:rsid w:val="00126DED"/>
    <w:rsid w:val="00132B6D"/>
    <w:rsid w:val="00142794"/>
    <w:rsid w:val="00150251"/>
    <w:rsid w:val="001538B4"/>
    <w:rsid w:val="00154FFB"/>
    <w:rsid w:val="001615E8"/>
    <w:rsid w:val="001628F8"/>
    <w:rsid w:val="001677CA"/>
    <w:rsid w:val="0017116E"/>
    <w:rsid w:val="00171A07"/>
    <w:rsid w:val="00182DE8"/>
    <w:rsid w:val="00184BB9"/>
    <w:rsid w:val="001874A0"/>
    <w:rsid w:val="00187B53"/>
    <w:rsid w:val="00192E21"/>
    <w:rsid w:val="00194809"/>
    <w:rsid w:val="001A5F71"/>
    <w:rsid w:val="001B1C31"/>
    <w:rsid w:val="001B2D37"/>
    <w:rsid w:val="001B376A"/>
    <w:rsid w:val="001C130D"/>
    <w:rsid w:val="001C19DC"/>
    <w:rsid w:val="001F5B5D"/>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2673"/>
    <w:rsid w:val="00291E04"/>
    <w:rsid w:val="002A27BF"/>
    <w:rsid w:val="002B74B0"/>
    <w:rsid w:val="002C3C35"/>
    <w:rsid w:val="002E3758"/>
    <w:rsid w:val="002F5008"/>
    <w:rsid w:val="002F5580"/>
    <w:rsid w:val="00305031"/>
    <w:rsid w:val="00306E4B"/>
    <w:rsid w:val="00311071"/>
    <w:rsid w:val="0031337A"/>
    <w:rsid w:val="003168D3"/>
    <w:rsid w:val="0032206A"/>
    <w:rsid w:val="0032535C"/>
    <w:rsid w:val="00330E0B"/>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D799B"/>
    <w:rsid w:val="003F7752"/>
    <w:rsid w:val="004003DB"/>
    <w:rsid w:val="004012C5"/>
    <w:rsid w:val="00401AF5"/>
    <w:rsid w:val="00405D14"/>
    <w:rsid w:val="00406B49"/>
    <w:rsid w:val="00412C9F"/>
    <w:rsid w:val="00421C74"/>
    <w:rsid w:val="00432BA9"/>
    <w:rsid w:val="00433A51"/>
    <w:rsid w:val="00434ECA"/>
    <w:rsid w:val="00441549"/>
    <w:rsid w:val="00446FA4"/>
    <w:rsid w:val="004519BF"/>
    <w:rsid w:val="0045289C"/>
    <w:rsid w:val="00462146"/>
    <w:rsid w:val="004651FB"/>
    <w:rsid w:val="0046628F"/>
    <w:rsid w:val="00483F63"/>
    <w:rsid w:val="00484AB8"/>
    <w:rsid w:val="00486113"/>
    <w:rsid w:val="004B0BD4"/>
    <w:rsid w:val="004B38A3"/>
    <w:rsid w:val="004C0A9F"/>
    <w:rsid w:val="004D4F70"/>
    <w:rsid w:val="004E264F"/>
    <w:rsid w:val="004E5218"/>
    <w:rsid w:val="00500737"/>
    <w:rsid w:val="00514854"/>
    <w:rsid w:val="00514908"/>
    <w:rsid w:val="0051532F"/>
    <w:rsid w:val="00516839"/>
    <w:rsid w:val="0051732C"/>
    <w:rsid w:val="0052156A"/>
    <w:rsid w:val="00521BFC"/>
    <w:rsid w:val="00523C5F"/>
    <w:rsid w:val="00526508"/>
    <w:rsid w:val="0053255F"/>
    <w:rsid w:val="0053372B"/>
    <w:rsid w:val="00535CF4"/>
    <w:rsid w:val="00565900"/>
    <w:rsid w:val="00574B25"/>
    <w:rsid w:val="005755CD"/>
    <w:rsid w:val="00580E8C"/>
    <w:rsid w:val="0058161B"/>
    <w:rsid w:val="00590B9B"/>
    <w:rsid w:val="00591A8A"/>
    <w:rsid w:val="0059262C"/>
    <w:rsid w:val="00594AF7"/>
    <w:rsid w:val="005B62ED"/>
    <w:rsid w:val="005B7641"/>
    <w:rsid w:val="005D4B78"/>
    <w:rsid w:val="005F2E79"/>
    <w:rsid w:val="005F7A0C"/>
    <w:rsid w:val="00611B3B"/>
    <w:rsid w:val="006136CB"/>
    <w:rsid w:val="00620169"/>
    <w:rsid w:val="00622D1F"/>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D7037"/>
    <w:rsid w:val="006E6FEF"/>
    <w:rsid w:val="006F2BB7"/>
    <w:rsid w:val="006F6B2A"/>
    <w:rsid w:val="0071191E"/>
    <w:rsid w:val="00720D00"/>
    <w:rsid w:val="00726DDB"/>
    <w:rsid w:val="007276ED"/>
    <w:rsid w:val="00730B06"/>
    <w:rsid w:val="0074688D"/>
    <w:rsid w:val="00760625"/>
    <w:rsid w:val="00762B94"/>
    <w:rsid w:val="007673C6"/>
    <w:rsid w:val="007675DC"/>
    <w:rsid w:val="00775A16"/>
    <w:rsid w:val="007769C5"/>
    <w:rsid w:val="00783D16"/>
    <w:rsid w:val="007877A8"/>
    <w:rsid w:val="007877B8"/>
    <w:rsid w:val="007913BB"/>
    <w:rsid w:val="007A5736"/>
    <w:rsid w:val="007A5C44"/>
    <w:rsid w:val="007A7DF5"/>
    <w:rsid w:val="007B2943"/>
    <w:rsid w:val="007B55A4"/>
    <w:rsid w:val="007C43CE"/>
    <w:rsid w:val="007C4AB9"/>
    <w:rsid w:val="007C721C"/>
    <w:rsid w:val="007E048E"/>
    <w:rsid w:val="007E1049"/>
    <w:rsid w:val="007E11B8"/>
    <w:rsid w:val="007E360B"/>
    <w:rsid w:val="007E5250"/>
    <w:rsid w:val="00804B3B"/>
    <w:rsid w:val="008050C0"/>
    <w:rsid w:val="00816759"/>
    <w:rsid w:val="00822DA9"/>
    <w:rsid w:val="00834DC8"/>
    <w:rsid w:val="00843F68"/>
    <w:rsid w:val="0084478F"/>
    <w:rsid w:val="008459EA"/>
    <w:rsid w:val="00847130"/>
    <w:rsid w:val="00847788"/>
    <w:rsid w:val="00852122"/>
    <w:rsid w:val="00860BE2"/>
    <w:rsid w:val="00865B12"/>
    <w:rsid w:val="008747CA"/>
    <w:rsid w:val="00880EB5"/>
    <w:rsid w:val="00881D72"/>
    <w:rsid w:val="00897586"/>
    <w:rsid w:val="008A5228"/>
    <w:rsid w:val="008A5BE2"/>
    <w:rsid w:val="008A74E2"/>
    <w:rsid w:val="008B45A1"/>
    <w:rsid w:val="008C1A9C"/>
    <w:rsid w:val="008C64BA"/>
    <w:rsid w:val="008E0DC5"/>
    <w:rsid w:val="008F09B5"/>
    <w:rsid w:val="008F4EBB"/>
    <w:rsid w:val="00902744"/>
    <w:rsid w:val="00904B31"/>
    <w:rsid w:val="009058CC"/>
    <w:rsid w:val="00912E20"/>
    <w:rsid w:val="00913BD8"/>
    <w:rsid w:val="009156A4"/>
    <w:rsid w:val="009243FD"/>
    <w:rsid w:val="00930A07"/>
    <w:rsid w:val="0094225E"/>
    <w:rsid w:val="00946973"/>
    <w:rsid w:val="00955C0C"/>
    <w:rsid w:val="00964BDD"/>
    <w:rsid w:val="009653AA"/>
    <w:rsid w:val="00967F1C"/>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29A6"/>
    <w:rsid w:val="00A24438"/>
    <w:rsid w:val="00A24614"/>
    <w:rsid w:val="00A3783B"/>
    <w:rsid w:val="00A45AE9"/>
    <w:rsid w:val="00A50183"/>
    <w:rsid w:val="00A50B40"/>
    <w:rsid w:val="00A541C7"/>
    <w:rsid w:val="00A549F4"/>
    <w:rsid w:val="00A56E62"/>
    <w:rsid w:val="00A639B5"/>
    <w:rsid w:val="00A7349F"/>
    <w:rsid w:val="00A8301F"/>
    <w:rsid w:val="00A8306B"/>
    <w:rsid w:val="00A84C8E"/>
    <w:rsid w:val="00A92E99"/>
    <w:rsid w:val="00A932A7"/>
    <w:rsid w:val="00A932DE"/>
    <w:rsid w:val="00AA16AF"/>
    <w:rsid w:val="00AA47A2"/>
    <w:rsid w:val="00AB5A63"/>
    <w:rsid w:val="00AD1991"/>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9794D"/>
    <w:rsid w:val="00BA1D54"/>
    <w:rsid w:val="00BB6C25"/>
    <w:rsid w:val="00BB79CF"/>
    <w:rsid w:val="00BD37EE"/>
    <w:rsid w:val="00BD603A"/>
    <w:rsid w:val="00BF3517"/>
    <w:rsid w:val="00C05662"/>
    <w:rsid w:val="00C11209"/>
    <w:rsid w:val="00C13A92"/>
    <w:rsid w:val="00C227A3"/>
    <w:rsid w:val="00C23001"/>
    <w:rsid w:val="00C24949"/>
    <w:rsid w:val="00C3670A"/>
    <w:rsid w:val="00C4669E"/>
    <w:rsid w:val="00C66063"/>
    <w:rsid w:val="00C66648"/>
    <w:rsid w:val="00C71411"/>
    <w:rsid w:val="00C73EB2"/>
    <w:rsid w:val="00C7532F"/>
    <w:rsid w:val="00C77D44"/>
    <w:rsid w:val="00C932DE"/>
    <w:rsid w:val="00C94B83"/>
    <w:rsid w:val="00C96439"/>
    <w:rsid w:val="00CA17F6"/>
    <w:rsid w:val="00CA41C8"/>
    <w:rsid w:val="00CA4F89"/>
    <w:rsid w:val="00CA7393"/>
    <w:rsid w:val="00CC2FBE"/>
    <w:rsid w:val="00CC762E"/>
    <w:rsid w:val="00CD3B79"/>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42A"/>
    <w:rsid w:val="00DD185B"/>
    <w:rsid w:val="00DD2331"/>
    <w:rsid w:val="00DD56DC"/>
    <w:rsid w:val="00DF2563"/>
    <w:rsid w:val="00DF6F6E"/>
    <w:rsid w:val="00DF7C24"/>
    <w:rsid w:val="00E07550"/>
    <w:rsid w:val="00E1242C"/>
    <w:rsid w:val="00E14207"/>
    <w:rsid w:val="00E17CAA"/>
    <w:rsid w:val="00E17D1A"/>
    <w:rsid w:val="00E2355C"/>
    <w:rsid w:val="00E34612"/>
    <w:rsid w:val="00E36F86"/>
    <w:rsid w:val="00E469EA"/>
    <w:rsid w:val="00E475A2"/>
    <w:rsid w:val="00E51414"/>
    <w:rsid w:val="00E532A0"/>
    <w:rsid w:val="00E53685"/>
    <w:rsid w:val="00E577BF"/>
    <w:rsid w:val="00E63E18"/>
    <w:rsid w:val="00E679CB"/>
    <w:rsid w:val="00E72B38"/>
    <w:rsid w:val="00E73521"/>
    <w:rsid w:val="00E77166"/>
    <w:rsid w:val="00E86A2F"/>
    <w:rsid w:val="00E87D48"/>
    <w:rsid w:val="00E902B1"/>
    <w:rsid w:val="00E9474D"/>
    <w:rsid w:val="00E94F97"/>
    <w:rsid w:val="00EA0D0B"/>
    <w:rsid w:val="00EA15DB"/>
    <w:rsid w:val="00EB6D2C"/>
    <w:rsid w:val="00EC5A1D"/>
    <w:rsid w:val="00EC7024"/>
    <w:rsid w:val="00ED1863"/>
    <w:rsid w:val="00ED1AD0"/>
    <w:rsid w:val="00ED291A"/>
    <w:rsid w:val="00ED5D86"/>
    <w:rsid w:val="00EF3611"/>
    <w:rsid w:val="00F01019"/>
    <w:rsid w:val="00F042B2"/>
    <w:rsid w:val="00F05BB8"/>
    <w:rsid w:val="00F11C49"/>
    <w:rsid w:val="00F15056"/>
    <w:rsid w:val="00F22EA9"/>
    <w:rsid w:val="00F25975"/>
    <w:rsid w:val="00F272F9"/>
    <w:rsid w:val="00F27E54"/>
    <w:rsid w:val="00F27F9A"/>
    <w:rsid w:val="00F37424"/>
    <w:rsid w:val="00F41912"/>
    <w:rsid w:val="00F47775"/>
    <w:rsid w:val="00F513A5"/>
    <w:rsid w:val="00F51A9D"/>
    <w:rsid w:val="00F51FF6"/>
    <w:rsid w:val="00F5566D"/>
    <w:rsid w:val="00F66735"/>
    <w:rsid w:val="00F7212F"/>
    <w:rsid w:val="00F73072"/>
    <w:rsid w:val="00F7387C"/>
    <w:rsid w:val="00F85553"/>
    <w:rsid w:val="00FA1548"/>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37C841F4-95AB-4E3F-A2D2-BDBA70043C0A}"/>
  <w:writeProtection w:cryptProviderType="rsaAES" w:cryptAlgorithmClass="hash" w:cryptAlgorithmType="typeAny" w:cryptAlgorithmSid="14" w:cryptSpinCount="100000" w:hash="TSw2U++GBJMm77GVjHolhU5HeH/n9HvE7vgToBXR9Paka7bYvjuv5KD6Xu89FOOuei9wF+GOlSe724PNLZkhvg==" w:salt="TyH8TEUkSEW7OFGyDKAJK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1F5B5D"/>
    <w:rPr>
      <w:color w:val="0563C1"/>
      <w:u w:val="single"/>
    </w:rPr>
  </w:style>
  <w:style w:type="character" w:styleId="af7">
    <w:name w:val="Unresolved Mention"/>
    <w:uiPriority w:val="99"/>
    <w:semiHidden/>
    <w:unhideWhenUsed/>
    <w:rsid w:val="00A92E99"/>
    <w:rPr>
      <w:color w:val="605E5C"/>
      <w:shd w:val="clear" w:color="auto" w:fill="E1DFDD"/>
    </w:rPr>
  </w:style>
  <w:style w:type="character" w:styleId="af8">
    <w:name w:val="FollowedHyperlink"/>
    <w:uiPriority w:val="99"/>
    <w:semiHidden/>
    <w:unhideWhenUsed/>
    <w:rsid w:val="00A92E99"/>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1271879">
      <w:bodyDiv w:val="1"/>
      <w:marLeft w:val="0"/>
      <w:marRight w:val="0"/>
      <w:marTop w:val="0"/>
      <w:marBottom w:val="0"/>
      <w:divBdr>
        <w:top w:val="none" w:sz="0" w:space="0" w:color="auto"/>
        <w:left w:val="none" w:sz="0" w:space="0" w:color="auto"/>
        <w:bottom w:val="none" w:sz="0" w:space="0" w:color="auto"/>
        <w:right w:val="none" w:sz="0" w:space="0" w:color="auto"/>
      </w:divBdr>
    </w:div>
    <w:div w:id="833377770">
      <w:bodyDiv w:val="1"/>
      <w:marLeft w:val="0"/>
      <w:marRight w:val="0"/>
      <w:marTop w:val="0"/>
      <w:marBottom w:val="0"/>
      <w:divBdr>
        <w:top w:val="none" w:sz="0" w:space="0" w:color="auto"/>
        <w:left w:val="none" w:sz="0" w:space="0" w:color="auto"/>
        <w:bottom w:val="none" w:sz="0" w:space="0" w:color="auto"/>
        <w:right w:val="none" w:sz="0" w:space="0" w:color="auto"/>
      </w:divBdr>
    </w:div>
    <w:div w:id="1359114095">
      <w:bodyDiv w:val="1"/>
      <w:marLeft w:val="0"/>
      <w:marRight w:val="0"/>
      <w:marTop w:val="0"/>
      <w:marBottom w:val="0"/>
      <w:divBdr>
        <w:top w:val="none" w:sz="0" w:space="0" w:color="auto"/>
        <w:left w:val="none" w:sz="0" w:space="0" w:color="auto"/>
        <w:bottom w:val="none" w:sz="0" w:space="0" w:color="auto"/>
        <w:right w:val="none" w:sz="0" w:space="0" w:color="auto"/>
      </w:divBdr>
    </w:div>
    <w:div w:id="1628001177">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sakacom.jp/effort.html" TargetMode="External"/><Relationship Id="rId13" Type="http://schemas.openxmlformats.org/officeDocument/2006/relationships/hyperlink" Target="https://www.asakacom.jp/effort.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sakacom.jp/effort.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sakacom.jp/effort.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sakacom.jp/effort.html" TargetMode="External"/><Relationship Id="rId4" Type="http://schemas.openxmlformats.org/officeDocument/2006/relationships/settings" Target="settings.xml"/><Relationship Id="rId9" Type="http://schemas.openxmlformats.org/officeDocument/2006/relationships/hyperlink" Target="https://www.asakacom.jp/effort.html" TargetMode="External"/><Relationship Id="rId14" Type="http://schemas.openxmlformats.org/officeDocument/2006/relationships/hyperlink" Target="https://www.asakacom.jp/dx.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1038</ap:Words>
  <ap:Characters>5917</ap:Characters>
  <ap:Application/>
  <ap:Lines>49</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6942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