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127EE3">
              <w:rPr>
                <w:rFonts w:ascii="ＭＳ 明朝" w:eastAsia="ＭＳ 明朝" w:hAnsi="ＭＳ 明朝" w:cs="ＭＳ 明朝" w:hint="eastAsia"/>
                <w:spacing w:val="6"/>
                <w:kern w:val="0"/>
                <w:szCs w:val="21"/>
              </w:rPr>
              <w:t>202</w:t>
            </w:r>
            <w:r w:rsidR="007A216A">
              <w:rPr>
                <w:rFonts w:ascii="ＭＳ 明朝" w:eastAsia="ＭＳ 明朝" w:hAnsi="ＭＳ 明朝" w:cs="ＭＳ 明朝" w:hint="eastAsia"/>
                <w:spacing w:val="6"/>
                <w:kern w:val="0"/>
                <w:szCs w:val="21"/>
              </w:rPr>
              <w:t>3</w:t>
            </w:r>
            <w:r w:rsid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sidR="00537E99">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　月　</w:t>
            </w:r>
            <w:r w:rsidR="0061775D">
              <w:rPr>
                <w:rFonts w:ascii="ＭＳ 明朝" w:eastAsia="ＭＳ 明朝" w:hAnsi="ＭＳ 明朝" w:cs="ＭＳ 明朝" w:hint="eastAsia"/>
                <w:spacing w:val="6"/>
                <w:kern w:val="0"/>
                <w:szCs w:val="21"/>
              </w:rPr>
              <w:t>7</w:t>
            </w:r>
            <w:r w:rsidRPr="00D1302E">
              <w:rPr>
                <w:rFonts w:ascii="ＭＳ 明朝" w:eastAsia="ＭＳ 明朝" w:hAnsi="ＭＳ 明朝" w:cs="ＭＳ 明朝" w:hint="eastAsia"/>
                <w:spacing w:val="6"/>
                <w:kern w:val="0"/>
                <w:szCs w:val="21"/>
              </w:rPr>
              <w:t xml:space="preserve">　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2292C">
              <w:rPr>
                <w:rFonts w:ascii="ＭＳ 明朝" w:eastAsia="ＭＳ 明朝" w:hAnsi="ＭＳ 明朝" w:hint="eastAsia"/>
                <w:spacing w:val="6"/>
                <w:kern w:val="0"/>
                <w:szCs w:val="21"/>
              </w:rPr>
              <w:t>かぶしきがいしゃ なごやぎんこう</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72292C">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hint="eastAsia"/>
                <w:spacing w:val="6"/>
                <w:kern w:val="0"/>
                <w:szCs w:val="21"/>
              </w:rPr>
              <w:t xml:space="preserve"> </w:t>
            </w:r>
            <w:r w:rsidR="0072292C">
              <w:rPr>
                <w:rFonts w:ascii="ＭＳ 明朝" w:eastAsia="ＭＳ 明朝" w:hAnsi="ＭＳ 明朝" w:cs="ＭＳ 明朝" w:hint="eastAsia"/>
                <w:spacing w:val="6"/>
                <w:kern w:val="0"/>
                <w:szCs w:val="21"/>
              </w:rPr>
              <w:t>株式会社 名古屋銀行</w:t>
            </w:r>
            <w:r w:rsidR="003A1917">
              <w:rPr>
                <w:rFonts w:ascii="ＭＳ 明朝" w:eastAsia="ＭＳ 明朝" w:hAnsi="ＭＳ 明朝" w:cs="ＭＳ 明朝" w:hint="eastAsia"/>
                <w:spacing w:val="6"/>
                <w:kern w:val="0"/>
                <w:szCs w:val="21"/>
              </w:rPr>
              <w:t xml:space="preserve"> </w:t>
            </w:r>
          </w:p>
          <w:p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72292C">
              <w:rPr>
                <w:rFonts w:ascii="ＭＳ 明朝" w:eastAsia="ＭＳ 明朝" w:hAnsi="ＭＳ 明朝" w:hint="eastAsia"/>
                <w:spacing w:val="6"/>
                <w:kern w:val="0"/>
                <w:szCs w:val="21"/>
              </w:rPr>
              <w:t>ふじわら いちろう</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72292C">
              <w:rPr>
                <w:rFonts w:ascii="ＭＳ 明朝" w:eastAsia="ＭＳ 明朝" w:hAnsi="ＭＳ 明朝" w:cs="ＭＳ 明朝" w:hint="eastAsia"/>
                <w:spacing w:val="6"/>
                <w:kern w:val="0"/>
                <w:szCs w:val="21"/>
              </w:rPr>
              <w:t>藤原 一朗</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127EE3">
              <w:rPr>
                <w:rFonts w:ascii="ＭＳ 明朝" w:eastAsia="ＭＳ 明朝" w:hAnsi="ＭＳ 明朝" w:cs="ＭＳ 明朝" w:hint="eastAsia"/>
                <w:spacing w:val="6"/>
                <w:kern w:val="0"/>
                <w:szCs w:val="21"/>
              </w:rPr>
              <w:t>460-0003</w:t>
            </w:r>
          </w:p>
          <w:p w:rsidR="00FF3FF1" w:rsidRPr="00D1302E" w:rsidRDefault="00127EE3" w:rsidP="000F4B57">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愛知県名古屋市中区錦3</w:t>
            </w:r>
            <w:r w:rsidR="00893BBC">
              <w:rPr>
                <w:rFonts w:ascii="ＭＳ 明朝" w:eastAsia="ＭＳ 明朝" w:hAnsi="ＭＳ 明朝" w:hint="eastAsia"/>
                <w:spacing w:val="14"/>
                <w:kern w:val="0"/>
                <w:szCs w:val="21"/>
              </w:rPr>
              <w:t>丁目19番17号</w:t>
            </w: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0A153B" w:rsidRPr="000A153B">
              <w:rPr>
                <w:rFonts w:ascii="ＭＳ 明朝" w:eastAsia="ＭＳ 明朝" w:hAnsi="ＭＳ 明朝" w:cs="ＭＳ 明朝"/>
                <w:spacing w:val="6"/>
                <w:kern w:val="0"/>
                <w:szCs w:val="21"/>
              </w:rPr>
              <w:t>8180001036398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rsidTr="00523C2C">
        <w:trPr>
          <w:trHeight w:val="2408"/>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FF3FF1" w:rsidRPr="00DD56DC" w:rsidRDefault="00127E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第21次中期経営計画（2020年4月～2023年3月）</w:t>
                  </w:r>
                </w:p>
                <w:p w:rsidR="00AC11D8" w:rsidRPr="00DD56DC" w:rsidRDefault="00AC11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5839B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127EE3">
                    <w:rPr>
                      <w:rFonts w:ascii="ＭＳ 明朝" w:eastAsia="ＭＳ 明朝" w:hAnsi="ＭＳ 明朝" w:cs="ＭＳ 明朝" w:hint="eastAsia"/>
                      <w:spacing w:val="6"/>
                      <w:kern w:val="0"/>
                      <w:szCs w:val="21"/>
                    </w:rPr>
                    <w:t>020</w:t>
                  </w:r>
                  <w:r w:rsidR="00FF3FF1" w:rsidRPr="00DD56DC">
                    <w:rPr>
                      <w:rFonts w:ascii="ＭＳ 明朝" w:eastAsia="ＭＳ 明朝" w:hAnsi="ＭＳ 明朝" w:cs="ＭＳ 明朝" w:hint="eastAsia"/>
                      <w:spacing w:val="6"/>
                      <w:kern w:val="0"/>
                      <w:szCs w:val="21"/>
                    </w:rPr>
                    <w:t xml:space="preserve">年　</w:t>
                  </w:r>
                  <w:r w:rsidR="00127EE3">
                    <w:rPr>
                      <w:rFonts w:ascii="ＭＳ 明朝" w:eastAsia="ＭＳ 明朝" w:hAnsi="ＭＳ 明朝" w:cs="ＭＳ 明朝" w:hint="eastAsia"/>
                      <w:spacing w:val="6"/>
                      <w:kern w:val="0"/>
                      <w:szCs w:val="21"/>
                    </w:rPr>
                    <w:t>3</w:t>
                  </w:r>
                  <w:r w:rsidR="00FF3FF1" w:rsidRPr="00DD56DC">
                    <w:rPr>
                      <w:rFonts w:ascii="ＭＳ 明朝" w:eastAsia="ＭＳ 明朝" w:hAnsi="ＭＳ 明朝" w:cs="ＭＳ 明朝" w:hint="eastAsia"/>
                      <w:spacing w:val="6"/>
                      <w:kern w:val="0"/>
                      <w:szCs w:val="21"/>
                    </w:rPr>
                    <w:t xml:space="preserve">月　</w:t>
                  </w:r>
                  <w:r w:rsidR="00127EE3">
                    <w:rPr>
                      <w:rFonts w:ascii="ＭＳ 明朝" w:eastAsia="ＭＳ 明朝" w:hAnsi="ＭＳ 明朝" w:cs="ＭＳ 明朝" w:hint="eastAsia"/>
                      <w:spacing w:val="6"/>
                      <w:kern w:val="0"/>
                      <w:szCs w:val="21"/>
                    </w:rPr>
                    <w:t>25</w:t>
                  </w:r>
                  <w:r w:rsidR="00FF3FF1"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3F3987" w:rsidRDefault="00441DE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w:t>
                  </w:r>
                  <w:r w:rsidR="003F3987">
                    <w:rPr>
                      <w:rFonts w:ascii="ＭＳ 明朝" w:eastAsia="ＭＳ 明朝" w:hAnsi="ＭＳ 明朝" w:cs="ＭＳ 明朝" w:hint="eastAsia"/>
                      <w:spacing w:val="6"/>
                      <w:kern w:val="0"/>
                      <w:szCs w:val="21"/>
                    </w:rPr>
                    <w:t>掲載</w:t>
                  </w:r>
                </w:p>
                <w:p w:rsidR="00B41688" w:rsidRDefault="00B416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P2「4.主な戦略」</w:t>
                  </w:r>
                </w:p>
                <w:p w:rsidR="00F6158A" w:rsidRDefault="001264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https://www.meigin.com/ir/disclosure/files/keieikeikaku_202003.pdf</w:t>
                  </w:r>
                </w:p>
                <w:p w:rsidR="0012645F" w:rsidRPr="003D0BB0" w:rsidRDefault="001264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02496B" w:rsidRDefault="00FE1EC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第21次中期</w:t>
                  </w:r>
                  <w:r w:rsidR="00603ACD">
                    <w:rPr>
                      <w:rFonts w:ascii="ＭＳ 明朝" w:eastAsia="ＭＳ 明朝" w:hAnsi="ＭＳ 明朝" w:cs="ＭＳ 明朝" w:hint="eastAsia"/>
                      <w:spacing w:val="6"/>
                      <w:kern w:val="0"/>
                      <w:szCs w:val="21"/>
                    </w:rPr>
                    <w:t>経営</w:t>
                  </w:r>
                  <w:r>
                    <w:rPr>
                      <w:rFonts w:ascii="ＭＳ 明朝" w:eastAsia="ＭＳ 明朝" w:hAnsi="ＭＳ 明朝" w:cs="ＭＳ 明朝" w:hint="eastAsia"/>
                      <w:spacing w:val="6"/>
                      <w:kern w:val="0"/>
                      <w:szCs w:val="21"/>
                    </w:rPr>
                    <w:t>計画</w:t>
                  </w:r>
                  <w:r w:rsidR="004D64DB">
                    <w:rPr>
                      <w:rFonts w:ascii="ＭＳ 明朝" w:eastAsia="ＭＳ 明朝" w:hAnsi="ＭＳ 明朝" w:cs="ＭＳ 明朝" w:hint="eastAsia"/>
                      <w:spacing w:val="6"/>
                      <w:kern w:val="0"/>
                      <w:szCs w:val="21"/>
                    </w:rPr>
                    <w:t>「未来創造業への進化」のもと、お客さまとのサステナブルな共創のサイクルを実現するための</w:t>
                  </w:r>
                  <w:r w:rsidR="008F7999">
                    <w:rPr>
                      <w:rFonts w:ascii="ＭＳ 明朝" w:eastAsia="ＭＳ 明朝" w:hAnsi="ＭＳ 明朝" w:cs="ＭＳ 明朝" w:hint="eastAsia"/>
                      <w:spacing w:val="6"/>
                      <w:kern w:val="0"/>
                      <w:szCs w:val="21"/>
                    </w:rPr>
                    <w:t>重要戦略</w:t>
                  </w:r>
                  <w:r w:rsidR="00EC75E6">
                    <w:rPr>
                      <w:rFonts w:ascii="ＭＳ 明朝" w:eastAsia="ＭＳ 明朝" w:hAnsi="ＭＳ 明朝" w:cs="ＭＳ 明朝" w:hint="eastAsia"/>
                      <w:spacing w:val="6"/>
                      <w:kern w:val="0"/>
                      <w:szCs w:val="21"/>
                    </w:rPr>
                    <w:t>のひとつ</w:t>
                  </w:r>
                  <w:r w:rsidR="008F7999">
                    <w:rPr>
                      <w:rFonts w:ascii="ＭＳ 明朝" w:eastAsia="ＭＳ 明朝" w:hAnsi="ＭＳ 明朝" w:cs="ＭＳ 明朝" w:hint="eastAsia"/>
                      <w:spacing w:val="6"/>
                      <w:kern w:val="0"/>
                      <w:szCs w:val="21"/>
                    </w:rPr>
                    <w:t>として「テクノロジーの活用」を掲げ</w:t>
                  </w:r>
                  <w:r w:rsidR="004D64DB">
                    <w:rPr>
                      <w:rFonts w:ascii="ＭＳ 明朝" w:eastAsia="ＭＳ 明朝" w:hAnsi="ＭＳ 明朝" w:cs="ＭＳ 明朝" w:hint="eastAsia"/>
                      <w:spacing w:val="6"/>
                      <w:kern w:val="0"/>
                      <w:szCs w:val="21"/>
                    </w:rPr>
                    <w:t>る。</w:t>
                  </w:r>
                </w:p>
                <w:p w:rsidR="00101E6A" w:rsidRPr="00DE23F4" w:rsidRDefault="004D6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w:t>
                  </w:r>
                  <w:r w:rsidR="00617066">
                    <w:rPr>
                      <w:rFonts w:ascii="ＭＳ 明朝" w:eastAsia="ＭＳ 明朝" w:hAnsi="ＭＳ 明朝" w:cs="ＭＳ 明朝" w:hint="eastAsia"/>
                      <w:spacing w:val="6"/>
                      <w:kern w:val="0"/>
                      <w:szCs w:val="21"/>
                    </w:rPr>
                    <w:t>戦略</w:t>
                  </w:r>
                  <w:r w:rsidR="00E77C06">
                    <w:rPr>
                      <w:rFonts w:ascii="ＭＳ 明朝" w:eastAsia="ＭＳ 明朝" w:hAnsi="ＭＳ 明朝" w:cs="ＭＳ 明朝" w:hint="eastAsia"/>
                      <w:spacing w:val="6"/>
                      <w:kern w:val="0"/>
                      <w:szCs w:val="21"/>
                    </w:rPr>
                    <w:t>において</w:t>
                  </w:r>
                  <w:r>
                    <w:rPr>
                      <w:rFonts w:ascii="ＭＳ 明朝" w:eastAsia="ＭＳ 明朝" w:hAnsi="ＭＳ 明朝" w:cs="ＭＳ 明朝" w:hint="eastAsia"/>
                      <w:spacing w:val="6"/>
                      <w:kern w:val="0"/>
                      <w:szCs w:val="21"/>
                    </w:rPr>
                    <w:t>、</w:t>
                  </w:r>
                  <w:r w:rsidR="00EC75E6">
                    <w:rPr>
                      <w:rFonts w:ascii="ＭＳ 明朝" w:eastAsia="ＭＳ 明朝" w:hAnsi="ＭＳ 明朝" w:cs="ＭＳ 明朝" w:hint="eastAsia"/>
                      <w:spacing w:val="6"/>
                      <w:kern w:val="0"/>
                      <w:szCs w:val="21"/>
                    </w:rPr>
                    <w:t>「</w:t>
                  </w:r>
                  <w:r w:rsidR="00EC75E6" w:rsidRPr="00EC75E6">
                    <w:rPr>
                      <w:rFonts w:ascii="ＭＳ 明朝" w:eastAsia="ＭＳ 明朝" w:hAnsi="ＭＳ 明朝" w:cs="ＭＳ 明朝" w:hint="eastAsia"/>
                      <w:spacing w:val="6"/>
                      <w:kern w:val="0"/>
                      <w:szCs w:val="21"/>
                    </w:rPr>
                    <w:t>勘定系システム移行に合わせて業務の見直し</w:t>
                  </w:r>
                  <w:r w:rsidR="00EC75E6">
                    <w:rPr>
                      <w:rFonts w:ascii="ＭＳ 明朝" w:eastAsia="ＭＳ 明朝" w:hAnsi="ＭＳ 明朝" w:cs="ＭＳ 明朝" w:hint="eastAsia"/>
                      <w:spacing w:val="6"/>
                      <w:kern w:val="0"/>
                      <w:szCs w:val="21"/>
                    </w:rPr>
                    <w:t>」「</w:t>
                  </w:r>
                  <w:r w:rsidR="00EC75E6" w:rsidRPr="00EC75E6">
                    <w:rPr>
                      <w:rFonts w:ascii="ＭＳ 明朝" w:eastAsia="ＭＳ 明朝" w:hAnsi="ＭＳ 明朝" w:cs="ＭＳ 明朝" w:hint="eastAsia"/>
                      <w:spacing w:val="6"/>
                      <w:kern w:val="0"/>
                      <w:szCs w:val="21"/>
                    </w:rPr>
                    <w:t>ICT活用による業務効率化と顧客利便性の向上</w:t>
                  </w:r>
                  <w:r w:rsidR="00EC75E6">
                    <w:rPr>
                      <w:rFonts w:ascii="ＭＳ 明朝" w:eastAsia="ＭＳ 明朝" w:hAnsi="ＭＳ 明朝" w:cs="ＭＳ 明朝" w:hint="eastAsia"/>
                      <w:spacing w:val="6"/>
                      <w:kern w:val="0"/>
                      <w:szCs w:val="21"/>
                    </w:rPr>
                    <w:t>」「</w:t>
                  </w:r>
                  <w:r w:rsidR="00EC75E6" w:rsidRPr="00EC75E6">
                    <w:rPr>
                      <w:rFonts w:ascii="ＭＳ 明朝" w:eastAsia="ＭＳ 明朝" w:hAnsi="ＭＳ 明朝" w:cs="ＭＳ 明朝" w:hint="eastAsia"/>
                      <w:spacing w:val="6"/>
                      <w:kern w:val="0"/>
                      <w:szCs w:val="21"/>
                    </w:rPr>
                    <w:t>オープンイノベーションによる顧客の課題解決力の強化</w:t>
                  </w:r>
                  <w:r w:rsidR="00EC75E6">
                    <w:rPr>
                      <w:rFonts w:ascii="ＭＳ 明朝" w:eastAsia="ＭＳ 明朝" w:hAnsi="ＭＳ 明朝" w:cs="ＭＳ 明朝" w:hint="eastAsia"/>
                      <w:spacing w:val="6"/>
                      <w:kern w:val="0"/>
                      <w:szCs w:val="21"/>
                    </w:rPr>
                    <w:t>」「</w:t>
                  </w:r>
                  <w:r w:rsidR="00EC75E6" w:rsidRPr="00EC75E6">
                    <w:rPr>
                      <w:rFonts w:ascii="ＭＳ 明朝" w:eastAsia="ＭＳ 明朝" w:hAnsi="ＭＳ 明朝" w:cs="ＭＳ 明朝" w:hint="eastAsia"/>
                      <w:spacing w:val="6"/>
                      <w:kern w:val="0"/>
                      <w:szCs w:val="21"/>
                    </w:rPr>
                    <w:t>顧客ニーズに対応したマルチチャネルの整備</w:t>
                  </w:r>
                  <w:r w:rsidR="00EC75E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の4項目を</w:t>
                  </w:r>
                  <w:r w:rsidR="00EC75E6">
                    <w:rPr>
                      <w:rFonts w:ascii="ＭＳ 明朝" w:eastAsia="ＭＳ 明朝" w:hAnsi="ＭＳ 明朝" w:cs="ＭＳ 明朝" w:hint="eastAsia"/>
                      <w:spacing w:val="6"/>
                      <w:kern w:val="0"/>
                      <w:szCs w:val="21"/>
                    </w:rPr>
                    <w:t>公表。</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rsidR="0059283B" w:rsidRPr="00DD56DC" w:rsidRDefault="00127EE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w:t>
                  </w:r>
                  <w:r w:rsidR="007D09F5">
                    <w:rPr>
                      <w:rFonts w:ascii="ＭＳ 明朝" w:eastAsia="ＭＳ 明朝" w:hAnsi="ＭＳ 明朝" w:cs="ＭＳ 明朝" w:hint="eastAsia"/>
                      <w:spacing w:val="6"/>
                      <w:kern w:val="0"/>
                      <w:szCs w:val="21"/>
                    </w:rPr>
                    <w:t>決議に基づく</w:t>
                  </w:r>
                  <w:r w:rsidR="00F9518D">
                    <w:rPr>
                      <w:rFonts w:ascii="ＭＳ 明朝" w:eastAsia="ＭＳ 明朝" w:hAnsi="ＭＳ 明朝" w:cs="ＭＳ 明朝" w:hint="eastAsia"/>
                      <w:spacing w:val="6"/>
                      <w:kern w:val="0"/>
                      <w:szCs w:val="21"/>
                    </w:rPr>
                    <w:t>経営計画</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507278" w:rsidRDefault="000917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07278">
                    <w:rPr>
                      <w:rFonts w:ascii="ＭＳ 明朝" w:eastAsia="ＭＳ 明朝" w:hAnsi="ＭＳ 明朝" w:cs="ＭＳ 明朝" w:hint="eastAsia"/>
                      <w:spacing w:val="6"/>
                      <w:kern w:val="0"/>
                      <w:szCs w:val="21"/>
                    </w:rPr>
                    <w:t>統合報告書2021</w:t>
                  </w:r>
                </w:p>
                <w:p w:rsidR="00FF3FF1" w:rsidRDefault="0009178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07278">
                    <w:rPr>
                      <w:rFonts w:ascii="ＭＳ 明朝" w:eastAsia="ＭＳ 明朝" w:hAnsi="ＭＳ 明朝" w:cs="ＭＳ 明朝" w:hint="eastAsia"/>
                      <w:spacing w:val="6"/>
                      <w:kern w:val="0"/>
                      <w:szCs w:val="21"/>
                    </w:rPr>
                    <w:t>統合報告書2022</w:t>
                  </w:r>
                </w:p>
                <w:p w:rsidR="004E05E9" w:rsidRDefault="002D25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E05E9">
                    <w:rPr>
                      <w:rFonts w:ascii="ＭＳ 明朝" w:eastAsia="ＭＳ 明朝" w:hAnsi="ＭＳ 明朝" w:cs="ＭＳ 明朝" w:hint="eastAsia"/>
                      <w:spacing w:val="6"/>
                      <w:kern w:val="0"/>
                      <w:szCs w:val="21"/>
                    </w:rPr>
                    <w:t>ニュースリリース「</w:t>
                  </w:r>
                  <w:r w:rsidR="004E05E9" w:rsidRPr="0040395C">
                    <w:rPr>
                      <w:rFonts w:ascii="ＭＳ 明朝" w:eastAsia="ＭＳ 明朝" w:hAnsi="ＭＳ 明朝" w:cs="ＭＳ 明朝" w:hint="eastAsia"/>
                      <w:spacing w:val="6"/>
                      <w:kern w:val="0"/>
                      <w:szCs w:val="21"/>
                    </w:rPr>
                    <w:t>名古屋銀行とNTT西日本が地域のサプライチェーン強化のために協働</w:t>
                  </w:r>
                  <w:r w:rsidR="004E05E9">
                    <w:rPr>
                      <w:rFonts w:ascii="ＭＳ 明朝" w:eastAsia="ＭＳ 明朝" w:hAnsi="ＭＳ 明朝" w:cs="ＭＳ 明朝" w:hint="eastAsia"/>
                      <w:spacing w:val="6"/>
                      <w:kern w:val="0"/>
                      <w:szCs w:val="21"/>
                    </w:rPr>
                    <w:t>」</w:t>
                  </w:r>
                </w:p>
                <w:p w:rsidR="004E05E9" w:rsidRDefault="004E0D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④</w:t>
                  </w:r>
                  <w:r w:rsidR="004E05E9">
                    <w:rPr>
                      <w:rFonts w:ascii="ＭＳ 明朝" w:eastAsia="ＭＳ 明朝" w:hAnsi="ＭＳ 明朝" w:cs="ＭＳ 明朝" w:hint="eastAsia"/>
                      <w:spacing w:val="6"/>
                      <w:kern w:val="0"/>
                      <w:szCs w:val="21"/>
                    </w:rPr>
                    <w:t>ニュースリリース</w:t>
                  </w:r>
                  <w:r w:rsidR="00C46683" w:rsidRPr="006F6B9D">
                    <w:rPr>
                      <w:rFonts w:ascii="ＭＳ 明朝" w:eastAsia="ＭＳ 明朝" w:hAnsi="ＭＳ 明朝" w:cs="ＭＳ 明朝" w:hint="eastAsia"/>
                      <w:spacing w:val="6"/>
                      <w:kern w:val="0"/>
                      <w:szCs w:val="21"/>
                    </w:rPr>
                    <w:t>「ＤＸ推進室の設置について」</w:t>
                  </w:r>
                </w:p>
                <w:p w:rsidR="004E0DB8" w:rsidRPr="00DD56DC" w:rsidRDefault="002B37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150263">
                    <w:rPr>
                      <w:rFonts w:ascii="ＭＳ 明朝" w:eastAsia="ＭＳ 明朝" w:hAnsi="ＭＳ 明朝" w:cs="ＭＳ 明朝" w:hint="eastAsia"/>
                      <w:spacing w:val="6"/>
                      <w:kern w:val="0"/>
                      <w:szCs w:val="21"/>
                    </w:rPr>
                    <w:t>ホームページ</w:t>
                  </w:r>
                  <w:r w:rsidR="00C46683">
                    <w:rPr>
                      <w:rFonts w:ascii="ＭＳ 明朝" w:eastAsia="ＭＳ 明朝" w:hAnsi="ＭＳ 明朝" w:cs="ＭＳ 明朝" w:hint="eastAsia"/>
                      <w:spacing w:val="6"/>
                      <w:kern w:val="0"/>
                      <w:szCs w:val="21"/>
                    </w:rPr>
                    <w:t>「『電子交付サービス』取扱い開始のお知らせ」</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rsidR="00507278" w:rsidRPr="00DD56DC" w:rsidRDefault="0009178E" w:rsidP="00507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07278">
                    <w:rPr>
                      <w:rFonts w:ascii="ＭＳ 明朝" w:eastAsia="ＭＳ 明朝" w:hAnsi="ＭＳ 明朝" w:cs="ＭＳ 明朝" w:hint="eastAsia"/>
                      <w:spacing w:val="6"/>
                      <w:kern w:val="0"/>
                      <w:szCs w:val="21"/>
                    </w:rPr>
                    <w:t xml:space="preserve">2021年　7月　</w:t>
                  </w:r>
                  <w:r w:rsidR="00CC125E">
                    <w:rPr>
                      <w:rFonts w:ascii="ＭＳ 明朝" w:eastAsia="ＭＳ 明朝" w:hAnsi="ＭＳ 明朝" w:cs="ＭＳ 明朝" w:hint="eastAsia"/>
                      <w:spacing w:val="6"/>
                      <w:kern w:val="0"/>
                      <w:szCs w:val="21"/>
                    </w:rPr>
                    <w:t>30</w:t>
                  </w:r>
                  <w:r w:rsidR="00507278">
                    <w:rPr>
                      <w:rFonts w:ascii="ＭＳ 明朝" w:eastAsia="ＭＳ 明朝" w:hAnsi="ＭＳ 明朝" w:cs="ＭＳ 明朝" w:hint="eastAsia"/>
                      <w:spacing w:val="6"/>
                      <w:kern w:val="0"/>
                      <w:szCs w:val="21"/>
                    </w:rPr>
                    <w:t>日</w:t>
                  </w:r>
                </w:p>
                <w:p w:rsidR="00507278" w:rsidRDefault="000917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507278">
                    <w:rPr>
                      <w:rFonts w:ascii="ＭＳ 明朝" w:eastAsia="ＭＳ 明朝" w:hAnsi="ＭＳ 明朝" w:cs="ＭＳ 明朝" w:hint="eastAsia"/>
                      <w:spacing w:val="6"/>
                      <w:kern w:val="0"/>
                      <w:szCs w:val="21"/>
                    </w:rPr>
                    <w:t>2022年　7月　29日</w:t>
                  </w:r>
                </w:p>
                <w:p w:rsidR="002D254E" w:rsidRDefault="004723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40395C">
                    <w:rPr>
                      <w:rFonts w:ascii="ＭＳ 明朝" w:eastAsia="ＭＳ 明朝" w:hAnsi="ＭＳ 明朝" w:cs="ＭＳ 明朝" w:hint="eastAsia"/>
                      <w:spacing w:val="6"/>
                      <w:kern w:val="0"/>
                      <w:szCs w:val="21"/>
                    </w:rPr>
                    <w:t>2022年　6月　 1日</w:t>
                  </w:r>
                </w:p>
                <w:p w:rsidR="00150263" w:rsidRDefault="001502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A26F8E">
                    <w:rPr>
                      <w:rFonts w:ascii="ＭＳ 明朝" w:eastAsia="ＭＳ 明朝" w:hAnsi="ＭＳ 明朝" w:cs="ＭＳ 明朝" w:hint="eastAsia"/>
                      <w:spacing w:val="6"/>
                      <w:kern w:val="0"/>
                      <w:szCs w:val="21"/>
                    </w:rPr>
                    <w:t>2022年　9月　27日</w:t>
                  </w:r>
                </w:p>
                <w:p w:rsidR="00150263" w:rsidRPr="00DD56DC" w:rsidRDefault="002B37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150263">
                    <w:rPr>
                      <w:rFonts w:ascii="ＭＳ 明朝" w:eastAsia="ＭＳ 明朝" w:hAnsi="ＭＳ 明朝" w:cs="ＭＳ 明朝" w:hint="eastAsia"/>
                      <w:spacing w:val="6"/>
                      <w:kern w:val="0"/>
                      <w:szCs w:val="21"/>
                    </w:rPr>
                    <w:t>2018年　2月　15日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441DE1" w:rsidRDefault="00441DE1" w:rsidP="00441D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ホームページに掲載</w:t>
                  </w:r>
                </w:p>
                <w:p w:rsidR="005839B3" w:rsidRDefault="003138CF" w:rsidP="00583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41688">
                    <w:rPr>
                      <w:rFonts w:ascii="ＭＳ 明朝" w:eastAsia="ＭＳ 明朝" w:hAnsi="ＭＳ 明朝" w:cs="ＭＳ 明朝" w:hint="eastAsia"/>
                      <w:spacing w:val="6"/>
                      <w:kern w:val="0"/>
                      <w:szCs w:val="21"/>
                    </w:rPr>
                    <w:t>P</w:t>
                  </w:r>
                  <w:r w:rsidR="005839B3">
                    <w:rPr>
                      <w:rFonts w:ascii="ＭＳ 明朝" w:eastAsia="ＭＳ 明朝" w:hAnsi="ＭＳ 明朝" w:cs="ＭＳ 明朝" w:hint="eastAsia"/>
                      <w:spacing w:val="6"/>
                      <w:kern w:val="0"/>
                      <w:szCs w:val="21"/>
                    </w:rPr>
                    <w:t>5～6「頭取インタビュー」、</w:t>
                  </w:r>
                  <w:r w:rsidR="00B41688">
                    <w:rPr>
                      <w:rFonts w:ascii="ＭＳ 明朝" w:eastAsia="ＭＳ 明朝" w:hAnsi="ＭＳ 明朝" w:cs="ＭＳ 明朝" w:hint="eastAsia"/>
                      <w:spacing w:val="6"/>
                      <w:kern w:val="0"/>
                      <w:szCs w:val="21"/>
                    </w:rPr>
                    <w:t>P</w:t>
                  </w:r>
                  <w:r w:rsidR="005839B3">
                    <w:rPr>
                      <w:rFonts w:ascii="ＭＳ 明朝" w:eastAsia="ＭＳ 明朝" w:hAnsi="ＭＳ 明朝" w:cs="ＭＳ 明朝" w:hint="eastAsia"/>
                      <w:spacing w:val="6"/>
                      <w:kern w:val="0"/>
                      <w:szCs w:val="21"/>
                    </w:rPr>
                    <w:t>13・</w:t>
                  </w:r>
                  <w:r w:rsidR="00B41688">
                    <w:rPr>
                      <w:rFonts w:ascii="ＭＳ 明朝" w:eastAsia="ＭＳ 明朝" w:hAnsi="ＭＳ 明朝" w:cs="ＭＳ 明朝" w:hint="eastAsia"/>
                      <w:spacing w:val="6"/>
                      <w:kern w:val="0"/>
                      <w:szCs w:val="21"/>
                    </w:rPr>
                    <w:t>P</w:t>
                  </w:r>
                  <w:r w:rsidR="005839B3">
                    <w:rPr>
                      <w:rFonts w:ascii="ＭＳ 明朝" w:eastAsia="ＭＳ 明朝" w:hAnsi="ＭＳ 明朝" w:cs="ＭＳ 明朝" w:hint="eastAsia"/>
                      <w:spacing w:val="6"/>
                      <w:kern w:val="0"/>
                      <w:szCs w:val="21"/>
                    </w:rPr>
                    <w:t>22「テクノロジーの活用」</w:t>
                  </w:r>
                </w:p>
                <w:p w:rsidR="005839B3" w:rsidRDefault="005839B3" w:rsidP="005839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https://www.meigin.com/ir/disclosure/pdf/2021integrated_report.pdf</w:t>
                  </w:r>
                </w:p>
                <w:p w:rsidR="003138CF" w:rsidRPr="005839B3" w:rsidRDefault="003138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Default="008E53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923F8">
                    <w:rPr>
                      <w:rFonts w:ascii="ＭＳ 明朝" w:eastAsia="ＭＳ 明朝" w:hAnsi="ＭＳ 明朝" w:cs="ＭＳ 明朝" w:hint="eastAsia"/>
                      <w:spacing w:val="6"/>
                      <w:kern w:val="0"/>
                      <w:szCs w:val="21"/>
                    </w:rPr>
                    <w:t>P16「静岡・名古屋アライアンス」、</w:t>
                  </w:r>
                  <w:r w:rsidR="00305D1E">
                    <w:rPr>
                      <w:rFonts w:ascii="ＭＳ 明朝" w:eastAsia="ＭＳ 明朝" w:hAnsi="ＭＳ 明朝" w:cs="ＭＳ 明朝"/>
                      <w:spacing w:val="6"/>
                      <w:kern w:val="0"/>
                      <w:szCs w:val="21"/>
                    </w:rPr>
                    <w:t>P17</w:t>
                  </w:r>
                  <w:r w:rsidR="00305D1E">
                    <w:rPr>
                      <w:rFonts w:ascii="ＭＳ 明朝" w:eastAsia="ＭＳ 明朝" w:hAnsi="ＭＳ 明朝" w:cs="ＭＳ 明朝" w:hint="eastAsia"/>
                      <w:spacing w:val="6"/>
                      <w:kern w:val="0"/>
                      <w:szCs w:val="21"/>
                    </w:rPr>
                    <w:t>「I</w:t>
                  </w:r>
                  <w:r w:rsidR="00305D1E">
                    <w:rPr>
                      <w:rFonts w:ascii="ＭＳ 明朝" w:eastAsia="ＭＳ 明朝" w:hAnsi="ＭＳ 明朝" w:cs="ＭＳ 明朝"/>
                      <w:spacing w:val="6"/>
                      <w:kern w:val="0"/>
                      <w:szCs w:val="21"/>
                    </w:rPr>
                    <w:t>CT</w:t>
                  </w:r>
                  <w:r w:rsidR="00305D1E">
                    <w:rPr>
                      <w:rFonts w:ascii="ＭＳ 明朝" w:eastAsia="ＭＳ 明朝" w:hAnsi="ＭＳ 明朝" w:cs="ＭＳ 明朝" w:hint="eastAsia"/>
                      <w:spacing w:val="6"/>
                      <w:kern w:val="0"/>
                      <w:szCs w:val="21"/>
                    </w:rPr>
                    <w:t>支援業務」、</w:t>
                  </w:r>
                  <w:r w:rsidR="006F4C5F">
                    <w:rPr>
                      <w:rFonts w:ascii="ＭＳ 明朝" w:eastAsia="ＭＳ 明朝" w:hAnsi="ＭＳ 明朝" w:cs="ＭＳ 明朝" w:hint="eastAsia"/>
                      <w:spacing w:val="6"/>
                      <w:kern w:val="0"/>
                      <w:szCs w:val="21"/>
                    </w:rPr>
                    <w:t>P</w:t>
                  </w:r>
                  <w:r w:rsidR="005839B3">
                    <w:rPr>
                      <w:rFonts w:ascii="ＭＳ 明朝" w:eastAsia="ＭＳ 明朝" w:hAnsi="ＭＳ 明朝" w:cs="ＭＳ 明朝" w:hint="eastAsia"/>
                      <w:spacing w:val="6"/>
                      <w:kern w:val="0"/>
                      <w:szCs w:val="21"/>
                    </w:rPr>
                    <w:t>23「テクノロジーの活用」</w:t>
                  </w:r>
                  <w:r w:rsidR="0040395C" w:rsidRPr="00553FD7">
                    <w:rPr>
                      <w:rFonts w:ascii="ＭＳ 明朝" w:eastAsia="ＭＳ 明朝" w:hAnsi="ＭＳ 明朝" w:cs="ＭＳ 明朝"/>
                      <w:spacing w:val="6"/>
                      <w:kern w:val="0"/>
                      <w:szCs w:val="21"/>
                    </w:rPr>
                    <w:t>https://www.meigin.com/ir/disclosure/pdf/2022integrated_report.pdf</w:t>
                  </w:r>
                </w:p>
                <w:p w:rsidR="0040395C" w:rsidRDefault="004039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40395C" w:rsidRPr="0040395C" w:rsidRDefault="0040395C" w:rsidP="004039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0395C">
                    <w:rPr>
                      <w:rFonts w:ascii="ＭＳ 明朝" w:eastAsia="ＭＳ 明朝" w:hAnsi="ＭＳ 明朝" w:cs="ＭＳ 明朝" w:hint="eastAsia"/>
                      <w:spacing w:val="6"/>
                      <w:kern w:val="0"/>
                      <w:szCs w:val="21"/>
                    </w:rPr>
                    <w:t>名古屋銀行とNTT西日本が地域のサプライチェーン強化のために協働</w:t>
                  </w:r>
                  <w:r>
                    <w:rPr>
                      <w:rFonts w:ascii="ＭＳ 明朝" w:eastAsia="ＭＳ 明朝" w:hAnsi="ＭＳ 明朝" w:cs="ＭＳ 明朝" w:hint="eastAsia"/>
                      <w:spacing w:val="6"/>
                      <w:kern w:val="0"/>
                      <w:szCs w:val="21"/>
                    </w:rPr>
                    <w:t>」</w:t>
                  </w:r>
                </w:p>
                <w:p w:rsidR="0040395C" w:rsidRDefault="00412925" w:rsidP="004039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t>
                  </w:r>
                  <w:proofErr w:type="spellStart"/>
                  <w:r w:rsidRPr="00553FD7">
                    <w:rPr>
                      <w:rFonts w:ascii="ＭＳ 明朝" w:eastAsia="ＭＳ 明朝" w:hAnsi="ＭＳ 明朝" w:cs="ＭＳ 明朝"/>
                      <w:spacing w:val="6"/>
                      <w:kern w:val="0"/>
                      <w:szCs w:val="21"/>
                    </w:rPr>
                    <w:t>www.meigin.com</w:t>
                  </w:r>
                  <w:proofErr w:type="spellEnd"/>
                  <w:r w:rsidRPr="00553FD7">
                    <w:rPr>
                      <w:rFonts w:ascii="ＭＳ 明朝" w:eastAsia="ＭＳ 明朝" w:hAnsi="ＭＳ 明朝" w:cs="ＭＳ 明朝"/>
                      <w:spacing w:val="6"/>
                      <w:kern w:val="0"/>
                      <w:szCs w:val="21"/>
                    </w:rPr>
                    <w:t>/release/files/20220601NTT.pdf</w:t>
                  </w:r>
                </w:p>
                <w:p w:rsidR="0032082F" w:rsidRDefault="003208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76FDF" w:rsidRPr="006F6B9D" w:rsidRDefault="004E0DB8" w:rsidP="00376FD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B35099">
                    <w:rPr>
                      <w:rFonts w:ascii="ＭＳ 明朝" w:eastAsia="ＭＳ 明朝" w:hAnsi="ＭＳ 明朝" w:cs="ＭＳ 明朝" w:hint="eastAsia"/>
                      <w:spacing w:val="6"/>
                      <w:kern w:val="0"/>
                      <w:szCs w:val="21"/>
                    </w:rPr>
                    <w:t>ニュース</w:t>
                  </w:r>
                  <w:r w:rsidR="00376FDF" w:rsidRPr="006F6B9D">
                    <w:rPr>
                      <w:rFonts w:ascii="ＭＳ 明朝" w:eastAsia="ＭＳ 明朝" w:hAnsi="ＭＳ 明朝" w:cs="ＭＳ 明朝" w:hint="eastAsia"/>
                      <w:spacing w:val="6"/>
                      <w:kern w:val="0"/>
                      <w:szCs w:val="21"/>
                    </w:rPr>
                    <w:t>リリース「ＤＸ推進室の設置について」</w:t>
                  </w:r>
                </w:p>
                <w:p w:rsidR="001D4C9F" w:rsidRPr="002B3715" w:rsidRDefault="00376FDF" w:rsidP="002B371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r w:rsidRPr="00553FD7">
                    <w:rPr>
                      <w:rFonts w:ascii="ＭＳ 明朝" w:eastAsia="ＭＳ 明朝" w:hAnsi="ＭＳ 明朝" w:cs="ＭＳ 明朝" w:hint="eastAsia"/>
                      <w:spacing w:val="6"/>
                      <w:kern w:val="0"/>
                      <w:szCs w:val="21"/>
                    </w:rPr>
                    <w:t>https://</w:t>
                  </w:r>
                  <w:proofErr w:type="spellStart"/>
                  <w:r w:rsidRPr="00553FD7">
                    <w:rPr>
                      <w:rFonts w:ascii="ＭＳ 明朝" w:eastAsia="ＭＳ 明朝" w:hAnsi="ＭＳ 明朝" w:cs="ＭＳ 明朝" w:hint="eastAsia"/>
                      <w:spacing w:val="6"/>
                      <w:kern w:val="0"/>
                      <w:szCs w:val="21"/>
                    </w:rPr>
                    <w:t>www.meigin.com</w:t>
                  </w:r>
                  <w:proofErr w:type="spellEnd"/>
                  <w:r w:rsidRPr="00553FD7">
                    <w:rPr>
                      <w:rFonts w:ascii="ＭＳ 明朝" w:eastAsia="ＭＳ 明朝" w:hAnsi="ＭＳ 明朝" w:cs="ＭＳ 明朝" w:hint="eastAsia"/>
                      <w:spacing w:val="6"/>
                      <w:kern w:val="0"/>
                      <w:szCs w:val="21"/>
                    </w:rPr>
                    <w:t>/release/files/20220927DXsuisin.pdf</w:t>
                  </w:r>
                </w:p>
                <w:p w:rsidR="009D033B" w:rsidRPr="009D033B" w:rsidRDefault="009D03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76FDF" w:rsidRDefault="002B3715" w:rsidP="00376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376FDF">
                    <w:rPr>
                      <w:rFonts w:ascii="ＭＳ 明朝" w:eastAsia="ＭＳ 明朝" w:hAnsi="ＭＳ 明朝" w:cs="ＭＳ 明朝" w:hint="eastAsia"/>
                      <w:spacing w:val="6"/>
                      <w:kern w:val="0"/>
                      <w:szCs w:val="21"/>
                    </w:rPr>
                    <w:t>お知らせ「電子交付サービス」取扱い開始</w:t>
                  </w:r>
                </w:p>
                <w:p w:rsidR="00376FDF" w:rsidRDefault="00376FDF" w:rsidP="00376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https://www.meigin.com/hojin/direct/news/static/denshikoufu-20180215.html</w:t>
                  </w:r>
                </w:p>
                <w:p w:rsidR="00376FDF" w:rsidRPr="00376FDF" w:rsidRDefault="00376F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353"/>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04127E" w:rsidRDefault="006F7BC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778A9">
                    <w:rPr>
                      <w:rFonts w:ascii="ＭＳ 明朝" w:eastAsia="ＭＳ 明朝" w:hAnsi="ＭＳ 明朝" w:cs="ＭＳ 明朝" w:hint="eastAsia"/>
                      <w:spacing w:val="6"/>
                      <w:kern w:val="0"/>
                      <w:szCs w:val="21"/>
                    </w:rPr>
                    <w:t>第21次中期経営計画</w:t>
                  </w:r>
                  <w:r w:rsidR="002D1979">
                    <w:rPr>
                      <w:rFonts w:ascii="ＭＳ 明朝" w:eastAsia="ＭＳ 明朝" w:hAnsi="ＭＳ 明朝" w:cs="ＭＳ 明朝" w:hint="eastAsia"/>
                      <w:spacing w:val="6"/>
                      <w:kern w:val="0"/>
                      <w:szCs w:val="21"/>
                    </w:rPr>
                    <w:t>の</w:t>
                  </w:r>
                  <w:r w:rsidR="00003F24">
                    <w:rPr>
                      <w:rFonts w:ascii="ＭＳ 明朝" w:eastAsia="ＭＳ 明朝" w:hAnsi="ＭＳ 明朝" w:cs="ＭＳ 明朝" w:hint="eastAsia"/>
                      <w:spacing w:val="6"/>
                      <w:kern w:val="0"/>
                      <w:szCs w:val="21"/>
                    </w:rPr>
                    <w:t>実現</w:t>
                  </w:r>
                  <w:r w:rsidR="002D1979">
                    <w:rPr>
                      <w:rFonts w:ascii="ＭＳ 明朝" w:eastAsia="ＭＳ 明朝" w:hAnsi="ＭＳ 明朝" w:cs="ＭＳ 明朝" w:hint="eastAsia"/>
                      <w:spacing w:val="6"/>
                      <w:kern w:val="0"/>
                      <w:szCs w:val="21"/>
                    </w:rPr>
                    <w:t>に向け</w:t>
                  </w:r>
                  <w:r w:rsidR="00003F24">
                    <w:rPr>
                      <w:rFonts w:ascii="ＭＳ 明朝" w:eastAsia="ＭＳ 明朝" w:hAnsi="ＭＳ 明朝" w:cs="ＭＳ 明朝" w:hint="eastAsia"/>
                      <w:spacing w:val="6"/>
                      <w:kern w:val="0"/>
                      <w:szCs w:val="21"/>
                    </w:rPr>
                    <w:t>、</w:t>
                  </w:r>
                  <w:r w:rsidR="005778A9">
                    <w:rPr>
                      <w:rFonts w:ascii="ＭＳ 明朝" w:eastAsia="ＭＳ 明朝" w:hAnsi="ＭＳ 明朝" w:cs="ＭＳ 明朝" w:hint="eastAsia"/>
                      <w:spacing w:val="6"/>
                      <w:kern w:val="0"/>
                      <w:szCs w:val="21"/>
                    </w:rPr>
                    <w:t>「テクノロジーの活用」を</w:t>
                  </w:r>
                  <w:r w:rsidR="002D1979">
                    <w:rPr>
                      <w:rFonts w:ascii="ＭＳ 明朝" w:eastAsia="ＭＳ 明朝" w:hAnsi="ＭＳ 明朝" w:cs="ＭＳ 明朝" w:hint="eastAsia"/>
                      <w:spacing w:val="6"/>
                      <w:kern w:val="0"/>
                      <w:szCs w:val="21"/>
                    </w:rPr>
                    <w:t>戦略として</w:t>
                  </w:r>
                  <w:r w:rsidR="005778A9">
                    <w:rPr>
                      <w:rFonts w:ascii="ＭＳ 明朝" w:eastAsia="ＭＳ 明朝" w:hAnsi="ＭＳ 明朝" w:cs="ＭＳ 明朝" w:hint="eastAsia"/>
                      <w:spacing w:val="6"/>
                      <w:kern w:val="0"/>
                      <w:szCs w:val="21"/>
                    </w:rPr>
                    <w:t>掲げて</w:t>
                  </w:r>
                  <w:r w:rsidR="002D1979">
                    <w:rPr>
                      <w:rFonts w:ascii="ＭＳ 明朝" w:eastAsia="ＭＳ 明朝" w:hAnsi="ＭＳ 明朝" w:cs="ＭＳ 明朝" w:hint="eastAsia"/>
                      <w:spacing w:val="6"/>
                      <w:kern w:val="0"/>
                      <w:szCs w:val="21"/>
                    </w:rPr>
                    <w:t>いる。</w:t>
                  </w:r>
                  <w:r w:rsidR="008D102C" w:rsidRPr="008B0737">
                    <w:rPr>
                      <w:rFonts w:ascii="ＭＳ 明朝" w:eastAsia="ＭＳ 明朝" w:hAnsi="ＭＳ 明朝" w:cs="ＭＳ 明朝" w:hint="eastAsia"/>
                      <w:spacing w:val="6"/>
                      <w:kern w:val="0"/>
                      <w:szCs w:val="21"/>
                    </w:rPr>
                    <w:t>藤原頭取</w:t>
                  </w:r>
                  <w:r w:rsidR="008D102C">
                    <w:rPr>
                      <w:rFonts w:ascii="ＭＳ 明朝" w:eastAsia="ＭＳ 明朝" w:hAnsi="ＭＳ 明朝" w:cs="ＭＳ 明朝" w:hint="eastAsia"/>
                      <w:spacing w:val="6"/>
                      <w:kern w:val="0"/>
                      <w:szCs w:val="21"/>
                    </w:rPr>
                    <w:t>インタビュー</w:t>
                  </w:r>
                  <w:r w:rsidR="00003F24">
                    <w:rPr>
                      <w:rFonts w:ascii="ＭＳ 明朝" w:eastAsia="ＭＳ 明朝" w:hAnsi="ＭＳ 明朝" w:cs="ＭＳ 明朝" w:hint="eastAsia"/>
                      <w:spacing w:val="6"/>
                      <w:kern w:val="0"/>
                      <w:szCs w:val="21"/>
                    </w:rPr>
                    <w:t>（①P5～6）</w:t>
                  </w:r>
                  <w:r w:rsidR="002D1979">
                    <w:rPr>
                      <w:rFonts w:ascii="ＭＳ 明朝" w:eastAsia="ＭＳ 明朝" w:hAnsi="ＭＳ 明朝" w:cs="ＭＳ 明朝" w:hint="eastAsia"/>
                      <w:spacing w:val="6"/>
                      <w:kern w:val="0"/>
                      <w:szCs w:val="21"/>
                    </w:rPr>
                    <w:t>では</w:t>
                  </w:r>
                  <w:r w:rsidR="008D102C" w:rsidRPr="008B0737">
                    <w:rPr>
                      <w:rFonts w:ascii="ＭＳ 明朝" w:eastAsia="ＭＳ 明朝" w:hAnsi="ＭＳ 明朝" w:cs="ＭＳ 明朝" w:hint="eastAsia"/>
                      <w:spacing w:val="6"/>
                      <w:kern w:val="0"/>
                      <w:szCs w:val="21"/>
                    </w:rPr>
                    <w:t>「伴走型支援」「デジタル化を促す取組み」「ICTによる業務効率化」に言及</w:t>
                  </w:r>
                  <w:r w:rsidR="005778A9">
                    <w:rPr>
                      <w:rFonts w:ascii="ＭＳ 明朝" w:eastAsia="ＭＳ 明朝" w:hAnsi="ＭＳ 明朝" w:cs="ＭＳ 明朝" w:hint="eastAsia"/>
                      <w:spacing w:val="6"/>
                      <w:kern w:val="0"/>
                      <w:szCs w:val="21"/>
                    </w:rPr>
                    <w:t>している。</w:t>
                  </w:r>
                </w:p>
                <w:p w:rsidR="00FF3FF1" w:rsidRDefault="00FF3FF1"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rsidR="0002496B" w:rsidRDefault="005778A9" w:rsidP="00704F6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2496B">
                    <w:rPr>
                      <w:rFonts w:ascii="ＭＳ 明朝" w:eastAsia="ＭＳ 明朝" w:hAnsi="ＭＳ 明朝" w:cs="ＭＳ 明朝" w:hint="eastAsia"/>
                      <w:spacing w:val="6"/>
                      <w:kern w:val="0"/>
                      <w:szCs w:val="21"/>
                    </w:rPr>
                    <w:t>テクノロジーの活用</w:t>
                  </w:r>
                </w:p>
                <w:p w:rsidR="00003F24" w:rsidRDefault="00BA2BF4" w:rsidP="00704F6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A76EC">
                    <w:rPr>
                      <w:rFonts w:ascii="ＭＳ 明朝" w:eastAsia="ＭＳ 明朝" w:hAnsi="ＭＳ 明朝" w:cs="ＭＳ 明朝" w:hint="eastAsia"/>
                      <w:spacing w:val="6"/>
                      <w:kern w:val="0"/>
                      <w:szCs w:val="21"/>
                    </w:rPr>
                    <w:t>AIチャットボット導入や保険ロボアドバイザー等、</w:t>
                  </w:r>
                  <w:r w:rsidR="00B06A5D">
                    <w:rPr>
                      <w:rFonts w:ascii="ＭＳ 明朝" w:eastAsia="ＭＳ 明朝" w:hAnsi="ＭＳ 明朝" w:cs="ＭＳ 明朝" w:hint="eastAsia"/>
                      <w:spacing w:val="6"/>
                      <w:kern w:val="0"/>
                      <w:szCs w:val="21"/>
                    </w:rPr>
                    <w:t>ICT活用による業務効率化と</w:t>
                  </w:r>
                  <w:r w:rsidR="005A76EC">
                    <w:rPr>
                      <w:rFonts w:ascii="ＭＳ 明朝" w:eastAsia="ＭＳ 明朝" w:hAnsi="ＭＳ 明朝" w:cs="ＭＳ 明朝" w:hint="eastAsia"/>
                      <w:spacing w:val="6"/>
                      <w:kern w:val="0"/>
                      <w:szCs w:val="21"/>
                    </w:rPr>
                    <w:t>お客さまの</w:t>
                  </w:r>
                  <w:r w:rsidR="00B06A5D">
                    <w:rPr>
                      <w:rFonts w:ascii="ＭＳ 明朝" w:eastAsia="ＭＳ 明朝" w:hAnsi="ＭＳ 明朝" w:cs="ＭＳ 明朝" w:hint="eastAsia"/>
                      <w:spacing w:val="6"/>
                      <w:kern w:val="0"/>
                      <w:szCs w:val="21"/>
                    </w:rPr>
                    <w:t>利便性向上</w:t>
                  </w:r>
                  <w:r w:rsidR="005A76EC">
                    <w:rPr>
                      <w:rFonts w:ascii="ＭＳ 明朝" w:eastAsia="ＭＳ 明朝" w:hAnsi="ＭＳ 明朝" w:cs="ＭＳ 明朝" w:hint="eastAsia"/>
                      <w:spacing w:val="6"/>
                      <w:kern w:val="0"/>
                      <w:szCs w:val="21"/>
                    </w:rPr>
                    <w:t>を目指し、お客さまの</w:t>
                  </w:r>
                  <w:r w:rsidR="003C21C5">
                    <w:rPr>
                      <w:rFonts w:ascii="ＭＳ 明朝" w:eastAsia="ＭＳ 明朝" w:hAnsi="ＭＳ 明朝" w:cs="ＭＳ 明朝" w:hint="eastAsia"/>
                      <w:spacing w:val="6"/>
                      <w:kern w:val="0"/>
                      <w:szCs w:val="21"/>
                    </w:rPr>
                    <w:t>ニーズに対応したマルチチャネルの整備</w:t>
                  </w:r>
                  <w:r w:rsidR="005A76EC">
                    <w:rPr>
                      <w:rFonts w:ascii="ＭＳ 明朝" w:eastAsia="ＭＳ 明朝" w:hAnsi="ＭＳ 明朝" w:cs="ＭＳ 明朝" w:hint="eastAsia"/>
                      <w:spacing w:val="6"/>
                      <w:kern w:val="0"/>
                      <w:szCs w:val="21"/>
                    </w:rPr>
                    <w:t>に取り組んでいる。</w:t>
                  </w:r>
                  <w:r w:rsidR="00A306B6">
                    <w:rPr>
                      <w:rFonts w:ascii="ＭＳ 明朝" w:eastAsia="ＭＳ 明朝" w:hAnsi="ＭＳ 明朝" w:cs="ＭＳ 明朝" w:hint="eastAsia"/>
                      <w:spacing w:val="6"/>
                      <w:kern w:val="0"/>
                      <w:szCs w:val="21"/>
                    </w:rPr>
                    <w:t>（②</w:t>
                  </w:r>
                  <w:r w:rsidR="00586E8A">
                    <w:rPr>
                      <w:rFonts w:ascii="ＭＳ 明朝" w:eastAsia="ＭＳ 明朝" w:hAnsi="ＭＳ 明朝" w:cs="ＭＳ 明朝"/>
                      <w:spacing w:val="6"/>
                      <w:kern w:val="0"/>
                      <w:szCs w:val="21"/>
                    </w:rPr>
                    <w:t>P23</w:t>
                  </w:r>
                  <w:r w:rsidR="00A306B6">
                    <w:rPr>
                      <w:rFonts w:ascii="ＭＳ 明朝" w:eastAsia="ＭＳ 明朝" w:hAnsi="ＭＳ 明朝" w:cs="ＭＳ 明朝" w:hint="eastAsia"/>
                      <w:spacing w:val="6"/>
                      <w:kern w:val="0"/>
                      <w:szCs w:val="21"/>
                    </w:rPr>
                    <w:t>）</w:t>
                  </w:r>
                </w:p>
                <w:p w:rsidR="0002496B" w:rsidRDefault="000249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C21C5" w:rsidRDefault="003C21C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rsidR="008C638D" w:rsidRPr="00C842AE" w:rsidRDefault="005A76EC" w:rsidP="00A91AB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BB5F20">
                    <w:t>デジタルチャネルを推進・強化し、伴走型支援等のコンサルティングを重視したリアルチャネルとの融合によるビジネスモデルの改革を進めることで中長期的な成長を目指すとともに、地域社会の発展に貢献</w:t>
                  </w:r>
                  <w:r w:rsidR="00070C35">
                    <w:rPr>
                      <w:rFonts w:hint="eastAsia"/>
                    </w:rPr>
                    <w:t>することを目指</w:t>
                  </w:r>
                  <w:r w:rsidR="00070C35">
                    <w:rPr>
                      <w:rFonts w:hint="eastAsia"/>
                    </w:rPr>
                    <w:lastRenderedPageBreak/>
                    <w:t>している。</w:t>
                  </w:r>
                  <w:r w:rsidR="008C638D">
                    <w:rPr>
                      <w:rFonts w:hint="eastAsia"/>
                    </w:rPr>
                    <w:t>（④）</w:t>
                  </w:r>
                </w:p>
                <w:p w:rsidR="008C638D" w:rsidRDefault="008C638D" w:rsidP="003C21C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rsidR="008C638D" w:rsidRDefault="008C638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＜DX戦略の柱＞</w:t>
                  </w:r>
                </w:p>
                <w:p w:rsidR="00B26584" w:rsidRDefault="00B26584" w:rsidP="00A9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C638D">
                    <w:rPr>
                      <w:rFonts w:ascii="ＭＳ 明朝" w:eastAsia="ＭＳ 明朝" w:hAnsi="ＭＳ 明朝" w:cs="ＭＳ 明朝" w:hint="eastAsia"/>
                      <w:spacing w:val="6"/>
                      <w:kern w:val="0"/>
                      <w:szCs w:val="21"/>
                    </w:rPr>
                    <w:t>銀行サービスのDX化</w:t>
                  </w:r>
                  <w:r>
                    <w:rPr>
                      <w:rFonts w:ascii="ＭＳ 明朝" w:eastAsia="ＭＳ 明朝" w:hAnsi="ＭＳ 明朝" w:cs="ＭＳ 明朝" w:hint="eastAsia"/>
                      <w:spacing w:val="6"/>
                      <w:kern w:val="0"/>
                      <w:szCs w:val="21"/>
                    </w:rPr>
                    <w:t>（デジタルコネクト）</w:t>
                  </w:r>
                </w:p>
                <w:p w:rsidR="00B26584" w:rsidRDefault="008C638D"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非対面チャネルの強化</w:t>
                  </w:r>
                </w:p>
                <w:p w:rsidR="00B26584" w:rsidRPr="00B26584" w:rsidRDefault="00B26584" w:rsidP="00A9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C638D">
                    <w:rPr>
                      <w:rFonts w:ascii="ＭＳ 明朝" w:eastAsia="ＭＳ 明朝" w:hAnsi="ＭＳ 明朝" w:cs="ＭＳ 明朝" w:hint="eastAsia"/>
                      <w:spacing w:val="6"/>
                      <w:kern w:val="0"/>
                      <w:szCs w:val="21"/>
                    </w:rPr>
                    <w:t>業務・事務のDX化</w:t>
                  </w:r>
                  <w:r>
                    <w:rPr>
                      <w:rFonts w:ascii="ＭＳ 明朝" w:eastAsia="ＭＳ 明朝" w:hAnsi="ＭＳ 明朝" w:cs="ＭＳ 明朝" w:hint="eastAsia"/>
                      <w:spacing w:val="6"/>
                      <w:kern w:val="0"/>
                      <w:szCs w:val="21"/>
                    </w:rPr>
                    <w:t>（業務効率化）</w:t>
                  </w:r>
                </w:p>
                <w:p w:rsidR="00B26584" w:rsidRDefault="008C638D"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経営資源の営業シフト</w:t>
                  </w:r>
                </w:p>
                <w:p w:rsidR="00B26584" w:rsidRDefault="00B26584" w:rsidP="00A9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・お客さまのDX化支援（人財育成・環境整備）</w:t>
                  </w:r>
                </w:p>
                <w:p w:rsidR="00B26584" w:rsidRDefault="00B26584" w:rsidP="00B2658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デジタル人財育成</w:t>
                  </w:r>
                </w:p>
                <w:p w:rsidR="00B26584" w:rsidRDefault="00B26584" w:rsidP="00B2658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お客さまへのICT支援のための外部連携</w:t>
                  </w:r>
                </w:p>
                <w:p w:rsidR="00B26584" w:rsidRPr="0002496B" w:rsidRDefault="00B26584"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2D254E" w:rsidRDefault="002D254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①②</w:t>
                  </w:r>
                  <w:r w:rsidR="00537D01">
                    <w:rPr>
                      <w:rFonts w:ascii="ＭＳ 明朝" w:eastAsia="ＭＳ 明朝" w:hAnsi="ＭＳ 明朝" w:cs="ＭＳ 明朝" w:hint="eastAsia"/>
                      <w:spacing w:val="6"/>
                      <w:kern w:val="0"/>
                      <w:szCs w:val="21"/>
                    </w:rPr>
                    <w:t>④</w:t>
                  </w:r>
                  <w:r w:rsidR="002B3715">
                    <w:rPr>
                      <w:rFonts w:ascii="ＭＳ 明朝" w:eastAsia="ＭＳ 明朝" w:hAnsi="ＭＳ 明朝" w:cs="ＭＳ 明朝" w:hint="eastAsia"/>
                      <w:spacing w:val="6"/>
                      <w:kern w:val="0"/>
                      <w:szCs w:val="21"/>
                    </w:rPr>
                    <w:t>⑤</w:t>
                  </w:r>
                  <w:r>
                    <w:rPr>
                      <w:rFonts w:ascii="ＭＳ 明朝" w:eastAsia="ＭＳ 明朝" w:hAnsi="ＭＳ 明朝" w:cs="ＭＳ 明朝" w:hint="eastAsia"/>
                      <w:spacing w:val="6"/>
                      <w:kern w:val="0"/>
                      <w:szCs w:val="21"/>
                    </w:rPr>
                    <w:t>常務会決議に基づく開示資料</w:t>
                  </w:r>
                </w:p>
                <w:p w:rsidR="005839B3" w:rsidRDefault="009641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9C8">
                    <w:rPr>
                      <w:rFonts w:ascii="ＭＳ 明朝" w:eastAsia="ＭＳ 明朝" w:hAnsi="ＭＳ 明朝" w:cs="ＭＳ 明朝" w:hint="eastAsia"/>
                      <w:spacing w:val="6"/>
                      <w:kern w:val="0"/>
                      <w:szCs w:val="21"/>
                    </w:rPr>
                    <w:t>③</w:t>
                  </w:r>
                  <w:r w:rsidR="002C0399" w:rsidRPr="002E39C8">
                    <w:rPr>
                      <w:rFonts w:ascii="ＭＳ 明朝" w:eastAsia="ＭＳ 明朝" w:hAnsi="ＭＳ 明朝" w:cs="ＭＳ 明朝" w:hint="eastAsia"/>
                      <w:spacing w:val="6"/>
                      <w:kern w:val="0"/>
                      <w:szCs w:val="21"/>
                    </w:rPr>
                    <w:t>取締役会承認による役員委嘱の公表</w:t>
                  </w:r>
                </w:p>
                <w:p w:rsidR="004E0DB8" w:rsidRPr="002E39C8" w:rsidRDefault="004E0DB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0B492D" w:rsidRDefault="001E3C4D" w:rsidP="00376FD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F6B9D">
                    <w:rPr>
                      <w:rFonts w:ascii="ＭＳ 明朝" w:eastAsia="ＭＳ 明朝" w:hAnsi="ＭＳ 明朝" w:cs="ＭＳ 明朝" w:hint="eastAsia"/>
                      <w:spacing w:val="6"/>
                      <w:kern w:val="0"/>
                      <w:szCs w:val="21"/>
                    </w:rPr>
                    <w:t>①</w:t>
                  </w:r>
                  <w:r w:rsidR="00D843F8">
                    <w:rPr>
                      <w:rFonts w:ascii="ＭＳ 明朝" w:eastAsia="ＭＳ 明朝" w:hAnsi="ＭＳ 明朝" w:cs="ＭＳ 明朝" w:hint="eastAsia"/>
                      <w:spacing w:val="6"/>
                      <w:kern w:val="0"/>
                      <w:szCs w:val="21"/>
                    </w:rPr>
                    <w:t>ニュース</w:t>
                  </w:r>
                  <w:r w:rsidR="00D62F53" w:rsidRPr="006F6B9D">
                    <w:rPr>
                      <w:rFonts w:ascii="ＭＳ 明朝" w:eastAsia="ＭＳ 明朝" w:hAnsi="ＭＳ 明朝" w:cs="ＭＳ 明朝" w:hint="eastAsia"/>
                      <w:spacing w:val="6"/>
                      <w:kern w:val="0"/>
                      <w:szCs w:val="21"/>
                    </w:rPr>
                    <w:t>リリース</w:t>
                  </w:r>
                  <w:r w:rsidRPr="006F6B9D">
                    <w:rPr>
                      <w:rFonts w:ascii="ＭＳ 明朝" w:eastAsia="ＭＳ 明朝" w:hAnsi="ＭＳ 明朝" w:cs="ＭＳ 明朝" w:hint="eastAsia"/>
                      <w:spacing w:val="6"/>
                      <w:kern w:val="0"/>
                      <w:szCs w:val="21"/>
                    </w:rPr>
                    <w:t>「</w:t>
                  </w:r>
                  <w:r w:rsidR="00CC0A62">
                    <w:rPr>
                      <w:rFonts w:ascii="ＭＳ 明朝" w:eastAsia="ＭＳ 明朝" w:hAnsi="ＭＳ 明朝" w:cs="ＭＳ 明朝" w:hint="eastAsia"/>
                      <w:spacing w:val="6"/>
                      <w:kern w:val="0"/>
                      <w:szCs w:val="21"/>
                    </w:rPr>
                    <w:t>D</w:t>
                  </w:r>
                  <w:r w:rsidR="00CC0A62">
                    <w:rPr>
                      <w:rFonts w:ascii="ＭＳ 明朝" w:eastAsia="ＭＳ 明朝" w:hAnsi="ＭＳ 明朝" w:cs="ＭＳ 明朝"/>
                      <w:spacing w:val="6"/>
                      <w:kern w:val="0"/>
                      <w:szCs w:val="21"/>
                    </w:rPr>
                    <w:t>X</w:t>
                  </w:r>
                  <w:r w:rsidR="00C614B9" w:rsidRPr="006F6B9D">
                    <w:rPr>
                      <w:rFonts w:ascii="ＭＳ 明朝" w:eastAsia="ＭＳ 明朝" w:hAnsi="ＭＳ 明朝" w:cs="ＭＳ 明朝" w:hint="eastAsia"/>
                      <w:spacing w:val="6"/>
                      <w:kern w:val="0"/>
                      <w:szCs w:val="21"/>
                    </w:rPr>
                    <w:t>推進室の設置</w:t>
                  </w:r>
                  <w:r w:rsidRPr="006F6B9D">
                    <w:rPr>
                      <w:rFonts w:ascii="ＭＳ 明朝" w:eastAsia="ＭＳ 明朝" w:hAnsi="ＭＳ 明朝" w:cs="ＭＳ 明朝" w:hint="eastAsia"/>
                      <w:spacing w:val="6"/>
                      <w:kern w:val="0"/>
                      <w:szCs w:val="21"/>
                    </w:rPr>
                    <w:t>について」</w:t>
                  </w:r>
                </w:p>
                <w:p w:rsidR="00DF270D" w:rsidRDefault="00DF270D" w:rsidP="00217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73319F" w:rsidRDefault="00873035" w:rsidP="00A44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32576">
                    <w:rPr>
                      <w:rFonts w:ascii="ＭＳ 明朝" w:eastAsia="ＭＳ 明朝" w:hAnsi="ＭＳ 明朝" w:cs="ＭＳ 明朝" w:hint="eastAsia"/>
                      <w:spacing w:val="6"/>
                      <w:kern w:val="0"/>
                      <w:szCs w:val="21"/>
                    </w:rPr>
                    <w:t>統合報告書2022</w:t>
                  </w:r>
                  <w:r w:rsidR="00A44A14">
                    <w:rPr>
                      <w:rFonts w:ascii="ＭＳ 明朝" w:eastAsia="ＭＳ 明朝" w:hAnsi="ＭＳ 明朝" w:cs="ＭＳ 明朝" w:hint="eastAsia"/>
                      <w:spacing w:val="6"/>
                      <w:kern w:val="0"/>
                      <w:szCs w:val="21"/>
                    </w:rPr>
                    <w:t xml:space="preserve">　</w:t>
                  </w:r>
                  <w:r w:rsidR="00232576">
                    <w:rPr>
                      <w:rFonts w:ascii="ＭＳ 明朝" w:eastAsia="ＭＳ 明朝" w:hAnsi="ＭＳ 明朝" w:cs="ＭＳ 明朝" w:hint="eastAsia"/>
                      <w:spacing w:val="6"/>
                      <w:kern w:val="0"/>
                      <w:szCs w:val="21"/>
                    </w:rPr>
                    <w:t>該当</w:t>
                  </w:r>
                  <w:r w:rsidR="00FF2928">
                    <w:rPr>
                      <w:rFonts w:ascii="ＭＳ 明朝" w:eastAsia="ＭＳ 明朝" w:hAnsi="ＭＳ 明朝" w:cs="ＭＳ 明朝" w:hint="eastAsia"/>
                      <w:spacing w:val="6"/>
                      <w:kern w:val="0"/>
                      <w:szCs w:val="21"/>
                    </w:rPr>
                    <w:t>P</w:t>
                  </w:r>
                  <w:r w:rsidR="00232576">
                    <w:rPr>
                      <w:rFonts w:ascii="ＭＳ 明朝" w:eastAsia="ＭＳ 明朝" w:hAnsi="ＭＳ 明朝" w:cs="ＭＳ 明朝" w:hint="eastAsia"/>
                      <w:spacing w:val="6"/>
                      <w:kern w:val="0"/>
                      <w:szCs w:val="21"/>
                    </w:rPr>
                    <w:t>16</w:t>
                  </w:r>
                  <w:r w:rsidR="00FF2928">
                    <w:rPr>
                      <w:rFonts w:ascii="ＭＳ 明朝" w:eastAsia="ＭＳ 明朝" w:hAnsi="ＭＳ 明朝" w:cs="ＭＳ 明朝" w:hint="eastAsia"/>
                      <w:spacing w:val="6"/>
                      <w:kern w:val="0"/>
                      <w:szCs w:val="21"/>
                    </w:rPr>
                    <w:t>、1</w:t>
                  </w:r>
                  <w:r w:rsidR="00D93340">
                    <w:rPr>
                      <w:rFonts w:ascii="ＭＳ 明朝" w:eastAsia="ＭＳ 明朝" w:hAnsi="ＭＳ 明朝" w:cs="ＭＳ 明朝" w:hint="eastAsia"/>
                      <w:spacing w:val="6"/>
                      <w:kern w:val="0"/>
                      <w:szCs w:val="21"/>
                    </w:rPr>
                    <w:t>7</w:t>
                  </w:r>
                </w:p>
                <w:p w:rsidR="00873035" w:rsidRDefault="00873035" w:rsidP="00A44A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873035" w:rsidRPr="00873035" w:rsidRDefault="00873035" w:rsidP="00A9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0395C">
                    <w:rPr>
                      <w:rFonts w:ascii="ＭＳ 明朝" w:eastAsia="ＭＳ 明朝" w:hAnsi="ＭＳ 明朝" w:cs="ＭＳ 明朝" w:hint="eastAsia"/>
                      <w:spacing w:val="6"/>
                      <w:kern w:val="0"/>
                      <w:szCs w:val="21"/>
                    </w:rPr>
                    <w:t>名古屋銀行とNTT西日本が地域のサプライチェーン強化のために協働</w:t>
                  </w:r>
                  <w:r>
                    <w:rPr>
                      <w:rFonts w:ascii="ＭＳ 明朝" w:eastAsia="ＭＳ 明朝" w:hAnsi="ＭＳ 明朝" w:cs="ＭＳ 明朝" w:hint="eastAsia"/>
                      <w:spacing w:val="6"/>
                      <w:kern w:val="0"/>
                      <w:szCs w:val="21"/>
                    </w:rPr>
                    <w:t>」</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2475D2" w:rsidRDefault="00F2564E" w:rsidP="0014432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F58B2">
                    <w:rPr>
                      <w:rFonts w:ascii="ＭＳ 明朝" w:eastAsia="ＭＳ 明朝" w:hAnsi="ＭＳ 明朝" w:cs="ＭＳ 明朝" w:hint="eastAsia"/>
                      <w:spacing w:val="6"/>
                      <w:kern w:val="0"/>
                      <w:szCs w:val="21"/>
                    </w:rPr>
                    <w:t>D</w:t>
                  </w:r>
                  <w:r w:rsidR="004F58B2">
                    <w:rPr>
                      <w:rFonts w:ascii="ＭＳ 明朝" w:eastAsia="ＭＳ 明朝" w:hAnsi="ＭＳ 明朝" w:cs="ＭＳ 明朝"/>
                      <w:spacing w:val="6"/>
                      <w:kern w:val="0"/>
                      <w:szCs w:val="21"/>
                    </w:rPr>
                    <w:t>X</w:t>
                  </w:r>
                  <w:r w:rsidR="002475D2">
                    <w:rPr>
                      <w:rFonts w:ascii="ＭＳ 明朝" w:eastAsia="ＭＳ 明朝" w:hAnsi="ＭＳ 明朝" w:cs="ＭＳ 明朝" w:hint="eastAsia"/>
                      <w:spacing w:val="6"/>
                      <w:kern w:val="0"/>
                      <w:szCs w:val="21"/>
                    </w:rPr>
                    <w:t>推進室の設置</w:t>
                  </w:r>
                  <w:r>
                    <w:rPr>
                      <w:rFonts w:ascii="ＭＳ 明朝" w:eastAsia="ＭＳ 明朝" w:hAnsi="ＭＳ 明朝" w:cs="ＭＳ 明朝" w:hint="eastAsia"/>
                      <w:spacing w:val="6"/>
                      <w:kern w:val="0"/>
                      <w:szCs w:val="21"/>
                    </w:rPr>
                    <w:t>＞</w:t>
                  </w:r>
                  <w:r w:rsidR="002475D2">
                    <w:rPr>
                      <w:rFonts w:ascii="ＭＳ 明朝" w:eastAsia="ＭＳ 明朝" w:hAnsi="ＭＳ 明朝" w:cs="ＭＳ 明朝" w:hint="eastAsia"/>
                      <w:spacing w:val="6"/>
                      <w:kern w:val="0"/>
                      <w:szCs w:val="21"/>
                    </w:rPr>
                    <w:t>（①</w:t>
                  </w:r>
                  <w:r w:rsidR="000D11C9">
                    <w:rPr>
                      <w:rFonts w:ascii="ＭＳ 明朝" w:eastAsia="ＭＳ 明朝" w:hAnsi="ＭＳ 明朝" w:cs="ＭＳ 明朝" w:hint="eastAsia"/>
                      <w:spacing w:val="6"/>
                      <w:kern w:val="0"/>
                      <w:szCs w:val="21"/>
                    </w:rPr>
                    <w:t>P</w:t>
                  </w:r>
                  <w:r w:rsidR="000D11C9">
                    <w:rPr>
                      <w:rFonts w:ascii="ＭＳ 明朝" w:eastAsia="ＭＳ 明朝" w:hAnsi="ＭＳ 明朝" w:cs="ＭＳ 明朝"/>
                      <w:spacing w:val="6"/>
                      <w:kern w:val="0"/>
                      <w:szCs w:val="21"/>
                    </w:rPr>
                    <w:t>1</w:t>
                  </w:r>
                  <w:r w:rsidR="002475D2">
                    <w:rPr>
                      <w:rFonts w:ascii="ＭＳ 明朝" w:eastAsia="ＭＳ 明朝" w:hAnsi="ＭＳ 明朝" w:cs="ＭＳ 明朝" w:hint="eastAsia"/>
                      <w:spacing w:val="6"/>
                      <w:kern w:val="0"/>
                      <w:szCs w:val="21"/>
                    </w:rPr>
                    <w:t>）</w:t>
                  </w:r>
                </w:p>
                <w:p w:rsidR="00107A7A" w:rsidRDefault="00AB4E2A"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2022年10月に</w:t>
                  </w:r>
                  <w:r w:rsidR="00E87F8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DX推進室</w:t>
                  </w:r>
                  <w:r w:rsidR="00E87F8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を設置し、デジタルを活用したビジネスモデルや業務変革を推進するための体制を</w:t>
                  </w:r>
                  <w:r w:rsidR="00C64C0F">
                    <w:rPr>
                      <w:rFonts w:ascii="ＭＳ 明朝" w:eastAsia="ＭＳ 明朝" w:hAnsi="ＭＳ 明朝" w:cs="ＭＳ 明朝" w:hint="eastAsia"/>
                      <w:spacing w:val="6"/>
                      <w:kern w:val="0"/>
                      <w:szCs w:val="21"/>
                    </w:rPr>
                    <w:t>整備</w:t>
                  </w:r>
                  <w:r>
                    <w:rPr>
                      <w:rFonts w:ascii="ＭＳ 明朝" w:eastAsia="ＭＳ 明朝" w:hAnsi="ＭＳ 明朝" w:cs="ＭＳ 明朝" w:hint="eastAsia"/>
                      <w:spacing w:val="6"/>
                      <w:kern w:val="0"/>
                      <w:szCs w:val="21"/>
                    </w:rPr>
                    <w:t>している。</w:t>
                  </w:r>
                </w:p>
                <w:p w:rsidR="0014432A" w:rsidRDefault="0014432A" w:rsidP="0014432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rsidR="00CB7E1B" w:rsidRDefault="00CB7E1B" w:rsidP="0014432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w:t>
                  </w:r>
                  <w:r w:rsidR="00D5035F">
                    <w:rPr>
                      <w:rFonts w:ascii="ＭＳ 明朝" w:eastAsia="ＭＳ 明朝" w:hAnsi="ＭＳ 明朝" w:cs="ＭＳ 明朝" w:hint="eastAsia"/>
                      <w:spacing w:val="6"/>
                      <w:kern w:val="0"/>
                      <w:szCs w:val="21"/>
                    </w:rPr>
                    <w:t>（①</w:t>
                  </w:r>
                  <w:r w:rsidR="000D11C9">
                    <w:rPr>
                      <w:rFonts w:ascii="ＭＳ 明朝" w:eastAsia="ＭＳ 明朝" w:hAnsi="ＭＳ 明朝" w:cs="ＭＳ 明朝" w:hint="eastAsia"/>
                      <w:spacing w:val="6"/>
                      <w:kern w:val="0"/>
                      <w:szCs w:val="21"/>
                    </w:rPr>
                    <w:t>P</w:t>
                  </w:r>
                  <w:r w:rsidR="000D11C9">
                    <w:rPr>
                      <w:rFonts w:ascii="ＭＳ 明朝" w:eastAsia="ＭＳ 明朝" w:hAnsi="ＭＳ 明朝" w:cs="ＭＳ 明朝"/>
                      <w:spacing w:val="6"/>
                      <w:kern w:val="0"/>
                      <w:szCs w:val="21"/>
                    </w:rPr>
                    <w:t>2</w:t>
                  </w:r>
                  <w:r w:rsidR="00D5035F">
                    <w:rPr>
                      <w:rFonts w:ascii="ＭＳ 明朝" w:eastAsia="ＭＳ 明朝" w:hAnsi="ＭＳ 明朝" w:cs="ＭＳ 明朝" w:hint="eastAsia"/>
                      <w:spacing w:val="6"/>
                      <w:kern w:val="0"/>
                      <w:szCs w:val="21"/>
                    </w:rPr>
                    <w:t>）</w:t>
                  </w:r>
                </w:p>
                <w:p w:rsidR="00D56655" w:rsidRDefault="001F5355" w:rsidP="00CB7E1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239AC">
                    <w:rPr>
                      <w:rFonts w:ascii="ＭＳ 明朝" w:eastAsia="ＭＳ 明朝" w:hAnsi="ＭＳ 明朝" w:cs="ＭＳ 明朝" w:hint="eastAsia"/>
                      <w:spacing w:val="6"/>
                      <w:kern w:val="0"/>
                      <w:szCs w:val="21"/>
                    </w:rPr>
                    <w:t>「業務・事務のD</w:t>
                  </w:r>
                  <w:r w:rsidR="00A239AC">
                    <w:rPr>
                      <w:rFonts w:ascii="ＭＳ 明朝" w:eastAsia="ＭＳ 明朝" w:hAnsi="ＭＳ 明朝" w:cs="ＭＳ 明朝"/>
                      <w:spacing w:val="6"/>
                      <w:kern w:val="0"/>
                      <w:szCs w:val="21"/>
                    </w:rPr>
                    <w:t>X</w:t>
                  </w:r>
                  <w:r w:rsidR="00A239AC">
                    <w:rPr>
                      <w:rFonts w:ascii="ＭＳ 明朝" w:eastAsia="ＭＳ 明朝" w:hAnsi="ＭＳ 明朝" w:cs="ＭＳ 明朝" w:hint="eastAsia"/>
                      <w:spacing w:val="6"/>
                      <w:kern w:val="0"/>
                      <w:szCs w:val="21"/>
                    </w:rPr>
                    <w:t>化」</w:t>
                  </w:r>
                </w:p>
                <w:p w:rsidR="001F5355" w:rsidRDefault="00092BA1"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t>RPA活用やペーパーレス化を積極的に進めて</w:t>
                  </w:r>
                  <w:r>
                    <w:rPr>
                      <w:rFonts w:hint="eastAsia"/>
                    </w:rPr>
                    <w:t>いる</w:t>
                  </w:r>
                  <w:r>
                    <w:t>。業務自動化・本部集中化により、営業店事務ゼロ化</w:t>
                  </w:r>
                  <w:r w:rsidR="00616240">
                    <w:rPr>
                      <w:rFonts w:hint="eastAsia"/>
                    </w:rPr>
                    <w:t>を進め、戦略的に</w:t>
                  </w:r>
                  <w:r>
                    <w:t>人員配置の最適化を図</w:t>
                  </w:r>
                  <w:r w:rsidR="00616240">
                    <w:rPr>
                      <w:rFonts w:hint="eastAsia"/>
                    </w:rPr>
                    <w:t>る方針を示している</w:t>
                  </w:r>
                  <w:r>
                    <w:t>。</w:t>
                  </w:r>
                </w:p>
                <w:p w:rsidR="00D56655" w:rsidRDefault="00242C58" w:rsidP="0061624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E69F3">
                    <w:rPr>
                      <w:rFonts w:ascii="ＭＳ 明朝" w:eastAsia="ＭＳ 明朝" w:hAnsi="ＭＳ 明朝" w:cs="ＭＳ 明朝" w:hint="eastAsia"/>
                      <w:spacing w:val="6"/>
                      <w:kern w:val="0"/>
                      <w:szCs w:val="21"/>
                    </w:rPr>
                    <w:t>「お客さまの</w:t>
                  </w:r>
                  <w:r w:rsidR="00F360AF">
                    <w:rPr>
                      <w:rFonts w:ascii="ＭＳ 明朝" w:eastAsia="ＭＳ 明朝" w:hAnsi="ＭＳ 明朝" w:cs="ＭＳ 明朝" w:hint="eastAsia"/>
                      <w:spacing w:val="6"/>
                      <w:kern w:val="0"/>
                      <w:szCs w:val="21"/>
                    </w:rPr>
                    <w:t>DX</w:t>
                  </w:r>
                  <w:r w:rsidR="006E69F3">
                    <w:rPr>
                      <w:rFonts w:ascii="ＭＳ 明朝" w:eastAsia="ＭＳ 明朝" w:hAnsi="ＭＳ 明朝" w:cs="ＭＳ 明朝" w:hint="eastAsia"/>
                      <w:spacing w:val="6"/>
                      <w:kern w:val="0"/>
                      <w:szCs w:val="21"/>
                    </w:rPr>
                    <w:t>化支援」</w:t>
                  </w:r>
                </w:p>
                <w:p w:rsidR="006E69F3" w:rsidRDefault="00F360AF"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デジタルリテラシー向上</w:t>
                  </w:r>
                  <w:r w:rsidR="001B55BD">
                    <w:rPr>
                      <w:rFonts w:ascii="ＭＳ 明朝" w:eastAsia="ＭＳ 明朝" w:hAnsi="ＭＳ 明朝" w:cs="ＭＳ 明朝" w:hint="eastAsia"/>
                      <w:spacing w:val="6"/>
                      <w:kern w:val="0"/>
                      <w:szCs w:val="21"/>
                    </w:rPr>
                    <w:t>のため</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T</w:t>
                  </w:r>
                  <w:r w:rsidR="006E69F3">
                    <w:rPr>
                      <w:rFonts w:ascii="ＭＳ 明朝" w:eastAsia="ＭＳ 明朝" w:hAnsi="ＭＳ 明朝" w:cs="ＭＳ 明朝" w:hint="eastAsia"/>
                      <w:spacing w:val="6"/>
                      <w:kern w:val="0"/>
                      <w:szCs w:val="21"/>
                    </w:rPr>
                    <w:t>パスポート取得推奨などデジタル人財</w:t>
                  </w:r>
                  <w:r>
                    <w:rPr>
                      <w:rFonts w:ascii="ＭＳ 明朝" w:eastAsia="ＭＳ 明朝" w:hAnsi="ＭＳ 明朝" w:cs="ＭＳ 明朝" w:hint="eastAsia"/>
                      <w:spacing w:val="6"/>
                      <w:kern w:val="0"/>
                      <w:szCs w:val="21"/>
                    </w:rPr>
                    <w:t>の</w:t>
                  </w:r>
                  <w:r w:rsidR="006E69F3">
                    <w:rPr>
                      <w:rFonts w:ascii="ＭＳ 明朝" w:eastAsia="ＭＳ 明朝" w:hAnsi="ＭＳ 明朝" w:cs="ＭＳ 明朝" w:hint="eastAsia"/>
                      <w:spacing w:val="6"/>
                      <w:kern w:val="0"/>
                      <w:szCs w:val="21"/>
                    </w:rPr>
                    <w:t>育成</w:t>
                  </w:r>
                  <w:r w:rsidR="001B55BD">
                    <w:rPr>
                      <w:rFonts w:ascii="ＭＳ 明朝" w:eastAsia="ＭＳ 明朝" w:hAnsi="ＭＳ 明朝" w:cs="ＭＳ 明朝" w:hint="eastAsia"/>
                      <w:spacing w:val="6"/>
                      <w:kern w:val="0"/>
                      <w:szCs w:val="21"/>
                    </w:rPr>
                    <w:t>に注力するとともに</w:t>
                  </w:r>
                  <w:r w:rsidR="006E69F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静岡銀行との「静岡・名古屋アライアンス」</w:t>
                  </w:r>
                  <w:r w:rsidR="00CB7E1B">
                    <w:rPr>
                      <w:rFonts w:ascii="ＭＳ 明朝" w:eastAsia="ＭＳ 明朝" w:hAnsi="ＭＳ 明朝" w:cs="ＭＳ 明朝" w:hint="eastAsia"/>
                      <w:spacing w:val="6"/>
                      <w:kern w:val="0"/>
                      <w:szCs w:val="21"/>
                    </w:rPr>
                    <w:t>や</w:t>
                  </w:r>
                  <w:r w:rsidR="00083E29">
                    <w:rPr>
                      <w:rFonts w:ascii="ＭＳ 明朝" w:eastAsia="ＭＳ 明朝" w:hAnsi="ＭＳ 明朝" w:cs="ＭＳ 明朝" w:hint="eastAsia"/>
                      <w:spacing w:val="6"/>
                      <w:kern w:val="0"/>
                      <w:szCs w:val="21"/>
                    </w:rPr>
                    <w:t>システム開発事業会社（株式会社ナイス）の連結子会社化、</w:t>
                  </w:r>
                  <w:r w:rsidR="00C64C0F">
                    <w:rPr>
                      <w:rFonts w:ascii="ＭＳ 明朝" w:eastAsia="ＭＳ 明朝" w:hAnsi="ＭＳ 明朝" w:cs="ＭＳ 明朝" w:hint="eastAsia"/>
                      <w:spacing w:val="6"/>
                      <w:kern w:val="0"/>
                      <w:szCs w:val="21"/>
                    </w:rPr>
                    <w:t>N</w:t>
                  </w:r>
                  <w:r w:rsidR="00C64C0F">
                    <w:rPr>
                      <w:rFonts w:ascii="ＭＳ 明朝" w:eastAsia="ＭＳ 明朝" w:hAnsi="ＭＳ 明朝" w:cs="ＭＳ 明朝"/>
                      <w:spacing w:val="6"/>
                      <w:kern w:val="0"/>
                      <w:szCs w:val="21"/>
                    </w:rPr>
                    <w:t>TT</w:t>
                  </w:r>
                  <w:r w:rsidR="00C64C0F">
                    <w:rPr>
                      <w:rFonts w:ascii="ＭＳ 明朝" w:eastAsia="ＭＳ 明朝" w:hAnsi="ＭＳ 明朝" w:cs="ＭＳ 明朝" w:hint="eastAsia"/>
                      <w:spacing w:val="6"/>
                      <w:kern w:val="0"/>
                      <w:szCs w:val="21"/>
                    </w:rPr>
                    <w:t>西日本グループ社員受入れ</w:t>
                  </w:r>
                  <w:r>
                    <w:rPr>
                      <w:rFonts w:ascii="ＭＳ 明朝" w:eastAsia="ＭＳ 明朝" w:hAnsi="ＭＳ 明朝" w:cs="ＭＳ 明朝" w:hint="eastAsia"/>
                      <w:spacing w:val="6"/>
                      <w:kern w:val="0"/>
                      <w:szCs w:val="21"/>
                    </w:rPr>
                    <w:t>等</w:t>
                  </w:r>
                  <w:r w:rsidR="00C64C0F">
                    <w:rPr>
                      <w:rFonts w:ascii="ＭＳ 明朝" w:eastAsia="ＭＳ 明朝" w:hAnsi="ＭＳ 明朝" w:cs="ＭＳ 明朝" w:hint="eastAsia"/>
                      <w:spacing w:val="6"/>
                      <w:kern w:val="0"/>
                      <w:szCs w:val="21"/>
                    </w:rPr>
                    <w:t>、</w:t>
                  </w:r>
                  <w:r w:rsidR="006E69F3">
                    <w:rPr>
                      <w:rFonts w:ascii="ＭＳ 明朝" w:eastAsia="ＭＳ 明朝" w:hAnsi="ＭＳ 明朝" w:cs="ＭＳ 明朝" w:hint="eastAsia"/>
                      <w:spacing w:val="6"/>
                      <w:kern w:val="0"/>
                      <w:szCs w:val="21"/>
                    </w:rPr>
                    <w:t>お客さまの</w:t>
                  </w:r>
                  <w:r>
                    <w:rPr>
                      <w:rFonts w:ascii="ＭＳ 明朝" w:eastAsia="ＭＳ 明朝" w:hAnsi="ＭＳ 明朝" w:cs="ＭＳ 明朝" w:hint="eastAsia"/>
                      <w:spacing w:val="6"/>
                      <w:kern w:val="0"/>
                      <w:szCs w:val="21"/>
                    </w:rPr>
                    <w:t>I</w:t>
                  </w:r>
                  <w:r>
                    <w:rPr>
                      <w:rFonts w:ascii="ＭＳ 明朝" w:eastAsia="ＭＳ 明朝" w:hAnsi="ＭＳ 明朝" w:cs="ＭＳ 明朝"/>
                      <w:spacing w:val="6"/>
                      <w:kern w:val="0"/>
                      <w:szCs w:val="21"/>
                    </w:rPr>
                    <w:t>CT</w:t>
                  </w:r>
                  <w:r w:rsidR="006E69F3">
                    <w:rPr>
                      <w:rFonts w:ascii="ＭＳ 明朝" w:eastAsia="ＭＳ 明朝" w:hAnsi="ＭＳ 明朝" w:cs="ＭＳ 明朝" w:hint="eastAsia"/>
                      <w:spacing w:val="6"/>
                      <w:kern w:val="0"/>
                      <w:szCs w:val="21"/>
                    </w:rPr>
                    <w:t>支援のため外部連携</w:t>
                  </w:r>
                  <w:r w:rsidR="00FE6481">
                    <w:rPr>
                      <w:rFonts w:ascii="ＭＳ 明朝" w:eastAsia="ＭＳ 明朝" w:hAnsi="ＭＳ 明朝" w:cs="ＭＳ 明朝" w:hint="eastAsia"/>
                      <w:spacing w:val="6"/>
                      <w:kern w:val="0"/>
                      <w:szCs w:val="21"/>
                    </w:rPr>
                    <w:t>を</w:t>
                  </w:r>
                  <w:r w:rsidR="006E69F3">
                    <w:rPr>
                      <w:rFonts w:ascii="ＭＳ 明朝" w:eastAsia="ＭＳ 明朝" w:hAnsi="ＭＳ 明朝" w:cs="ＭＳ 明朝" w:hint="eastAsia"/>
                      <w:spacing w:val="6"/>
                      <w:kern w:val="0"/>
                      <w:szCs w:val="21"/>
                    </w:rPr>
                    <w:t>強化</w:t>
                  </w:r>
                  <w:r w:rsidR="008E66BB">
                    <w:rPr>
                      <w:rFonts w:ascii="ＭＳ 明朝" w:eastAsia="ＭＳ 明朝" w:hAnsi="ＭＳ 明朝" w:cs="ＭＳ 明朝" w:hint="eastAsia"/>
                      <w:spacing w:val="6"/>
                      <w:kern w:val="0"/>
                      <w:szCs w:val="21"/>
                    </w:rPr>
                    <w:t>する方針を示している</w:t>
                  </w:r>
                  <w:r w:rsidR="006E69F3">
                    <w:rPr>
                      <w:rFonts w:ascii="ＭＳ 明朝" w:eastAsia="ＭＳ 明朝" w:hAnsi="ＭＳ 明朝" w:cs="ＭＳ 明朝" w:hint="eastAsia"/>
                      <w:spacing w:val="6"/>
                      <w:kern w:val="0"/>
                      <w:szCs w:val="21"/>
                    </w:rPr>
                    <w:t>。</w:t>
                  </w:r>
                </w:p>
                <w:p w:rsidR="00D2598E" w:rsidRPr="006E69F3" w:rsidRDefault="00D2598E" w:rsidP="008A41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5F0C96" w:rsidRDefault="00D72148" w:rsidP="005F0C9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04F69" w:rsidRPr="00C842AE">
                    <w:rPr>
                      <w:rFonts w:ascii="ＭＳ 明朝" w:eastAsia="ＭＳ 明朝" w:hAnsi="ＭＳ 明朝" w:cs="ＭＳ 明朝" w:hint="eastAsia"/>
                      <w:spacing w:val="6"/>
                      <w:kern w:val="0"/>
                      <w:szCs w:val="21"/>
                    </w:rPr>
                    <w:t>静岡・名古屋アライアンス</w:t>
                  </w:r>
                  <w:r>
                    <w:rPr>
                      <w:rFonts w:ascii="ＭＳ 明朝" w:eastAsia="ＭＳ 明朝" w:hAnsi="ＭＳ 明朝" w:cs="ＭＳ 明朝" w:hint="eastAsia"/>
                      <w:spacing w:val="6"/>
                      <w:kern w:val="0"/>
                      <w:szCs w:val="21"/>
                    </w:rPr>
                    <w:t>＞</w:t>
                  </w:r>
                  <w:r w:rsidR="009B4675">
                    <w:rPr>
                      <w:rFonts w:ascii="ＭＳ 明朝" w:eastAsia="ＭＳ 明朝" w:hAnsi="ＭＳ 明朝" w:cs="ＭＳ 明朝" w:hint="eastAsia"/>
                      <w:spacing w:val="6"/>
                      <w:kern w:val="0"/>
                      <w:szCs w:val="21"/>
                    </w:rPr>
                    <w:t>（②P</w:t>
                  </w:r>
                  <w:r w:rsidR="009B4675">
                    <w:rPr>
                      <w:rFonts w:ascii="ＭＳ 明朝" w:eastAsia="ＭＳ 明朝" w:hAnsi="ＭＳ 明朝" w:cs="ＭＳ 明朝"/>
                      <w:spacing w:val="6"/>
                      <w:kern w:val="0"/>
                      <w:szCs w:val="21"/>
                    </w:rPr>
                    <w:t>16</w:t>
                  </w:r>
                  <w:r w:rsidR="009B4675">
                    <w:rPr>
                      <w:rFonts w:ascii="ＭＳ 明朝" w:eastAsia="ＭＳ 明朝" w:hAnsi="ＭＳ 明朝" w:cs="ＭＳ 明朝" w:hint="eastAsia"/>
                      <w:spacing w:val="6"/>
                      <w:kern w:val="0"/>
                      <w:szCs w:val="21"/>
                    </w:rPr>
                    <w:t>）</w:t>
                  </w:r>
                </w:p>
                <w:p w:rsidR="002475D2" w:rsidRDefault="007540C1" w:rsidP="0087303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4月に静岡銀行との包括業務提携（静岡・名古屋アライアンス）を締結。両行の経営リソースを活かしたサービスメニュー拡充や各種業務・システム共同化、人材交流等による更なる効率化を推進すべく協業施策の検討について公表している。</w:t>
                  </w:r>
                </w:p>
                <w:p w:rsidR="00D72148" w:rsidRDefault="00D72148" w:rsidP="00247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72148" w:rsidRDefault="00D72148" w:rsidP="002475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4355F">
                    <w:rPr>
                      <w:rFonts w:ascii="ＭＳ 明朝" w:eastAsia="ＭＳ 明朝" w:hAnsi="ＭＳ 明朝" w:cs="ＭＳ 明朝" w:hint="eastAsia"/>
                      <w:spacing w:val="6"/>
                      <w:kern w:val="0"/>
                      <w:szCs w:val="21"/>
                    </w:rPr>
                    <w:t>システム開発事業会社の連結子会社化</w:t>
                  </w:r>
                  <w:r>
                    <w:rPr>
                      <w:rFonts w:ascii="ＭＳ 明朝" w:eastAsia="ＭＳ 明朝" w:hAnsi="ＭＳ 明朝" w:cs="ＭＳ 明朝" w:hint="eastAsia"/>
                      <w:spacing w:val="6"/>
                      <w:kern w:val="0"/>
                      <w:szCs w:val="21"/>
                    </w:rPr>
                    <w:t>＞</w:t>
                  </w:r>
                  <w:r w:rsidR="00CC5D9D">
                    <w:rPr>
                      <w:rFonts w:ascii="ＭＳ 明朝" w:eastAsia="ＭＳ 明朝" w:hAnsi="ＭＳ 明朝" w:cs="ＭＳ 明朝" w:hint="eastAsia"/>
                      <w:spacing w:val="6"/>
                      <w:kern w:val="0"/>
                      <w:szCs w:val="21"/>
                    </w:rPr>
                    <w:t>（②</w:t>
                  </w:r>
                  <w:r w:rsidR="00DD6315">
                    <w:rPr>
                      <w:rFonts w:ascii="ＭＳ 明朝" w:eastAsia="ＭＳ 明朝" w:hAnsi="ＭＳ 明朝" w:cs="ＭＳ 明朝" w:hint="eastAsia"/>
                      <w:spacing w:val="6"/>
                      <w:kern w:val="0"/>
                      <w:szCs w:val="21"/>
                    </w:rPr>
                    <w:t>P</w:t>
                  </w:r>
                  <w:r w:rsidR="00DD6315">
                    <w:rPr>
                      <w:rFonts w:ascii="ＭＳ 明朝" w:eastAsia="ＭＳ 明朝" w:hAnsi="ＭＳ 明朝" w:cs="ＭＳ 明朝"/>
                      <w:spacing w:val="6"/>
                      <w:kern w:val="0"/>
                      <w:szCs w:val="21"/>
                    </w:rPr>
                    <w:t>17</w:t>
                  </w:r>
                  <w:r w:rsidR="00CC5D9D">
                    <w:rPr>
                      <w:rFonts w:ascii="ＭＳ 明朝" w:eastAsia="ＭＳ 明朝" w:hAnsi="ＭＳ 明朝" w:cs="ＭＳ 明朝" w:hint="eastAsia"/>
                      <w:spacing w:val="6"/>
                      <w:kern w:val="0"/>
                      <w:szCs w:val="21"/>
                    </w:rPr>
                    <w:t>）</w:t>
                  </w:r>
                </w:p>
                <w:p w:rsidR="004F77A8" w:rsidRPr="004F77A8" w:rsidRDefault="00F07253" w:rsidP="00A91AB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2021年6月にシステム開発事業の㈱ナイスを銀行業高度化等会社とし</w:t>
                  </w:r>
                  <w:r w:rsidR="004F5648">
                    <w:rPr>
                      <w:rFonts w:ascii="ＭＳ 明朝" w:eastAsia="ＭＳ 明朝" w:hAnsi="ＭＳ 明朝" w:cs="ＭＳ 明朝" w:hint="eastAsia"/>
                      <w:spacing w:val="6"/>
                      <w:kern w:val="0"/>
                      <w:szCs w:val="21"/>
                    </w:rPr>
                    <w:t>て</w:t>
                  </w:r>
                  <w:r>
                    <w:rPr>
                      <w:rFonts w:ascii="ＭＳ 明朝" w:eastAsia="ＭＳ 明朝" w:hAnsi="ＭＳ 明朝" w:cs="ＭＳ 明朝" w:hint="eastAsia"/>
                      <w:spacing w:val="6"/>
                      <w:kern w:val="0"/>
                      <w:szCs w:val="21"/>
                    </w:rPr>
                    <w:t>連結子会社化。お客さまの生産性向上</w:t>
                  </w:r>
                  <w:r w:rsidR="001E751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働き方改革に</w:t>
                  </w:r>
                  <w:r w:rsidR="005323B6">
                    <w:rPr>
                      <w:rFonts w:ascii="ＭＳ 明朝" w:eastAsia="ＭＳ 明朝" w:hAnsi="ＭＳ 明朝" w:cs="ＭＳ 明朝" w:hint="eastAsia"/>
                      <w:spacing w:val="6"/>
                      <w:kern w:val="0"/>
                      <w:szCs w:val="21"/>
                    </w:rPr>
                    <w:t>向けたI</w:t>
                  </w:r>
                  <w:r w:rsidR="005323B6">
                    <w:rPr>
                      <w:rFonts w:ascii="ＭＳ 明朝" w:eastAsia="ＭＳ 明朝" w:hAnsi="ＭＳ 明朝" w:cs="ＭＳ 明朝"/>
                      <w:spacing w:val="6"/>
                      <w:kern w:val="0"/>
                      <w:szCs w:val="21"/>
                    </w:rPr>
                    <w:t>CT</w:t>
                  </w:r>
                  <w:r>
                    <w:rPr>
                      <w:rFonts w:ascii="ＭＳ 明朝" w:eastAsia="ＭＳ 明朝" w:hAnsi="ＭＳ 明朝" w:cs="ＭＳ 明朝" w:hint="eastAsia"/>
                      <w:spacing w:val="6"/>
                      <w:kern w:val="0"/>
                      <w:szCs w:val="21"/>
                    </w:rPr>
                    <w:t>支援</w:t>
                  </w:r>
                  <w:r w:rsidR="005323B6">
                    <w:rPr>
                      <w:rFonts w:ascii="ＭＳ 明朝" w:eastAsia="ＭＳ 明朝" w:hAnsi="ＭＳ 明朝" w:cs="ＭＳ 明朝" w:hint="eastAsia"/>
                      <w:spacing w:val="6"/>
                      <w:kern w:val="0"/>
                      <w:szCs w:val="21"/>
                    </w:rPr>
                    <w:t>・D</w:t>
                  </w:r>
                  <w:r w:rsidR="005323B6">
                    <w:rPr>
                      <w:rFonts w:ascii="ＭＳ 明朝" w:eastAsia="ＭＳ 明朝" w:hAnsi="ＭＳ 明朝" w:cs="ＭＳ 明朝"/>
                      <w:spacing w:val="6"/>
                      <w:kern w:val="0"/>
                      <w:szCs w:val="21"/>
                    </w:rPr>
                    <w:t>X</w:t>
                  </w:r>
                  <w:r w:rsidR="005323B6">
                    <w:rPr>
                      <w:rFonts w:ascii="ＭＳ 明朝" w:eastAsia="ＭＳ 明朝" w:hAnsi="ＭＳ 明朝" w:cs="ＭＳ 明朝" w:hint="eastAsia"/>
                      <w:spacing w:val="6"/>
                      <w:kern w:val="0"/>
                      <w:szCs w:val="21"/>
                    </w:rPr>
                    <w:t>推進体制</w:t>
                  </w:r>
                  <w:r>
                    <w:rPr>
                      <w:rFonts w:ascii="ＭＳ 明朝" w:eastAsia="ＭＳ 明朝" w:hAnsi="ＭＳ 明朝" w:cs="ＭＳ 明朝" w:hint="eastAsia"/>
                      <w:spacing w:val="6"/>
                      <w:kern w:val="0"/>
                      <w:szCs w:val="21"/>
                    </w:rPr>
                    <w:t>を強化している。</w:t>
                  </w:r>
                </w:p>
                <w:p w:rsidR="002475D2" w:rsidRPr="009B4675" w:rsidRDefault="002475D2" w:rsidP="00A91A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2475D2" w:rsidRDefault="00D721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475D2">
                    <w:rPr>
                      <w:rFonts w:ascii="ＭＳ 明朝" w:eastAsia="ＭＳ 明朝" w:hAnsi="ＭＳ 明朝" w:cs="ＭＳ 明朝" w:hint="eastAsia"/>
                      <w:spacing w:val="6"/>
                      <w:kern w:val="0"/>
                      <w:szCs w:val="21"/>
                    </w:rPr>
                    <w:t>N</w:t>
                  </w:r>
                  <w:r w:rsidR="002475D2">
                    <w:rPr>
                      <w:rFonts w:ascii="ＭＳ 明朝" w:eastAsia="ＭＳ 明朝" w:hAnsi="ＭＳ 明朝" w:cs="ＭＳ 明朝"/>
                      <w:spacing w:val="6"/>
                      <w:kern w:val="0"/>
                      <w:szCs w:val="21"/>
                    </w:rPr>
                    <w:t>TT</w:t>
                  </w:r>
                  <w:r w:rsidR="002475D2">
                    <w:rPr>
                      <w:rFonts w:ascii="ＭＳ 明朝" w:eastAsia="ＭＳ 明朝" w:hAnsi="ＭＳ 明朝" w:cs="ＭＳ 明朝" w:hint="eastAsia"/>
                      <w:spacing w:val="6"/>
                      <w:kern w:val="0"/>
                      <w:szCs w:val="21"/>
                    </w:rPr>
                    <w:t>西日本との</w:t>
                  </w:r>
                  <w:r w:rsidR="002475D2" w:rsidRPr="0040395C">
                    <w:rPr>
                      <w:rFonts w:ascii="ＭＳ 明朝" w:eastAsia="ＭＳ 明朝" w:hAnsi="ＭＳ 明朝" w:cs="ＭＳ 明朝" w:hint="eastAsia"/>
                      <w:spacing w:val="6"/>
                      <w:kern w:val="0"/>
                      <w:szCs w:val="21"/>
                    </w:rPr>
                    <w:t>協働</w:t>
                  </w:r>
                  <w:r>
                    <w:rPr>
                      <w:rFonts w:ascii="ＭＳ 明朝" w:eastAsia="ＭＳ 明朝" w:hAnsi="ＭＳ 明朝" w:cs="ＭＳ 明朝" w:hint="eastAsia"/>
                      <w:spacing w:val="6"/>
                      <w:kern w:val="0"/>
                      <w:szCs w:val="21"/>
                    </w:rPr>
                    <w:t>＞</w:t>
                  </w:r>
                  <w:r w:rsidR="0036056E">
                    <w:rPr>
                      <w:rFonts w:ascii="ＭＳ 明朝" w:eastAsia="ＭＳ 明朝" w:hAnsi="ＭＳ 明朝" w:cs="ＭＳ 明朝" w:hint="eastAsia"/>
                      <w:spacing w:val="6"/>
                      <w:kern w:val="0"/>
                      <w:szCs w:val="21"/>
                    </w:rPr>
                    <w:t>（③）</w:t>
                  </w:r>
                </w:p>
                <w:p w:rsidR="005248AD" w:rsidRPr="00DD56DC" w:rsidRDefault="00485B9B" w:rsidP="00A91AB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7C37D5" w:rsidRPr="008A710E">
                    <w:rPr>
                      <w:rFonts w:ascii="ＭＳ 明朝" w:eastAsia="ＭＳ 明朝" w:hAnsi="ＭＳ 明朝" w:cs="ＭＳ 明朝" w:hint="eastAsia"/>
                      <w:spacing w:val="6"/>
                      <w:kern w:val="0"/>
                      <w:szCs w:val="21"/>
                    </w:rPr>
                    <w:t>地域のサプライチェーン強化（</w:t>
                  </w:r>
                  <w:r w:rsidR="007C37D5">
                    <w:rPr>
                      <w:rFonts w:ascii="ＭＳ 明朝" w:eastAsia="ＭＳ 明朝" w:hAnsi="ＭＳ 明朝" w:cs="ＭＳ 明朝" w:hint="eastAsia"/>
                      <w:spacing w:val="6"/>
                      <w:kern w:val="0"/>
                      <w:szCs w:val="21"/>
                    </w:rPr>
                    <w:t>D</w:t>
                  </w:r>
                  <w:r w:rsidR="007C37D5">
                    <w:rPr>
                      <w:rFonts w:ascii="ＭＳ 明朝" w:eastAsia="ＭＳ 明朝" w:hAnsi="ＭＳ 明朝" w:cs="ＭＳ 明朝"/>
                      <w:spacing w:val="6"/>
                      <w:kern w:val="0"/>
                      <w:szCs w:val="21"/>
                    </w:rPr>
                    <w:t>X</w:t>
                  </w:r>
                  <w:r w:rsidR="007C37D5" w:rsidRPr="008A710E">
                    <w:rPr>
                      <w:rFonts w:ascii="ＭＳ 明朝" w:eastAsia="ＭＳ 明朝" w:hAnsi="ＭＳ 明朝" w:cs="ＭＳ 明朝" w:hint="eastAsia"/>
                      <w:spacing w:val="6"/>
                      <w:kern w:val="0"/>
                      <w:szCs w:val="21"/>
                    </w:rPr>
                    <w:t>支援、セキュリティ対策強化）のため、</w:t>
                  </w:r>
                  <w:r w:rsidR="007C37D5">
                    <w:rPr>
                      <w:rFonts w:ascii="ＭＳ 明朝" w:eastAsia="ＭＳ 明朝" w:hAnsi="ＭＳ 明朝" w:cs="ＭＳ 明朝" w:hint="eastAsia"/>
                      <w:spacing w:val="6"/>
                      <w:kern w:val="0"/>
                      <w:szCs w:val="21"/>
                    </w:rPr>
                    <w:t>N</w:t>
                  </w:r>
                  <w:r w:rsidR="007C37D5">
                    <w:rPr>
                      <w:rFonts w:ascii="ＭＳ 明朝" w:eastAsia="ＭＳ 明朝" w:hAnsi="ＭＳ 明朝" w:cs="ＭＳ 明朝"/>
                      <w:spacing w:val="6"/>
                      <w:kern w:val="0"/>
                      <w:szCs w:val="21"/>
                    </w:rPr>
                    <w:t>TT</w:t>
                  </w:r>
                  <w:r w:rsidR="007C37D5" w:rsidRPr="008A710E">
                    <w:rPr>
                      <w:rFonts w:ascii="ＭＳ 明朝" w:eastAsia="ＭＳ 明朝" w:hAnsi="ＭＳ 明朝" w:cs="ＭＳ 明朝" w:hint="eastAsia"/>
                      <w:spacing w:val="6"/>
                      <w:kern w:val="0"/>
                      <w:szCs w:val="21"/>
                    </w:rPr>
                    <w:t>西日本</w:t>
                  </w:r>
                  <w:r w:rsidR="007C37D5">
                    <w:rPr>
                      <w:rFonts w:ascii="ＭＳ 明朝" w:eastAsia="ＭＳ 明朝" w:hAnsi="ＭＳ 明朝" w:cs="ＭＳ 明朝" w:hint="eastAsia"/>
                      <w:spacing w:val="6"/>
                      <w:kern w:val="0"/>
                      <w:szCs w:val="21"/>
                    </w:rPr>
                    <w:t>グループ</w:t>
                  </w:r>
                  <w:r w:rsidR="007C37D5" w:rsidRPr="008A710E">
                    <w:rPr>
                      <w:rFonts w:ascii="ＭＳ 明朝" w:eastAsia="ＭＳ 明朝" w:hAnsi="ＭＳ 明朝" w:cs="ＭＳ 明朝" w:hint="eastAsia"/>
                      <w:spacing w:val="6"/>
                      <w:kern w:val="0"/>
                      <w:szCs w:val="21"/>
                    </w:rPr>
                    <w:t>社員</w:t>
                  </w:r>
                  <w:r w:rsidR="007C37D5">
                    <w:rPr>
                      <w:rFonts w:ascii="ＭＳ 明朝" w:eastAsia="ＭＳ 明朝" w:hAnsi="ＭＳ 明朝" w:cs="ＭＳ 明朝" w:hint="eastAsia"/>
                      <w:spacing w:val="6"/>
                      <w:kern w:val="0"/>
                      <w:szCs w:val="21"/>
                    </w:rPr>
                    <w:t>を名古屋銀行に</w:t>
                  </w:r>
                  <w:r w:rsidR="007C37D5" w:rsidRPr="008A710E">
                    <w:rPr>
                      <w:rFonts w:ascii="ＭＳ 明朝" w:eastAsia="ＭＳ 明朝" w:hAnsi="ＭＳ 明朝" w:cs="ＭＳ 明朝" w:hint="eastAsia"/>
                      <w:spacing w:val="6"/>
                      <w:kern w:val="0"/>
                      <w:szCs w:val="21"/>
                    </w:rPr>
                    <w:t>受入</w:t>
                  </w:r>
                  <w:r w:rsidR="007C37D5">
                    <w:rPr>
                      <w:rFonts w:ascii="ＭＳ 明朝" w:eastAsia="ＭＳ 明朝" w:hAnsi="ＭＳ 明朝" w:cs="ＭＳ 明朝" w:hint="eastAsia"/>
                      <w:spacing w:val="6"/>
                      <w:kern w:val="0"/>
                      <w:szCs w:val="21"/>
                    </w:rPr>
                    <w:t>れ推進体制を</w:t>
                  </w:r>
                  <w:r w:rsidR="007C37D5" w:rsidRPr="008A710E">
                    <w:rPr>
                      <w:rFonts w:ascii="ＭＳ 明朝" w:eastAsia="ＭＳ 明朝" w:hAnsi="ＭＳ 明朝" w:cs="ＭＳ 明朝" w:hint="eastAsia"/>
                      <w:spacing w:val="6"/>
                      <w:kern w:val="0"/>
                      <w:szCs w:val="21"/>
                    </w:rPr>
                    <w:t>強化</w:t>
                  </w:r>
                  <w:r w:rsidR="007C37D5">
                    <w:rPr>
                      <w:rFonts w:ascii="ＭＳ 明朝" w:eastAsia="ＭＳ 明朝" w:hAnsi="ＭＳ 明朝" w:cs="ＭＳ 明朝" w:hint="eastAsia"/>
                      <w:spacing w:val="6"/>
                      <w:kern w:val="0"/>
                      <w:szCs w:val="21"/>
                    </w:rPr>
                    <w:t>している</w:t>
                  </w:r>
                  <w:r w:rsidR="005248AD">
                    <w:rPr>
                      <w:rFonts w:ascii="ＭＳ 明朝" w:eastAsia="ＭＳ 明朝" w:hAnsi="ＭＳ 明朝" w:cs="ＭＳ 明朝" w:hint="eastAsia"/>
                      <w:spacing w:val="6"/>
                      <w:kern w:val="0"/>
                      <w:szCs w:val="21"/>
                    </w:rPr>
                    <w:t>。</w:t>
                  </w:r>
                </w:p>
              </w:tc>
            </w:tr>
          </w:tbl>
          <w:p w:rsidR="00FF3FF1" w:rsidRPr="00B7229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3C0E86" w:rsidRDefault="00456155" w:rsidP="00315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CD6B33">
                    <w:rPr>
                      <w:rFonts w:ascii="ＭＳ 明朝" w:eastAsia="ＭＳ 明朝" w:hAnsi="ＭＳ 明朝" w:cs="ＭＳ 明朝" w:hint="eastAsia"/>
                      <w:spacing w:val="6"/>
                      <w:kern w:val="0"/>
                      <w:szCs w:val="21"/>
                    </w:rPr>
                    <w:t>統合報告書2021</w:t>
                  </w:r>
                </w:p>
                <w:p w:rsidR="00456155" w:rsidRDefault="00CD6B33" w:rsidP="00CD6B3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「頭取インタビュー」該当P6</w:t>
                  </w:r>
                </w:p>
                <w:p w:rsidR="001E3C4D" w:rsidRDefault="001E3C4D" w:rsidP="00315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556039" w:rsidRDefault="00315641" w:rsidP="003156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②統合報告書2022</w:t>
                  </w:r>
                </w:p>
                <w:p w:rsidR="00FF3FF1" w:rsidRDefault="0035479F" w:rsidP="00A91AB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「テクノロジーの活用」該当Ｐ</w:t>
                  </w:r>
                  <w:r w:rsidR="009457AA">
                    <w:rPr>
                      <w:rFonts w:ascii="ＭＳ 明朝" w:eastAsia="ＭＳ 明朝" w:hAnsi="ＭＳ 明朝" w:cs="ＭＳ 明朝" w:hint="eastAsia"/>
                      <w:spacing w:val="6"/>
                      <w:kern w:val="0"/>
                      <w:szCs w:val="21"/>
                    </w:rPr>
                    <w:t>23</w:t>
                  </w:r>
                </w:p>
                <w:p w:rsidR="00BD6569" w:rsidRDefault="00BD656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E74D44" w:rsidRDefault="00E74D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③ニュース</w:t>
                  </w:r>
                  <w:r w:rsidRPr="006F6B9D">
                    <w:rPr>
                      <w:rFonts w:ascii="ＭＳ 明朝" w:eastAsia="ＭＳ 明朝" w:hAnsi="ＭＳ 明朝" w:cs="ＭＳ 明朝" w:hint="eastAsia"/>
                      <w:spacing w:val="6"/>
                      <w:kern w:val="0"/>
                      <w:szCs w:val="21"/>
                    </w:rPr>
                    <w:t>リリース「ＤＸ推進室の設置について」</w:t>
                  </w:r>
                </w:p>
                <w:p w:rsidR="002D171A" w:rsidRDefault="002D171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該当P</w:t>
                  </w:r>
                  <w:r>
                    <w:rPr>
                      <w:rFonts w:ascii="ＭＳ 明朝" w:eastAsia="ＭＳ 明朝" w:hAnsi="ＭＳ 明朝" w:cs="ＭＳ 明朝"/>
                      <w:spacing w:val="6"/>
                      <w:kern w:val="0"/>
                      <w:szCs w:val="21"/>
                    </w:rPr>
                    <w:t>2</w:t>
                  </w:r>
                </w:p>
                <w:p w:rsidR="00E74D44" w:rsidRPr="00E74D44" w:rsidRDefault="00E74D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2E37B0" w:rsidRPr="002E37B0" w:rsidRDefault="00E74D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3B13C9">
                    <w:rPr>
                      <w:rFonts w:ascii="ＭＳ 明朝" w:eastAsia="ＭＳ 明朝" w:hAnsi="ＭＳ 明朝" w:cs="ＭＳ 明朝" w:hint="eastAsia"/>
                      <w:spacing w:val="6"/>
                      <w:kern w:val="0"/>
                      <w:szCs w:val="21"/>
                    </w:rPr>
                    <w:t>「</w:t>
                  </w:r>
                  <w:r w:rsidR="002E37B0">
                    <w:rPr>
                      <w:rFonts w:ascii="ＭＳ 明朝" w:eastAsia="ＭＳ 明朝" w:hAnsi="ＭＳ 明朝" w:cs="ＭＳ 明朝" w:hint="eastAsia"/>
                      <w:spacing w:val="6"/>
                      <w:kern w:val="0"/>
                      <w:szCs w:val="21"/>
                    </w:rPr>
                    <w:t>電子交付サービス</w:t>
                  </w:r>
                  <w:r w:rsidR="00DC4A5C">
                    <w:rPr>
                      <w:rFonts w:ascii="ＭＳ 明朝" w:eastAsia="ＭＳ 明朝" w:hAnsi="ＭＳ 明朝" w:cs="ＭＳ 明朝" w:hint="eastAsia"/>
                      <w:spacing w:val="6"/>
                      <w:kern w:val="0"/>
                      <w:szCs w:val="21"/>
                    </w:rPr>
                    <w:t>」</w:t>
                  </w:r>
                  <w:r w:rsidR="002E37B0">
                    <w:rPr>
                      <w:rFonts w:ascii="ＭＳ 明朝" w:eastAsia="ＭＳ 明朝" w:hAnsi="ＭＳ 明朝" w:cs="ＭＳ 明朝" w:hint="eastAsia"/>
                      <w:spacing w:val="6"/>
                      <w:kern w:val="0"/>
                      <w:szCs w:val="21"/>
                    </w:rPr>
                    <w:t>取扱い開始</w:t>
                  </w:r>
                  <w:r w:rsidR="00DC4A5C">
                    <w:rPr>
                      <w:rFonts w:ascii="ＭＳ 明朝" w:eastAsia="ＭＳ 明朝" w:hAnsi="ＭＳ 明朝" w:cs="ＭＳ 明朝" w:hint="eastAsia"/>
                      <w:spacing w:val="6"/>
                      <w:kern w:val="0"/>
                      <w:szCs w:val="21"/>
                    </w:rPr>
                    <w:t>のお知らせ</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D529DE" w:rsidRDefault="00C04C5B" w:rsidP="00373DD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529DE">
                    <w:rPr>
                      <w:rFonts w:ascii="ＭＳ 明朝" w:eastAsia="ＭＳ 明朝" w:hAnsi="ＭＳ 明朝" w:cs="ＭＳ 明朝" w:hint="eastAsia"/>
                      <w:spacing w:val="6"/>
                      <w:kern w:val="0"/>
                      <w:szCs w:val="21"/>
                    </w:rPr>
                    <w:t>持続可能なシステム基盤の構築</w:t>
                  </w:r>
                  <w:r>
                    <w:rPr>
                      <w:rFonts w:ascii="ＭＳ 明朝" w:eastAsia="ＭＳ 明朝" w:hAnsi="ＭＳ 明朝" w:cs="ＭＳ 明朝" w:hint="eastAsia"/>
                      <w:spacing w:val="6"/>
                      <w:kern w:val="0"/>
                      <w:szCs w:val="21"/>
                    </w:rPr>
                    <w:t>】</w:t>
                  </w:r>
                  <w:r w:rsidR="004762DC">
                    <w:rPr>
                      <w:rFonts w:ascii="ＭＳ 明朝" w:eastAsia="ＭＳ 明朝" w:hAnsi="ＭＳ 明朝" w:cs="ＭＳ 明朝" w:hint="eastAsia"/>
                      <w:spacing w:val="6"/>
                      <w:kern w:val="0"/>
                      <w:szCs w:val="21"/>
                    </w:rPr>
                    <w:t>（①）</w:t>
                  </w:r>
                </w:p>
                <w:p w:rsidR="008626C4" w:rsidRDefault="00C04C5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55446">
                    <w:rPr>
                      <w:rFonts w:ascii="ＭＳ 明朝" w:eastAsia="ＭＳ 明朝" w:hAnsi="ＭＳ 明朝" w:cs="ＭＳ 明朝" w:hint="eastAsia"/>
                      <w:spacing w:val="6"/>
                      <w:kern w:val="0"/>
                      <w:szCs w:val="21"/>
                    </w:rPr>
                    <w:t>第21中期経営計画で進める戦略の実現に向けて、</w:t>
                  </w:r>
                  <w:r w:rsidR="008626C4">
                    <w:rPr>
                      <w:rFonts w:ascii="ＭＳ 明朝" w:eastAsia="ＭＳ 明朝" w:hAnsi="ＭＳ 明朝" w:cs="ＭＳ 明朝" w:hint="eastAsia"/>
                      <w:spacing w:val="6"/>
                      <w:kern w:val="0"/>
                      <w:szCs w:val="21"/>
                    </w:rPr>
                    <w:t>2021年1月に共同利用型基幹システム「S</w:t>
                  </w:r>
                  <w:r w:rsidR="008626C4">
                    <w:rPr>
                      <w:rFonts w:ascii="ＭＳ 明朝" w:eastAsia="ＭＳ 明朝" w:hAnsi="ＭＳ 明朝" w:cs="ＭＳ 明朝"/>
                      <w:spacing w:val="6"/>
                      <w:kern w:val="0"/>
                      <w:szCs w:val="21"/>
                    </w:rPr>
                    <w:t>TELLA CUBE</w:t>
                  </w:r>
                  <w:r w:rsidR="008626C4">
                    <w:rPr>
                      <w:rFonts w:ascii="ＭＳ 明朝" w:eastAsia="ＭＳ 明朝" w:hAnsi="ＭＳ 明朝" w:cs="ＭＳ 明朝" w:hint="eastAsia"/>
                      <w:spacing w:val="6"/>
                      <w:kern w:val="0"/>
                      <w:szCs w:val="21"/>
                    </w:rPr>
                    <w:t>」に移行</w:t>
                  </w:r>
                  <w:r w:rsidR="00B55446">
                    <w:rPr>
                      <w:rFonts w:ascii="ＭＳ 明朝" w:eastAsia="ＭＳ 明朝" w:hAnsi="ＭＳ 明朝" w:cs="ＭＳ 明朝" w:hint="eastAsia"/>
                      <w:spacing w:val="6"/>
                      <w:kern w:val="0"/>
                      <w:szCs w:val="21"/>
                    </w:rPr>
                    <w:t>。</w:t>
                  </w:r>
                  <w:r w:rsidR="00471957">
                    <w:rPr>
                      <w:rFonts w:ascii="ＭＳ 明朝" w:eastAsia="ＭＳ 明朝" w:hAnsi="ＭＳ 明朝" w:cs="ＭＳ 明朝" w:hint="eastAsia"/>
                      <w:spacing w:val="6"/>
                      <w:kern w:val="0"/>
                      <w:szCs w:val="21"/>
                    </w:rPr>
                    <w:t>A</w:t>
                  </w:r>
                  <w:r w:rsidR="00471957">
                    <w:rPr>
                      <w:rFonts w:ascii="ＭＳ 明朝" w:eastAsia="ＭＳ 明朝" w:hAnsi="ＭＳ 明朝" w:cs="ＭＳ 明朝"/>
                      <w:spacing w:val="6"/>
                      <w:kern w:val="0"/>
                      <w:szCs w:val="21"/>
                    </w:rPr>
                    <w:t>PI</w:t>
                  </w:r>
                  <w:r w:rsidR="008626C4">
                    <w:rPr>
                      <w:rFonts w:ascii="ＭＳ 明朝" w:eastAsia="ＭＳ 明朝" w:hAnsi="ＭＳ 明朝" w:cs="ＭＳ 明朝" w:hint="eastAsia"/>
                      <w:spacing w:val="6"/>
                      <w:kern w:val="0"/>
                      <w:szCs w:val="21"/>
                    </w:rPr>
                    <w:t>接続を通じ</w:t>
                  </w:r>
                  <w:r w:rsidR="00471957">
                    <w:rPr>
                      <w:rFonts w:ascii="ＭＳ 明朝" w:eastAsia="ＭＳ 明朝" w:hAnsi="ＭＳ 明朝" w:cs="ＭＳ 明朝" w:hint="eastAsia"/>
                      <w:spacing w:val="6"/>
                      <w:kern w:val="0"/>
                      <w:szCs w:val="21"/>
                    </w:rPr>
                    <w:t>た</w:t>
                  </w:r>
                  <w:r w:rsidR="008626C4">
                    <w:rPr>
                      <w:rFonts w:ascii="ＭＳ 明朝" w:eastAsia="ＭＳ 明朝" w:hAnsi="ＭＳ 明朝" w:cs="ＭＳ 明朝" w:hint="eastAsia"/>
                      <w:spacing w:val="6"/>
                      <w:kern w:val="0"/>
                      <w:szCs w:val="21"/>
                    </w:rPr>
                    <w:t>業務効率化</w:t>
                  </w:r>
                  <w:r w:rsidR="00B55446">
                    <w:rPr>
                      <w:rFonts w:ascii="ＭＳ 明朝" w:eastAsia="ＭＳ 明朝" w:hAnsi="ＭＳ 明朝" w:cs="ＭＳ 明朝" w:hint="eastAsia"/>
                      <w:spacing w:val="6"/>
                      <w:kern w:val="0"/>
                      <w:szCs w:val="21"/>
                    </w:rPr>
                    <w:t>とお客さまの利便性向上</w:t>
                  </w:r>
                  <w:r w:rsidR="00397F12">
                    <w:rPr>
                      <w:rFonts w:ascii="ＭＳ 明朝" w:eastAsia="ＭＳ 明朝" w:hAnsi="ＭＳ 明朝" w:cs="ＭＳ 明朝" w:hint="eastAsia"/>
                      <w:spacing w:val="6"/>
                      <w:kern w:val="0"/>
                      <w:szCs w:val="21"/>
                    </w:rPr>
                    <w:t>により</w:t>
                  </w:r>
                  <w:r w:rsidR="00B55446">
                    <w:rPr>
                      <w:rFonts w:ascii="ＭＳ 明朝" w:eastAsia="ＭＳ 明朝" w:hAnsi="ＭＳ 明朝" w:cs="ＭＳ 明朝" w:hint="eastAsia"/>
                      <w:spacing w:val="6"/>
                      <w:kern w:val="0"/>
                      <w:szCs w:val="21"/>
                    </w:rPr>
                    <w:t>、お客さまに付加価値を提供している。</w:t>
                  </w:r>
                </w:p>
                <w:p w:rsidR="008626C4" w:rsidRDefault="008626C4" w:rsidP="00373DD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rsidR="001B4400" w:rsidRDefault="00C04C5B" w:rsidP="00373DD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4400">
                    <w:rPr>
                      <w:rFonts w:ascii="ＭＳ 明朝" w:eastAsia="ＭＳ 明朝" w:hAnsi="ＭＳ 明朝" w:cs="ＭＳ 明朝" w:hint="eastAsia"/>
                      <w:spacing w:val="6"/>
                      <w:kern w:val="0"/>
                      <w:szCs w:val="21"/>
                    </w:rPr>
                    <w:t>データ</w:t>
                  </w:r>
                  <w:r w:rsidR="00F42D7D">
                    <w:rPr>
                      <w:rFonts w:ascii="ＭＳ 明朝" w:eastAsia="ＭＳ 明朝" w:hAnsi="ＭＳ 明朝" w:cs="ＭＳ 明朝" w:hint="eastAsia"/>
                      <w:spacing w:val="6"/>
                      <w:kern w:val="0"/>
                      <w:szCs w:val="21"/>
                    </w:rPr>
                    <w:t>活用</w:t>
                  </w:r>
                  <w:r>
                    <w:rPr>
                      <w:rFonts w:ascii="ＭＳ 明朝" w:eastAsia="ＭＳ 明朝" w:hAnsi="ＭＳ 明朝" w:cs="ＭＳ 明朝" w:hint="eastAsia"/>
                      <w:spacing w:val="6"/>
                      <w:kern w:val="0"/>
                      <w:szCs w:val="21"/>
                    </w:rPr>
                    <w:t>】</w:t>
                  </w:r>
                  <w:r w:rsidR="004762DC">
                    <w:rPr>
                      <w:rFonts w:ascii="ＭＳ 明朝" w:eastAsia="ＭＳ 明朝" w:hAnsi="ＭＳ 明朝" w:cs="ＭＳ 明朝" w:hint="eastAsia"/>
                      <w:spacing w:val="6"/>
                      <w:kern w:val="0"/>
                      <w:szCs w:val="21"/>
                    </w:rPr>
                    <w:t>（</w:t>
                  </w:r>
                  <w:r w:rsidR="004C5CE5">
                    <w:rPr>
                      <w:rFonts w:ascii="ＭＳ 明朝" w:eastAsia="ＭＳ 明朝" w:hAnsi="ＭＳ 明朝" w:cs="ＭＳ 明朝" w:hint="eastAsia"/>
                      <w:spacing w:val="6"/>
                      <w:kern w:val="0"/>
                      <w:szCs w:val="21"/>
                    </w:rPr>
                    <w:t>③D</w:t>
                  </w:r>
                  <w:r w:rsidR="004C5CE5">
                    <w:rPr>
                      <w:rFonts w:ascii="ＭＳ 明朝" w:eastAsia="ＭＳ 明朝" w:hAnsi="ＭＳ 明朝" w:cs="ＭＳ 明朝"/>
                      <w:spacing w:val="6"/>
                      <w:kern w:val="0"/>
                      <w:szCs w:val="21"/>
                    </w:rPr>
                    <w:t>X</w:t>
                  </w:r>
                  <w:r w:rsidR="004C5CE5">
                    <w:rPr>
                      <w:rFonts w:ascii="ＭＳ 明朝" w:eastAsia="ＭＳ 明朝" w:hAnsi="ＭＳ 明朝" w:cs="ＭＳ 明朝" w:hint="eastAsia"/>
                      <w:spacing w:val="6"/>
                      <w:kern w:val="0"/>
                      <w:szCs w:val="21"/>
                    </w:rPr>
                    <w:t>戦略の「目指す姿」</w:t>
                  </w:r>
                  <w:r w:rsidR="004762DC">
                    <w:rPr>
                      <w:rFonts w:ascii="ＭＳ 明朝" w:eastAsia="ＭＳ 明朝" w:hAnsi="ＭＳ 明朝" w:cs="ＭＳ 明朝" w:hint="eastAsia"/>
                      <w:spacing w:val="6"/>
                      <w:kern w:val="0"/>
                      <w:szCs w:val="21"/>
                    </w:rPr>
                    <w:t>）</w:t>
                  </w:r>
                </w:p>
                <w:p w:rsidR="00954532" w:rsidRDefault="00E74D44" w:rsidP="00A91AB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D5B88">
                    <w:rPr>
                      <w:rFonts w:ascii="ＭＳ 明朝" w:eastAsia="ＭＳ 明朝" w:hAnsi="ＭＳ 明朝" w:cs="ＭＳ 明朝" w:hint="eastAsia"/>
                      <w:spacing w:val="6"/>
                      <w:kern w:val="0"/>
                      <w:szCs w:val="21"/>
                    </w:rPr>
                    <w:t>2021年7月の</w:t>
                  </w:r>
                  <w:r w:rsidR="00665244">
                    <w:rPr>
                      <w:rFonts w:ascii="ＭＳ 明朝" w:eastAsia="ＭＳ 明朝" w:hAnsi="ＭＳ 明朝" w:cs="ＭＳ 明朝" w:hint="eastAsia"/>
                      <w:spacing w:val="6"/>
                      <w:kern w:val="0"/>
                      <w:szCs w:val="21"/>
                    </w:rPr>
                    <w:t>「</w:t>
                  </w:r>
                  <w:r w:rsidR="00D71151">
                    <w:rPr>
                      <w:rFonts w:ascii="ＭＳ 明朝" w:eastAsia="ＭＳ 明朝" w:hAnsi="ＭＳ 明朝" w:cs="ＭＳ 明朝" w:hint="eastAsia"/>
                      <w:spacing w:val="6"/>
                      <w:kern w:val="0"/>
                      <w:szCs w:val="21"/>
                    </w:rPr>
                    <w:t>保険ロボアドバイザー</w:t>
                  </w:r>
                  <w:r w:rsidR="00665244">
                    <w:rPr>
                      <w:rFonts w:ascii="ＭＳ 明朝" w:eastAsia="ＭＳ 明朝" w:hAnsi="ＭＳ 明朝" w:cs="ＭＳ 明朝" w:hint="eastAsia"/>
                      <w:spacing w:val="6"/>
                      <w:kern w:val="0"/>
                      <w:szCs w:val="21"/>
                    </w:rPr>
                    <w:t>」</w:t>
                  </w:r>
                  <w:r w:rsidR="00921AEC">
                    <w:rPr>
                      <w:rFonts w:ascii="ＭＳ 明朝" w:eastAsia="ＭＳ 明朝" w:hAnsi="ＭＳ 明朝" w:cs="ＭＳ 明朝" w:hint="eastAsia"/>
                      <w:spacing w:val="6"/>
                      <w:kern w:val="0"/>
                      <w:szCs w:val="21"/>
                    </w:rPr>
                    <w:t>や</w:t>
                  </w:r>
                  <w:r w:rsidR="00AD5B88">
                    <w:rPr>
                      <w:rFonts w:ascii="ＭＳ 明朝" w:eastAsia="ＭＳ 明朝" w:hAnsi="ＭＳ 明朝" w:cs="ＭＳ 明朝" w:hint="eastAsia"/>
                      <w:spacing w:val="6"/>
                      <w:kern w:val="0"/>
                      <w:szCs w:val="21"/>
                    </w:rPr>
                    <w:t>2022年4月の</w:t>
                  </w:r>
                  <w:r w:rsidR="00665244">
                    <w:rPr>
                      <w:rFonts w:ascii="ＭＳ 明朝" w:eastAsia="ＭＳ 明朝" w:hAnsi="ＭＳ 明朝" w:cs="ＭＳ 明朝" w:hint="eastAsia"/>
                      <w:spacing w:val="6"/>
                      <w:kern w:val="0"/>
                      <w:szCs w:val="21"/>
                    </w:rPr>
                    <w:t>「</w:t>
                  </w:r>
                  <w:r w:rsidR="00AD5B88">
                    <w:rPr>
                      <w:rFonts w:ascii="ＭＳ 明朝" w:eastAsia="ＭＳ 明朝" w:hAnsi="ＭＳ 明朝" w:cs="ＭＳ 明朝" w:hint="eastAsia"/>
                      <w:spacing w:val="6"/>
                      <w:kern w:val="0"/>
                      <w:szCs w:val="21"/>
                    </w:rPr>
                    <w:t>A</w:t>
                  </w:r>
                  <w:r w:rsidR="00AD5B88">
                    <w:rPr>
                      <w:rFonts w:ascii="ＭＳ 明朝" w:eastAsia="ＭＳ 明朝" w:hAnsi="ＭＳ 明朝" w:cs="ＭＳ 明朝"/>
                      <w:spacing w:val="6"/>
                      <w:kern w:val="0"/>
                      <w:szCs w:val="21"/>
                    </w:rPr>
                    <w:t>I</w:t>
                  </w:r>
                  <w:r w:rsidR="00AD5B88">
                    <w:rPr>
                      <w:rFonts w:ascii="ＭＳ 明朝" w:eastAsia="ＭＳ 明朝" w:hAnsi="ＭＳ 明朝" w:cs="ＭＳ 明朝" w:hint="eastAsia"/>
                      <w:spacing w:val="6"/>
                      <w:kern w:val="0"/>
                      <w:szCs w:val="21"/>
                    </w:rPr>
                    <w:t>チャットボット</w:t>
                  </w:r>
                  <w:r w:rsidR="00665244">
                    <w:rPr>
                      <w:rFonts w:ascii="ＭＳ 明朝" w:eastAsia="ＭＳ 明朝" w:hAnsi="ＭＳ 明朝" w:cs="ＭＳ 明朝" w:hint="eastAsia"/>
                      <w:spacing w:val="6"/>
                      <w:kern w:val="0"/>
                      <w:szCs w:val="21"/>
                    </w:rPr>
                    <w:t>」等の</w:t>
                  </w:r>
                  <w:r w:rsidR="00D71151">
                    <w:rPr>
                      <w:rFonts w:ascii="ＭＳ 明朝" w:eastAsia="ＭＳ 明朝" w:hAnsi="ＭＳ 明朝" w:cs="ＭＳ 明朝" w:hint="eastAsia"/>
                      <w:spacing w:val="6"/>
                      <w:kern w:val="0"/>
                      <w:szCs w:val="21"/>
                    </w:rPr>
                    <w:t>導入</w:t>
                  </w:r>
                  <w:r w:rsidR="00AD5B88">
                    <w:rPr>
                      <w:rFonts w:ascii="ＭＳ 明朝" w:eastAsia="ＭＳ 明朝" w:hAnsi="ＭＳ 明朝" w:cs="ＭＳ 明朝" w:hint="eastAsia"/>
                      <w:spacing w:val="6"/>
                      <w:kern w:val="0"/>
                      <w:szCs w:val="21"/>
                    </w:rPr>
                    <w:t>を通じ</w:t>
                  </w:r>
                  <w:r w:rsidR="00BF2AF4">
                    <w:rPr>
                      <w:rFonts w:ascii="ＭＳ 明朝" w:eastAsia="ＭＳ 明朝" w:hAnsi="ＭＳ 明朝" w:cs="ＭＳ 明朝" w:hint="eastAsia"/>
                      <w:spacing w:val="6"/>
                      <w:kern w:val="0"/>
                      <w:szCs w:val="21"/>
                    </w:rPr>
                    <w:t>た</w:t>
                  </w:r>
                  <w:r w:rsidR="00A824D3">
                    <w:rPr>
                      <w:rFonts w:ascii="ＭＳ 明朝" w:eastAsia="ＭＳ 明朝" w:hAnsi="ＭＳ 明朝" w:cs="ＭＳ 明朝" w:hint="eastAsia"/>
                      <w:spacing w:val="6"/>
                      <w:kern w:val="0"/>
                      <w:szCs w:val="21"/>
                    </w:rPr>
                    <w:t>自動化</w:t>
                  </w:r>
                  <w:r w:rsidR="00D71151">
                    <w:rPr>
                      <w:rFonts w:ascii="ＭＳ 明朝" w:eastAsia="ＭＳ 明朝" w:hAnsi="ＭＳ 明朝" w:cs="ＭＳ 明朝" w:hint="eastAsia"/>
                      <w:spacing w:val="6"/>
                      <w:kern w:val="0"/>
                      <w:szCs w:val="21"/>
                    </w:rPr>
                    <w:t>対応</w:t>
                  </w:r>
                  <w:r w:rsidR="00A824D3">
                    <w:rPr>
                      <w:rFonts w:ascii="ＭＳ 明朝" w:eastAsia="ＭＳ 明朝" w:hAnsi="ＭＳ 明朝" w:cs="ＭＳ 明朝" w:hint="eastAsia"/>
                      <w:spacing w:val="6"/>
                      <w:kern w:val="0"/>
                      <w:szCs w:val="21"/>
                    </w:rPr>
                    <w:t>による業務</w:t>
                  </w:r>
                  <w:r w:rsidR="00D71151">
                    <w:rPr>
                      <w:rFonts w:ascii="ＭＳ 明朝" w:eastAsia="ＭＳ 明朝" w:hAnsi="ＭＳ 明朝" w:cs="ＭＳ 明朝" w:hint="eastAsia"/>
                      <w:spacing w:val="6"/>
                      <w:kern w:val="0"/>
                      <w:szCs w:val="21"/>
                    </w:rPr>
                    <w:t>の</w:t>
                  </w:r>
                  <w:r w:rsidR="00A824D3">
                    <w:rPr>
                      <w:rFonts w:ascii="ＭＳ 明朝" w:eastAsia="ＭＳ 明朝" w:hAnsi="ＭＳ 明朝" w:cs="ＭＳ 明朝" w:hint="eastAsia"/>
                      <w:spacing w:val="6"/>
                      <w:kern w:val="0"/>
                      <w:szCs w:val="21"/>
                    </w:rPr>
                    <w:t>効率化</w:t>
                  </w:r>
                  <w:r w:rsidR="00984A6C">
                    <w:rPr>
                      <w:rFonts w:ascii="ＭＳ 明朝" w:eastAsia="ＭＳ 明朝" w:hAnsi="ＭＳ 明朝" w:cs="ＭＳ 明朝" w:hint="eastAsia"/>
                      <w:spacing w:val="6"/>
                      <w:kern w:val="0"/>
                      <w:szCs w:val="21"/>
                    </w:rPr>
                    <w:t>を実現</w:t>
                  </w:r>
                  <w:r w:rsidR="00665244">
                    <w:rPr>
                      <w:rFonts w:ascii="ＭＳ 明朝" w:eastAsia="ＭＳ 明朝" w:hAnsi="ＭＳ 明朝" w:cs="ＭＳ 明朝" w:hint="eastAsia"/>
                      <w:spacing w:val="6"/>
                      <w:kern w:val="0"/>
                      <w:szCs w:val="21"/>
                    </w:rPr>
                    <w:t>。</w:t>
                  </w:r>
                  <w:r w:rsidR="00954532">
                    <w:rPr>
                      <w:rFonts w:ascii="ＭＳ 明朝" w:eastAsia="ＭＳ 明朝" w:hAnsi="ＭＳ 明朝" w:cs="ＭＳ 明朝" w:hint="eastAsia"/>
                      <w:spacing w:val="6"/>
                      <w:kern w:val="0"/>
                      <w:szCs w:val="21"/>
                    </w:rPr>
                    <w:t>（②）</w:t>
                  </w:r>
                </w:p>
                <w:p w:rsidR="00BA546D" w:rsidRDefault="00954532" w:rsidP="00A91AB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908D3">
                    <w:rPr>
                      <w:rFonts w:ascii="ＭＳ 明朝" w:eastAsia="ＭＳ 明朝" w:hAnsi="ＭＳ 明朝" w:cs="ＭＳ 明朝" w:hint="eastAsia"/>
                      <w:spacing w:val="6"/>
                      <w:kern w:val="0"/>
                      <w:szCs w:val="21"/>
                    </w:rPr>
                    <w:t>蓄積</w:t>
                  </w:r>
                  <w:r w:rsidR="00665244">
                    <w:rPr>
                      <w:rFonts w:ascii="ＭＳ 明朝" w:eastAsia="ＭＳ 明朝" w:hAnsi="ＭＳ 明朝" w:cs="ＭＳ 明朝" w:hint="eastAsia"/>
                      <w:spacing w:val="6"/>
                      <w:kern w:val="0"/>
                      <w:szCs w:val="21"/>
                    </w:rPr>
                    <w:t>した</w:t>
                  </w:r>
                  <w:r w:rsidR="00A824D3">
                    <w:rPr>
                      <w:rFonts w:ascii="ＭＳ 明朝" w:eastAsia="ＭＳ 明朝" w:hAnsi="ＭＳ 明朝" w:cs="ＭＳ 明朝" w:hint="eastAsia"/>
                      <w:spacing w:val="6"/>
                      <w:kern w:val="0"/>
                      <w:szCs w:val="21"/>
                    </w:rPr>
                    <w:t>データ</w:t>
                  </w:r>
                  <w:r w:rsidR="00984A6C">
                    <w:rPr>
                      <w:rFonts w:ascii="ＭＳ 明朝" w:eastAsia="ＭＳ 明朝" w:hAnsi="ＭＳ 明朝" w:cs="ＭＳ 明朝" w:hint="eastAsia"/>
                      <w:spacing w:val="6"/>
                      <w:kern w:val="0"/>
                      <w:szCs w:val="21"/>
                    </w:rPr>
                    <w:t>の</w:t>
                  </w:r>
                  <w:r w:rsidR="00665244">
                    <w:rPr>
                      <w:rFonts w:ascii="ＭＳ 明朝" w:eastAsia="ＭＳ 明朝" w:hAnsi="ＭＳ 明朝" w:cs="ＭＳ 明朝" w:hint="eastAsia"/>
                      <w:spacing w:val="6"/>
                      <w:kern w:val="0"/>
                      <w:szCs w:val="21"/>
                    </w:rPr>
                    <w:t>分析、</w:t>
                  </w:r>
                  <w:r w:rsidR="00E908D3">
                    <w:rPr>
                      <w:rFonts w:ascii="ＭＳ 明朝" w:eastAsia="ＭＳ 明朝" w:hAnsi="ＭＳ 明朝" w:cs="ＭＳ 明朝" w:hint="eastAsia"/>
                      <w:spacing w:val="6"/>
                      <w:kern w:val="0"/>
                      <w:szCs w:val="21"/>
                    </w:rPr>
                    <w:t>活用</w:t>
                  </w:r>
                  <w:r w:rsidR="00D05524">
                    <w:rPr>
                      <w:rFonts w:ascii="ＭＳ 明朝" w:eastAsia="ＭＳ 明朝" w:hAnsi="ＭＳ 明朝" w:cs="ＭＳ 明朝" w:hint="eastAsia"/>
                      <w:spacing w:val="6"/>
                      <w:kern w:val="0"/>
                      <w:szCs w:val="21"/>
                    </w:rPr>
                    <w:t>により</w:t>
                  </w:r>
                  <w:r w:rsidR="00665244">
                    <w:rPr>
                      <w:rFonts w:ascii="ＭＳ 明朝" w:eastAsia="ＭＳ 明朝" w:hAnsi="ＭＳ 明朝" w:cs="ＭＳ 明朝" w:hint="eastAsia"/>
                      <w:spacing w:val="6"/>
                      <w:kern w:val="0"/>
                      <w:szCs w:val="21"/>
                    </w:rPr>
                    <w:t>更なる</w:t>
                  </w:r>
                  <w:r w:rsidR="00D71151">
                    <w:rPr>
                      <w:rFonts w:ascii="ＭＳ 明朝" w:eastAsia="ＭＳ 明朝" w:hAnsi="ＭＳ 明朝" w:cs="ＭＳ 明朝" w:hint="eastAsia"/>
                      <w:spacing w:val="6"/>
                      <w:kern w:val="0"/>
                      <w:szCs w:val="21"/>
                    </w:rPr>
                    <w:t>サービス</w:t>
                  </w:r>
                  <w:r w:rsidR="00DA77B2">
                    <w:rPr>
                      <w:rFonts w:ascii="ＭＳ 明朝" w:eastAsia="ＭＳ 明朝" w:hAnsi="ＭＳ 明朝" w:cs="ＭＳ 明朝" w:hint="eastAsia"/>
                      <w:spacing w:val="6"/>
                      <w:kern w:val="0"/>
                      <w:szCs w:val="21"/>
                    </w:rPr>
                    <w:t>、付加価値の向上</w:t>
                  </w:r>
                  <w:r w:rsidR="006411A3">
                    <w:rPr>
                      <w:rFonts w:ascii="ＭＳ 明朝" w:eastAsia="ＭＳ 明朝" w:hAnsi="ＭＳ 明朝" w:cs="ＭＳ 明朝" w:hint="eastAsia"/>
                      <w:spacing w:val="6"/>
                      <w:kern w:val="0"/>
                      <w:szCs w:val="21"/>
                    </w:rPr>
                    <w:t>を実現して</w:t>
                  </w:r>
                  <w:r w:rsidR="00D71151">
                    <w:rPr>
                      <w:rFonts w:ascii="ＭＳ 明朝" w:eastAsia="ＭＳ 明朝" w:hAnsi="ＭＳ 明朝" w:cs="ＭＳ 明朝" w:hint="eastAsia"/>
                      <w:spacing w:val="6"/>
                      <w:kern w:val="0"/>
                      <w:szCs w:val="21"/>
                    </w:rPr>
                    <w:t>いる。</w:t>
                  </w:r>
                </w:p>
                <w:p w:rsidR="00AD5B88" w:rsidRPr="0097074C" w:rsidRDefault="00AD5B88" w:rsidP="00F42D7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rsidR="00AD5B88" w:rsidRDefault="00C04C5B" w:rsidP="00AD5B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D5B88">
                    <w:rPr>
                      <w:rFonts w:ascii="ＭＳ 明朝" w:eastAsia="ＭＳ 明朝" w:hAnsi="ＭＳ 明朝" w:cs="ＭＳ 明朝" w:hint="eastAsia"/>
                      <w:spacing w:val="6"/>
                      <w:kern w:val="0"/>
                      <w:szCs w:val="21"/>
                    </w:rPr>
                    <w:t>非対面チャネルの強化</w:t>
                  </w:r>
                  <w:r>
                    <w:rPr>
                      <w:rFonts w:ascii="ＭＳ 明朝" w:eastAsia="ＭＳ 明朝" w:hAnsi="ＭＳ 明朝" w:cs="ＭＳ 明朝" w:hint="eastAsia"/>
                      <w:spacing w:val="6"/>
                      <w:kern w:val="0"/>
                      <w:szCs w:val="21"/>
                    </w:rPr>
                    <w:t>】</w:t>
                  </w:r>
                  <w:r w:rsidR="00634CC7">
                    <w:rPr>
                      <w:rFonts w:ascii="ＭＳ 明朝" w:eastAsia="ＭＳ 明朝" w:hAnsi="ＭＳ 明朝" w:cs="ＭＳ 明朝" w:hint="eastAsia"/>
                      <w:spacing w:val="6"/>
                      <w:kern w:val="0"/>
                      <w:szCs w:val="21"/>
                    </w:rPr>
                    <w:t>（③</w:t>
                  </w:r>
                  <w:r w:rsidR="000752B0">
                    <w:rPr>
                      <w:rFonts w:ascii="ＭＳ 明朝" w:eastAsia="ＭＳ 明朝" w:hAnsi="ＭＳ 明朝" w:cs="ＭＳ 明朝" w:hint="eastAsia"/>
                      <w:spacing w:val="6"/>
                      <w:kern w:val="0"/>
                      <w:szCs w:val="21"/>
                    </w:rPr>
                    <w:t>D</w:t>
                  </w:r>
                  <w:r w:rsidR="000752B0">
                    <w:rPr>
                      <w:rFonts w:ascii="ＭＳ 明朝" w:eastAsia="ＭＳ 明朝" w:hAnsi="ＭＳ 明朝" w:cs="ＭＳ 明朝"/>
                      <w:spacing w:val="6"/>
                      <w:kern w:val="0"/>
                      <w:szCs w:val="21"/>
                    </w:rPr>
                    <w:t>X</w:t>
                  </w:r>
                  <w:r w:rsidR="000752B0">
                    <w:rPr>
                      <w:rFonts w:ascii="ＭＳ 明朝" w:eastAsia="ＭＳ 明朝" w:hAnsi="ＭＳ 明朝" w:cs="ＭＳ 明朝" w:hint="eastAsia"/>
                      <w:spacing w:val="6"/>
                      <w:kern w:val="0"/>
                      <w:szCs w:val="21"/>
                    </w:rPr>
                    <w:t>戦略の柱のひとつ</w:t>
                  </w:r>
                  <w:r w:rsidR="00634CC7">
                    <w:rPr>
                      <w:rFonts w:ascii="ＭＳ 明朝" w:eastAsia="ＭＳ 明朝" w:hAnsi="ＭＳ 明朝" w:cs="ＭＳ 明朝" w:hint="eastAsia"/>
                      <w:spacing w:val="6"/>
                      <w:kern w:val="0"/>
                      <w:szCs w:val="21"/>
                    </w:rPr>
                    <w:t>）</w:t>
                  </w:r>
                </w:p>
                <w:p w:rsidR="00376FDF" w:rsidRDefault="00E74D44">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5244">
                    <w:rPr>
                      <w:rFonts w:ascii="ＭＳ 明朝" w:eastAsia="ＭＳ 明朝" w:hAnsi="ＭＳ 明朝" w:cs="ＭＳ 明朝" w:hint="eastAsia"/>
                      <w:spacing w:val="6"/>
                      <w:kern w:val="0"/>
                      <w:szCs w:val="21"/>
                    </w:rPr>
                    <w:t>2018年4月の「電子交付サービス」</w:t>
                  </w:r>
                  <w:r w:rsidR="00C338E7">
                    <w:rPr>
                      <w:rFonts w:ascii="ＭＳ 明朝" w:eastAsia="ＭＳ 明朝" w:hAnsi="ＭＳ 明朝" w:cs="ＭＳ 明朝" w:hint="eastAsia"/>
                      <w:spacing w:val="6"/>
                      <w:kern w:val="0"/>
                      <w:szCs w:val="21"/>
                    </w:rPr>
                    <w:t>（④）</w:t>
                  </w:r>
                  <w:r w:rsidR="0066524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2021年12月</w:t>
                  </w:r>
                  <w:r w:rsidR="00665244">
                    <w:rPr>
                      <w:rFonts w:ascii="ＭＳ 明朝" w:eastAsia="ＭＳ 明朝" w:hAnsi="ＭＳ 明朝" w:cs="ＭＳ 明朝" w:hint="eastAsia"/>
                      <w:spacing w:val="6"/>
                      <w:kern w:val="0"/>
                      <w:szCs w:val="21"/>
                    </w:rPr>
                    <w:t>の「名古屋銀行アプリ」</w:t>
                  </w:r>
                  <w:r w:rsidR="00C338E7">
                    <w:rPr>
                      <w:rFonts w:ascii="ＭＳ 明朝" w:eastAsia="ＭＳ 明朝" w:hAnsi="ＭＳ 明朝" w:cs="ＭＳ 明朝" w:hint="eastAsia"/>
                      <w:spacing w:val="6"/>
                      <w:kern w:val="0"/>
                      <w:szCs w:val="21"/>
                    </w:rPr>
                    <w:t>（②③)</w:t>
                  </w:r>
                  <w:r w:rsidR="00BF2AF4">
                    <w:rPr>
                      <w:rFonts w:ascii="ＭＳ 明朝" w:eastAsia="ＭＳ 明朝" w:hAnsi="ＭＳ 明朝" w:cs="ＭＳ 明朝" w:hint="eastAsia"/>
                      <w:spacing w:val="6"/>
                      <w:kern w:val="0"/>
                      <w:szCs w:val="21"/>
                    </w:rPr>
                    <w:t>等</w:t>
                  </w:r>
                  <w:r w:rsidR="004C4D09">
                    <w:rPr>
                      <w:rFonts w:ascii="ＭＳ 明朝" w:eastAsia="ＭＳ 明朝" w:hAnsi="ＭＳ 明朝" w:cs="ＭＳ 明朝" w:hint="eastAsia"/>
                      <w:spacing w:val="6"/>
                      <w:kern w:val="0"/>
                      <w:szCs w:val="21"/>
                    </w:rPr>
                    <w:t>の</w:t>
                  </w:r>
                  <w:r w:rsidR="00665244">
                    <w:rPr>
                      <w:rFonts w:ascii="ＭＳ 明朝" w:eastAsia="ＭＳ 明朝" w:hAnsi="ＭＳ 明朝" w:cs="ＭＳ 明朝" w:hint="eastAsia"/>
                      <w:spacing w:val="6"/>
                      <w:kern w:val="0"/>
                      <w:szCs w:val="21"/>
                    </w:rPr>
                    <w:t>導入</w:t>
                  </w:r>
                  <w:r w:rsidR="004C4D09">
                    <w:rPr>
                      <w:rFonts w:ascii="ＭＳ 明朝" w:eastAsia="ＭＳ 明朝" w:hAnsi="ＭＳ 明朝" w:cs="ＭＳ 明朝" w:hint="eastAsia"/>
                      <w:spacing w:val="6"/>
                      <w:kern w:val="0"/>
                      <w:szCs w:val="21"/>
                    </w:rPr>
                    <w:t>を通じ</w:t>
                  </w:r>
                  <w:r w:rsidR="006317CF">
                    <w:rPr>
                      <w:rFonts w:ascii="ＭＳ 明朝" w:eastAsia="ＭＳ 明朝" w:hAnsi="ＭＳ 明朝" w:cs="ＭＳ 明朝" w:hint="eastAsia"/>
                      <w:spacing w:val="6"/>
                      <w:kern w:val="0"/>
                      <w:szCs w:val="21"/>
                    </w:rPr>
                    <w:t>、</w:t>
                  </w:r>
                  <w:r w:rsidR="00665244">
                    <w:rPr>
                      <w:rFonts w:ascii="ＭＳ 明朝" w:eastAsia="ＭＳ 明朝" w:hAnsi="ＭＳ 明朝" w:cs="ＭＳ 明朝" w:hint="eastAsia"/>
                      <w:spacing w:val="6"/>
                      <w:kern w:val="0"/>
                      <w:szCs w:val="21"/>
                    </w:rPr>
                    <w:t>デジタルチャネル</w:t>
                  </w:r>
                  <w:r w:rsidR="004C4D09">
                    <w:rPr>
                      <w:rFonts w:ascii="ＭＳ 明朝" w:eastAsia="ＭＳ 明朝" w:hAnsi="ＭＳ 明朝" w:cs="ＭＳ 明朝" w:hint="eastAsia"/>
                      <w:spacing w:val="6"/>
                      <w:kern w:val="0"/>
                      <w:szCs w:val="21"/>
                    </w:rPr>
                    <w:t>を</w:t>
                  </w:r>
                  <w:r w:rsidR="00665244">
                    <w:rPr>
                      <w:rFonts w:ascii="ＭＳ 明朝" w:eastAsia="ＭＳ 明朝" w:hAnsi="ＭＳ 明朝" w:cs="ＭＳ 明朝" w:hint="eastAsia"/>
                      <w:spacing w:val="6"/>
                      <w:kern w:val="0"/>
                      <w:szCs w:val="21"/>
                    </w:rPr>
                    <w:t>拡充</w:t>
                  </w:r>
                  <w:r w:rsidR="004C4D09">
                    <w:rPr>
                      <w:rFonts w:ascii="ＭＳ 明朝" w:eastAsia="ＭＳ 明朝" w:hAnsi="ＭＳ 明朝" w:cs="ＭＳ 明朝" w:hint="eastAsia"/>
                      <w:spacing w:val="6"/>
                      <w:kern w:val="0"/>
                      <w:szCs w:val="21"/>
                    </w:rPr>
                    <w:t>することで</w:t>
                  </w:r>
                  <w:r w:rsidR="006317CF">
                    <w:rPr>
                      <w:rFonts w:ascii="ＭＳ 明朝" w:eastAsia="ＭＳ 明朝" w:hAnsi="ＭＳ 明朝" w:cs="ＭＳ 明朝" w:hint="eastAsia"/>
                      <w:spacing w:val="6"/>
                      <w:kern w:val="0"/>
                      <w:szCs w:val="21"/>
                    </w:rPr>
                    <w:t>お客さまの</w:t>
                  </w:r>
                  <w:r w:rsidR="00665244">
                    <w:rPr>
                      <w:rFonts w:ascii="ＭＳ 明朝" w:eastAsia="ＭＳ 明朝" w:hAnsi="ＭＳ 明朝" w:cs="ＭＳ 明朝" w:hint="eastAsia"/>
                      <w:spacing w:val="6"/>
                      <w:kern w:val="0"/>
                      <w:szCs w:val="21"/>
                    </w:rPr>
                    <w:t>利便性</w:t>
                  </w:r>
                  <w:r w:rsidR="006317CF">
                    <w:rPr>
                      <w:rFonts w:ascii="ＭＳ 明朝" w:eastAsia="ＭＳ 明朝" w:hAnsi="ＭＳ 明朝" w:cs="ＭＳ 明朝" w:hint="eastAsia"/>
                      <w:spacing w:val="6"/>
                      <w:kern w:val="0"/>
                      <w:szCs w:val="21"/>
                    </w:rPr>
                    <w:t>向上</w:t>
                  </w:r>
                  <w:r w:rsidR="00F5304D">
                    <w:rPr>
                      <w:rFonts w:ascii="ＭＳ 明朝" w:eastAsia="ＭＳ 明朝" w:hAnsi="ＭＳ 明朝" w:cs="ＭＳ 明朝" w:hint="eastAsia"/>
                      <w:spacing w:val="6"/>
                      <w:kern w:val="0"/>
                      <w:szCs w:val="21"/>
                    </w:rPr>
                    <w:t>と業務効率化</w:t>
                  </w:r>
                  <w:bookmarkStart w:id="0" w:name="_GoBack"/>
                  <w:bookmarkEnd w:id="0"/>
                  <w:r w:rsidR="00665244">
                    <w:rPr>
                      <w:rFonts w:ascii="ＭＳ 明朝" w:eastAsia="ＭＳ 明朝" w:hAnsi="ＭＳ 明朝" w:cs="ＭＳ 明朝" w:hint="eastAsia"/>
                      <w:spacing w:val="6"/>
                      <w:kern w:val="0"/>
                      <w:szCs w:val="21"/>
                    </w:rPr>
                    <w:t>を</w:t>
                  </w:r>
                  <w:r w:rsidR="006317CF">
                    <w:rPr>
                      <w:rFonts w:ascii="ＭＳ 明朝" w:eastAsia="ＭＳ 明朝" w:hAnsi="ＭＳ 明朝" w:cs="ＭＳ 明朝" w:hint="eastAsia"/>
                      <w:spacing w:val="6"/>
                      <w:kern w:val="0"/>
                      <w:szCs w:val="21"/>
                    </w:rPr>
                    <w:t>実現</w:t>
                  </w:r>
                  <w:r w:rsidR="00665244">
                    <w:rPr>
                      <w:rFonts w:ascii="ＭＳ 明朝" w:eastAsia="ＭＳ 明朝" w:hAnsi="ＭＳ 明朝" w:cs="ＭＳ 明朝" w:hint="eastAsia"/>
                      <w:spacing w:val="6"/>
                      <w:kern w:val="0"/>
                      <w:szCs w:val="21"/>
                    </w:rPr>
                    <w:t>している。</w:t>
                  </w:r>
                </w:p>
                <w:p w:rsidR="00071A74" w:rsidRPr="00BA546D" w:rsidRDefault="00071A74" w:rsidP="009457A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8A3DCE" w:rsidRDefault="008A3DC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①2022年度会社説明会資料</w:t>
                  </w:r>
                </w:p>
                <w:p w:rsidR="00FF3FF1" w:rsidRDefault="008A3DCE" w:rsidP="008A3DC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InformationMeeting</w:t>
                  </w:r>
                  <w:proofErr w:type="spellEnd"/>
                  <w:r>
                    <w:rPr>
                      <w:rFonts w:ascii="ＭＳ 明朝" w:eastAsia="ＭＳ 明朝" w:hAnsi="ＭＳ 明朝" w:cs="ＭＳ 明朝" w:hint="eastAsia"/>
                      <w:spacing w:val="6"/>
                      <w:kern w:val="0"/>
                      <w:szCs w:val="21"/>
                    </w:rPr>
                    <w:t>【2022年3月期決算】」</w:t>
                  </w:r>
                </w:p>
                <w:p w:rsidR="00386C6E" w:rsidRPr="00DD56DC" w:rsidRDefault="00386C6E" w:rsidP="008A3DC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rsidR="00C614B9" w:rsidRPr="00ED2477" w:rsidRDefault="00C614B9" w:rsidP="00ED247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Pr>
                      <w:rFonts w:ascii="ＭＳ 明朝" w:eastAsia="ＭＳ 明朝" w:hAnsi="ＭＳ 明朝" w:cs="ＭＳ 明朝" w:hint="eastAsia"/>
                      <w:spacing w:val="6"/>
                      <w:kern w:val="0"/>
                      <w:szCs w:val="21"/>
                    </w:rPr>
                    <w:t>②</w:t>
                  </w:r>
                  <w:r w:rsidRPr="00D73FAB">
                    <w:rPr>
                      <w:rFonts w:ascii="ＭＳ 明朝" w:eastAsia="ＭＳ 明朝" w:hAnsi="ＭＳ 明朝" w:cs="ＭＳ 明朝" w:hint="eastAsia"/>
                      <w:spacing w:val="6"/>
                      <w:kern w:val="0"/>
                      <w:szCs w:val="21"/>
                    </w:rPr>
                    <w:t>「ＤＸ戦略について」</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公表日</w:t>
                  </w:r>
                </w:p>
              </w:tc>
              <w:tc>
                <w:tcPr>
                  <w:tcW w:w="5890" w:type="dxa"/>
                  <w:shd w:val="clear" w:color="auto" w:fill="auto"/>
                </w:tcPr>
                <w:p w:rsidR="00FF3FF1" w:rsidRPr="00DD56DC" w:rsidRDefault="004809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①2022</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FF3FF1"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日</w:t>
                  </w:r>
                </w:p>
                <w:p w:rsidR="00FF3FF1" w:rsidRPr="00DD56DC" w:rsidRDefault="004F323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612CF7">
                    <w:rPr>
                      <w:rFonts w:ascii="ＭＳ 明朝" w:eastAsia="ＭＳ 明朝" w:hAnsi="ＭＳ 明朝" w:cs="ＭＳ 明朝" w:hint="eastAsia"/>
                      <w:spacing w:val="6"/>
                      <w:kern w:val="0"/>
                      <w:szCs w:val="21"/>
                    </w:rPr>
                    <w:t xml:space="preserve">2022年　</w:t>
                  </w:r>
                  <w:r>
                    <w:rPr>
                      <w:rFonts w:ascii="ＭＳ 明朝" w:eastAsia="ＭＳ 明朝" w:hAnsi="ＭＳ 明朝" w:cs="ＭＳ 明朝" w:hint="eastAsia"/>
                      <w:spacing w:val="6"/>
                      <w:kern w:val="0"/>
                      <w:szCs w:val="21"/>
                    </w:rPr>
                    <w:t>9</w:t>
                  </w:r>
                  <w:r w:rsidR="00612CF7">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6910DA">
                    <w:rPr>
                      <w:rFonts w:ascii="ＭＳ 明朝" w:eastAsia="ＭＳ 明朝" w:hAnsi="ＭＳ 明朝" w:cs="ＭＳ 明朝" w:hint="eastAsia"/>
                      <w:spacing w:val="6"/>
                      <w:kern w:val="0"/>
                      <w:szCs w:val="21"/>
                    </w:rPr>
                    <w:t>7</w:t>
                  </w:r>
                  <w:r w:rsidR="00612CF7">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FE7356" w:rsidRDefault="00FE73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①ホームページ</w:t>
                  </w:r>
                  <w:r w:rsidR="00372477">
                    <w:rPr>
                      <w:rFonts w:ascii="ＭＳ 明朝" w:eastAsia="ＭＳ 明朝" w:hAnsi="ＭＳ 明朝" w:cs="ＭＳ 明朝" w:hint="eastAsia"/>
                      <w:spacing w:val="6"/>
                      <w:kern w:val="0"/>
                      <w:szCs w:val="21"/>
                    </w:rPr>
                    <w:t>（該当P11）</w:t>
                  </w:r>
                  <w:r w:rsidRPr="00553FD7">
                    <w:rPr>
                      <w:rFonts w:ascii="ＭＳ 明朝" w:eastAsia="ＭＳ 明朝" w:hAnsi="ＭＳ 明朝" w:cs="ＭＳ 明朝"/>
                      <w:spacing w:val="6"/>
                      <w:kern w:val="0"/>
                      <w:szCs w:val="21"/>
                    </w:rPr>
                    <w:t>https://</w:t>
                  </w:r>
                  <w:proofErr w:type="spellStart"/>
                  <w:r w:rsidRPr="00553FD7">
                    <w:rPr>
                      <w:rFonts w:ascii="ＭＳ 明朝" w:eastAsia="ＭＳ 明朝" w:hAnsi="ＭＳ 明朝" w:cs="ＭＳ 明朝"/>
                      <w:spacing w:val="6"/>
                      <w:kern w:val="0"/>
                      <w:szCs w:val="21"/>
                    </w:rPr>
                    <w:t>www.meigin.com</w:t>
                  </w:r>
                  <w:proofErr w:type="spellEnd"/>
                  <w:r w:rsidRPr="00553FD7">
                    <w:rPr>
                      <w:rFonts w:ascii="ＭＳ 明朝" w:eastAsia="ＭＳ 明朝" w:hAnsi="ＭＳ 明朝" w:cs="ＭＳ 明朝"/>
                      <w:spacing w:val="6"/>
                      <w:kern w:val="0"/>
                      <w:szCs w:val="21"/>
                    </w:rPr>
                    <w:t>/</w:t>
                  </w:r>
                  <w:proofErr w:type="spellStart"/>
                  <w:r w:rsidRPr="00553FD7">
                    <w:rPr>
                      <w:rFonts w:ascii="ＭＳ 明朝" w:eastAsia="ＭＳ 明朝" w:hAnsi="ＭＳ 明朝" w:cs="ＭＳ 明朝"/>
                      <w:spacing w:val="6"/>
                      <w:kern w:val="0"/>
                      <w:szCs w:val="21"/>
                    </w:rPr>
                    <w:t>ir</w:t>
                  </w:r>
                  <w:proofErr w:type="spellEnd"/>
                  <w:r w:rsidRPr="00553FD7">
                    <w:rPr>
                      <w:rFonts w:ascii="ＭＳ 明朝" w:eastAsia="ＭＳ 明朝" w:hAnsi="ＭＳ 明朝" w:cs="ＭＳ 明朝"/>
                      <w:spacing w:val="6"/>
                      <w:kern w:val="0"/>
                      <w:szCs w:val="21"/>
                    </w:rPr>
                    <w:t>/institutional/pdf/settlement-2022.pdf</w:t>
                  </w:r>
                </w:p>
                <w:p w:rsidR="00FE7356" w:rsidRPr="00FE7356" w:rsidRDefault="00FE735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B92D35" w:rsidRDefault="004F3231" w:rsidP="00DF27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31344E">
                    <w:rPr>
                      <w:rFonts w:ascii="ＭＳ 明朝" w:eastAsia="ＭＳ 明朝" w:hAnsi="ＭＳ 明朝" w:cs="ＭＳ 明朝" w:hint="eastAsia"/>
                      <w:spacing w:val="6"/>
                      <w:kern w:val="0"/>
                      <w:szCs w:val="21"/>
                    </w:rPr>
                    <w:t>ホームページ</w:t>
                  </w:r>
                  <w:r w:rsidR="00DF270D" w:rsidRPr="00553FD7">
                    <w:rPr>
                      <w:rFonts w:hint="eastAsia"/>
                    </w:rPr>
                    <w:t>https://</w:t>
                  </w:r>
                  <w:proofErr w:type="spellStart"/>
                  <w:r w:rsidR="00DF270D" w:rsidRPr="00553FD7">
                    <w:t>www</w:t>
                  </w:r>
                  <w:r w:rsidR="00DF270D" w:rsidRPr="00553FD7">
                    <w:rPr>
                      <w:rFonts w:hint="eastAsia"/>
                    </w:rPr>
                    <w:t>.meigin.com</w:t>
                  </w:r>
                  <w:proofErr w:type="spellEnd"/>
                  <w:r w:rsidR="00DF270D" w:rsidRPr="00553FD7">
                    <w:rPr>
                      <w:rFonts w:hint="eastAsia"/>
                    </w:rPr>
                    <w:t>/</w:t>
                  </w:r>
                  <w:proofErr w:type="spellStart"/>
                  <w:r w:rsidR="00DF270D" w:rsidRPr="00553FD7">
                    <w:rPr>
                      <w:rFonts w:hint="eastAsia"/>
                    </w:rPr>
                    <w:t>ir</w:t>
                  </w:r>
                  <w:proofErr w:type="spellEnd"/>
                  <w:r w:rsidR="00DF270D" w:rsidRPr="00553FD7">
                    <w:rPr>
                      <w:rFonts w:hint="eastAsia"/>
                    </w:rPr>
                    <w:t>/disclosure/files/dx_202209.pdf</w:t>
                  </w:r>
                </w:p>
                <w:p w:rsidR="00FF3FF1" w:rsidRPr="00B92D35"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9C7A82" w:rsidRDefault="007D7039" w:rsidP="00B86F0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C7A82">
                    <w:rPr>
                      <w:rFonts w:ascii="ＭＳ 明朝" w:eastAsia="ＭＳ 明朝" w:hAnsi="ＭＳ 明朝" w:cs="ＭＳ 明朝" w:hint="eastAsia"/>
                      <w:spacing w:val="6"/>
                      <w:kern w:val="0"/>
                      <w:szCs w:val="21"/>
                    </w:rPr>
                    <w:t>新システム</w:t>
                  </w:r>
                  <w:r w:rsidR="00B86F0D">
                    <w:rPr>
                      <w:rFonts w:ascii="ＭＳ 明朝" w:eastAsia="ＭＳ 明朝" w:hAnsi="ＭＳ 明朝" w:cs="ＭＳ 明朝" w:hint="eastAsia"/>
                      <w:spacing w:val="6"/>
                      <w:kern w:val="0"/>
                      <w:szCs w:val="21"/>
                    </w:rPr>
                    <w:t>「ステラキューブ」</w:t>
                  </w:r>
                  <w:r w:rsidR="009C7A82">
                    <w:rPr>
                      <w:rFonts w:ascii="ＭＳ 明朝" w:eastAsia="ＭＳ 明朝" w:hAnsi="ＭＳ 明朝" w:cs="ＭＳ 明朝" w:hint="eastAsia"/>
                      <w:spacing w:val="6"/>
                      <w:kern w:val="0"/>
                      <w:szCs w:val="21"/>
                    </w:rPr>
                    <w:t>稼働</w:t>
                  </w:r>
                  <w:r w:rsidR="00B86F0D">
                    <w:rPr>
                      <w:rFonts w:ascii="ＭＳ 明朝" w:eastAsia="ＭＳ 明朝" w:hAnsi="ＭＳ 明朝" w:cs="ＭＳ 明朝" w:hint="eastAsia"/>
                      <w:spacing w:val="6"/>
                      <w:kern w:val="0"/>
                      <w:szCs w:val="21"/>
                    </w:rPr>
                    <w:t>やWEB完結等の利便性・業務効率化向上</w:t>
                  </w:r>
                  <w:r w:rsidR="00047245">
                    <w:rPr>
                      <w:rFonts w:ascii="ＭＳ 明朝" w:eastAsia="ＭＳ 明朝" w:hAnsi="ＭＳ 明朝" w:cs="ＭＳ 明朝" w:hint="eastAsia"/>
                      <w:spacing w:val="6"/>
                      <w:kern w:val="0"/>
                      <w:szCs w:val="21"/>
                    </w:rPr>
                    <w:t>のB</w:t>
                  </w:r>
                  <w:r w:rsidR="00047245">
                    <w:rPr>
                      <w:rFonts w:ascii="ＭＳ 明朝" w:eastAsia="ＭＳ 明朝" w:hAnsi="ＭＳ 明朝" w:cs="ＭＳ 明朝"/>
                      <w:spacing w:val="6"/>
                      <w:kern w:val="0"/>
                      <w:szCs w:val="21"/>
                    </w:rPr>
                    <w:t>PR</w:t>
                  </w:r>
                  <w:r w:rsidR="00B86F0D">
                    <w:rPr>
                      <w:rFonts w:ascii="ＭＳ 明朝" w:eastAsia="ＭＳ 明朝" w:hAnsi="ＭＳ 明朝" w:cs="ＭＳ 明朝" w:hint="eastAsia"/>
                      <w:spacing w:val="6"/>
                      <w:kern w:val="0"/>
                      <w:szCs w:val="21"/>
                    </w:rPr>
                    <w:t>施策</w:t>
                  </w:r>
                  <w:r w:rsidR="00E5018B">
                    <w:rPr>
                      <w:rFonts w:ascii="ＭＳ 明朝" w:eastAsia="ＭＳ 明朝" w:hAnsi="ＭＳ 明朝" w:cs="ＭＳ 明朝" w:hint="eastAsia"/>
                      <w:spacing w:val="6"/>
                      <w:kern w:val="0"/>
                      <w:szCs w:val="21"/>
                    </w:rPr>
                    <w:t>に</w:t>
                  </w:r>
                  <w:r w:rsidR="00047245">
                    <w:rPr>
                      <w:rFonts w:ascii="ＭＳ 明朝" w:eastAsia="ＭＳ 明朝" w:hAnsi="ＭＳ 明朝" w:cs="ＭＳ 明朝" w:hint="eastAsia"/>
                      <w:spacing w:val="6"/>
                      <w:kern w:val="0"/>
                      <w:szCs w:val="21"/>
                    </w:rPr>
                    <w:t>基づき</w:t>
                  </w:r>
                  <w:r w:rsidR="00E5018B">
                    <w:rPr>
                      <w:rFonts w:ascii="ＭＳ 明朝" w:eastAsia="ＭＳ 明朝" w:hAnsi="ＭＳ 明朝" w:cs="ＭＳ 明朝" w:hint="eastAsia"/>
                      <w:spacing w:val="6"/>
                      <w:kern w:val="0"/>
                      <w:szCs w:val="21"/>
                    </w:rPr>
                    <w:t>、計数目標達成を</w:t>
                  </w:r>
                  <w:r w:rsidR="00573DF0">
                    <w:rPr>
                      <w:rFonts w:ascii="ＭＳ 明朝" w:eastAsia="ＭＳ 明朝" w:hAnsi="ＭＳ 明朝" w:cs="ＭＳ 明朝" w:hint="eastAsia"/>
                      <w:spacing w:val="6"/>
                      <w:kern w:val="0"/>
                      <w:szCs w:val="21"/>
                    </w:rPr>
                    <w:t>掲げている。</w:t>
                  </w:r>
                </w:p>
                <w:p w:rsidR="00BF4B45" w:rsidRDefault="00BF4B45" w:rsidP="00B86F0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rsidR="00FF3FF1" w:rsidRDefault="00573DF0" w:rsidP="009074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E51D5">
                    <w:rPr>
                      <w:rFonts w:ascii="ＭＳ 明朝" w:eastAsia="ＭＳ 明朝" w:hAnsi="ＭＳ 明朝" w:cs="ＭＳ 明朝" w:hint="eastAsia"/>
                      <w:spacing w:val="6"/>
                      <w:kern w:val="0"/>
                      <w:szCs w:val="21"/>
                    </w:rPr>
                    <w:t>第21次中期経営計画</w:t>
                  </w:r>
                  <w:r w:rsidR="00CA21F7">
                    <w:rPr>
                      <w:rFonts w:ascii="ＭＳ 明朝" w:eastAsia="ＭＳ 明朝" w:hAnsi="ＭＳ 明朝" w:cs="ＭＳ 明朝" w:hint="eastAsia"/>
                      <w:spacing w:val="6"/>
                      <w:kern w:val="0"/>
                      <w:szCs w:val="21"/>
                    </w:rPr>
                    <w:t>における</w:t>
                  </w:r>
                  <w:r w:rsidR="003E51D5">
                    <w:rPr>
                      <w:rFonts w:ascii="ＭＳ 明朝" w:eastAsia="ＭＳ 明朝" w:hAnsi="ＭＳ 明朝" w:cs="ＭＳ 明朝" w:hint="eastAsia"/>
                      <w:spacing w:val="6"/>
                      <w:kern w:val="0"/>
                      <w:szCs w:val="21"/>
                    </w:rPr>
                    <w:t>最終年度目標</w:t>
                  </w:r>
                  <w:r>
                    <w:rPr>
                      <w:rFonts w:ascii="ＭＳ 明朝" w:eastAsia="ＭＳ 明朝" w:hAnsi="ＭＳ 明朝" w:cs="ＭＳ 明朝" w:hint="eastAsia"/>
                      <w:spacing w:val="6"/>
                      <w:kern w:val="0"/>
                      <w:szCs w:val="21"/>
                    </w:rPr>
                    <w:t>】</w:t>
                  </w:r>
                </w:p>
                <w:p w:rsidR="003E51D5" w:rsidRDefault="003E51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A6261">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コア業務純益（単体）70億円</w:t>
                  </w:r>
                </w:p>
                <w:p w:rsidR="003E51D5" w:rsidRDefault="003E51D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A6261">
                    <w:rPr>
                      <w:rFonts w:ascii="ＭＳ 明朝" w:eastAsia="ＭＳ 明朝" w:hAnsi="ＭＳ 明朝" w:cs="ＭＳ 明朝" w:hint="eastAsia"/>
                      <w:spacing w:val="6"/>
                      <w:kern w:val="0"/>
                      <w:szCs w:val="21"/>
                    </w:rPr>
                    <w:t>・当期純利益（連結）50億円</w:t>
                  </w:r>
                </w:p>
                <w:p w:rsidR="004F6B30" w:rsidRDefault="004F6B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CB06F1" w:rsidRDefault="00B92D35" w:rsidP="0004724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B06F1">
                    <w:rPr>
                      <w:rFonts w:ascii="ＭＳ 明朝" w:eastAsia="ＭＳ 明朝" w:hAnsi="ＭＳ 明朝" w:cs="ＭＳ 明朝" w:hint="eastAsia"/>
                      <w:spacing w:val="6"/>
                      <w:kern w:val="0"/>
                      <w:szCs w:val="21"/>
                    </w:rPr>
                    <w:t>ＤＸ戦略の達成度を図る指標</w:t>
                  </w:r>
                  <w:r w:rsidR="00311CA7">
                    <w:rPr>
                      <w:rFonts w:ascii="ＭＳ 明朝" w:eastAsia="ＭＳ 明朝" w:hAnsi="ＭＳ 明朝" w:cs="ＭＳ 明朝" w:hint="eastAsia"/>
                      <w:spacing w:val="6"/>
                      <w:kern w:val="0"/>
                      <w:szCs w:val="21"/>
                    </w:rPr>
                    <w:t>として、デジタルＫＰＩを策定し公表。</w:t>
                  </w:r>
                  <w:r w:rsidR="006866F3">
                    <w:rPr>
                      <w:rFonts w:ascii="ＭＳ 明朝" w:eastAsia="ＭＳ 明朝" w:hAnsi="ＭＳ 明朝" w:cs="ＭＳ 明朝" w:hint="eastAsia"/>
                      <w:spacing w:val="6"/>
                      <w:kern w:val="0"/>
                      <w:szCs w:val="21"/>
                    </w:rPr>
                    <w:t>ＤＸ戦略の</w:t>
                  </w:r>
                  <w:r w:rsidR="002B340F">
                    <w:rPr>
                      <w:rFonts w:ascii="ＭＳ 明朝" w:eastAsia="ＭＳ 明朝" w:hAnsi="ＭＳ 明朝" w:cs="ＭＳ 明朝" w:hint="eastAsia"/>
                      <w:spacing w:val="6"/>
                      <w:kern w:val="0"/>
                      <w:szCs w:val="21"/>
                    </w:rPr>
                    <w:t>柱</w:t>
                  </w:r>
                  <w:r w:rsidR="00311CA7">
                    <w:rPr>
                      <w:rFonts w:ascii="ＭＳ 明朝" w:eastAsia="ＭＳ 明朝" w:hAnsi="ＭＳ 明朝" w:cs="ＭＳ 明朝" w:hint="eastAsia"/>
                      <w:spacing w:val="6"/>
                      <w:kern w:val="0"/>
                      <w:szCs w:val="21"/>
                    </w:rPr>
                    <w:t>は、「</w:t>
                  </w:r>
                  <w:r w:rsidR="0015325D">
                    <w:rPr>
                      <w:rFonts w:ascii="ＭＳ 明朝" w:eastAsia="ＭＳ 明朝" w:hAnsi="ＭＳ 明朝" w:cs="ＭＳ 明朝" w:hint="eastAsia"/>
                      <w:spacing w:val="6"/>
                      <w:kern w:val="0"/>
                      <w:szCs w:val="21"/>
                    </w:rPr>
                    <w:t>銀行サービスのＤＸ化</w:t>
                  </w:r>
                  <w:r w:rsidR="001F4BF3">
                    <w:rPr>
                      <w:rFonts w:ascii="ＭＳ 明朝" w:eastAsia="ＭＳ 明朝" w:hAnsi="ＭＳ 明朝" w:cs="ＭＳ 明朝" w:hint="eastAsia"/>
                      <w:spacing w:val="6"/>
                      <w:kern w:val="0"/>
                      <w:szCs w:val="21"/>
                    </w:rPr>
                    <w:t>（</w:t>
                  </w:r>
                  <w:r w:rsidR="0015325D">
                    <w:rPr>
                      <w:rFonts w:ascii="ＭＳ 明朝" w:eastAsia="ＭＳ 明朝" w:hAnsi="ＭＳ 明朝" w:cs="ＭＳ 明朝" w:hint="eastAsia"/>
                      <w:spacing w:val="6"/>
                      <w:kern w:val="0"/>
                      <w:szCs w:val="21"/>
                    </w:rPr>
                    <w:t>非対面チャネルの強化</w:t>
                  </w:r>
                  <w:r w:rsidR="001F4BF3">
                    <w:rPr>
                      <w:rFonts w:ascii="ＭＳ 明朝" w:eastAsia="ＭＳ 明朝" w:hAnsi="ＭＳ 明朝" w:cs="ＭＳ 明朝" w:hint="eastAsia"/>
                      <w:spacing w:val="6"/>
                      <w:kern w:val="0"/>
                      <w:szCs w:val="21"/>
                    </w:rPr>
                    <w:t>）</w:t>
                  </w:r>
                  <w:r w:rsidR="00311CA7">
                    <w:rPr>
                      <w:rFonts w:ascii="ＭＳ 明朝" w:eastAsia="ＭＳ 明朝" w:hAnsi="ＭＳ 明朝" w:cs="ＭＳ 明朝" w:hint="eastAsia"/>
                      <w:spacing w:val="6"/>
                      <w:kern w:val="0"/>
                      <w:szCs w:val="21"/>
                    </w:rPr>
                    <w:t>」</w:t>
                  </w:r>
                  <w:r w:rsidR="006866F3">
                    <w:rPr>
                      <w:rFonts w:ascii="ＭＳ 明朝" w:eastAsia="ＭＳ 明朝" w:hAnsi="ＭＳ 明朝" w:cs="ＭＳ 明朝" w:hint="eastAsia"/>
                      <w:spacing w:val="6"/>
                      <w:kern w:val="0"/>
                      <w:szCs w:val="21"/>
                    </w:rPr>
                    <w:t>「</w:t>
                  </w:r>
                  <w:r w:rsidR="002B340F">
                    <w:rPr>
                      <w:rFonts w:ascii="ＭＳ 明朝" w:eastAsia="ＭＳ 明朝" w:hAnsi="ＭＳ 明朝" w:cs="ＭＳ 明朝" w:hint="eastAsia"/>
                      <w:spacing w:val="6"/>
                      <w:kern w:val="0"/>
                      <w:szCs w:val="21"/>
                    </w:rPr>
                    <w:t>業務・事務の</w:t>
                  </w:r>
                  <w:r w:rsidR="0015325D">
                    <w:rPr>
                      <w:rFonts w:ascii="ＭＳ 明朝" w:eastAsia="ＭＳ 明朝" w:hAnsi="ＭＳ 明朝" w:cs="ＭＳ 明朝" w:hint="eastAsia"/>
                      <w:spacing w:val="6"/>
                      <w:kern w:val="0"/>
                      <w:szCs w:val="21"/>
                    </w:rPr>
                    <w:t>ＤＸ</w:t>
                  </w:r>
                  <w:r w:rsidR="002B340F">
                    <w:rPr>
                      <w:rFonts w:ascii="ＭＳ 明朝" w:eastAsia="ＭＳ 明朝" w:hAnsi="ＭＳ 明朝" w:cs="ＭＳ 明朝" w:hint="eastAsia"/>
                      <w:spacing w:val="6"/>
                      <w:kern w:val="0"/>
                      <w:szCs w:val="21"/>
                    </w:rPr>
                    <w:t>化</w:t>
                  </w:r>
                  <w:r w:rsidR="0015325D">
                    <w:rPr>
                      <w:rFonts w:ascii="ＭＳ 明朝" w:eastAsia="ＭＳ 明朝" w:hAnsi="ＭＳ 明朝" w:cs="ＭＳ 明朝" w:hint="eastAsia"/>
                      <w:spacing w:val="6"/>
                      <w:kern w:val="0"/>
                      <w:szCs w:val="21"/>
                    </w:rPr>
                    <w:t>（経営資源の営業シフト）</w:t>
                  </w:r>
                  <w:r w:rsidR="006866F3">
                    <w:rPr>
                      <w:rFonts w:ascii="ＭＳ 明朝" w:eastAsia="ＭＳ 明朝" w:hAnsi="ＭＳ 明朝" w:cs="ＭＳ 明朝" w:hint="eastAsia"/>
                      <w:spacing w:val="6"/>
                      <w:kern w:val="0"/>
                      <w:szCs w:val="21"/>
                    </w:rPr>
                    <w:t>」「</w:t>
                  </w:r>
                  <w:r w:rsidR="0015325D">
                    <w:rPr>
                      <w:rFonts w:ascii="ＭＳ 明朝" w:eastAsia="ＭＳ 明朝" w:hAnsi="ＭＳ 明朝" w:cs="ＭＳ 明朝" w:hint="eastAsia"/>
                      <w:spacing w:val="6"/>
                      <w:kern w:val="0"/>
                      <w:szCs w:val="21"/>
                    </w:rPr>
                    <w:t>お客さまのＤＸ化支援（</w:t>
                  </w:r>
                  <w:r w:rsidR="002B340F">
                    <w:rPr>
                      <w:rFonts w:ascii="ＭＳ 明朝" w:eastAsia="ＭＳ 明朝" w:hAnsi="ＭＳ 明朝" w:cs="ＭＳ 明朝" w:hint="eastAsia"/>
                      <w:spacing w:val="6"/>
                      <w:kern w:val="0"/>
                      <w:szCs w:val="21"/>
                    </w:rPr>
                    <w:t>人材育成・環境整備</w:t>
                  </w:r>
                  <w:r w:rsidR="0015325D">
                    <w:rPr>
                      <w:rFonts w:ascii="ＭＳ 明朝" w:eastAsia="ＭＳ 明朝" w:hAnsi="ＭＳ 明朝" w:cs="ＭＳ 明朝" w:hint="eastAsia"/>
                      <w:spacing w:val="6"/>
                      <w:kern w:val="0"/>
                      <w:szCs w:val="21"/>
                    </w:rPr>
                    <w:t>）</w:t>
                  </w:r>
                  <w:r w:rsidR="006866F3">
                    <w:rPr>
                      <w:rFonts w:ascii="ＭＳ 明朝" w:eastAsia="ＭＳ 明朝" w:hAnsi="ＭＳ 明朝" w:cs="ＭＳ 明朝" w:hint="eastAsia"/>
                      <w:spacing w:val="6"/>
                      <w:kern w:val="0"/>
                      <w:szCs w:val="21"/>
                    </w:rPr>
                    <w:t>」</w:t>
                  </w:r>
                  <w:r w:rsidR="00311CA7">
                    <w:rPr>
                      <w:rFonts w:ascii="ＭＳ 明朝" w:eastAsia="ＭＳ 明朝" w:hAnsi="ＭＳ 明朝" w:cs="ＭＳ 明朝" w:hint="eastAsia"/>
                      <w:spacing w:val="6"/>
                      <w:kern w:val="0"/>
                      <w:szCs w:val="21"/>
                    </w:rPr>
                    <w:t>。</w:t>
                  </w:r>
                </w:p>
                <w:p w:rsidR="00EB4638" w:rsidRDefault="00EB4638" w:rsidP="0004724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rsidR="00F142D3" w:rsidRDefault="00CB06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142D3">
                    <w:rPr>
                      <w:rFonts w:ascii="ＭＳ 明朝" w:eastAsia="ＭＳ 明朝" w:hAnsi="ＭＳ 明朝" w:cs="ＭＳ 明朝" w:hint="eastAsia"/>
                      <w:spacing w:val="6"/>
                      <w:kern w:val="0"/>
                      <w:szCs w:val="21"/>
                    </w:rPr>
                    <w:t>デジタルＫＰＩ</w:t>
                  </w:r>
                  <w:r>
                    <w:rPr>
                      <w:rFonts w:ascii="ＭＳ 明朝" w:eastAsia="ＭＳ 明朝" w:hAnsi="ＭＳ 明朝" w:cs="ＭＳ 明朝" w:hint="eastAsia"/>
                      <w:spacing w:val="6"/>
                      <w:kern w:val="0"/>
                      <w:szCs w:val="21"/>
                    </w:rPr>
                    <w:t>＞</w:t>
                  </w:r>
                  <w:r w:rsidR="00385983">
                    <w:rPr>
                      <w:rFonts w:ascii="ＭＳ 明朝" w:eastAsia="ＭＳ 明朝" w:hAnsi="ＭＳ 明朝" w:cs="ＭＳ 明朝" w:hint="eastAsia"/>
                      <w:spacing w:val="6"/>
                      <w:kern w:val="0"/>
                      <w:szCs w:val="21"/>
                    </w:rPr>
                    <w:t>2024年度目標</w:t>
                  </w:r>
                </w:p>
                <w:p w:rsidR="00FF3FF1" w:rsidRDefault="00F142D3" w:rsidP="00F14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・ＩＴパスポート取得者数</w:t>
                  </w:r>
                  <w:r w:rsidR="005C75D4">
                    <w:rPr>
                      <w:rFonts w:ascii="ＭＳ 明朝" w:eastAsia="ＭＳ 明朝" w:hAnsi="ＭＳ 明朝" w:cs="ＭＳ 明朝" w:hint="eastAsia"/>
                      <w:spacing w:val="6"/>
                      <w:kern w:val="0"/>
                      <w:szCs w:val="21"/>
                    </w:rPr>
                    <w:t>（名）</w:t>
                  </w:r>
                  <w:r w:rsidR="004E6F2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600</w:t>
                  </w:r>
                </w:p>
                <w:p w:rsidR="00F142D3" w:rsidRPr="005C75D4" w:rsidRDefault="00F142D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・名古屋</w:t>
                  </w:r>
                  <w:r w:rsidR="005C75D4">
                    <w:rPr>
                      <w:rFonts w:ascii="ＭＳ 明朝" w:eastAsia="ＭＳ 明朝" w:hAnsi="ＭＳ 明朝" w:cs="ＭＳ 明朝" w:hint="eastAsia"/>
                      <w:spacing w:val="6"/>
                      <w:kern w:val="0"/>
                      <w:szCs w:val="21"/>
                    </w:rPr>
                    <w:t>銀行</w:t>
                  </w:r>
                  <w:r>
                    <w:rPr>
                      <w:rFonts w:ascii="ＭＳ 明朝" w:eastAsia="ＭＳ 明朝" w:hAnsi="ＭＳ 明朝" w:cs="ＭＳ 明朝" w:hint="eastAsia"/>
                      <w:spacing w:val="6"/>
                      <w:kern w:val="0"/>
                      <w:szCs w:val="21"/>
                    </w:rPr>
                    <w:t>アプリ</w:t>
                  </w:r>
                  <w:r w:rsidR="005C75D4">
                    <w:rPr>
                      <w:rFonts w:ascii="ＭＳ 明朝" w:eastAsia="ＭＳ 明朝" w:hAnsi="ＭＳ 明朝" w:cs="ＭＳ 明朝" w:hint="eastAsia"/>
                      <w:spacing w:val="6"/>
                      <w:kern w:val="0"/>
                      <w:szCs w:val="21"/>
                    </w:rPr>
                    <w:t>登録</w:t>
                  </w:r>
                  <w:r>
                    <w:rPr>
                      <w:rFonts w:ascii="ＭＳ 明朝" w:eastAsia="ＭＳ 明朝" w:hAnsi="ＭＳ 明朝" w:cs="ＭＳ 明朝" w:hint="eastAsia"/>
                      <w:spacing w:val="6"/>
                      <w:kern w:val="0"/>
                      <w:szCs w:val="21"/>
                    </w:rPr>
                    <w:t>数</w:t>
                  </w:r>
                  <w:r w:rsidR="005C75D4">
                    <w:rPr>
                      <w:rFonts w:ascii="ＭＳ 明朝" w:eastAsia="ＭＳ 明朝" w:hAnsi="ＭＳ 明朝" w:cs="ＭＳ 明朝" w:hint="eastAsia"/>
                      <w:spacing w:val="6"/>
                      <w:kern w:val="0"/>
                      <w:szCs w:val="21"/>
                    </w:rPr>
                    <w:t>（件）</w:t>
                  </w:r>
                  <w:r w:rsidR="004E6F2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180,000</w:t>
                  </w:r>
                </w:p>
                <w:p w:rsidR="00F142D3" w:rsidRPr="005C75D4" w:rsidRDefault="00F142D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・スマート通帳口座数</w:t>
                  </w:r>
                  <w:r w:rsidR="005C75D4">
                    <w:rPr>
                      <w:rFonts w:ascii="ＭＳ 明朝" w:eastAsia="ＭＳ 明朝" w:hAnsi="ＭＳ 明朝" w:cs="ＭＳ 明朝" w:hint="eastAsia"/>
                      <w:spacing w:val="6"/>
                      <w:kern w:val="0"/>
                      <w:szCs w:val="21"/>
                    </w:rPr>
                    <w:t>（件）</w:t>
                  </w:r>
                  <w:r w:rsidR="004E6F2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35,000</w:t>
                  </w:r>
                </w:p>
                <w:p w:rsidR="004E6F2B" w:rsidRDefault="004E6F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・諸届受付数（非対面</w:t>
                  </w:r>
                  <w:r w:rsidR="005C75D4">
                    <w:rPr>
                      <w:rFonts w:ascii="ＭＳ 明朝" w:eastAsia="ＭＳ 明朝" w:hAnsi="ＭＳ 明朝" w:cs="ＭＳ 明朝" w:hint="eastAsia"/>
                      <w:spacing w:val="6"/>
                      <w:kern w:val="0"/>
                      <w:szCs w:val="21"/>
                    </w:rPr>
                    <w:t>チャネル</w:t>
                  </w:r>
                  <w:r>
                    <w:rPr>
                      <w:rFonts w:ascii="ＭＳ 明朝" w:eastAsia="ＭＳ 明朝" w:hAnsi="ＭＳ 明朝" w:cs="ＭＳ 明朝" w:hint="eastAsia"/>
                      <w:spacing w:val="6"/>
                      <w:kern w:val="0"/>
                      <w:szCs w:val="21"/>
                    </w:rPr>
                    <w:t>）：30％</w:t>
                  </w:r>
                </w:p>
                <w:p w:rsidR="004E6F2B" w:rsidRDefault="004E6F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・法人ＥＢ契約件数：</w:t>
                  </w:r>
                  <w:r w:rsidR="005C75D4">
                    <w:rPr>
                      <w:rFonts w:ascii="ＭＳ 明朝" w:eastAsia="ＭＳ 明朝" w:hAnsi="ＭＳ 明朝" w:cs="ＭＳ 明朝" w:hint="eastAsia"/>
                      <w:spacing w:val="6"/>
                      <w:kern w:val="0"/>
                      <w:szCs w:val="21"/>
                    </w:rPr>
                    <w:t>22,000</w:t>
                  </w:r>
                </w:p>
                <w:p w:rsidR="00F142D3" w:rsidRPr="00DD56DC" w:rsidRDefault="00F142D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3572E5" w:rsidRDefault="003572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①2021年　7月　30日</w:t>
                  </w:r>
                </w:p>
                <w:p w:rsidR="00FF3FF1" w:rsidRPr="00DD56DC" w:rsidRDefault="003572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C71B8">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 xml:space="preserve">年　</w:t>
                  </w:r>
                  <w:r w:rsidR="00DC71B8">
                    <w:rPr>
                      <w:rFonts w:ascii="ＭＳ 明朝" w:eastAsia="ＭＳ 明朝" w:hAnsi="ＭＳ 明朝" w:cs="ＭＳ 明朝" w:hint="eastAsia"/>
                      <w:spacing w:val="6"/>
                      <w:kern w:val="0"/>
                      <w:szCs w:val="21"/>
                    </w:rPr>
                    <w:t>6</w:t>
                  </w:r>
                  <w:r w:rsidR="00FF3FF1" w:rsidRPr="00DD56DC">
                    <w:rPr>
                      <w:rFonts w:ascii="ＭＳ 明朝" w:eastAsia="ＭＳ 明朝" w:hAnsi="ＭＳ 明朝" w:cs="ＭＳ 明朝" w:hint="eastAsia"/>
                      <w:spacing w:val="6"/>
                      <w:kern w:val="0"/>
                      <w:szCs w:val="21"/>
                    </w:rPr>
                    <w:t xml:space="preserve">月　</w:t>
                  </w:r>
                  <w:r w:rsidR="00DC71B8">
                    <w:rPr>
                      <w:rFonts w:ascii="ＭＳ 明朝" w:eastAsia="ＭＳ 明朝" w:hAnsi="ＭＳ 明朝" w:cs="ＭＳ 明朝" w:hint="eastAsia"/>
                      <w:spacing w:val="6"/>
                      <w:kern w:val="0"/>
                      <w:szCs w:val="21"/>
                    </w:rPr>
                    <w:t>10</w:t>
                  </w:r>
                  <w:r w:rsidR="00FF3FF1"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3572E5" w:rsidRDefault="003572E5" w:rsidP="003572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①統合報告書2021</w:t>
                  </w:r>
                </w:p>
                <w:p w:rsidR="00A0001B" w:rsidRDefault="00A0001B" w:rsidP="00A000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https://www.meigin.com/ir/disclosure/pdf/2021integrated_report.pdf</w:t>
                  </w:r>
                </w:p>
                <w:p w:rsidR="003572E5" w:rsidRDefault="003572E5" w:rsidP="003572E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「頭取インタビュー」該当P5～6</w:t>
                  </w:r>
                </w:p>
                <w:p w:rsidR="003572E5" w:rsidRPr="003572E5" w:rsidRDefault="003572E5" w:rsidP="00DC7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DC71B8" w:rsidRPr="00DD56DC" w:rsidRDefault="003572E5" w:rsidP="00DC71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C71B8">
                    <w:rPr>
                      <w:rFonts w:ascii="ＭＳ 明朝" w:eastAsia="ＭＳ 明朝" w:hAnsi="ＭＳ 明朝" w:cs="ＭＳ 明朝" w:hint="eastAsia"/>
                      <w:spacing w:val="6"/>
                      <w:kern w:val="0"/>
                      <w:szCs w:val="21"/>
                    </w:rPr>
                    <w:t>2022年度会社説明会</w:t>
                  </w:r>
                </w:p>
                <w:p w:rsidR="00DC71B8" w:rsidRPr="00DD56DC" w:rsidRDefault="003572E5" w:rsidP="003528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3FD7">
                    <w:rPr>
                      <w:rFonts w:ascii="ＭＳ 明朝" w:eastAsia="ＭＳ 明朝" w:hAnsi="ＭＳ 明朝" w:cs="ＭＳ 明朝"/>
                      <w:spacing w:val="6"/>
                      <w:kern w:val="0"/>
                      <w:szCs w:val="21"/>
                    </w:rPr>
                    <w:t>https://</w:t>
                  </w:r>
                  <w:proofErr w:type="spellStart"/>
                  <w:r w:rsidRPr="00553FD7">
                    <w:rPr>
                      <w:rFonts w:ascii="ＭＳ 明朝" w:eastAsia="ＭＳ 明朝" w:hAnsi="ＭＳ 明朝" w:cs="ＭＳ 明朝"/>
                      <w:spacing w:val="6"/>
                      <w:kern w:val="0"/>
                      <w:szCs w:val="21"/>
                    </w:rPr>
                    <w:t>www.meigin.com</w:t>
                  </w:r>
                  <w:proofErr w:type="spellEnd"/>
                  <w:r w:rsidRPr="00553FD7">
                    <w:rPr>
                      <w:rFonts w:ascii="ＭＳ 明朝" w:eastAsia="ＭＳ 明朝" w:hAnsi="ＭＳ 明朝" w:cs="ＭＳ 明朝"/>
                      <w:spacing w:val="6"/>
                      <w:kern w:val="0"/>
                      <w:szCs w:val="21"/>
                    </w:rPr>
                    <w:t>/</w:t>
                  </w:r>
                  <w:proofErr w:type="spellStart"/>
                  <w:r w:rsidRPr="00553FD7">
                    <w:rPr>
                      <w:rFonts w:ascii="ＭＳ 明朝" w:eastAsia="ＭＳ 明朝" w:hAnsi="ＭＳ 明朝" w:cs="ＭＳ 明朝"/>
                      <w:spacing w:val="6"/>
                      <w:kern w:val="0"/>
                      <w:szCs w:val="21"/>
                    </w:rPr>
                    <w:t>ir</w:t>
                  </w:r>
                  <w:proofErr w:type="spellEnd"/>
                  <w:r w:rsidRPr="00553FD7">
                    <w:rPr>
                      <w:rFonts w:ascii="ＭＳ 明朝" w:eastAsia="ＭＳ 明朝" w:hAnsi="ＭＳ 明朝" w:cs="ＭＳ 明朝"/>
                      <w:spacing w:val="6"/>
                      <w:kern w:val="0"/>
                      <w:szCs w:val="21"/>
                    </w:rPr>
                    <w:t>/institutional/pdf/settlement-2022.pdf</w:t>
                  </w:r>
                </w:p>
                <w:p w:rsidR="00FF3FF1" w:rsidRPr="00DD56DC" w:rsidRDefault="00D62F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戦略関連ではP2：決算概要、P</w:t>
                  </w:r>
                  <w:r>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：静岡名古屋アライ</w:t>
                  </w:r>
                  <w:r>
                    <w:rPr>
                      <w:rFonts w:ascii="ＭＳ 明朝" w:eastAsia="ＭＳ 明朝" w:hAnsi="ＭＳ 明朝" w:cs="ＭＳ 明朝" w:hint="eastAsia"/>
                      <w:spacing w:val="6"/>
                      <w:kern w:val="0"/>
                      <w:szCs w:val="21"/>
                    </w:rPr>
                    <w:lastRenderedPageBreak/>
                    <w:t>アンス、P</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～20：第21次中期経営計画）</w:t>
                  </w:r>
                </w:p>
              </w:tc>
            </w:tr>
            <w:tr w:rsidR="00FF3FF1" w:rsidRPr="00DD56DC" w:rsidTr="00DD56DC">
              <w:trPr>
                <w:trHeight w:val="697"/>
              </w:trPr>
              <w:tc>
                <w:tcPr>
                  <w:tcW w:w="2600" w:type="dxa"/>
                  <w:shd w:val="clear" w:color="auto" w:fill="auto"/>
                  <w:vAlign w:val="center"/>
                </w:tcPr>
                <w:p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rsidR="00FF3FF1" w:rsidRDefault="003572E5" w:rsidP="00FD1FF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7096A">
                    <w:rPr>
                      <w:rFonts w:ascii="ＭＳ 明朝" w:eastAsia="ＭＳ 明朝" w:hAnsi="ＭＳ 明朝" w:cs="ＭＳ 明朝" w:hint="eastAsia"/>
                      <w:spacing w:val="6"/>
                      <w:kern w:val="0"/>
                      <w:szCs w:val="21"/>
                    </w:rPr>
                    <w:t>統合報告書において、第21次中計</w:t>
                  </w:r>
                  <w:r w:rsidR="00FD1FFC">
                    <w:rPr>
                      <w:rFonts w:ascii="ＭＳ 明朝" w:eastAsia="ＭＳ 明朝" w:hAnsi="ＭＳ 明朝" w:cs="ＭＳ 明朝" w:hint="eastAsia"/>
                      <w:spacing w:val="6"/>
                      <w:kern w:val="0"/>
                      <w:szCs w:val="21"/>
                    </w:rPr>
                    <w:t>「未来創造業への進化」</w:t>
                  </w:r>
                  <w:r w:rsidR="00A8247F">
                    <w:rPr>
                      <w:rFonts w:ascii="ＭＳ 明朝" w:eastAsia="ＭＳ 明朝" w:hAnsi="ＭＳ 明朝" w:cs="ＭＳ 明朝" w:hint="eastAsia"/>
                      <w:spacing w:val="6"/>
                      <w:kern w:val="0"/>
                      <w:szCs w:val="21"/>
                    </w:rPr>
                    <w:t>の</w:t>
                  </w:r>
                  <w:r w:rsidR="00FD1FFC">
                    <w:rPr>
                      <w:rFonts w:ascii="ＭＳ 明朝" w:eastAsia="ＭＳ 明朝" w:hAnsi="ＭＳ 明朝" w:cs="ＭＳ 明朝" w:hint="eastAsia"/>
                      <w:spacing w:val="6"/>
                      <w:kern w:val="0"/>
                      <w:szCs w:val="21"/>
                    </w:rPr>
                    <w:t>目指す姿や外部との連携強化</w:t>
                  </w:r>
                  <w:r w:rsidR="00FA6A7C">
                    <w:rPr>
                      <w:rFonts w:ascii="ＭＳ 明朝" w:eastAsia="ＭＳ 明朝" w:hAnsi="ＭＳ 明朝" w:cs="ＭＳ 明朝" w:hint="eastAsia"/>
                      <w:spacing w:val="6"/>
                      <w:kern w:val="0"/>
                      <w:szCs w:val="21"/>
                    </w:rPr>
                    <w:t>を含めた</w:t>
                  </w:r>
                  <w:r w:rsidR="00FD1FFC">
                    <w:rPr>
                      <w:rFonts w:ascii="ＭＳ 明朝" w:eastAsia="ＭＳ 明朝" w:hAnsi="ＭＳ 明朝" w:cs="ＭＳ 明朝" w:hint="eastAsia"/>
                      <w:spacing w:val="6"/>
                      <w:kern w:val="0"/>
                      <w:szCs w:val="21"/>
                    </w:rPr>
                    <w:t>体制整備について、藤原頭取メッセージとして発信。</w:t>
                  </w:r>
                </w:p>
                <w:p w:rsidR="003572E5" w:rsidRDefault="003572E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3572E5" w:rsidRPr="00DD56DC" w:rsidRDefault="003572E5" w:rsidP="00AF145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AF145A">
                    <w:rPr>
                      <w:rFonts w:ascii="ＭＳ 明朝" w:eastAsia="ＭＳ 明朝" w:hAnsi="ＭＳ 明朝" w:cs="ＭＳ 明朝" w:hint="eastAsia"/>
                      <w:spacing w:val="6"/>
                      <w:kern w:val="0"/>
                      <w:szCs w:val="21"/>
                    </w:rPr>
                    <w:t>2022年度会社説明会にて、2021年度決算の概要と第21次中計の進捗状況、重要戦略である「テクノロジーの活用」</w:t>
                  </w:r>
                  <w:r w:rsidR="00444602">
                    <w:rPr>
                      <w:rFonts w:ascii="ＭＳ 明朝" w:eastAsia="ＭＳ 明朝" w:hAnsi="ＭＳ 明朝" w:cs="ＭＳ 明朝" w:hint="eastAsia"/>
                      <w:spacing w:val="6"/>
                      <w:kern w:val="0"/>
                      <w:szCs w:val="21"/>
                    </w:rPr>
                    <w:t>における各施策の取組み等に関する情報発信を藤原頭取自らが実施。</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8439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00FF3FF1"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2022</w:t>
                  </w:r>
                  <w:r w:rsidR="00FF3FF1"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FF3FF1" w:rsidRPr="00DD56DC">
                    <w:rPr>
                      <w:rFonts w:ascii="ＭＳ 明朝" w:eastAsia="ＭＳ 明朝" w:hAnsi="ＭＳ 明朝" w:cs="ＭＳ 明朝" w:hint="eastAsia"/>
                      <w:spacing w:val="6"/>
                      <w:kern w:val="0"/>
                      <w:szCs w:val="21"/>
                    </w:rPr>
                    <w:t>月頃</w:t>
                  </w:r>
                </w:p>
                <w:p w:rsidR="00FF3FF1" w:rsidRPr="003F5FA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F3FF1" w:rsidRPr="00DD56DC" w:rsidRDefault="000E44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ＩＰＡの</w:t>
                  </w:r>
                  <w:r w:rsidR="006966F3">
                    <w:rPr>
                      <w:rFonts w:ascii="ＭＳ 明朝" w:eastAsia="ＭＳ 明朝" w:hAnsi="ＭＳ 明朝" w:cs="ＭＳ 明朝" w:hint="eastAsia"/>
                      <w:spacing w:val="6"/>
                      <w:kern w:val="0"/>
                      <w:szCs w:val="21"/>
                    </w:rPr>
                    <w:t>「ＤＸ推進指標」に</w:t>
                  </w:r>
                  <w:r>
                    <w:rPr>
                      <w:rFonts w:ascii="ＭＳ 明朝" w:eastAsia="ＭＳ 明朝" w:hAnsi="ＭＳ 明朝" w:cs="ＭＳ 明朝" w:hint="eastAsia"/>
                      <w:spacing w:val="6"/>
                      <w:kern w:val="0"/>
                      <w:szCs w:val="21"/>
                    </w:rPr>
                    <w:t>基づく自己分析を実施し、自己</w:t>
                  </w:r>
                  <w:r w:rsidR="003F5FA8">
                    <w:rPr>
                      <w:rFonts w:ascii="ＭＳ 明朝" w:eastAsia="ＭＳ 明朝" w:hAnsi="ＭＳ 明朝" w:cs="ＭＳ 明朝" w:hint="eastAsia"/>
                      <w:spacing w:val="6"/>
                      <w:kern w:val="0"/>
                      <w:szCs w:val="21"/>
                    </w:rPr>
                    <w:t>診断結果を登録済み</w:t>
                  </w:r>
                  <w:r>
                    <w:rPr>
                      <w:rFonts w:ascii="ＭＳ 明朝" w:eastAsia="ＭＳ 明朝" w:hAnsi="ＭＳ 明朝" w:cs="ＭＳ 明朝" w:hint="eastAsia"/>
                      <w:spacing w:val="6"/>
                      <w:kern w:val="0"/>
                      <w:szCs w:val="21"/>
                    </w:rPr>
                    <w:t>。</w:t>
                  </w:r>
                </w:p>
                <w:p w:rsidR="00FF3FF1" w:rsidRPr="001E19B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D56DC" w:rsidRDefault="003A0A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2015年9月頃より開始し、</w:t>
                  </w:r>
                  <w:r w:rsidR="001E19BE">
                    <w:rPr>
                      <w:rFonts w:ascii="ＭＳ 明朝" w:eastAsia="ＭＳ 明朝" w:hAnsi="ＭＳ 明朝" w:cs="ＭＳ 明朝" w:hint="eastAsia"/>
                      <w:spacing w:val="6"/>
                      <w:kern w:val="0"/>
                      <w:szCs w:val="21"/>
                    </w:rPr>
                    <w:t>継続的な取組みとして実施</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FF3FF1" w:rsidRDefault="00625A48" w:rsidP="003B479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3B479C">
                    <w:rPr>
                      <w:rFonts w:ascii="ＭＳ 明朝" w:eastAsia="ＭＳ 明朝" w:hAnsi="ＭＳ 明朝" w:cs="ＭＳ 明朝" w:hint="eastAsia"/>
                      <w:spacing w:val="6"/>
                      <w:kern w:val="0"/>
                      <w:szCs w:val="21"/>
                    </w:rPr>
                    <w:t>「名銀</w:t>
                  </w:r>
                  <w:r w:rsidR="00641C0A">
                    <w:rPr>
                      <w:rFonts w:ascii="ＭＳ 明朝" w:eastAsia="ＭＳ 明朝" w:hAnsi="ＭＳ 明朝" w:cs="ＭＳ 明朝" w:hint="eastAsia"/>
                      <w:spacing w:val="6"/>
                      <w:kern w:val="0"/>
                      <w:szCs w:val="21"/>
                    </w:rPr>
                    <w:t>ＣＳＩＲＴ</w:t>
                  </w:r>
                  <w:r w:rsidR="003B479C">
                    <w:rPr>
                      <w:rFonts w:ascii="ＭＳ 明朝" w:eastAsia="ＭＳ 明朝" w:hAnsi="ＭＳ 明朝" w:cs="ＭＳ 明朝" w:hint="eastAsia"/>
                      <w:spacing w:val="6"/>
                      <w:kern w:val="0"/>
                      <w:szCs w:val="21"/>
                    </w:rPr>
                    <w:t>」を設置し、有事対応整備、情報収集、サイバーセキュリティ演習・標的型攻撃メール訓練</w:t>
                  </w:r>
                  <w:r w:rsidR="005E56D7">
                    <w:rPr>
                      <w:rFonts w:ascii="ＭＳ 明朝" w:eastAsia="ＭＳ 明朝" w:hAnsi="ＭＳ 明朝" w:cs="ＭＳ 明朝" w:hint="eastAsia"/>
                      <w:spacing w:val="6"/>
                      <w:kern w:val="0"/>
                      <w:szCs w:val="21"/>
                    </w:rPr>
                    <w:t>、対応協議</w:t>
                  </w:r>
                  <w:r w:rsidR="003B479C">
                    <w:rPr>
                      <w:rFonts w:ascii="ＭＳ 明朝" w:eastAsia="ＭＳ 明朝" w:hAnsi="ＭＳ 明朝" w:cs="ＭＳ 明朝" w:hint="eastAsia"/>
                      <w:spacing w:val="6"/>
                      <w:kern w:val="0"/>
                      <w:szCs w:val="21"/>
                    </w:rPr>
                    <w:t>等を継続的に実施。</w:t>
                  </w:r>
                </w:p>
                <w:p w:rsidR="00641C0A" w:rsidRDefault="003B479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rsidR="00641C0A" w:rsidRPr="00641C0A" w:rsidRDefault="00641C0A" w:rsidP="00641C0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41C0A">
                    <w:rPr>
                      <w:rFonts w:ascii="ＭＳ 明朝" w:eastAsia="ＭＳ 明朝" w:hAnsi="ＭＳ 明朝" w:cs="ＭＳ 明朝" w:hint="eastAsia"/>
                      <w:spacing w:val="6"/>
                      <w:kern w:val="0"/>
                      <w:szCs w:val="21"/>
                    </w:rPr>
                    <w:t>・NTT西日本との連携協定を強化し、DX推進やサイバーセキュリティ対策支援のため、当行内にNTT西日本グループ社員を受入れし、DX化による効率化とBCP対応支援体制を強化。</w:t>
                  </w:r>
                </w:p>
                <w:p w:rsidR="00641C0A" w:rsidRPr="00641C0A" w:rsidRDefault="00641C0A" w:rsidP="00641C0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41C0A">
                    <w:rPr>
                      <w:rFonts w:ascii="ＭＳ 明朝" w:eastAsia="ＭＳ 明朝" w:hAnsi="ＭＳ 明朝" w:cs="ＭＳ 明朝" w:hint="eastAsia"/>
                      <w:spacing w:val="6"/>
                      <w:kern w:val="0"/>
                      <w:szCs w:val="21"/>
                    </w:rPr>
                    <w:t>NTT西日本およびトレンドマイクロ社を講師とした「サイバーセキュリティーセミナー」</w:t>
                  </w:r>
                  <w:r w:rsidR="002E39C8">
                    <w:rPr>
                      <w:rFonts w:ascii="ＭＳ 明朝" w:eastAsia="ＭＳ 明朝" w:hAnsi="ＭＳ 明朝" w:cs="ＭＳ 明朝" w:hint="eastAsia"/>
                      <w:spacing w:val="6"/>
                      <w:kern w:val="0"/>
                      <w:szCs w:val="21"/>
                    </w:rPr>
                    <w:t>を</w:t>
                  </w:r>
                  <w:r w:rsidRPr="00641C0A">
                    <w:rPr>
                      <w:rFonts w:ascii="ＭＳ 明朝" w:eastAsia="ＭＳ 明朝" w:hAnsi="ＭＳ 明朝" w:cs="ＭＳ 明朝" w:hint="eastAsia"/>
                      <w:spacing w:val="6"/>
                      <w:kern w:val="0"/>
                      <w:szCs w:val="21"/>
                    </w:rPr>
                    <w:t>実施。</w:t>
                  </w:r>
                </w:p>
                <w:p w:rsidR="00641C0A" w:rsidRDefault="00641C0A" w:rsidP="00641C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3D1E">
                    <w:rPr>
                      <w:rFonts w:ascii="ＭＳ 明朝" w:eastAsia="ＭＳ 明朝" w:hAnsi="ＭＳ 明朝" w:cs="ＭＳ 明朝"/>
                      <w:spacing w:val="6"/>
                      <w:kern w:val="0"/>
                      <w:szCs w:val="21"/>
                    </w:rPr>
                    <w:t>https://</w:t>
                  </w:r>
                  <w:proofErr w:type="spellStart"/>
                  <w:r w:rsidRPr="00573D1E">
                    <w:rPr>
                      <w:rFonts w:ascii="ＭＳ 明朝" w:eastAsia="ＭＳ 明朝" w:hAnsi="ＭＳ 明朝" w:cs="ＭＳ 明朝"/>
                      <w:spacing w:val="6"/>
                      <w:kern w:val="0"/>
                      <w:szCs w:val="21"/>
                    </w:rPr>
                    <w:t>www.meigin.com</w:t>
                  </w:r>
                  <w:proofErr w:type="spellEnd"/>
                  <w:r w:rsidRPr="00573D1E">
                    <w:rPr>
                      <w:rFonts w:ascii="ＭＳ 明朝" w:eastAsia="ＭＳ 明朝" w:hAnsi="ＭＳ 明朝" w:cs="ＭＳ 明朝"/>
                      <w:spacing w:val="6"/>
                      <w:kern w:val="0"/>
                      <w:szCs w:val="21"/>
                    </w:rPr>
                    <w:t>/release/files/20220311cyber_security.pdf</w:t>
                  </w:r>
                </w:p>
                <w:p w:rsidR="00523C2C" w:rsidRPr="00DD56DC" w:rsidRDefault="00523C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64E" w:rsidRDefault="00F2564E">
      <w:r>
        <w:separator/>
      </w:r>
    </w:p>
  </w:endnote>
  <w:endnote w:type="continuationSeparator" w:id="0">
    <w:p w:rsidR="00F2564E" w:rsidRDefault="00F2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64E" w:rsidRDefault="00F2564E">
      <w:r>
        <w:separator/>
      </w:r>
    </w:p>
  </w:footnote>
  <w:footnote w:type="continuationSeparator" w:id="0">
    <w:p w:rsidR="00F2564E" w:rsidRDefault="00F256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6656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3F24"/>
    <w:rsid w:val="000202F0"/>
    <w:rsid w:val="000228B1"/>
    <w:rsid w:val="0002496B"/>
    <w:rsid w:val="00026ECF"/>
    <w:rsid w:val="00027680"/>
    <w:rsid w:val="0003354E"/>
    <w:rsid w:val="0004127E"/>
    <w:rsid w:val="00041741"/>
    <w:rsid w:val="00041CB2"/>
    <w:rsid w:val="000459B5"/>
    <w:rsid w:val="00047245"/>
    <w:rsid w:val="00047EDA"/>
    <w:rsid w:val="00057E07"/>
    <w:rsid w:val="00070C35"/>
    <w:rsid w:val="00071A74"/>
    <w:rsid w:val="00071B71"/>
    <w:rsid w:val="00073C3C"/>
    <w:rsid w:val="000752B0"/>
    <w:rsid w:val="00083E29"/>
    <w:rsid w:val="00084460"/>
    <w:rsid w:val="00090EE1"/>
    <w:rsid w:val="0009178E"/>
    <w:rsid w:val="00091F7D"/>
    <w:rsid w:val="00092BA1"/>
    <w:rsid w:val="00095CB3"/>
    <w:rsid w:val="000A153B"/>
    <w:rsid w:val="000B492D"/>
    <w:rsid w:val="000B4D35"/>
    <w:rsid w:val="000D11C9"/>
    <w:rsid w:val="000D2F84"/>
    <w:rsid w:val="000D7B32"/>
    <w:rsid w:val="000D7DA5"/>
    <w:rsid w:val="000E3674"/>
    <w:rsid w:val="000E441B"/>
    <w:rsid w:val="000F4B57"/>
    <w:rsid w:val="00101E6A"/>
    <w:rsid w:val="00101FB4"/>
    <w:rsid w:val="0010563A"/>
    <w:rsid w:val="00107A7A"/>
    <w:rsid w:val="001104B4"/>
    <w:rsid w:val="001104E6"/>
    <w:rsid w:val="00112642"/>
    <w:rsid w:val="00122A9C"/>
    <w:rsid w:val="00125B90"/>
    <w:rsid w:val="0012645F"/>
    <w:rsid w:val="00126DED"/>
    <w:rsid w:val="00126EB6"/>
    <w:rsid w:val="00127EE3"/>
    <w:rsid w:val="00130497"/>
    <w:rsid w:val="00132B6D"/>
    <w:rsid w:val="0014006B"/>
    <w:rsid w:val="0014432A"/>
    <w:rsid w:val="00150251"/>
    <w:rsid w:val="00150263"/>
    <w:rsid w:val="0015325D"/>
    <w:rsid w:val="00154FFB"/>
    <w:rsid w:val="001615E8"/>
    <w:rsid w:val="00162027"/>
    <w:rsid w:val="001628F8"/>
    <w:rsid w:val="00164E40"/>
    <w:rsid w:val="001677CA"/>
    <w:rsid w:val="00182DE8"/>
    <w:rsid w:val="00184BB9"/>
    <w:rsid w:val="001874A0"/>
    <w:rsid w:val="00187B53"/>
    <w:rsid w:val="00194809"/>
    <w:rsid w:val="001969B8"/>
    <w:rsid w:val="001A1348"/>
    <w:rsid w:val="001A7D56"/>
    <w:rsid w:val="001B0385"/>
    <w:rsid w:val="001B1C31"/>
    <w:rsid w:val="001B2D37"/>
    <w:rsid w:val="001B376A"/>
    <w:rsid w:val="001B4400"/>
    <w:rsid w:val="001B55BD"/>
    <w:rsid w:val="001C130D"/>
    <w:rsid w:val="001C19DC"/>
    <w:rsid w:val="001D4C9F"/>
    <w:rsid w:val="001E19BE"/>
    <w:rsid w:val="001E3C4D"/>
    <w:rsid w:val="001E7516"/>
    <w:rsid w:val="001F4BF3"/>
    <w:rsid w:val="001F5355"/>
    <w:rsid w:val="002026A5"/>
    <w:rsid w:val="00202C3C"/>
    <w:rsid w:val="00203C71"/>
    <w:rsid w:val="00207705"/>
    <w:rsid w:val="00215478"/>
    <w:rsid w:val="00217C14"/>
    <w:rsid w:val="00221EF5"/>
    <w:rsid w:val="002231B4"/>
    <w:rsid w:val="00225CE5"/>
    <w:rsid w:val="00232576"/>
    <w:rsid w:val="00242C58"/>
    <w:rsid w:val="0024317B"/>
    <w:rsid w:val="0024463A"/>
    <w:rsid w:val="00246783"/>
    <w:rsid w:val="00247501"/>
    <w:rsid w:val="002475D2"/>
    <w:rsid w:val="00251010"/>
    <w:rsid w:val="00252385"/>
    <w:rsid w:val="00261B17"/>
    <w:rsid w:val="00264AB7"/>
    <w:rsid w:val="00270A21"/>
    <w:rsid w:val="002728A7"/>
    <w:rsid w:val="0027635A"/>
    <w:rsid w:val="00280930"/>
    <w:rsid w:val="00281EDD"/>
    <w:rsid w:val="00291E04"/>
    <w:rsid w:val="002A27BF"/>
    <w:rsid w:val="002A5752"/>
    <w:rsid w:val="002B340F"/>
    <w:rsid w:val="002B3715"/>
    <w:rsid w:val="002C0399"/>
    <w:rsid w:val="002C0EB9"/>
    <w:rsid w:val="002C3C35"/>
    <w:rsid w:val="002D171A"/>
    <w:rsid w:val="002D1979"/>
    <w:rsid w:val="002D254E"/>
    <w:rsid w:val="002D34BF"/>
    <w:rsid w:val="002E2198"/>
    <w:rsid w:val="002E3758"/>
    <w:rsid w:val="002E37B0"/>
    <w:rsid w:val="002E39C8"/>
    <w:rsid w:val="002F266A"/>
    <w:rsid w:val="002F5008"/>
    <w:rsid w:val="002F5580"/>
    <w:rsid w:val="0030476C"/>
    <w:rsid w:val="00305031"/>
    <w:rsid w:val="00305D1E"/>
    <w:rsid w:val="00306E4B"/>
    <w:rsid w:val="00311071"/>
    <w:rsid w:val="00311CA7"/>
    <w:rsid w:val="0031337A"/>
    <w:rsid w:val="0031344E"/>
    <w:rsid w:val="003138CF"/>
    <w:rsid w:val="00315641"/>
    <w:rsid w:val="00316C2B"/>
    <w:rsid w:val="0032082F"/>
    <w:rsid w:val="0032206A"/>
    <w:rsid w:val="0032535C"/>
    <w:rsid w:val="003306AD"/>
    <w:rsid w:val="00333E4A"/>
    <w:rsid w:val="00334B97"/>
    <w:rsid w:val="00335280"/>
    <w:rsid w:val="00336D50"/>
    <w:rsid w:val="003428DB"/>
    <w:rsid w:val="00352886"/>
    <w:rsid w:val="0035479F"/>
    <w:rsid w:val="003551C4"/>
    <w:rsid w:val="00355435"/>
    <w:rsid w:val="0035572F"/>
    <w:rsid w:val="003572E5"/>
    <w:rsid w:val="00357A93"/>
    <w:rsid w:val="0036056E"/>
    <w:rsid w:val="0036151D"/>
    <w:rsid w:val="0036755C"/>
    <w:rsid w:val="00370869"/>
    <w:rsid w:val="00372477"/>
    <w:rsid w:val="00373DD1"/>
    <w:rsid w:val="00376FDF"/>
    <w:rsid w:val="00380319"/>
    <w:rsid w:val="00384C06"/>
    <w:rsid w:val="00385983"/>
    <w:rsid w:val="00386C6E"/>
    <w:rsid w:val="00391B3D"/>
    <w:rsid w:val="00397F12"/>
    <w:rsid w:val="003A0A1F"/>
    <w:rsid w:val="003A0B83"/>
    <w:rsid w:val="003A0C1A"/>
    <w:rsid w:val="003A1917"/>
    <w:rsid w:val="003A40BB"/>
    <w:rsid w:val="003B0C78"/>
    <w:rsid w:val="003B13C9"/>
    <w:rsid w:val="003B283D"/>
    <w:rsid w:val="003B479C"/>
    <w:rsid w:val="003B53DF"/>
    <w:rsid w:val="003B7B65"/>
    <w:rsid w:val="003C0E86"/>
    <w:rsid w:val="003C21C5"/>
    <w:rsid w:val="003C427C"/>
    <w:rsid w:val="003C71BF"/>
    <w:rsid w:val="003D054D"/>
    <w:rsid w:val="003D0BB0"/>
    <w:rsid w:val="003D1FF3"/>
    <w:rsid w:val="003D5A7B"/>
    <w:rsid w:val="003E51D5"/>
    <w:rsid w:val="003F3987"/>
    <w:rsid w:val="003F5FA8"/>
    <w:rsid w:val="003F7752"/>
    <w:rsid w:val="004003DB"/>
    <w:rsid w:val="004007E1"/>
    <w:rsid w:val="004012C5"/>
    <w:rsid w:val="00401AF5"/>
    <w:rsid w:val="0040395C"/>
    <w:rsid w:val="00412925"/>
    <w:rsid w:val="00412C9F"/>
    <w:rsid w:val="00421C74"/>
    <w:rsid w:val="00434ECA"/>
    <w:rsid w:val="00441549"/>
    <w:rsid w:val="00441DE1"/>
    <w:rsid w:val="00444602"/>
    <w:rsid w:val="004464A5"/>
    <w:rsid w:val="00446FA4"/>
    <w:rsid w:val="004519BF"/>
    <w:rsid w:val="0045289C"/>
    <w:rsid w:val="00456155"/>
    <w:rsid w:val="00462146"/>
    <w:rsid w:val="004651FB"/>
    <w:rsid w:val="0046628F"/>
    <w:rsid w:val="00471957"/>
    <w:rsid w:val="00472321"/>
    <w:rsid w:val="004762DC"/>
    <w:rsid w:val="0048093B"/>
    <w:rsid w:val="00483F63"/>
    <w:rsid w:val="00484982"/>
    <w:rsid w:val="00485B9B"/>
    <w:rsid w:val="0049062A"/>
    <w:rsid w:val="004923F8"/>
    <w:rsid w:val="004B0BD4"/>
    <w:rsid w:val="004B38A3"/>
    <w:rsid w:val="004C4D09"/>
    <w:rsid w:val="004C5CE5"/>
    <w:rsid w:val="004D4F70"/>
    <w:rsid w:val="004D64DB"/>
    <w:rsid w:val="004E05E9"/>
    <w:rsid w:val="004E08CE"/>
    <w:rsid w:val="004E0DB8"/>
    <w:rsid w:val="004E264F"/>
    <w:rsid w:val="004E57C3"/>
    <w:rsid w:val="004E6F2B"/>
    <w:rsid w:val="004F251C"/>
    <w:rsid w:val="004F3231"/>
    <w:rsid w:val="004F3AE2"/>
    <w:rsid w:val="004F5648"/>
    <w:rsid w:val="004F58B2"/>
    <w:rsid w:val="004F6B30"/>
    <w:rsid w:val="004F77A8"/>
    <w:rsid w:val="00500085"/>
    <w:rsid w:val="00500737"/>
    <w:rsid w:val="0050186E"/>
    <w:rsid w:val="00507278"/>
    <w:rsid w:val="005111AD"/>
    <w:rsid w:val="00514854"/>
    <w:rsid w:val="00514BFA"/>
    <w:rsid w:val="0051532F"/>
    <w:rsid w:val="00516839"/>
    <w:rsid w:val="0051732C"/>
    <w:rsid w:val="0052156A"/>
    <w:rsid w:val="00521BFC"/>
    <w:rsid w:val="00523C2C"/>
    <w:rsid w:val="00523C5F"/>
    <w:rsid w:val="005248AD"/>
    <w:rsid w:val="005252D4"/>
    <w:rsid w:val="00525B8C"/>
    <w:rsid w:val="00526508"/>
    <w:rsid w:val="00530A80"/>
    <w:rsid w:val="005323B6"/>
    <w:rsid w:val="005353D8"/>
    <w:rsid w:val="00536115"/>
    <w:rsid w:val="00537D01"/>
    <w:rsid w:val="00537E99"/>
    <w:rsid w:val="00553FD7"/>
    <w:rsid w:val="00556039"/>
    <w:rsid w:val="00556E94"/>
    <w:rsid w:val="0057096A"/>
    <w:rsid w:val="00573D1E"/>
    <w:rsid w:val="00573DF0"/>
    <w:rsid w:val="005755CD"/>
    <w:rsid w:val="005778A9"/>
    <w:rsid w:val="00580E8C"/>
    <w:rsid w:val="0058161B"/>
    <w:rsid w:val="005839B3"/>
    <w:rsid w:val="00586E8A"/>
    <w:rsid w:val="00590B9B"/>
    <w:rsid w:val="00591A8A"/>
    <w:rsid w:val="0059262C"/>
    <w:rsid w:val="0059283B"/>
    <w:rsid w:val="00594AF7"/>
    <w:rsid w:val="00595184"/>
    <w:rsid w:val="005A2896"/>
    <w:rsid w:val="005A6261"/>
    <w:rsid w:val="005A76EC"/>
    <w:rsid w:val="005B2D07"/>
    <w:rsid w:val="005B62ED"/>
    <w:rsid w:val="005B7641"/>
    <w:rsid w:val="005C5B5D"/>
    <w:rsid w:val="005C75D4"/>
    <w:rsid w:val="005D7247"/>
    <w:rsid w:val="005E4894"/>
    <w:rsid w:val="005E56D7"/>
    <w:rsid w:val="005F0C96"/>
    <w:rsid w:val="005F2E79"/>
    <w:rsid w:val="005F7A0C"/>
    <w:rsid w:val="00603ACD"/>
    <w:rsid w:val="00611B3B"/>
    <w:rsid w:val="006122E3"/>
    <w:rsid w:val="00612CF7"/>
    <w:rsid w:val="006136CB"/>
    <w:rsid w:val="00616240"/>
    <w:rsid w:val="00617066"/>
    <w:rsid w:val="0061775D"/>
    <w:rsid w:val="00620169"/>
    <w:rsid w:val="006248AD"/>
    <w:rsid w:val="00625A48"/>
    <w:rsid w:val="006317CF"/>
    <w:rsid w:val="00632325"/>
    <w:rsid w:val="0063260D"/>
    <w:rsid w:val="00632765"/>
    <w:rsid w:val="00634CC7"/>
    <w:rsid w:val="00640EA3"/>
    <w:rsid w:val="006411A3"/>
    <w:rsid w:val="00641C0A"/>
    <w:rsid w:val="00651528"/>
    <w:rsid w:val="00655019"/>
    <w:rsid w:val="006604E9"/>
    <w:rsid w:val="00661607"/>
    <w:rsid w:val="00665244"/>
    <w:rsid w:val="0066668A"/>
    <w:rsid w:val="006745CC"/>
    <w:rsid w:val="00674894"/>
    <w:rsid w:val="006766F3"/>
    <w:rsid w:val="00680033"/>
    <w:rsid w:val="00682B2D"/>
    <w:rsid w:val="00684B17"/>
    <w:rsid w:val="006866F3"/>
    <w:rsid w:val="006910DA"/>
    <w:rsid w:val="006966F3"/>
    <w:rsid w:val="006B104F"/>
    <w:rsid w:val="006C0F01"/>
    <w:rsid w:val="006C13EE"/>
    <w:rsid w:val="006C4BE7"/>
    <w:rsid w:val="006D3861"/>
    <w:rsid w:val="006E69F3"/>
    <w:rsid w:val="006E6FEF"/>
    <w:rsid w:val="006E7030"/>
    <w:rsid w:val="006F2BB7"/>
    <w:rsid w:val="006F4C5F"/>
    <w:rsid w:val="006F6B2A"/>
    <w:rsid w:val="006F6B9D"/>
    <w:rsid w:val="006F7BC6"/>
    <w:rsid w:val="0070119C"/>
    <w:rsid w:val="00704F69"/>
    <w:rsid w:val="0071191E"/>
    <w:rsid w:val="00720D00"/>
    <w:rsid w:val="0072292C"/>
    <w:rsid w:val="00726DDB"/>
    <w:rsid w:val="007276ED"/>
    <w:rsid w:val="00730B06"/>
    <w:rsid w:val="0073319F"/>
    <w:rsid w:val="0074688D"/>
    <w:rsid w:val="007540C1"/>
    <w:rsid w:val="00760625"/>
    <w:rsid w:val="0076244B"/>
    <w:rsid w:val="00762B94"/>
    <w:rsid w:val="007675DC"/>
    <w:rsid w:val="0077429C"/>
    <w:rsid w:val="00775A16"/>
    <w:rsid w:val="007769C5"/>
    <w:rsid w:val="007775DE"/>
    <w:rsid w:val="00777CC9"/>
    <w:rsid w:val="00786FFA"/>
    <w:rsid w:val="007877A8"/>
    <w:rsid w:val="007877B8"/>
    <w:rsid w:val="007913BB"/>
    <w:rsid w:val="007A216A"/>
    <w:rsid w:val="007A47C8"/>
    <w:rsid w:val="007A5C44"/>
    <w:rsid w:val="007A7DF5"/>
    <w:rsid w:val="007B55A4"/>
    <w:rsid w:val="007C37D5"/>
    <w:rsid w:val="007C43CE"/>
    <w:rsid w:val="007C4AB9"/>
    <w:rsid w:val="007D09F5"/>
    <w:rsid w:val="007D39C3"/>
    <w:rsid w:val="007D7039"/>
    <w:rsid w:val="007E1049"/>
    <w:rsid w:val="007E11B8"/>
    <w:rsid w:val="007E21BB"/>
    <w:rsid w:val="007E360B"/>
    <w:rsid w:val="007E5250"/>
    <w:rsid w:val="007F4664"/>
    <w:rsid w:val="00804B3B"/>
    <w:rsid w:val="00816759"/>
    <w:rsid w:val="00817BF8"/>
    <w:rsid w:val="00825339"/>
    <w:rsid w:val="0084355F"/>
    <w:rsid w:val="00843901"/>
    <w:rsid w:val="00843F68"/>
    <w:rsid w:val="0084478F"/>
    <w:rsid w:val="008459EA"/>
    <w:rsid w:val="00845B6E"/>
    <w:rsid w:val="00847130"/>
    <w:rsid w:val="00847788"/>
    <w:rsid w:val="00855AA3"/>
    <w:rsid w:val="00860BE2"/>
    <w:rsid w:val="00861668"/>
    <w:rsid w:val="008626C4"/>
    <w:rsid w:val="00865B12"/>
    <w:rsid w:val="00873035"/>
    <w:rsid w:val="008747CA"/>
    <w:rsid w:val="00880EB5"/>
    <w:rsid w:val="00881D72"/>
    <w:rsid w:val="00881F18"/>
    <w:rsid w:val="00893BBC"/>
    <w:rsid w:val="008A152B"/>
    <w:rsid w:val="008A3DCE"/>
    <w:rsid w:val="008A4186"/>
    <w:rsid w:val="008A5BE2"/>
    <w:rsid w:val="008A64E1"/>
    <w:rsid w:val="008A710E"/>
    <w:rsid w:val="008A74E2"/>
    <w:rsid w:val="008B0737"/>
    <w:rsid w:val="008B3085"/>
    <w:rsid w:val="008B45A1"/>
    <w:rsid w:val="008C1A9C"/>
    <w:rsid w:val="008C5F5E"/>
    <w:rsid w:val="008C638D"/>
    <w:rsid w:val="008D102C"/>
    <w:rsid w:val="008D496D"/>
    <w:rsid w:val="008D53AB"/>
    <w:rsid w:val="008E0DC5"/>
    <w:rsid w:val="008E53C0"/>
    <w:rsid w:val="008E66BB"/>
    <w:rsid w:val="008F09B5"/>
    <w:rsid w:val="008F4EBB"/>
    <w:rsid w:val="008F7999"/>
    <w:rsid w:val="00902744"/>
    <w:rsid w:val="009058CC"/>
    <w:rsid w:val="00906CE4"/>
    <w:rsid w:val="0090741E"/>
    <w:rsid w:val="009102CF"/>
    <w:rsid w:val="00912E20"/>
    <w:rsid w:val="009156A4"/>
    <w:rsid w:val="00921AEC"/>
    <w:rsid w:val="009243FD"/>
    <w:rsid w:val="0094225E"/>
    <w:rsid w:val="009457AA"/>
    <w:rsid w:val="00947C3C"/>
    <w:rsid w:val="00953692"/>
    <w:rsid w:val="00954532"/>
    <w:rsid w:val="00964113"/>
    <w:rsid w:val="00964BDD"/>
    <w:rsid w:val="009653AA"/>
    <w:rsid w:val="0097074C"/>
    <w:rsid w:val="00972B7B"/>
    <w:rsid w:val="00975A98"/>
    <w:rsid w:val="00977317"/>
    <w:rsid w:val="009801D2"/>
    <w:rsid w:val="009811EE"/>
    <w:rsid w:val="00984A6C"/>
    <w:rsid w:val="009877BF"/>
    <w:rsid w:val="0099009C"/>
    <w:rsid w:val="0099702E"/>
    <w:rsid w:val="009A5C7A"/>
    <w:rsid w:val="009B4675"/>
    <w:rsid w:val="009C0392"/>
    <w:rsid w:val="009C7A82"/>
    <w:rsid w:val="009C7AC7"/>
    <w:rsid w:val="009D033B"/>
    <w:rsid w:val="009E3361"/>
    <w:rsid w:val="009E493C"/>
    <w:rsid w:val="009E54B3"/>
    <w:rsid w:val="009F6625"/>
    <w:rsid w:val="00A0001B"/>
    <w:rsid w:val="00A15786"/>
    <w:rsid w:val="00A20380"/>
    <w:rsid w:val="00A22980"/>
    <w:rsid w:val="00A239AC"/>
    <w:rsid w:val="00A24438"/>
    <w:rsid w:val="00A24614"/>
    <w:rsid w:val="00A2565E"/>
    <w:rsid w:val="00A26F8E"/>
    <w:rsid w:val="00A306B6"/>
    <w:rsid w:val="00A31C3B"/>
    <w:rsid w:val="00A44A14"/>
    <w:rsid w:val="00A45AE9"/>
    <w:rsid w:val="00A50183"/>
    <w:rsid w:val="00A50B40"/>
    <w:rsid w:val="00A541C7"/>
    <w:rsid w:val="00A549F4"/>
    <w:rsid w:val="00A56E62"/>
    <w:rsid w:val="00A7349F"/>
    <w:rsid w:val="00A8247F"/>
    <w:rsid w:val="00A824D3"/>
    <w:rsid w:val="00A8301F"/>
    <w:rsid w:val="00A84C8E"/>
    <w:rsid w:val="00A91ABB"/>
    <w:rsid w:val="00A932DE"/>
    <w:rsid w:val="00AA16AF"/>
    <w:rsid w:val="00AA47A2"/>
    <w:rsid w:val="00AB1A61"/>
    <w:rsid w:val="00AB3DE2"/>
    <w:rsid w:val="00AB4E2A"/>
    <w:rsid w:val="00AB5A63"/>
    <w:rsid w:val="00AC11D8"/>
    <w:rsid w:val="00AD12B6"/>
    <w:rsid w:val="00AD39FB"/>
    <w:rsid w:val="00AD4077"/>
    <w:rsid w:val="00AD5B88"/>
    <w:rsid w:val="00AE6A57"/>
    <w:rsid w:val="00AE6A68"/>
    <w:rsid w:val="00AF145A"/>
    <w:rsid w:val="00AF72DF"/>
    <w:rsid w:val="00B02404"/>
    <w:rsid w:val="00B06A5D"/>
    <w:rsid w:val="00B26584"/>
    <w:rsid w:val="00B300D5"/>
    <w:rsid w:val="00B33D14"/>
    <w:rsid w:val="00B35099"/>
    <w:rsid w:val="00B35E61"/>
    <w:rsid w:val="00B36536"/>
    <w:rsid w:val="00B41688"/>
    <w:rsid w:val="00B4493E"/>
    <w:rsid w:val="00B45C60"/>
    <w:rsid w:val="00B50A0A"/>
    <w:rsid w:val="00B55446"/>
    <w:rsid w:val="00B7039C"/>
    <w:rsid w:val="00B705FB"/>
    <w:rsid w:val="00B72297"/>
    <w:rsid w:val="00B756B9"/>
    <w:rsid w:val="00B86108"/>
    <w:rsid w:val="00B864E9"/>
    <w:rsid w:val="00B86F0D"/>
    <w:rsid w:val="00B92D35"/>
    <w:rsid w:val="00B9474D"/>
    <w:rsid w:val="00B97F14"/>
    <w:rsid w:val="00BA2BF4"/>
    <w:rsid w:val="00BA546D"/>
    <w:rsid w:val="00BA78F8"/>
    <w:rsid w:val="00BB5F20"/>
    <w:rsid w:val="00BB6C25"/>
    <w:rsid w:val="00BB79CF"/>
    <w:rsid w:val="00BC1196"/>
    <w:rsid w:val="00BD603A"/>
    <w:rsid w:val="00BD6569"/>
    <w:rsid w:val="00BF2AF4"/>
    <w:rsid w:val="00BF3517"/>
    <w:rsid w:val="00BF4B45"/>
    <w:rsid w:val="00BF5C5F"/>
    <w:rsid w:val="00BF732D"/>
    <w:rsid w:val="00BF7962"/>
    <w:rsid w:val="00C03202"/>
    <w:rsid w:val="00C04C5B"/>
    <w:rsid w:val="00C05662"/>
    <w:rsid w:val="00C10D4F"/>
    <w:rsid w:val="00C11209"/>
    <w:rsid w:val="00C16DBB"/>
    <w:rsid w:val="00C17832"/>
    <w:rsid w:val="00C24949"/>
    <w:rsid w:val="00C338E7"/>
    <w:rsid w:val="00C3670A"/>
    <w:rsid w:val="00C46683"/>
    <w:rsid w:val="00C4669E"/>
    <w:rsid w:val="00C614B9"/>
    <w:rsid w:val="00C64BB4"/>
    <w:rsid w:val="00C64C0F"/>
    <w:rsid w:val="00C66299"/>
    <w:rsid w:val="00C71411"/>
    <w:rsid w:val="00C73EB2"/>
    <w:rsid w:val="00C7532F"/>
    <w:rsid w:val="00C80276"/>
    <w:rsid w:val="00C842AE"/>
    <w:rsid w:val="00C932DE"/>
    <w:rsid w:val="00C962AC"/>
    <w:rsid w:val="00CA17F6"/>
    <w:rsid w:val="00CA21F7"/>
    <w:rsid w:val="00CA41C8"/>
    <w:rsid w:val="00CA7393"/>
    <w:rsid w:val="00CB06F1"/>
    <w:rsid w:val="00CB7B0F"/>
    <w:rsid w:val="00CB7E1B"/>
    <w:rsid w:val="00CC0A62"/>
    <w:rsid w:val="00CC125E"/>
    <w:rsid w:val="00CC5D9D"/>
    <w:rsid w:val="00CD438D"/>
    <w:rsid w:val="00CD6B33"/>
    <w:rsid w:val="00CD7FBD"/>
    <w:rsid w:val="00CE07F0"/>
    <w:rsid w:val="00CE31F1"/>
    <w:rsid w:val="00CE7317"/>
    <w:rsid w:val="00CF4070"/>
    <w:rsid w:val="00CF65B2"/>
    <w:rsid w:val="00D00EE2"/>
    <w:rsid w:val="00D015B5"/>
    <w:rsid w:val="00D03132"/>
    <w:rsid w:val="00D04406"/>
    <w:rsid w:val="00D05524"/>
    <w:rsid w:val="00D11455"/>
    <w:rsid w:val="00D12FA6"/>
    <w:rsid w:val="00D1302E"/>
    <w:rsid w:val="00D20918"/>
    <w:rsid w:val="00D23392"/>
    <w:rsid w:val="00D2598E"/>
    <w:rsid w:val="00D278A0"/>
    <w:rsid w:val="00D3582A"/>
    <w:rsid w:val="00D45365"/>
    <w:rsid w:val="00D45461"/>
    <w:rsid w:val="00D5035F"/>
    <w:rsid w:val="00D529DE"/>
    <w:rsid w:val="00D53036"/>
    <w:rsid w:val="00D54089"/>
    <w:rsid w:val="00D54410"/>
    <w:rsid w:val="00D56655"/>
    <w:rsid w:val="00D57293"/>
    <w:rsid w:val="00D5765A"/>
    <w:rsid w:val="00D62F41"/>
    <w:rsid w:val="00D62F53"/>
    <w:rsid w:val="00D65899"/>
    <w:rsid w:val="00D71151"/>
    <w:rsid w:val="00D72148"/>
    <w:rsid w:val="00D72780"/>
    <w:rsid w:val="00D73FAB"/>
    <w:rsid w:val="00D762AF"/>
    <w:rsid w:val="00D843F8"/>
    <w:rsid w:val="00D93340"/>
    <w:rsid w:val="00D937A5"/>
    <w:rsid w:val="00D9422A"/>
    <w:rsid w:val="00DA23E1"/>
    <w:rsid w:val="00DA5950"/>
    <w:rsid w:val="00DA5A25"/>
    <w:rsid w:val="00DA77B2"/>
    <w:rsid w:val="00DB0E0E"/>
    <w:rsid w:val="00DB7E0E"/>
    <w:rsid w:val="00DC4A5C"/>
    <w:rsid w:val="00DC560E"/>
    <w:rsid w:val="00DC71B8"/>
    <w:rsid w:val="00DD185B"/>
    <w:rsid w:val="00DD2331"/>
    <w:rsid w:val="00DD298F"/>
    <w:rsid w:val="00DD32B6"/>
    <w:rsid w:val="00DD56DC"/>
    <w:rsid w:val="00DD6315"/>
    <w:rsid w:val="00DE23F4"/>
    <w:rsid w:val="00DE359C"/>
    <w:rsid w:val="00DE4D37"/>
    <w:rsid w:val="00DF2563"/>
    <w:rsid w:val="00DF270D"/>
    <w:rsid w:val="00DF6F6E"/>
    <w:rsid w:val="00E0206F"/>
    <w:rsid w:val="00E1242C"/>
    <w:rsid w:val="00E14207"/>
    <w:rsid w:val="00E17CAA"/>
    <w:rsid w:val="00E17D1A"/>
    <w:rsid w:val="00E2355C"/>
    <w:rsid w:val="00E315A8"/>
    <w:rsid w:val="00E31ED9"/>
    <w:rsid w:val="00E34612"/>
    <w:rsid w:val="00E36F86"/>
    <w:rsid w:val="00E4219D"/>
    <w:rsid w:val="00E469EA"/>
    <w:rsid w:val="00E5018B"/>
    <w:rsid w:val="00E51414"/>
    <w:rsid w:val="00E532A0"/>
    <w:rsid w:val="00E53685"/>
    <w:rsid w:val="00E549D1"/>
    <w:rsid w:val="00E63E18"/>
    <w:rsid w:val="00E679CB"/>
    <w:rsid w:val="00E72B38"/>
    <w:rsid w:val="00E73521"/>
    <w:rsid w:val="00E74D44"/>
    <w:rsid w:val="00E77C06"/>
    <w:rsid w:val="00E853DA"/>
    <w:rsid w:val="00E86A2F"/>
    <w:rsid w:val="00E86A6A"/>
    <w:rsid w:val="00E87F84"/>
    <w:rsid w:val="00E908D3"/>
    <w:rsid w:val="00E94F97"/>
    <w:rsid w:val="00EA0D0B"/>
    <w:rsid w:val="00EA15DB"/>
    <w:rsid w:val="00EA165E"/>
    <w:rsid w:val="00EB4638"/>
    <w:rsid w:val="00EB6D2C"/>
    <w:rsid w:val="00EC02FD"/>
    <w:rsid w:val="00EC5A1D"/>
    <w:rsid w:val="00EC75E6"/>
    <w:rsid w:val="00ED1863"/>
    <w:rsid w:val="00ED2477"/>
    <w:rsid w:val="00ED4A47"/>
    <w:rsid w:val="00ED5D86"/>
    <w:rsid w:val="00ED6EB0"/>
    <w:rsid w:val="00EE18B4"/>
    <w:rsid w:val="00EE416E"/>
    <w:rsid w:val="00EF3611"/>
    <w:rsid w:val="00EF7F5A"/>
    <w:rsid w:val="00F042B2"/>
    <w:rsid w:val="00F05BB8"/>
    <w:rsid w:val="00F07253"/>
    <w:rsid w:val="00F142D3"/>
    <w:rsid w:val="00F15056"/>
    <w:rsid w:val="00F22EA9"/>
    <w:rsid w:val="00F2564E"/>
    <w:rsid w:val="00F27E54"/>
    <w:rsid w:val="00F27F9A"/>
    <w:rsid w:val="00F360AF"/>
    <w:rsid w:val="00F37424"/>
    <w:rsid w:val="00F41912"/>
    <w:rsid w:val="00F4205E"/>
    <w:rsid w:val="00F42D7D"/>
    <w:rsid w:val="00F47775"/>
    <w:rsid w:val="00F513A5"/>
    <w:rsid w:val="00F51A9D"/>
    <w:rsid w:val="00F51FF6"/>
    <w:rsid w:val="00F5304D"/>
    <w:rsid w:val="00F6158A"/>
    <w:rsid w:val="00F7212F"/>
    <w:rsid w:val="00F73072"/>
    <w:rsid w:val="00F7387C"/>
    <w:rsid w:val="00F75656"/>
    <w:rsid w:val="00F848FF"/>
    <w:rsid w:val="00F9518D"/>
    <w:rsid w:val="00FA3758"/>
    <w:rsid w:val="00FA6A7C"/>
    <w:rsid w:val="00FA7D73"/>
    <w:rsid w:val="00FB23EC"/>
    <w:rsid w:val="00FB5900"/>
    <w:rsid w:val="00FC0219"/>
    <w:rsid w:val="00FC304B"/>
    <w:rsid w:val="00FC5287"/>
    <w:rsid w:val="00FC6B98"/>
    <w:rsid w:val="00FD1FFC"/>
    <w:rsid w:val="00FD6959"/>
    <w:rsid w:val="00FE1977"/>
    <w:rsid w:val="00FE1ECA"/>
    <w:rsid w:val="00FE469A"/>
    <w:rsid w:val="00FE4DCE"/>
    <w:rsid w:val="00FE6481"/>
    <w:rsid w:val="00FE7356"/>
    <w:rsid w:val="00FF2928"/>
    <w:rsid w:val="00FF3127"/>
    <w:rsid w:val="00FF3FF1"/>
    <w:rsid w:val="00FF4E18"/>
    <w:rsid w:val="00FF62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23D916E2"/>
  <w15:chartTrackingRefBased/>
  <w:writeProtection w:cryptProviderType="rsaAES" w:cryptAlgorithmClass="hash" w:cryptAlgorithmType="typeAny" w:cryptAlgorithmSid="14" w:cryptSpinCount="100000" w:hash="5z2y3SYSlcLDSDqZXgWedORgrBNaeZBMGkRpGq7cKcSsg7VwMmywv3kr0gII5+oi/He3cNPS0I0islD9Pel0mw==" w:salt="GDiyC7Sap0KQFp5iF1Yi8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12645F"/>
    <w:rPr>
      <w:color w:val="0563C1" w:themeColor="hyperlink"/>
      <w:u w:val="single"/>
    </w:rPr>
  </w:style>
  <w:style w:type="character" w:styleId="af1">
    <w:name w:val="Unresolved Mention"/>
    <w:basedOn w:val="a0"/>
    <w:uiPriority w:val="99"/>
    <w:semiHidden/>
    <w:unhideWhenUsed/>
    <w:rsid w:val="0012645F"/>
    <w:rPr>
      <w:color w:val="605E5C"/>
      <w:shd w:val="clear" w:color="auto" w:fill="E1DFDD"/>
    </w:rPr>
  </w:style>
  <w:style w:type="paragraph" w:customStyle="1" w:styleId="Default">
    <w:name w:val="Default"/>
    <w:rsid w:val="008A710E"/>
    <w:pPr>
      <w:widowControl w:val="0"/>
      <w:autoSpaceDE w:val="0"/>
      <w:autoSpaceDN w:val="0"/>
      <w:adjustRightInd w:val="0"/>
    </w:pPr>
    <w:rPr>
      <w:rFonts w:ascii="Meiryo UI" w:eastAsia="Meiryo UI" w:cs="Meiryo UI"/>
      <w:color w:val="000000"/>
      <w:sz w:val="24"/>
      <w:szCs w:val="24"/>
    </w:rPr>
  </w:style>
  <w:style w:type="character" w:styleId="af2">
    <w:name w:val="FollowedHyperlink"/>
    <w:basedOn w:val="a0"/>
    <w:uiPriority w:val="99"/>
    <w:semiHidden/>
    <w:unhideWhenUsed/>
    <w:rsid w:val="006E6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3502">
      <w:bodyDiv w:val="1"/>
      <w:marLeft w:val="0"/>
      <w:marRight w:val="0"/>
      <w:marTop w:val="0"/>
      <w:marBottom w:val="0"/>
      <w:divBdr>
        <w:top w:val="none" w:sz="0" w:space="0" w:color="auto"/>
        <w:left w:val="none" w:sz="0" w:space="0" w:color="auto"/>
        <w:bottom w:val="none" w:sz="0" w:space="0" w:color="auto"/>
        <w:right w:val="none" w:sz="0" w:space="0" w:color="auto"/>
      </w:divBdr>
    </w:div>
    <w:div w:id="77772418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17C0-A05D-45EA-8827-1146E8651E0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4354</ap:Words>
  <ap:Characters>1391</ap:Characters>
  <ap:Application/>
  <ap:Lines>11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