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BB3983A"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A25D8F">
              <w:rPr>
                <w:rFonts w:ascii="ＭＳ 明朝" w:eastAsia="ＭＳ 明朝" w:hAnsi="ＭＳ 明朝" w:cs="ＭＳ 明朝" w:hint="eastAsia"/>
                <w:spacing w:val="6"/>
                <w:kern w:val="0"/>
                <w:szCs w:val="21"/>
              </w:rPr>
              <w:t>２０２４</w:t>
            </w:r>
            <w:r w:rsidRPr="00E577BF">
              <w:rPr>
                <w:rFonts w:ascii="ＭＳ 明朝" w:eastAsia="ＭＳ 明朝" w:hAnsi="ＭＳ 明朝" w:cs="ＭＳ 明朝" w:hint="eastAsia"/>
                <w:spacing w:val="6"/>
                <w:kern w:val="0"/>
                <w:szCs w:val="21"/>
              </w:rPr>
              <w:t>年</w:t>
            </w:r>
            <w:r w:rsidR="00A25D8F">
              <w:rPr>
                <w:rFonts w:ascii="ＭＳ 明朝" w:eastAsia="ＭＳ 明朝" w:hAnsi="ＭＳ 明朝" w:cs="ＭＳ 明朝" w:hint="eastAsia"/>
                <w:spacing w:val="6"/>
                <w:kern w:val="0"/>
                <w:szCs w:val="21"/>
              </w:rPr>
              <w:t>１</w:t>
            </w:r>
            <w:r w:rsidR="007605F4">
              <w:rPr>
                <w:rFonts w:ascii="ＭＳ 明朝" w:eastAsia="ＭＳ 明朝" w:hAnsi="ＭＳ 明朝" w:cs="ＭＳ 明朝" w:hint="eastAsia"/>
                <w:spacing w:val="6"/>
                <w:kern w:val="0"/>
                <w:szCs w:val="21"/>
              </w:rPr>
              <w:t>２</w:t>
            </w:r>
            <w:r w:rsidRPr="00E577BF">
              <w:rPr>
                <w:rFonts w:ascii="ＭＳ 明朝" w:eastAsia="ＭＳ 明朝" w:hAnsi="ＭＳ 明朝" w:cs="ＭＳ 明朝" w:hint="eastAsia"/>
                <w:spacing w:val="6"/>
                <w:kern w:val="0"/>
                <w:szCs w:val="21"/>
              </w:rPr>
              <w:t>月</w:t>
            </w:r>
            <w:r w:rsidR="007605F4">
              <w:rPr>
                <w:rFonts w:ascii="ＭＳ 明朝" w:eastAsia="ＭＳ 明朝" w:hAnsi="ＭＳ 明朝" w:cs="ＭＳ 明朝" w:hint="eastAsia"/>
                <w:spacing w:val="6"/>
                <w:kern w:val="0"/>
                <w:szCs w:val="21"/>
              </w:rPr>
              <w:t>２</w:t>
            </w:r>
            <w:r w:rsidR="002D2A3E">
              <w:rPr>
                <w:rFonts w:ascii="ＭＳ 明朝" w:eastAsia="ＭＳ 明朝" w:hAnsi="ＭＳ 明朝" w:cs="ＭＳ 明朝" w:hint="eastAsia"/>
                <w:spacing w:val="6"/>
                <w:kern w:val="0"/>
                <w:szCs w:val="21"/>
              </w:rPr>
              <w:t>５</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B32D050"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6E1D3A">
              <w:rPr>
                <w:rFonts w:ascii="ＭＳ 明朝" w:eastAsia="ＭＳ 明朝" w:hAnsi="ＭＳ 明朝" w:hint="eastAsia"/>
                <w:spacing w:val="3"/>
                <w:w w:val="58"/>
                <w:kern w:val="0"/>
                <w:szCs w:val="21"/>
                <w:fitText w:val="2100" w:id="-1447908607"/>
              </w:rPr>
              <w:t>かぶしきがいしゃきゅーてぃーねっ</w:t>
            </w:r>
            <w:r w:rsidR="006E1D3A">
              <w:rPr>
                <w:rFonts w:ascii="ＭＳ 明朝" w:eastAsia="ＭＳ 明朝" w:hAnsi="ＭＳ 明朝" w:hint="eastAsia"/>
                <w:spacing w:val="-18"/>
                <w:w w:val="58"/>
                <w:kern w:val="0"/>
                <w:szCs w:val="21"/>
                <w:fitText w:val="2100" w:id="-1447908607"/>
              </w:rPr>
              <w:t>と</w:t>
            </w:r>
          </w:p>
          <w:p w14:paraId="1EE5CAB5" w14:textId="1A883A4F"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6E1D3A">
              <w:rPr>
                <w:rFonts w:ascii="ＭＳ 明朝" w:eastAsia="ＭＳ 明朝" w:hAnsi="ＭＳ 明朝" w:cs="ＭＳ 明朝" w:hint="eastAsia"/>
                <w:spacing w:val="6"/>
                <w:kern w:val="0"/>
                <w:szCs w:val="21"/>
              </w:rPr>
              <w:t>株式会社ＱＴnet</w:t>
            </w:r>
          </w:p>
          <w:p w14:paraId="709E4A6F" w14:textId="5F5DB5ED"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6E1D3A" w:rsidRPr="006E1D3A">
              <w:rPr>
                <w:rFonts w:ascii="ＭＳ 明朝" w:eastAsia="ＭＳ 明朝" w:hAnsi="ＭＳ 明朝" w:hint="eastAsia"/>
                <w:spacing w:val="52"/>
                <w:kern w:val="0"/>
                <w:szCs w:val="21"/>
                <w:fitText w:val="2100" w:id="-1447908607"/>
              </w:rPr>
              <w:t>おぐら　よし</w:t>
            </w:r>
            <w:r w:rsidR="006E1D3A" w:rsidRPr="006E1D3A">
              <w:rPr>
                <w:rFonts w:ascii="ＭＳ 明朝" w:eastAsia="ＭＳ 明朝" w:hAnsi="ＭＳ 明朝" w:hint="eastAsia"/>
                <w:spacing w:val="3"/>
                <w:kern w:val="0"/>
                <w:szCs w:val="21"/>
                <w:fitText w:val="2100" w:id="-1447908607"/>
              </w:rPr>
              <w:t>お</w:t>
            </w:r>
          </w:p>
          <w:p w14:paraId="039A6583" w14:textId="357C5187"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r w:rsidR="006E1D3A">
              <w:rPr>
                <w:rFonts w:ascii="ＭＳ 明朝" w:eastAsia="ＭＳ 明朝" w:hAnsi="ＭＳ 明朝" w:cs="ＭＳ 明朝" w:hint="eastAsia"/>
                <w:spacing w:val="6"/>
                <w:kern w:val="0"/>
                <w:szCs w:val="21"/>
              </w:rPr>
              <w:t>小倉　良夫</w:t>
            </w:r>
          </w:p>
          <w:p w14:paraId="5534F654" w14:textId="7E6F2DDE"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6E1D3A">
              <w:rPr>
                <w:rFonts w:ascii="ＭＳ 明朝" w:eastAsia="ＭＳ 明朝" w:hAnsi="ＭＳ 明朝" w:cs="ＭＳ 明朝" w:hint="eastAsia"/>
                <w:spacing w:val="6"/>
                <w:kern w:val="0"/>
                <w:szCs w:val="21"/>
              </w:rPr>
              <w:t>８１０－０００１</w:t>
            </w:r>
          </w:p>
          <w:p w14:paraId="6BDAE701" w14:textId="5CE17F16" w:rsidR="00D1302E" w:rsidRPr="00E577BF" w:rsidRDefault="006E1D3A"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福岡市中央区天神一丁目１２番２０号</w:t>
            </w:r>
          </w:p>
          <w:p w14:paraId="47DD002F" w14:textId="73F694B8" w:rsidR="00D1302E" w:rsidRPr="00E577BF" w:rsidRDefault="00D1302E" w:rsidP="006E1D3A">
            <w:pPr>
              <w:spacing w:afterLines="100" w:after="240"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6E1D3A">
              <w:rPr>
                <w:rFonts w:ascii="ＭＳ 明朝" w:eastAsia="ＭＳ 明朝" w:hAnsi="ＭＳ 明朝" w:cs="ＭＳ 明朝" w:hint="eastAsia"/>
                <w:kern w:val="0"/>
                <w:szCs w:val="21"/>
              </w:rPr>
              <w:t>７２９０００１００６９７７</w:t>
            </w:r>
          </w:p>
          <w:p w14:paraId="045CD76E" w14:textId="55B45A58" w:rsidR="00D1302E" w:rsidRPr="00E577BF" w:rsidRDefault="00976404"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582D06ED" wp14:editId="4DB6B408">
                      <wp:simplePos x="0" y="0"/>
                      <wp:positionH relativeFrom="column">
                        <wp:posOffset>1367155</wp:posOffset>
                      </wp:positionH>
                      <wp:positionV relativeFrom="paragraph">
                        <wp:posOffset>142875</wp:posOffset>
                      </wp:positionV>
                      <wp:extent cx="615950" cy="209550"/>
                      <wp:effectExtent l="0" t="0" r="12700" b="19050"/>
                      <wp:wrapNone/>
                      <wp:docPr id="1585852886" name="楕円 1"/>
                      <wp:cNvGraphicFramePr/>
                      <a:graphic xmlns:a="http://schemas.openxmlformats.org/drawingml/2006/main">
                        <a:graphicData uri="http://schemas.microsoft.com/office/word/2010/wordprocessingShape">
                          <wps:wsp>
                            <wps:cNvSpPr/>
                            <wps:spPr>
                              <a:xfrm>
                                <a:off x="0" y="0"/>
                                <a:ext cx="615950" cy="20955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482FF0" id="楕円 1" o:spid="_x0000_s1026" style="position:absolute;margin-left:107.65pt;margin-top:11.25pt;width:48.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" filled="f" strokecolor="black [3213]"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07EBD636"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2"/>
              <w:gridCol w:w="610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7D41034" w14:textId="051193A9" w:rsidR="006E1D3A" w:rsidRPr="00AA2779" w:rsidRDefault="007605F4"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roofErr w:type="spellStart"/>
                  <w:r>
                    <w:rPr>
                      <w:rFonts w:ascii="ＭＳ 明朝" w:eastAsia="ＭＳ 明朝" w:hAnsi="ＭＳ 明朝" w:cs="ＭＳ 明朝" w:hint="eastAsia"/>
                      <w:spacing w:val="6"/>
                      <w:kern w:val="0"/>
                      <w:szCs w:val="21"/>
                    </w:rPr>
                    <w:t>QTnet</w:t>
                  </w:r>
                  <w:proofErr w:type="spellEnd"/>
                  <w:r w:rsidR="006E1D3A" w:rsidRPr="00AA2779">
                    <w:rPr>
                      <w:rFonts w:ascii="ＭＳ 明朝" w:eastAsia="ＭＳ 明朝" w:hAnsi="ＭＳ 明朝" w:cs="ＭＳ 明朝" w:hint="eastAsia"/>
                      <w:spacing w:val="6"/>
                      <w:kern w:val="0"/>
                      <w:szCs w:val="21"/>
                    </w:rPr>
                    <w:t xml:space="preserve"> コーポレートサイト</w:t>
                  </w:r>
                </w:p>
                <w:p w14:paraId="200ADAF6" w14:textId="4070F7CC" w:rsidR="00D1302E" w:rsidRPr="00E577BF" w:rsidRDefault="007605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sidR="006E1D3A" w:rsidRPr="00AA2779">
                    <w:rPr>
                      <w:rFonts w:ascii="ＭＳ 明朝" w:eastAsia="ＭＳ 明朝" w:hAnsi="ＭＳ 明朝" w:cs="ＭＳ 明朝" w:hint="eastAsia"/>
                      <w:spacing w:val="6"/>
                      <w:kern w:val="0"/>
                      <w:szCs w:val="21"/>
                    </w:rPr>
                    <w:t>への取り組み＞</w:t>
                  </w:r>
                  <w:proofErr w:type="spellStart"/>
                  <w:r>
                    <w:rPr>
                      <w:rFonts w:ascii="ＭＳ 明朝" w:eastAsia="ＭＳ 明朝" w:hAnsi="ＭＳ 明朝" w:cs="ＭＳ 明朝" w:hint="eastAsia"/>
                      <w:spacing w:val="6"/>
                      <w:kern w:val="0"/>
                      <w:szCs w:val="21"/>
                    </w:rPr>
                    <w:t>QTnet</w:t>
                  </w:r>
                  <w:proofErr w:type="spellEnd"/>
                  <w:r w:rsidR="006E1D3A" w:rsidRPr="00AA2779">
                    <w:rPr>
                      <w:rFonts w:ascii="ＭＳ 明朝" w:eastAsia="ＭＳ 明朝" w:hAnsi="ＭＳ 明朝" w:cs="ＭＳ 明朝" w:hint="eastAsia"/>
                      <w:spacing w:val="6"/>
                      <w:kern w:val="0"/>
                      <w:szCs w:val="21"/>
                    </w:rPr>
                    <w:t>の目指す姿</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5A3EED1F"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6E1D3A">
                    <w:rPr>
                      <w:rFonts w:ascii="ＭＳ 明朝" w:eastAsia="ＭＳ 明朝" w:hAnsi="ＭＳ 明朝" w:cs="ＭＳ 明朝" w:hint="eastAsia"/>
                      <w:spacing w:val="6"/>
                      <w:kern w:val="0"/>
                      <w:szCs w:val="21"/>
                    </w:rPr>
                    <w:t>２０２２</w:t>
                  </w:r>
                  <w:r w:rsidRPr="00E577BF">
                    <w:rPr>
                      <w:rFonts w:ascii="ＭＳ 明朝" w:eastAsia="ＭＳ 明朝" w:hAnsi="ＭＳ 明朝" w:cs="ＭＳ 明朝" w:hint="eastAsia"/>
                      <w:spacing w:val="6"/>
                      <w:kern w:val="0"/>
                      <w:szCs w:val="21"/>
                    </w:rPr>
                    <w:t>年</w:t>
                  </w:r>
                  <w:r w:rsidR="006E1D3A">
                    <w:rPr>
                      <w:rFonts w:ascii="ＭＳ 明朝" w:eastAsia="ＭＳ 明朝" w:hAnsi="ＭＳ 明朝" w:cs="ＭＳ 明朝" w:hint="eastAsia"/>
                      <w:spacing w:val="6"/>
                      <w:kern w:val="0"/>
                      <w:szCs w:val="21"/>
                    </w:rPr>
                    <w:t>９</w:t>
                  </w:r>
                  <w:r w:rsidRPr="00E577BF">
                    <w:rPr>
                      <w:rFonts w:ascii="ＭＳ 明朝" w:eastAsia="ＭＳ 明朝" w:hAnsi="ＭＳ 明朝" w:cs="ＭＳ 明朝" w:hint="eastAsia"/>
                      <w:spacing w:val="6"/>
                      <w:kern w:val="0"/>
                      <w:szCs w:val="21"/>
                    </w:rPr>
                    <w:t>月</w:t>
                  </w:r>
                  <w:r w:rsidR="006E1D3A">
                    <w:rPr>
                      <w:rFonts w:ascii="ＭＳ 明朝" w:eastAsia="ＭＳ 明朝" w:hAnsi="ＭＳ 明朝" w:cs="ＭＳ 明朝" w:hint="eastAsia"/>
                      <w:spacing w:val="6"/>
                      <w:kern w:val="0"/>
                      <w:szCs w:val="21"/>
                    </w:rPr>
                    <w:t>２２</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1EE898B" w14:textId="77777777" w:rsidR="006E1D3A" w:rsidRPr="00BB7936" w:rsidRDefault="006E1D3A" w:rsidP="006E1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BB7936">
                    <w:rPr>
                      <w:rFonts w:ascii="ＭＳ 明朝" w:eastAsia="ＭＳ 明朝" w:hAnsi="ＭＳ 明朝" w:cs="ＭＳ 明朝" w:hint="eastAsia"/>
                      <w:spacing w:val="6"/>
                      <w:kern w:val="0"/>
                      <w:szCs w:val="21"/>
                    </w:rPr>
                    <w:t>QTnet</w:t>
                  </w:r>
                  <w:proofErr w:type="spellEnd"/>
                  <w:r w:rsidRPr="00BB7936">
                    <w:rPr>
                      <w:rFonts w:ascii="ＭＳ 明朝" w:eastAsia="ＭＳ 明朝" w:hAnsi="ＭＳ 明朝" w:cs="ＭＳ 明朝" w:hint="eastAsia"/>
                      <w:spacing w:val="6"/>
                      <w:kern w:val="0"/>
                      <w:szCs w:val="21"/>
                    </w:rPr>
                    <w:t xml:space="preserve"> コーポレートサイトにて公開</w:t>
                  </w:r>
                </w:p>
                <w:p w14:paraId="171F736A" w14:textId="77777777" w:rsidR="006E1D3A" w:rsidRPr="00BB7936" w:rsidRDefault="006E1D3A" w:rsidP="006E1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7936">
                    <w:rPr>
                      <w:rFonts w:ascii="ＭＳ 明朝" w:eastAsia="ＭＳ 明朝" w:hAnsi="ＭＳ 明朝" w:cs="ＭＳ 明朝" w:hint="eastAsia"/>
                      <w:spacing w:val="6"/>
                      <w:kern w:val="0"/>
                      <w:szCs w:val="21"/>
                    </w:rPr>
                    <w:t>DXへの取り組み＞</w:t>
                  </w:r>
                  <w:proofErr w:type="spellStart"/>
                  <w:r w:rsidRPr="00BB7936">
                    <w:rPr>
                      <w:rFonts w:ascii="ＭＳ 明朝" w:eastAsia="ＭＳ 明朝" w:hAnsi="ＭＳ 明朝" w:cs="ＭＳ 明朝" w:hint="eastAsia"/>
                      <w:spacing w:val="6"/>
                      <w:kern w:val="0"/>
                      <w:szCs w:val="21"/>
                    </w:rPr>
                    <w:t>QTnet</w:t>
                  </w:r>
                  <w:proofErr w:type="spellEnd"/>
                  <w:r w:rsidRPr="00BB7936">
                    <w:rPr>
                      <w:rFonts w:ascii="ＭＳ 明朝" w:eastAsia="ＭＳ 明朝" w:hAnsi="ＭＳ 明朝" w:cs="ＭＳ 明朝" w:hint="eastAsia"/>
                      <w:spacing w:val="6"/>
                      <w:kern w:val="0"/>
                      <w:szCs w:val="21"/>
                    </w:rPr>
                    <w:t>の目指す姿</w:t>
                  </w:r>
                </w:p>
                <w:p w14:paraId="2BFD86E1" w14:textId="1E508A24" w:rsidR="00D1302E" w:rsidRPr="00E577BF" w:rsidRDefault="006E1D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Pr>
                        <w:rStyle w:val="af6"/>
                        <w:rFonts w:ascii="ＭＳ 明朝" w:eastAsia="ＭＳ 明朝" w:hAnsi="ＭＳ 明朝" w:cs="ＭＳ 明朝" w:hint="eastAsia"/>
                        <w:spacing w:val="6"/>
                        <w:kern w:val="0"/>
                        <w:szCs w:val="21"/>
                      </w:rPr>
                      <w:t>https://www.qtnet.co.jp/company/dx/vision.html</w:t>
                    </w:r>
                  </w:hyperlink>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089993E" w14:textId="77777777" w:rsidR="006E1D3A" w:rsidRPr="00BD37A1"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BD37A1">
                    <w:rPr>
                      <w:rFonts w:ascii="ＭＳ 明朝" w:eastAsia="ＭＳ 明朝" w:hAnsi="ＭＳ 明朝" w:cs="ＭＳ 明朝" w:hint="eastAsia"/>
                      <w:spacing w:val="6"/>
                      <w:kern w:val="0"/>
                      <w:szCs w:val="21"/>
                    </w:rPr>
                    <w:t>●当社経営ビジョンにおけるデジタル活用の方向性</w:t>
                  </w:r>
                </w:p>
                <w:p w14:paraId="39C88FA1" w14:textId="77777777" w:rsidR="006E1D3A" w:rsidRPr="00BD37A1"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BD37A1">
                    <w:rPr>
                      <w:rFonts w:ascii="ＭＳ 明朝" w:eastAsia="ＭＳ 明朝" w:hAnsi="ＭＳ 明朝" w:cs="ＭＳ 明朝" w:hint="eastAsia"/>
                      <w:spacing w:val="6"/>
                      <w:kern w:val="0"/>
                      <w:szCs w:val="21"/>
                    </w:rPr>
                    <w:t>【SPIRITS（社員の共通の価値観）×DIGITAL（最先端のデジタル技術）】　ここ九州の地で、地域のみなさまの暮らしが豊かに、光り輝くよう、最先端のデジタル技術とともに未来へ挑戦し続ける。</w:t>
                  </w:r>
                </w:p>
                <w:p w14:paraId="5E3ADE7E" w14:textId="77777777" w:rsidR="006E1D3A" w:rsidRPr="00BD37A1"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13766643" w14:textId="77777777" w:rsidR="006E1D3A" w:rsidRPr="00BD37A1"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BD37A1">
                    <w:rPr>
                      <w:rFonts w:ascii="ＭＳ 明朝" w:eastAsia="ＭＳ 明朝" w:hAnsi="ＭＳ 明朝" w:cs="ＭＳ 明朝" w:hint="eastAsia"/>
                      <w:spacing w:val="6"/>
                      <w:kern w:val="0"/>
                      <w:szCs w:val="21"/>
                    </w:rPr>
                    <w:t>【一客専心】　多様化するお客さまのニーズをデータから分析。潜在的なお客さまのニーズを理解することで新たな顧客体験を提供する。</w:t>
                  </w:r>
                </w:p>
                <w:p w14:paraId="403DCDB0" w14:textId="77777777" w:rsidR="006E1D3A" w:rsidRPr="00BD37A1"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1E08BF5E" w14:textId="77777777" w:rsidR="006E1D3A" w:rsidRPr="00BD37A1"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BD37A1">
                    <w:rPr>
                      <w:rFonts w:ascii="ＭＳ 明朝" w:eastAsia="ＭＳ 明朝" w:hAnsi="ＭＳ 明朝" w:cs="ＭＳ 明朝" w:hint="eastAsia"/>
                      <w:spacing w:val="6"/>
                      <w:kern w:val="0"/>
                      <w:szCs w:val="21"/>
                    </w:rPr>
                    <w:t>【進取果敢】　経営環境や経営基盤の急激な変化に対応するため、新出の競合他社に対する優位性を確保するため、デジタルを積極的に活用することでビジネスを先駆けて変革する。</w:t>
                  </w:r>
                </w:p>
                <w:p w14:paraId="50A2383D" w14:textId="77777777" w:rsidR="006E1D3A" w:rsidRPr="00BD37A1"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4553E0C1" w14:textId="4582B345" w:rsidR="00D1302E" w:rsidRPr="00E577BF" w:rsidRDefault="006E1D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37A1">
                    <w:rPr>
                      <w:rFonts w:ascii="ＭＳ 明朝" w:eastAsia="ＭＳ 明朝" w:hAnsi="ＭＳ 明朝" w:cs="ＭＳ 明朝" w:hint="eastAsia"/>
                      <w:spacing w:val="6"/>
                      <w:kern w:val="0"/>
                      <w:szCs w:val="21"/>
                    </w:rPr>
                    <w:t>【共創協働】　社員が横断的に繋がってプラス思考の知識を掛け合わせることで(業務×経営×IT知識)、デジタルを活用した新しい仕事のやり方、価値、仕組みを生み出していく。</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C9A3607" w14:textId="77777777" w:rsidR="006E1D3A" w:rsidRPr="00B85173" w:rsidRDefault="006E1D3A" w:rsidP="006E1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5173">
                    <w:rPr>
                      <w:rFonts w:ascii="ＭＳ 明朝" w:eastAsia="ＭＳ 明朝" w:hAnsi="ＭＳ 明朝" w:cs="ＭＳ 明朝" w:hint="eastAsia"/>
                      <w:spacing w:val="6"/>
                      <w:kern w:val="0"/>
                      <w:szCs w:val="21"/>
                    </w:rPr>
                    <w:t>2022年7月29日　取締役会承認資料「</w:t>
                  </w:r>
                  <w:proofErr w:type="spellStart"/>
                  <w:r w:rsidRPr="00B85173">
                    <w:rPr>
                      <w:rFonts w:ascii="ＭＳ 明朝" w:eastAsia="ＭＳ 明朝" w:hAnsi="ＭＳ 明朝" w:cs="ＭＳ 明朝" w:hint="eastAsia"/>
                      <w:spacing w:val="6"/>
                      <w:kern w:val="0"/>
                      <w:szCs w:val="21"/>
                    </w:rPr>
                    <w:t>QTnet</w:t>
                  </w:r>
                  <w:proofErr w:type="spellEnd"/>
                  <w:r w:rsidRPr="00B85173">
                    <w:rPr>
                      <w:rFonts w:ascii="ＭＳ 明朝" w:eastAsia="ＭＳ 明朝" w:hAnsi="ＭＳ 明朝" w:cs="ＭＳ 明朝" w:hint="eastAsia"/>
                      <w:spacing w:val="6"/>
                      <w:kern w:val="0"/>
                      <w:szCs w:val="21"/>
                    </w:rPr>
                    <w:t xml:space="preserve"> DX推進計画」に基づき公表</w:t>
                  </w:r>
                </w:p>
                <w:p w14:paraId="55B7A7ED" w14:textId="2BF1D93D" w:rsidR="00D1302E" w:rsidRPr="00E577BF" w:rsidRDefault="006E1D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B85173">
                    <w:rPr>
                      <w:rFonts w:ascii="ＭＳ 明朝" w:eastAsia="ＭＳ 明朝" w:hAnsi="ＭＳ 明朝" w:cs="ＭＳ 明朝" w:hint="eastAsia"/>
                      <w:spacing w:val="6"/>
                      <w:kern w:val="0"/>
                      <w:szCs w:val="21"/>
                    </w:rPr>
                    <w:t>QTnet</w:t>
                  </w:r>
                  <w:proofErr w:type="spellEnd"/>
                  <w:r w:rsidRPr="00B85173">
                    <w:rPr>
                      <w:rFonts w:ascii="ＭＳ 明朝" w:eastAsia="ＭＳ 明朝" w:hAnsi="ＭＳ 明朝" w:cs="ＭＳ 明朝" w:hint="eastAsia"/>
                      <w:spacing w:val="6"/>
                      <w:kern w:val="0"/>
                      <w:szCs w:val="21"/>
                    </w:rPr>
                    <w:t xml:space="preserve"> DX推進計画（p5）：</w:t>
                  </w:r>
                  <w:r>
                    <w:fldChar w:fldCharType="begin"/>
                  </w:r>
                  <w:r>
                    <w:instrText>HYPERLINK "https://www.qtnet.co.jp/pdf/company/dx/dx_project.pdf"</w:instrText>
                  </w:r>
                  <w:r>
                    <w:fldChar w:fldCharType="separate"/>
                  </w:r>
                  <w:r>
                    <w:rPr>
                      <w:rStyle w:val="af6"/>
                      <w:rFonts w:ascii="ＭＳ 明朝" w:eastAsia="ＭＳ 明朝" w:hAnsi="ＭＳ 明朝" w:cs="ＭＳ 明朝" w:hint="eastAsia"/>
                      <w:spacing w:val="6"/>
                      <w:kern w:val="0"/>
                      <w:szCs w:val="21"/>
                    </w:rPr>
                    <w:t>https://www.qtnet.co.jp/pdf/company/dx/dx_project.pdf</w:t>
                  </w:r>
                  <w:r>
                    <w:rPr>
                      <w:rStyle w:val="af6"/>
                      <w:rFonts w:ascii="ＭＳ 明朝" w:eastAsia="ＭＳ 明朝" w:hAnsi="ＭＳ 明朝" w:cs="ＭＳ 明朝"/>
                      <w:spacing w:val="6"/>
                      <w:kern w:val="0"/>
                      <w:szCs w:val="21"/>
                    </w:rPr>
                    <w:fldChar w:fldCharType="end"/>
                  </w:r>
                </w:p>
              </w:tc>
            </w:tr>
          </w:tbl>
          <w:p w14:paraId="291B8DAF" w14:textId="6DA3AD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595EBAC9"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1"/>
              <w:gridCol w:w="6211"/>
            </w:tblGrid>
            <w:tr w:rsidR="00D1302E" w:rsidRPr="00E577BF" w14:paraId="1CB93FF2" w14:textId="77777777" w:rsidTr="006E1D3A">
              <w:trPr>
                <w:trHeight w:val="707"/>
              </w:trPr>
              <w:tc>
                <w:tcPr>
                  <w:tcW w:w="2311"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6211" w:type="dxa"/>
                  <w:shd w:val="clear" w:color="auto" w:fill="auto"/>
                </w:tcPr>
                <w:p w14:paraId="5A68FC56" w14:textId="10826EF6" w:rsidR="006E1D3A" w:rsidRPr="00150074" w:rsidRDefault="006E1D3A" w:rsidP="006E1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150074">
                    <w:rPr>
                      <w:rFonts w:ascii="ＭＳ 明朝" w:eastAsia="ＭＳ 明朝" w:hAnsi="ＭＳ 明朝" w:cs="ＭＳ 明朝" w:hint="eastAsia"/>
                      <w:spacing w:val="6"/>
                      <w:kern w:val="0"/>
                      <w:szCs w:val="21"/>
                    </w:rPr>
                    <w:t>QTnet</w:t>
                  </w:r>
                  <w:proofErr w:type="spellEnd"/>
                  <w:r w:rsidRPr="00150074">
                    <w:rPr>
                      <w:rFonts w:ascii="ＭＳ 明朝" w:eastAsia="ＭＳ 明朝" w:hAnsi="ＭＳ 明朝" w:cs="ＭＳ 明朝" w:hint="eastAsia"/>
                      <w:spacing w:val="6"/>
                      <w:kern w:val="0"/>
                      <w:szCs w:val="21"/>
                    </w:rPr>
                    <w:t xml:space="preserve"> コーポレートサイト</w:t>
                  </w:r>
                </w:p>
                <w:p w14:paraId="08A56449" w14:textId="27A76B71" w:rsidR="006E1D3A" w:rsidRDefault="006E1D3A" w:rsidP="006E1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0074">
                    <w:rPr>
                      <w:rFonts w:ascii="ＭＳ 明朝" w:eastAsia="ＭＳ 明朝" w:hAnsi="ＭＳ 明朝" w:cs="ＭＳ 明朝" w:hint="eastAsia"/>
                      <w:spacing w:val="6"/>
                      <w:kern w:val="0"/>
                      <w:szCs w:val="21"/>
                    </w:rPr>
                    <w:t>DXへの取り組み＞DX戦略</w:t>
                  </w:r>
                </w:p>
                <w:p w14:paraId="7003ADC7" w14:textId="7A5FB041" w:rsidR="001B0FE0" w:rsidRPr="007605F4" w:rsidRDefault="001B0FE0" w:rsidP="006E1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05F4">
                    <w:rPr>
                      <w:rFonts w:ascii="ＭＳ 明朝" w:eastAsia="ＭＳ 明朝" w:hAnsi="ＭＳ 明朝" w:cs="ＭＳ 明朝" w:hint="eastAsia"/>
                      <w:spacing w:val="6"/>
                      <w:kern w:val="0"/>
                      <w:szCs w:val="21"/>
                    </w:rPr>
                    <w:t>DXへの取り組み＞DX推進体制</w:t>
                  </w:r>
                </w:p>
                <w:p w14:paraId="5BF68E2D" w14:textId="4DCCA0B9" w:rsidR="00D1302E" w:rsidRPr="00E577BF" w:rsidRDefault="006E1D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0074">
                    <w:rPr>
                      <w:rFonts w:ascii="ＭＳ 明朝" w:eastAsia="ＭＳ 明朝" w:hAnsi="ＭＳ 明朝" w:cs="ＭＳ 明朝" w:hint="eastAsia"/>
                      <w:spacing w:val="6"/>
                      <w:kern w:val="0"/>
                      <w:szCs w:val="21"/>
                    </w:rPr>
                    <w:t>DXへの取り組み＞DX取り組み事例＞社内の取り組み</w:t>
                  </w:r>
                </w:p>
              </w:tc>
            </w:tr>
            <w:tr w:rsidR="00D1302E" w:rsidRPr="00E577BF" w14:paraId="15FFB657" w14:textId="77777777" w:rsidTr="006E1D3A">
              <w:trPr>
                <w:trHeight w:val="697"/>
              </w:trPr>
              <w:tc>
                <w:tcPr>
                  <w:tcW w:w="2311"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6211" w:type="dxa"/>
                  <w:shd w:val="clear" w:color="auto" w:fill="auto"/>
                </w:tcPr>
                <w:p w14:paraId="601DEBF3" w14:textId="4EFC7C25" w:rsidR="006E1D3A" w:rsidRDefault="006E1D3A" w:rsidP="006E1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01A3">
                    <w:rPr>
                      <w:rFonts w:ascii="ＭＳ 明朝" w:eastAsia="ＭＳ 明朝" w:hAnsi="ＭＳ 明朝" w:cs="ＭＳ 明朝" w:hint="eastAsia"/>
                      <w:spacing w:val="6"/>
                      <w:kern w:val="0"/>
                      <w:szCs w:val="21"/>
                    </w:rPr>
                    <w:t>DX戦略：</w:t>
                  </w:r>
                  <w:r w:rsidR="00A25D8F">
                    <w:rPr>
                      <w:rFonts w:ascii="ＭＳ 明朝" w:eastAsia="ＭＳ 明朝" w:hAnsi="ＭＳ 明朝" w:cs="ＭＳ 明朝" w:hint="eastAsia"/>
                      <w:spacing w:val="6"/>
                      <w:kern w:val="0"/>
                      <w:szCs w:val="21"/>
                    </w:rPr>
                    <w:t>２０２３</w:t>
                  </w:r>
                  <w:r w:rsidRPr="00CA01A3">
                    <w:rPr>
                      <w:rFonts w:ascii="ＭＳ 明朝" w:eastAsia="ＭＳ 明朝" w:hAnsi="ＭＳ 明朝" w:cs="ＭＳ 明朝" w:hint="eastAsia"/>
                      <w:spacing w:val="6"/>
                      <w:kern w:val="0"/>
                      <w:szCs w:val="21"/>
                    </w:rPr>
                    <w:t>年</w:t>
                  </w:r>
                  <w:r w:rsidR="00A25D8F">
                    <w:rPr>
                      <w:rFonts w:ascii="ＭＳ 明朝" w:eastAsia="ＭＳ 明朝" w:hAnsi="ＭＳ 明朝" w:cs="ＭＳ 明朝" w:hint="eastAsia"/>
                      <w:spacing w:val="6"/>
                      <w:kern w:val="0"/>
                      <w:szCs w:val="21"/>
                    </w:rPr>
                    <w:t>１</w:t>
                  </w:r>
                  <w:r w:rsidRPr="00CA01A3">
                    <w:rPr>
                      <w:rFonts w:ascii="ＭＳ 明朝" w:eastAsia="ＭＳ 明朝" w:hAnsi="ＭＳ 明朝" w:cs="ＭＳ 明朝" w:hint="eastAsia"/>
                      <w:spacing w:val="6"/>
                      <w:kern w:val="0"/>
                      <w:szCs w:val="21"/>
                    </w:rPr>
                    <w:t>月</w:t>
                  </w:r>
                  <w:r w:rsidR="00A25D8F">
                    <w:rPr>
                      <w:rFonts w:ascii="ＭＳ 明朝" w:eastAsia="ＭＳ 明朝" w:hAnsi="ＭＳ 明朝" w:cs="ＭＳ 明朝" w:hint="eastAsia"/>
                      <w:spacing w:val="6"/>
                      <w:kern w:val="0"/>
                      <w:szCs w:val="21"/>
                    </w:rPr>
                    <w:t>２０</w:t>
                  </w:r>
                  <w:r w:rsidRPr="00CA01A3">
                    <w:rPr>
                      <w:rFonts w:ascii="ＭＳ 明朝" w:eastAsia="ＭＳ 明朝" w:hAnsi="ＭＳ 明朝" w:cs="ＭＳ 明朝" w:hint="eastAsia"/>
                      <w:spacing w:val="6"/>
                      <w:kern w:val="0"/>
                      <w:szCs w:val="21"/>
                    </w:rPr>
                    <w:t>日</w:t>
                  </w:r>
                </w:p>
                <w:p w14:paraId="1C80B3E0" w14:textId="493509A4" w:rsidR="001B0FE0" w:rsidRPr="007605F4" w:rsidRDefault="001B0FE0" w:rsidP="006E1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05F4">
                    <w:rPr>
                      <w:rFonts w:ascii="ＭＳ 明朝" w:eastAsia="ＭＳ 明朝" w:hAnsi="ＭＳ 明朝" w:cs="ＭＳ 明朝" w:hint="eastAsia"/>
                      <w:spacing w:val="6"/>
                      <w:kern w:val="0"/>
                      <w:szCs w:val="21"/>
                    </w:rPr>
                    <w:t>DX推進体制：DX戦略：２０２３年１月２０日</w:t>
                  </w:r>
                </w:p>
                <w:p w14:paraId="7116E297" w14:textId="6CF8D906" w:rsidR="00D1302E" w:rsidRPr="00E577BF" w:rsidRDefault="006E1D3A" w:rsidP="006E1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01A3">
                    <w:rPr>
                      <w:rFonts w:ascii="ＭＳ 明朝" w:eastAsia="ＭＳ 明朝" w:hAnsi="ＭＳ 明朝" w:cs="ＭＳ 明朝" w:hint="eastAsia"/>
                      <w:spacing w:val="6"/>
                      <w:kern w:val="0"/>
                      <w:szCs w:val="21"/>
                    </w:rPr>
                    <w:t>社内の取り組み：</w:t>
                  </w:r>
                  <w:r w:rsidR="00A25D8F">
                    <w:rPr>
                      <w:rFonts w:ascii="ＭＳ 明朝" w:eastAsia="ＭＳ 明朝" w:hAnsi="ＭＳ 明朝" w:cs="ＭＳ 明朝" w:hint="eastAsia"/>
                      <w:spacing w:val="6"/>
                      <w:kern w:val="0"/>
                      <w:szCs w:val="21"/>
                    </w:rPr>
                    <w:t>２０２３</w:t>
                  </w:r>
                  <w:r w:rsidRPr="00CA01A3">
                    <w:rPr>
                      <w:rFonts w:ascii="ＭＳ 明朝" w:eastAsia="ＭＳ 明朝" w:hAnsi="ＭＳ 明朝" w:cs="ＭＳ 明朝" w:hint="eastAsia"/>
                      <w:spacing w:val="6"/>
                      <w:kern w:val="0"/>
                      <w:szCs w:val="21"/>
                    </w:rPr>
                    <w:t>年</w:t>
                  </w:r>
                  <w:r w:rsidR="00A25D8F">
                    <w:rPr>
                      <w:rFonts w:ascii="ＭＳ 明朝" w:eastAsia="ＭＳ 明朝" w:hAnsi="ＭＳ 明朝" w:cs="ＭＳ 明朝" w:hint="eastAsia"/>
                      <w:spacing w:val="6"/>
                      <w:kern w:val="0"/>
                      <w:szCs w:val="21"/>
                    </w:rPr>
                    <w:t>２</w:t>
                  </w:r>
                  <w:r w:rsidRPr="00CA01A3">
                    <w:rPr>
                      <w:rFonts w:ascii="ＭＳ 明朝" w:eastAsia="ＭＳ 明朝" w:hAnsi="ＭＳ 明朝" w:cs="ＭＳ 明朝" w:hint="eastAsia"/>
                      <w:spacing w:val="6"/>
                      <w:kern w:val="0"/>
                      <w:szCs w:val="21"/>
                    </w:rPr>
                    <w:t>月</w:t>
                  </w:r>
                  <w:r w:rsidR="00A25D8F">
                    <w:rPr>
                      <w:rFonts w:ascii="ＭＳ 明朝" w:eastAsia="ＭＳ 明朝" w:hAnsi="ＭＳ 明朝" w:cs="ＭＳ 明朝" w:hint="eastAsia"/>
                      <w:spacing w:val="6"/>
                      <w:kern w:val="0"/>
                      <w:szCs w:val="21"/>
                    </w:rPr>
                    <w:t>１４</w:t>
                  </w:r>
                  <w:r w:rsidRPr="00CA01A3">
                    <w:rPr>
                      <w:rFonts w:ascii="ＭＳ 明朝" w:eastAsia="ＭＳ 明朝" w:hAnsi="ＭＳ 明朝" w:cs="ＭＳ 明朝" w:hint="eastAsia"/>
                      <w:spacing w:val="6"/>
                      <w:kern w:val="0"/>
                      <w:szCs w:val="21"/>
                    </w:rPr>
                    <w:t>日</w:t>
                  </w:r>
                </w:p>
              </w:tc>
            </w:tr>
            <w:tr w:rsidR="00D1302E" w:rsidRPr="00E577BF" w14:paraId="2A2A0EB3" w14:textId="77777777" w:rsidTr="006E1D3A">
              <w:trPr>
                <w:trHeight w:val="707"/>
              </w:trPr>
              <w:tc>
                <w:tcPr>
                  <w:tcW w:w="2311"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6211" w:type="dxa"/>
                  <w:shd w:val="clear" w:color="auto" w:fill="auto"/>
                </w:tcPr>
                <w:p w14:paraId="3CDC3DBB" w14:textId="1C9DF0FF" w:rsidR="006E1D3A" w:rsidRPr="00030F56" w:rsidRDefault="006E1D3A" w:rsidP="006E1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030F56">
                    <w:rPr>
                      <w:rFonts w:ascii="ＭＳ 明朝" w:eastAsia="ＭＳ 明朝" w:hAnsi="ＭＳ 明朝" w:cs="ＭＳ 明朝" w:hint="eastAsia"/>
                      <w:spacing w:val="6"/>
                      <w:kern w:val="0"/>
                      <w:szCs w:val="21"/>
                    </w:rPr>
                    <w:t>QTnet</w:t>
                  </w:r>
                  <w:proofErr w:type="spellEnd"/>
                  <w:r w:rsidRPr="00030F56">
                    <w:rPr>
                      <w:rFonts w:ascii="ＭＳ 明朝" w:eastAsia="ＭＳ 明朝" w:hAnsi="ＭＳ 明朝" w:cs="ＭＳ 明朝" w:hint="eastAsia"/>
                      <w:spacing w:val="6"/>
                      <w:kern w:val="0"/>
                      <w:szCs w:val="21"/>
                    </w:rPr>
                    <w:t xml:space="preserve"> コーポレートサイトにて公開</w:t>
                  </w:r>
                </w:p>
                <w:p w14:paraId="68390134" w14:textId="2876634F" w:rsidR="006E1D3A" w:rsidRPr="00030F56" w:rsidRDefault="006E1D3A" w:rsidP="006E1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F56">
                    <w:rPr>
                      <w:rFonts w:ascii="ＭＳ 明朝" w:eastAsia="ＭＳ 明朝" w:hAnsi="ＭＳ 明朝" w:cs="ＭＳ 明朝" w:hint="eastAsia"/>
                      <w:spacing w:val="6"/>
                      <w:kern w:val="0"/>
                      <w:szCs w:val="21"/>
                    </w:rPr>
                    <w:t>DXへの取り組み＞DX戦略</w:t>
                  </w:r>
                </w:p>
                <w:p w14:paraId="6DF012A9" w14:textId="37E1628F" w:rsidR="006E1D3A" w:rsidRDefault="001B0FE0" w:rsidP="006E1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264DAE">
                      <w:rPr>
                        <w:rStyle w:val="af6"/>
                        <w:rFonts w:ascii="ＭＳ 明朝" w:eastAsia="ＭＳ 明朝" w:hAnsi="ＭＳ 明朝" w:cs="ＭＳ 明朝" w:hint="eastAsia"/>
                        <w:spacing w:val="6"/>
                        <w:kern w:val="0"/>
                        <w:szCs w:val="21"/>
                      </w:rPr>
                      <w:t>https://www.qtnet.co.jp/company/dx/strategy/index.html</w:t>
                    </w:r>
                  </w:hyperlink>
                </w:p>
                <w:p w14:paraId="28BD89F3" w14:textId="6439CB4B" w:rsidR="001B0FE0" w:rsidRPr="007605F4" w:rsidRDefault="001B0FE0" w:rsidP="001B0F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05F4">
                    <w:rPr>
                      <w:rFonts w:ascii="ＭＳ 明朝" w:eastAsia="ＭＳ 明朝" w:hAnsi="ＭＳ 明朝" w:cs="ＭＳ 明朝" w:hint="eastAsia"/>
                      <w:spacing w:val="6"/>
                      <w:kern w:val="0"/>
                      <w:szCs w:val="21"/>
                    </w:rPr>
                    <w:t>DXへの取り組み＞DX推進体制</w:t>
                  </w:r>
                </w:p>
                <w:p w14:paraId="5DFE699B" w14:textId="6EB9F9DE" w:rsidR="001B0FE0" w:rsidRPr="001B0FE0" w:rsidRDefault="001B0FE0" w:rsidP="006E1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7373A2">
                      <w:rPr>
                        <w:rStyle w:val="af6"/>
                        <w:rFonts w:ascii="ＭＳ 明朝" w:eastAsia="ＭＳ 明朝" w:hAnsi="ＭＳ 明朝" w:cs="ＭＳ 明朝" w:hint="eastAsia"/>
                        <w:spacing w:val="6"/>
                        <w:kern w:val="0"/>
                        <w:szCs w:val="21"/>
                      </w:rPr>
                      <w:t>https://www.qtnet.co.jp/company/dx/organization.html</w:t>
                    </w:r>
                  </w:hyperlink>
                </w:p>
                <w:p w14:paraId="2E08D761" w14:textId="77777777" w:rsidR="006E1D3A" w:rsidRPr="00030F56" w:rsidRDefault="006E1D3A" w:rsidP="006E1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F56">
                    <w:rPr>
                      <w:rFonts w:ascii="ＭＳ 明朝" w:eastAsia="ＭＳ 明朝" w:hAnsi="ＭＳ 明朝" w:cs="ＭＳ 明朝" w:hint="eastAsia"/>
                      <w:spacing w:val="6"/>
                      <w:kern w:val="0"/>
                      <w:szCs w:val="21"/>
                    </w:rPr>
                    <w:t>DXへの取り組み＞DX取り組み事例＞社内の取り組み</w:t>
                  </w:r>
                </w:p>
                <w:p w14:paraId="1FE4DE1F" w14:textId="513DA50C" w:rsidR="00D1302E" w:rsidRPr="00E577BF" w:rsidRDefault="006E1D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Pr>
                        <w:rStyle w:val="af6"/>
                        <w:rFonts w:ascii="ＭＳ 明朝" w:eastAsia="ＭＳ 明朝" w:hAnsi="ＭＳ 明朝" w:cs="ＭＳ 明朝" w:hint="eastAsia"/>
                        <w:spacing w:val="6"/>
                        <w:kern w:val="0"/>
                        <w:szCs w:val="21"/>
                      </w:rPr>
                      <w:t>https://www.qtnet.co.jp/company/dx/case_company.html</w:t>
                    </w:r>
                  </w:hyperlink>
                </w:p>
              </w:tc>
            </w:tr>
            <w:tr w:rsidR="006E1D3A" w:rsidRPr="00E577BF" w14:paraId="640E83AB" w14:textId="77777777" w:rsidTr="006E1D3A">
              <w:trPr>
                <w:trHeight w:val="353"/>
              </w:trPr>
              <w:tc>
                <w:tcPr>
                  <w:tcW w:w="2311" w:type="dxa"/>
                  <w:shd w:val="clear" w:color="auto" w:fill="auto"/>
                </w:tcPr>
                <w:p w14:paraId="2A82AECA" w14:textId="77777777" w:rsidR="006E1D3A" w:rsidRPr="00E577BF" w:rsidRDefault="006E1D3A" w:rsidP="006E1D3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6211" w:type="dxa"/>
                  <w:shd w:val="clear" w:color="auto" w:fill="auto"/>
                </w:tcPr>
                <w:p w14:paraId="129A4DF6" w14:textId="77777777" w:rsidR="006E1D3A" w:rsidRPr="00A86DD2" w:rsidRDefault="006E1D3A" w:rsidP="006E1D3A">
                  <w:pPr>
                    <w:pStyle w:val="paragraph"/>
                    <w:spacing w:after="0"/>
                    <w:textAlignment w:val="baseline"/>
                    <w:rPr>
                      <w:rFonts w:ascii="ＭＳ 明朝" w:eastAsia="ＭＳ 明朝" w:hAnsi="ＭＳ 明朝" w:cs="ＭＳ 明朝"/>
                      <w:spacing w:val="6"/>
                      <w:sz w:val="21"/>
                      <w:szCs w:val="18"/>
                    </w:rPr>
                  </w:pPr>
                  <w:r w:rsidRPr="00A86DD2">
                    <w:rPr>
                      <w:rFonts w:ascii="ＭＳ 明朝" w:eastAsia="ＭＳ 明朝" w:hAnsi="ＭＳ 明朝" w:cs="ＭＳ 明朝" w:hint="eastAsia"/>
                      <w:spacing w:val="6"/>
                      <w:sz w:val="21"/>
                      <w:szCs w:val="18"/>
                    </w:rPr>
                    <w:t>（以下、コーポレートサイト「DX戦略」より抜粋）</w:t>
                  </w:r>
                </w:p>
                <w:p w14:paraId="44AD825A" w14:textId="77777777" w:rsidR="006E1D3A" w:rsidRPr="00A86DD2" w:rsidRDefault="006E1D3A" w:rsidP="006E1D3A">
                  <w:pPr>
                    <w:pStyle w:val="paragraph"/>
                    <w:spacing w:after="0"/>
                    <w:textAlignment w:val="baseline"/>
                    <w:rPr>
                      <w:rFonts w:ascii="ＭＳ 明朝" w:eastAsia="ＭＳ 明朝" w:hAnsi="ＭＳ 明朝" w:cs="ＭＳ 明朝"/>
                      <w:spacing w:val="6"/>
                      <w:sz w:val="21"/>
                      <w:szCs w:val="18"/>
                    </w:rPr>
                  </w:pPr>
                  <w:r w:rsidRPr="00A86DD2">
                    <w:rPr>
                      <w:rFonts w:ascii="ＭＳ 明朝" w:eastAsia="ＭＳ 明朝" w:hAnsi="ＭＳ 明朝" w:cs="ＭＳ 明朝" w:hint="eastAsia"/>
                      <w:spacing w:val="6"/>
                      <w:sz w:val="21"/>
                      <w:szCs w:val="18"/>
                    </w:rPr>
                    <w:t>●DX戦略</w:t>
                  </w:r>
                </w:p>
                <w:p w14:paraId="4F6E8213" w14:textId="22BB90A7" w:rsidR="006E1D3A" w:rsidRPr="00A86DD2" w:rsidRDefault="006E1D3A" w:rsidP="006E1D3A">
                  <w:pPr>
                    <w:pStyle w:val="paragraph"/>
                    <w:spacing w:after="0"/>
                    <w:textAlignment w:val="baseline"/>
                    <w:rPr>
                      <w:rFonts w:ascii="ＭＳ 明朝" w:eastAsia="ＭＳ 明朝" w:hAnsi="ＭＳ 明朝" w:cs="ＭＳ 明朝"/>
                      <w:spacing w:val="6"/>
                      <w:sz w:val="21"/>
                      <w:szCs w:val="18"/>
                    </w:rPr>
                  </w:pPr>
                  <w:r w:rsidRPr="00A86DD2">
                    <w:rPr>
                      <w:rFonts w:ascii="ＭＳ 明朝" w:eastAsia="ＭＳ 明朝" w:hAnsi="ＭＳ 明朝" w:cs="ＭＳ 明朝" w:hint="eastAsia"/>
                      <w:spacing w:val="6"/>
                      <w:sz w:val="21"/>
                      <w:szCs w:val="18"/>
                    </w:rPr>
                    <w:t>当社の目指す姿を実現し、DXにより新たな価値を創出するため、『企画・戦略立案』 『風土変革』 『人材育成』 そして 『社内デジタル化』の観点よりDXを推進してまいります。</w:t>
                  </w:r>
                </w:p>
                <w:p w14:paraId="5D80E266" w14:textId="77777777" w:rsidR="006E1D3A" w:rsidRPr="00A86DD2" w:rsidRDefault="006E1D3A" w:rsidP="006E1D3A">
                  <w:pPr>
                    <w:pStyle w:val="paragraph"/>
                    <w:spacing w:after="0"/>
                    <w:textAlignment w:val="baseline"/>
                    <w:rPr>
                      <w:rFonts w:ascii="ＭＳ 明朝" w:eastAsia="ＭＳ 明朝" w:hAnsi="ＭＳ 明朝" w:cs="ＭＳ 明朝"/>
                      <w:spacing w:val="6"/>
                      <w:sz w:val="21"/>
                      <w:szCs w:val="18"/>
                    </w:rPr>
                  </w:pPr>
                </w:p>
                <w:p w14:paraId="347A588B" w14:textId="77777777" w:rsidR="006E1D3A" w:rsidRPr="00A86DD2" w:rsidRDefault="006E1D3A" w:rsidP="006E1D3A">
                  <w:pPr>
                    <w:pStyle w:val="paragraph"/>
                    <w:spacing w:after="0"/>
                    <w:textAlignment w:val="baseline"/>
                    <w:rPr>
                      <w:rFonts w:ascii="ＭＳ 明朝" w:eastAsia="ＭＳ 明朝" w:hAnsi="ＭＳ 明朝" w:cs="ＭＳ 明朝"/>
                      <w:spacing w:val="6"/>
                      <w:sz w:val="21"/>
                      <w:szCs w:val="18"/>
                    </w:rPr>
                  </w:pPr>
                  <w:r w:rsidRPr="00A86DD2">
                    <w:rPr>
                      <w:rFonts w:ascii="ＭＳ 明朝" w:eastAsia="ＭＳ 明朝" w:hAnsi="ＭＳ 明朝" w:cs="ＭＳ 明朝" w:hint="eastAsia"/>
                      <w:spacing w:val="6"/>
                      <w:sz w:val="21"/>
                      <w:szCs w:val="18"/>
                    </w:rPr>
                    <w:t>●デジタルを活用した戦略　－</w:t>
                  </w:r>
                  <w:proofErr w:type="spellStart"/>
                  <w:r w:rsidRPr="00A86DD2">
                    <w:rPr>
                      <w:rFonts w:ascii="ＭＳ 明朝" w:eastAsia="ＭＳ 明朝" w:hAnsi="ＭＳ 明朝" w:cs="ＭＳ 明朝" w:hint="eastAsia"/>
                      <w:spacing w:val="6"/>
                      <w:sz w:val="21"/>
                      <w:szCs w:val="18"/>
                    </w:rPr>
                    <w:t>QTnet</w:t>
                  </w:r>
                  <w:proofErr w:type="spellEnd"/>
                  <w:r w:rsidRPr="00A86DD2">
                    <w:rPr>
                      <w:rFonts w:ascii="ＭＳ 明朝" w:eastAsia="ＭＳ 明朝" w:hAnsi="ＭＳ 明朝" w:cs="ＭＳ 明朝" w:hint="eastAsia"/>
                      <w:spacing w:val="6"/>
                      <w:sz w:val="21"/>
                      <w:szCs w:val="18"/>
                    </w:rPr>
                    <w:t xml:space="preserve"> DXモデルーの創出</w:t>
                  </w:r>
                </w:p>
                <w:p w14:paraId="54A39F24" w14:textId="77777777" w:rsidR="006E1D3A" w:rsidRPr="00A86DD2" w:rsidRDefault="006E1D3A" w:rsidP="006E1D3A">
                  <w:pPr>
                    <w:pStyle w:val="paragraph"/>
                    <w:spacing w:after="0"/>
                    <w:textAlignment w:val="baseline"/>
                    <w:rPr>
                      <w:rFonts w:ascii="ＭＳ 明朝" w:eastAsia="ＭＳ 明朝" w:hAnsi="ＭＳ 明朝" w:cs="ＭＳ 明朝"/>
                      <w:spacing w:val="6"/>
                      <w:sz w:val="21"/>
                      <w:szCs w:val="18"/>
                    </w:rPr>
                  </w:pPr>
                  <w:r w:rsidRPr="00A86DD2">
                    <w:rPr>
                      <w:rFonts w:ascii="ＭＳ 明朝" w:eastAsia="ＭＳ 明朝" w:hAnsi="ＭＳ 明朝" w:cs="ＭＳ 明朝" w:hint="eastAsia"/>
                      <w:spacing w:val="6"/>
                      <w:sz w:val="21"/>
                      <w:szCs w:val="18"/>
                    </w:rPr>
                    <w:t>当社に関わるステークホルダーに向けた新たな体験（</w:t>
                  </w:r>
                  <w:proofErr w:type="spellStart"/>
                  <w:r w:rsidRPr="00A86DD2">
                    <w:rPr>
                      <w:rFonts w:ascii="ＭＳ 明朝" w:eastAsia="ＭＳ 明朝" w:hAnsi="ＭＳ 明朝" w:cs="ＭＳ 明朝" w:hint="eastAsia"/>
                      <w:spacing w:val="6"/>
                      <w:sz w:val="21"/>
                      <w:szCs w:val="18"/>
                    </w:rPr>
                    <w:t>QTnet</w:t>
                  </w:r>
                  <w:proofErr w:type="spellEnd"/>
                  <w:r w:rsidRPr="00A86DD2">
                    <w:rPr>
                      <w:rFonts w:ascii="ＭＳ 明朝" w:eastAsia="ＭＳ 明朝" w:hAnsi="ＭＳ 明朝" w:cs="ＭＳ 明朝" w:hint="eastAsia"/>
                      <w:spacing w:val="6"/>
                      <w:sz w:val="21"/>
                      <w:szCs w:val="18"/>
                    </w:rPr>
                    <w:t xml:space="preserve"> DXモデル）の創出のため、お客さまにサービスをお届けするまでの提供プロセス全体の最適化を目的としたプラットフォーム構築に取り組みます。</w:t>
                  </w:r>
                </w:p>
                <w:p w14:paraId="241D0F55" w14:textId="77777777" w:rsidR="006E1D3A" w:rsidRPr="00A86DD2" w:rsidRDefault="006E1D3A" w:rsidP="006E1D3A">
                  <w:pPr>
                    <w:pStyle w:val="paragraph"/>
                    <w:spacing w:after="0"/>
                    <w:textAlignment w:val="baseline"/>
                    <w:rPr>
                      <w:rFonts w:ascii="ＭＳ 明朝" w:eastAsia="ＭＳ 明朝" w:hAnsi="ＭＳ 明朝" w:cs="ＭＳ 明朝"/>
                      <w:spacing w:val="6"/>
                      <w:sz w:val="21"/>
                      <w:szCs w:val="18"/>
                    </w:rPr>
                  </w:pPr>
                  <w:r w:rsidRPr="00A86DD2">
                    <w:rPr>
                      <w:rFonts w:ascii="ＭＳ 明朝" w:eastAsia="ＭＳ 明朝" w:hAnsi="ＭＳ 明朝" w:cs="ＭＳ 明朝" w:hint="eastAsia"/>
                      <w:spacing w:val="6"/>
                      <w:sz w:val="21"/>
                      <w:szCs w:val="18"/>
                    </w:rPr>
                    <w:t>構築にはクラウドサービスを活用することで、多様化するお客さまのニーズや環境変化への柔軟な対応を可能とするほか、集めたデータを分析することで、数的根拠に基づく施策の立案を目指します。</w:t>
                  </w:r>
                </w:p>
                <w:p w14:paraId="09E1EEE6" w14:textId="77777777" w:rsidR="006E1D3A" w:rsidRPr="00A86DD2" w:rsidRDefault="006E1D3A" w:rsidP="006E1D3A">
                  <w:pPr>
                    <w:pStyle w:val="paragraph"/>
                    <w:spacing w:after="0"/>
                    <w:textAlignment w:val="baseline"/>
                    <w:rPr>
                      <w:rFonts w:ascii="ＭＳ 明朝" w:eastAsia="ＭＳ 明朝" w:hAnsi="ＭＳ 明朝" w:cs="ＭＳ 明朝"/>
                      <w:spacing w:val="6"/>
                      <w:sz w:val="21"/>
                      <w:szCs w:val="18"/>
                    </w:rPr>
                  </w:pPr>
                  <w:r w:rsidRPr="00A86DD2">
                    <w:rPr>
                      <w:rFonts w:ascii="ＭＳ 明朝" w:eastAsia="ＭＳ 明朝" w:hAnsi="ＭＳ 明朝" w:cs="ＭＳ 明朝" w:hint="eastAsia"/>
                      <w:spacing w:val="6"/>
                      <w:sz w:val="21"/>
                      <w:szCs w:val="18"/>
                    </w:rPr>
                    <w:t>また得られた知見をもとに、同業他社のみならず様々な業界・分野とのビジネス連携を行うことで、地域の持続的な発展に貢献してまいります。</w:t>
                  </w:r>
                </w:p>
                <w:p w14:paraId="3B9697D1" w14:textId="77777777" w:rsidR="006E1D3A" w:rsidRPr="00A86DD2" w:rsidRDefault="006E1D3A" w:rsidP="006E1D3A">
                  <w:pPr>
                    <w:pStyle w:val="paragraph"/>
                    <w:spacing w:after="0"/>
                    <w:textAlignment w:val="baseline"/>
                    <w:rPr>
                      <w:rFonts w:ascii="ＭＳ 明朝" w:eastAsia="ＭＳ 明朝" w:hAnsi="ＭＳ 明朝" w:cs="ＭＳ 明朝"/>
                      <w:spacing w:val="6"/>
                      <w:sz w:val="21"/>
                      <w:szCs w:val="18"/>
                    </w:rPr>
                  </w:pPr>
                </w:p>
                <w:p w14:paraId="1B4AF17D" w14:textId="77777777" w:rsidR="006E1D3A" w:rsidRPr="00A86DD2" w:rsidRDefault="006E1D3A" w:rsidP="006E1D3A">
                  <w:pPr>
                    <w:pStyle w:val="paragraph"/>
                    <w:spacing w:after="0"/>
                    <w:textAlignment w:val="baseline"/>
                    <w:rPr>
                      <w:rFonts w:ascii="ＭＳ 明朝" w:eastAsia="ＭＳ 明朝" w:hAnsi="ＭＳ 明朝" w:cs="ＭＳ 明朝"/>
                      <w:spacing w:val="6"/>
                      <w:sz w:val="21"/>
                      <w:szCs w:val="18"/>
                    </w:rPr>
                  </w:pPr>
                  <w:r w:rsidRPr="00A86DD2">
                    <w:rPr>
                      <w:rFonts w:ascii="ＭＳ 明朝" w:eastAsia="ＭＳ 明朝" w:hAnsi="ＭＳ 明朝" w:cs="ＭＳ 明朝" w:hint="eastAsia"/>
                      <w:spacing w:val="6"/>
                      <w:sz w:val="21"/>
                      <w:szCs w:val="18"/>
                    </w:rPr>
                    <w:t>具体的な事例は以下のとおり。</w:t>
                  </w:r>
                </w:p>
                <w:p w14:paraId="251F039B" w14:textId="77777777" w:rsidR="006E1D3A" w:rsidRPr="00A86DD2" w:rsidRDefault="006E1D3A" w:rsidP="006E1D3A">
                  <w:pPr>
                    <w:pStyle w:val="paragraph"/>
                    <w:spacing w:after="0"/>
                    <w:textAlignment w:val="baseline"/>
                    <w:rPr>
                      <w:rFonts w:ascii="ＭＳ 明朝" w:eastAsia="ＭＳ 明朝" w:hAnsi="ＭＳ 明朝" w:cs="ＭＳ 明朝"/>
                      <w:spacing w:val="6"/>
                      <w:sz w:val="21"/>
                      <w:szCs w:val="18"/>
                    </w:rPr>
                  </w:pPr>
                  <w:r w:rsidRPr="00A86DD2">
                    <w:rPr>
                      <w:rFonts w:ascii="ＭＳ 明朝" w:eastAsia="ＭＳ 明朝" w:hAnsi="ＭＳ 明朝" w:cs="ＭＳ 明朝" w:hint="eastAsia"/>
                      <w:spacing w:val="6"/>
                      <w:sz w:val="21"/>
                      <w:szCs w:val="18"/>
                    </w:rPr>
                    <w:t>（以下、コーポレートサイト「DX取り組み事例（社内の取り組み）」より抜粋）</w:t>
                  </w:r>
                </w:p>
                <w:p w14:paraId="61060B0E" w14:textId="77777777" w:rsidR="003764DB" w:rsidRPr="00831660" w:rsidRDefault="003764DB" w:rsidP="003764DB">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831660">
                    <w:rPr>
                      <w:rFonts w:ascii="ＭＳ 明朝" w:eastAsia="ＭＳ 明朝" w:hAnsi="ＭＳ 明朝" w:cs="ＭＳ 明朝" w:hint="eastAsia"/>
                      <w:spacing w:val="6"/>
                      <w:kern w:val="0"/>
                      <w:szCs w:val="21"/>
                    </w:rPr>
                    <w:t>●データ一元化によるインターネット「BBIQ」開通プロセス改善</w:t>
                  </w:r>
                </w:p>
                <w:p w14:paraId="7C71D79D" w14:textId="19D752E4" w:rsidR="006E1D3A" w:rsidRDefault="003764DB" w:rsidP="003764DB">
                  <w:pPr>
                    <w:pStyle w:val="paragraph"/>
                    <w:spacing w:after="0"/>
                    <w:textAlignment w:val="baseline"/>
                    <w:rPr>
                      <w:rFonts w:ascii="ＭＳ 明朝" w:eastAsia="ＭＳ 明朝" w:hAnsi="ＭＳ 明朝" w:cs="ＭＳ 明朝"/>
                      <w:spacing w:val="6"/>
                      <w:sz w:val="21"/>
                      <w:szCs w:val="18"/>
                    </w:rPr>
                  </w:pPr>
                  <w:r w:rsidRPr="006A79BA">
                    <w:rPr>
                      <w:rFonts w:ascii="ＭＳ 明朝" w:eastAsia="ＭＳ 明朝" w:hAnsi="ＭＳ 明朝" w:cs="ＭＳ 明朝" w:hint="eastAsia"/>
                      <w:spacing w:val="6"/>
                      <w:sz w:val="21"/>
                      <w:szCs w:val="18"/>
                    </w:rPr>
                    <w:lastRenderedPageBreak/>
                    <w:t>申込から開通までのプロセス状況の可視化を目指し、</w:t>
                  </w:r>
                  <w:r w:rsidR="005C5DBE">
                    <w:rPr>
                      <w:rFonts w:ascii="ＭＳ 明朝" w:eastAsia="ＭＳ 明朝" w:hAnsi="ＭＳ 明朝" w:cs="ＭＳ 明朝" w:hint="eastAsia"/>
                      <w:spacing w:val="6"/>
                      <w:sz w:val="21"/>
                      <w:szCs w:val="18"/>
                    </w:rPr>
                    <w:t>基幹</w:t>
                  </w:r>
                  <w:r w:rsidRPr="006A79BA">
                    <w:rPr>
                      <w:rFonts w:ascii="ＭＳ 明朝" w:eastAsia="ＭＳ 明朝" w:hAnsi="ＭＳ 明朝" w:cs="ＭＳ 明朝" w:hint="eastAsia"/>
                      <w:spacing w:val="6"/>
                      <w:sz w:val="21"/>
                      <w:szCs w:val="18"/>
                    </w:rPr>
                    <w:t>業務システムに蓄積されているお問合せ履歴や工事情報などのデータについて顧客関係管理（CRM）ツールへの連携を進め</w:t>
                  </w:r>
                  <w:r w:rsidR="006A79BA">
                    <w:rPr>
                      <w:rFonts w:ascii="ＭＳ 明朝" w:eastAsia="ＭＳ 明朝" w:hAnsi="ＭＳ 明朝" w:cs="ＭＳ 明朝" w:hint="eastAsia"/>
                      <w:spacing w:val="6"/>
                      <w:sz w:val="21"/>
                      <w:szCs w:val="18"/>
                    </w:rPr>
                    <w:t>ています。</w:t>
                  </w:r>
                </w:p>
                <w:p w14:paraId="0848987C" w14:textId="53587029" w:rsidR="006A79BA" w:rsidRPr="003764DB" w:rsidRDefault="00833F27" w:rsidP="004631BC">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18"/>
                    </w:rPr>
                  </w:pPr>
                  <w:r w:rsidRPr="00831660">
                    <w:rPr>
                      <w:rFonts w:ascii="ＭＳ 明朝" w:eastAsia="ＭＳ 明朝" w:hAnsi="ＭＳ 明朝" w:cs="ＭＳ 明朝" w:hint="eastAsia"/>
                      <w:spacing w:val="6"/>
                      <w:kern w:val="0"/>
                      <w:szCs w:val="21"/>
                    </w:rPr>
                    <w:t>お客さま視点で、データを一元的に管理・分析することで、数的根拠に基づく改善を行い、提供工期の短縮等のサービス品質向上に努めます。</w:t>
                  </w:r>
                  <w:r w:rsidR="004631BC">
                    <w:rPr>
                      <w:rFonts w:ascii="ＭＳ 明朝" w:eastAsia="ＭＳ 明朝" w:hAnsi="ＭＳ 明朝" w:cs="ＭＳ 明朝"/>
                      <w:spacing w:val="6"/>
                      <w:kern w:val="0"/>
                      <w:szCs w:val="21"/>
                    </w:rPr>
                    <w:br/>
                  </w:r>
                  <w:r w:rsidRPr="00833F27">
                    <w:rPr>
                      <w:rFonts w:ascii="ＭＳ 明朝" w:eastAsia="ＭＳ 明朝" w:hAnsi="ＭＳ 明朝" w:cs="ＭＳ 明朝" w:hint="eastAsia"/>
                      <w:spacing w:val="6"/>
                      <w:kern w:val="0"/>
                      <w:szCs w:val="18"/>
                    </w:rPr>
                    <w:t>将来的にはお客さまご自身で工事の進捗状況をご覧いただく仕組みを構築する等、よりお客さまに寄り添ったサービス</w:t>
                  </w:r>
                  <w:r w:rsidR="006D42E3">
                    <w:rPr>
                      <w:rFonts w:ascii="ＭＳ 明朝" w:eastAsia="ＭＳ 明朝" w:hAnsi="ＭＳ 明朝" w:cs="ＭＳ 明朝" w:hint="eastAsia"/>
                      <w:spacing w:val="6"/>
                      <w:szCs w:val="18"/>
                    </w:rPr>
                    <w:t>提供を目指します。</w:t>
                  </w:r>
                </w:p>
              </w:tc>
            </w:tr>
            <w:tr w:rsidR="006E1D3A" w:rsidRPr="00E577BF" w14:paraId="20047B99" w14:textId="77777777" w:rsidTr="006E1D3A">
              <w:trPr>
                <w:trHeight w:val="697"/>
              </w:trPr>
              <w:tc>
                <w:tcPr>
                  <w:tcW w:w="2311" w:type="dxa"/>
                  <w:shd w:val="clear" w:color="auto" w:fill="auto"/>
                </w:tcPr>
                <w:p w14:paraId="1BDE20EC" w14:textId="77777777" w:rsidR="006E1D3A" w:rsidRPr="00E577BF" w:rsidRDefault="006E1D3A" w:rsidP="006E1D3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6211" w:type="dxa"/>
                  <w:shd w:val="clear" w:color="auto" w:fill="auto"/>
                </w:tcPr>
                <w:p w14:paraId="0260669B" w14:textId="77777777" w:rsidR="006E1D3A" w:rsidRPr="008D265E" w:rsidRDefault="006E1D3A" w:rsidP="006E1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265E">
                    <w:rPr>
                      <w:rFonts w:ascii="ＭＳ 明朝" w:eastAsia="ＭＳ 明朝" w:hAnsi="ＭＳ 明朝" w:cs="ＭＳ 明朝" w:hint="eastAsia"/>
                      <w:spacing w:val="6"/>
                      <w:kern w:val="0"/>
                      <w:szCs w:val="21"/>
                    </w:rPr>
                    <w:t>2022年7月29日　取締役会承認資料「</w:t>
                  </w:r>
                  <w:proofErr w:type="spellStart"/>
                  <w:r w:rsidRPr="008D265E">
                    <w:rPr>
                      <w:rFonts w:ascii="ＭＳ 明朝" w:eastAsia="ＭＳ 明朝" w:hAnsi="ＭＳ 明朝" w:cs="ＭＳ 明朝" w:hint="eastAsia"/>
                      <w:spacing w:val="6"/>
                      <w:kern w:val="0"/>
                      <w:szCs w:val="21"/>
                    </w:rPr>
                    <w:t>QTnet</w:t>
                  </w:r>
                  <w:proofErr w:type="spellEnd"/>
                  <w:r w:rsidRPr="008D265E">
                    <w:rPr>
                      <w:rFonts w:ascii="ＭＳ 明朝" w:eastAsia="ＭＳ 明朝" w:hAnsi="ＭＳ 明朝" w:cs="ＭＳ 明朝" w:hint="eastAsia"/>
                      <w:spacing w:val="6"/>
                      <w:kern w:val="0"/>
                      <w:szCs w:val="21"/>
                    </w:rPr>
                    <w:t xml:space="preserve"> DX推進計画」に基づき策定した戦略を公表</w:t>
                  </w:r>
                </w:p>
                <w:p w14:paraId="5FD596BB" w14:textId="223CE09E" w:rsidR="00D035EC" w:rsidRPr="00D035EC" w:rsidRDefault="006E1D3A" w:rsidP="006E1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8D265E">
                    <w:rPr>
                      <w:rFonts w:ascii="ＭＳ 明朝" w:eastAsia="ＭＳ 明朝" w:hAnsi="ＭＳ 明朝" w:cs="ＭＳ 明朝" w:hint="eastAsia"/>
                      <w:spacing w:val="6"/>
                      <w:kern w:val="0"/>
                      <w:szCs w:val="21"/>
                    </w:rPr>
                    <w:t>QTnet</w:t>
                  </w:r>
                  <w:proofErr w:type="spellEnd"/>
                  <w:r w:rsidRPr="008D265E">
                    <w:rPr>
                      <w:rFonts w:ascii="ＭＳ 明朝" w:eastAsia="ＭＳ 明朝" w:hAnsi="ＭＳ 明朝" w:cs="ＭＳ 明朝" w:hint="eastAsia"/>
                      <w:spacing w:val="6"/>
                      <w:kern w:val="0"/>
                      <w:szCs w:val="21"/>
                    </w:rPr>
                    <w:t xml:space="preserve"> DX推進計画（p6</w:t>
                  </w:r>
                  <w:r w:rsidR="009A6E0F" w:rsidRPr="007605F4">
                    <w:rPr>
                      <w:rFonts w:ascii="ＭＳ 明朝" w:eastAsia="ＭＳ 明朝" w:hAnsi="ＭＳ 明朝" w:cs="ＭＳ 明朝" w:hint="eastAsia"/>
                      <w:spacing w:val="6"/>
                      <w:kern w:val="0"/>
                      <w:szCs w:val="21"/>
                    </w:rPr>
                    <w:t>,p8)</w:t>
                  </w:r>
                  <w:r w:rsidRPr="008D265E">
                    <w:rPr>
                      <w:rFonts w:ascii="ＭＳ 明朝" w:eastAsia="ＭＳ 明朝" w:hAnsi="ＭＳ 明朝" w:cs="ＭＳ 明朝" w:hint="eastAsia"/>
                      <w:spacing w:val="6"/>
                      <w:kern w:val="0"/>
                      <w:szCs w:val="21"/>
                    </w:rPr>
                    <w:t>：</w:t>
                  </w:r>
                  <w:r w:rsidR="00D035EC">
                    <w:rPr>
                      <w:rFonts w:ascii="ＭＳ 明朝" w:eastAsia="ＭＳ 明朝" w:hAnsi="ＭＳ 明朝" w:cs="ＭＳ 明朝"/>
                      <w:spacing w:val="6"/>
                      <w:kern w:val="0"/>
                      <w:szCs w:val="21"/>
                    </w:rPr>
                    <w:fldChar w:fldCharType="begin"/>
                  </w:r>
                  <w:r w:rsidR="00D035EC">
                    <w:rPr>
                      <w:rFonts w:ascii="ＭＳ 明朝" w:eastAsia="ＭＳ 明朝" w:hAnsi="ＭＳ 明朝" w:cs="ＭＳ 明朝" w:hint="eastAsia"/>
                      <w:spacing w:val="6"/>
                      <w:kern w:val="0"/>
                      <w:szCs w:val="21"/>
                    </w:rPr>
                    <w:instrText>HYPERLINK "</w:instrText>
                  </w:r>
                  <w:r w:rsidR="00D035EC" w:rsidRPr="008D265E">
                    <w:rPr>
                      <w:rFonts w:ascii="ＭＳ 明朝" w:eastAsia="ＭＳ 明朝" w:hAnsi="ＭＳ 明朝" w:cs="ＭＳ 明朝" w:hint="eastAsia"/>
                      <w:spacing w:val="6"/>
                      <w:kern w:val="0"/>
                      <w:szCs w:val="21"/>
                    </w:rPr>
                    <w:instrText>https://www.qtnet.co.jp/pdf/company/dx/dx_project.pdf</w:instrText>
                  </w:r>
                  <w:r w:rsidR="00D035EC">
                    <w:rPr>
                      <w:rFonts w:ascii="ＭＳ 明朝" w:eastAsia="ＭＳ 明朝" w:hAnsi="ＭＳ 明朝" w:cs="ＭＳ 明朝" w:hint="eastAsia"/>
                      <w:spacing w:val="6"/>
                      <w:kern w:val="0"/>
                      <w:szCs w:val="21"/>
                    </w:rPr>
                    <w:instrText>"</w:instrText>
                  </w:r>
                  <w:r w:rsidR="00D035EC">
                    <w:rPr>
                      <w:rFonts w:ascii="ＭＳ 明朝" w:eastAsia="ＭＳ 明朝" w:hAnsi="ＭＳ 明朝" w:cs="ＭＳ 明朝"/>
                      <w:spacing w:val="6"/>
                      <w:kern w:val="0"/>
                      <w:szCs w:val="21"/>
                    </w:rPr>
                  </w:r>
                  <w:r w:rsidR="00D035EC">
                    <w:rPr>
                      <w:rFonts w:ascii="ＭＳ 明朝" w:eastAsia="ＭＳ 明朝" w:hAnsi="ＭＳ 明朝" w:cs="ＭＳ 明朝"/>
                      <w:spacing w:val="6"/>
                      <w:kern w:val="0"/>
                      <w:szCs w:val="21"/>
                    </w:rPr>
                    <w:fldChar w:fldCharType="separate"/>
                  </w:r>
                  <w:r w:rsidR="00D035EC" w:rsidRPr="00D1158D">
                    <w:rPr>
                      <w:rStyle w:val="af6"/>
                      <w:rFonts w:ascii="ＭＳ 明朝" w:eastAsia="ＭＳ 明朝" w:hAnsi="ＭＳ 明朝" w:cs="ＭＳ 明朝" w:hint="eastAsia"/>
                      <w:spacing w:val="6"/>
                      <w:kern w:val="0"/>
                      <w:szCs w:val="21"/>
                    </w:rPr>
                    <w:t>https://www.qtnet.co.jp/pdf/company/dx/dx_project.pdf</w:t>
                  </w:r>
                  <w:r w:rsidR="00D035EC">
                    <w:rPr>
                      <w:rFonts w:ascii="ＭＳ 明朝" w:eastAsia="ＭＳ 明朝" w:hAnsi="ＭＳ 明朝" w:cs="ＭＳ 明朝"/>
                      <w:spacing w:val="6"/>
                      <w:kern w:val="0"/>
                      <w:szCs w:val="21"/>
                    </w:rPr>
                    <w:fldChar w:fldCharType="end"/>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1"/>
              <w:gridCol w:w="6211"/>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4A1B424" w14:textId="77777777" w:rsidR="006E1D3A" w:rsidRPr="00DB1F12" w:rsidRDefault="006E1D3A" w:rsidP="006E1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DB1F12">
                    <w:rPr>
                      <w:rFonts w:ascii="ＭＳ 明朝" w:eastAsia="ＭＳ 明朝" w:hAnsi="ＭＳ 明朝" w:cs="ＭＳ 明朝" w:hint="eastAsia"/>
                      <w:spacing w:val="6"/>
                      <w:kern w:val="0"/>
                      <w:szCs w:val="21"/>
                    </w:rPr>
                    <w:t>QTnet</w:t>
                  </w:r>
                  <w:proofErr w:type="spellEnd"/>
                  <w:r w:rsidRPr="00DB1F12">
                    <w:rPr>
                      <w:rFonts w:ascii="ＭＳ 明朝" w:eastAsia="ＭＳ 明朝" w:hAnsi="ＭＳ 明朝" w:cs="ＭＳ 明朝" w:hint="eastAsia"/>
                      <w:spacing w:val="6"/>
                      <w:kern w:val="0"/>
                      <w:szCs w:val="21"/>
                    </w:rPr>
                    <w:t xml:space="preserve"> コーポレートサイトにて公開</w:t>
                  </w:r>
                </w:p>
                <w:p w14:paraId="0A88AD43" w14:textId="77777777" w:rsidR="006E1D3A" w:rsidRPr="00DB1F12" w:rsidRDefault="006E1D3A" w:rsidP="006E1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1F12">
                    <w:rPr>
                      <w:rFonts w:ascii="ＭＳ 明朝" w:eastAsia="ＭＳ 明朝" w:hAnsi="ＭＳ 明朝" w:cs="ＭＳ 明朝" w:hint="eastAsia"/>
                      <w:spacing w:val="6"/>
                      <w:kern w:val="0"/>
                      <w:szCs w:val="21"/>
                    </w:rPr>
                    <w:t>DXへの取り組み＞DX戦略</w:t>
                  </w:r>
                </w:p>
                <w:p w14:paraId="386B9132" w14:textId="77777777" w:rsidR="006E1D3A" w:rsidRPr="00DB1F12" w:rsidRDefault="006E1D3A" w:rsidP="006E1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1F12">
                    <w:rPr>
                      <w:rFonts w:ascii="ＭＳ 明朝" w:eastAsia="ＭＳ 明朝" w:hAnsi="ＭＳ 明朝" w:cs="ＭＳ 明朝" w:hint="eastAsia"/>
                      <w:spacing w:val="6"/>
                      <w:kern w:val="0"/>
                      <w:szCs w:val="21"/>
                    </w:rPr>
                    <w:t>https://www.qtnet.co.jp/company/dx/strategy/index.html</w:t>
                  </w:r>
                </w:p>
                <w:p w14:paraId="11AE0B4D" w14:textId="77777777" w:rsidR="006E1D3A" w:rsidRPr="00DB1F12" w:rsidRDefault="006E1D3A" w:rsidP="006E1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1F12">
                    <w:rPr>
                      <w:rFonts w:ascii="ＭＳ 明朝" w:eastAsia="ＭＳ 明朝" w:hAnsi="ＭＳ 明朝" w:cs="ＭＳ 明朝" w:hint="eastAsia"/>
                      <w:spacing w:val="6"/>
                      <w:kern w:val="0"/>
                      <w:szCs w:val="21"/>
                    </w:rPr>
                    <w:t>DXへの取り組み＞DX推進体制</w:t>
                  </w:r>
                </w:p>
                <w:p w14:paraId="47D9F1D0" w14:textId="1409AAF2" w:rsidR="00D1302E" w:rsidRPr="00E577BF" w:rsidRDefault="006E1D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Pr="007373A2">
                      <w:rPr>
                        <w:rStyle w:val="af6"/>
                        <w:rFonts w:ascii="ＭＳ 明朝" w:eastAsia="ＭＳ 明朝" w:hAnsi="ＭＳ 明朝" w:cs="ＭＳ 明朝" w:hint="eastAsia"/>
                        <w:spacing w:val="6"/>
                        <w:kern w:val="0"/>
                        <w:szCs w:val="21"/>
                      </w:rPr>
                      <w:t>https://www.qtnet.co.jp/company/dx/organization.html</w:t>
                    </w:r>
                  </w:hyperlink>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B86C644" w14:textId="77777777" w:rsidR="006E1D3A" w:rsidRPr="00E06322"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E06322">
                    <w:rPr>
                      <w:rFonts w:ascii="ＭＳ 明朝" w:eastAsia="ＭＳ 明朝" w:hAnsi="ＭＳ 明朝" w:cs="ＭＳ 明朝" w:hint="eastAsia"/>
                      <w:spacing w:val="6"/>
                      <w:kern w:val="0"/>
                      <w:szCs w:val="21"/>
                    </w:rPr>
                    <w:t>（以下、コーポレートサイト「DX戦略」より抜粋）</w:t>
                  </w:r>
                </w:p>
                <w:p w14:paraId="5C7102CE" w14:textId="77777777" w:rsidR="006E1D3A" w:rsidRPr="00E06322"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E06322">
                    <w:rPr>
                      <w:rFonts w:ascii="ＭＳ 明朝" w:eastAsia="ＭＳ 明朝" w:hAnsi="ＭＳ 明朝" w:cs="ＭＳ 明朝" w:hint="eastAsia"/>
                      <w:spacing w:val="6"/>
                      <w:kern w:val="0"/>
                      <w:szCs w:val="21"/>
                    </w:rPr>
                    <w:t>●変革を生み出す企業風土の醸成</w:t>
                  </w:r>
                </w:p>
                <w:p w14:paraId="76858C73" w14:textId="77777777" w:rsidR="006E1D3A" w:rsidRPr="00E06322"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E06322">
                    <w:rPr>
                      <w:rFonts w:ascii="ＭＳ 明朝" w:eastAsia="ＭＳ 明朝" w:hAnsi="ＭＳ 明朝" w:cs="ＭＳ 明朝" w:hint="eastAsia"/>
                      <w:spacing w:val="6"/>
                      <w:kern w:val="0"/>
                      <w:szCs w:val="21"/>
                    </w:rPr>
                    <w:t>従業員が自発的、かつ横断的に繋がってデジタルを活用した変革へとチャレンジし、DXを推進できる企業風土とするため、DXに取り組む必要性やデジタルファースト、データファーストな思考の定着等のDX意識の浸透を目的としたワークショップの開催や、DXの取り組みを人事評価へと反映する制度、最新技術やデジタルを試し、適用できる環境の整備を行います。</w:t>
                  </w:r>
                </w:p>
                <w:p w14:paraId="7C69FC07" w14:textId="77777777" w:rsidR="006E1D3A" w:rsidRPr="00E06322"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08F69A3F" w14:textId="77777777" w:rsidR="006E1D3A" w:rsidRPr="00E06322"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E06322">
                    <w:rPr>
                      <w:rFonts w:ascii="ＭＳ 明朝" w:eastAsia="ＭＳ 明朝" w:hAnsi="ＭＳ 明朝" w:cs="ＭＳ 明朝" w:hint="eastAsia"/>
                      <w:spacing w:val="6"/>
                      <w:kern w:val="0"/>
                      <w:szCs w:val="21"/>
                    </w:rPr>
                    <w:t>●デジタル人材育成による『2025年の崖』克服</w:t>
                  </w:r>
                </w:p>
                <w:p w14:paraId="7788268B" w14:textId="77777777" w:rsidR="006E1D3A" w:rsidRPr="00E06322"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E06322">
                    <w:rPr>
                      <w:rFonts w:ascii="ＭＳ 明朝" w:eastAsia="ＭＳ 明朝" w:hAnsi="ＭＳ 明朝" w:cs="ＭＳ 明朝" w:hint="eastAsia"/>
                      <w:spacing w:val="6"/>
                      <w:kern w:val="0"/>
                      <w:szCs w:val="21"/>
                    </w:rPr>
                    <w:t>従業員一人ひとりが変革の意識を持って新たなスキルを学び、それを職場で活用していくことが重要であるため、実業務を題材としたデジタル活用、データ活用教育を実施することで、全社のDXリテラシーの向上を目指します。</w:t>
                  </w:r>
                </w:p>
                <w:p w14:paraId="3D3BA386" w14:textId="77777777" w:rsidR="006E1D3A"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E06322">
                    <w:rPr>
                      <w:rFonts w:ascii="ＭＳ 明朝" w:eastAsia="ＭＳ 明朝" w:hAnsi="ＭＳ 明朝" w:cs="ＭＳ 明朝" w:hint="eastAsia"/>
                      <w:spacing w:val="6"/>
                      <w:kern w:val="0"/>
                      <w:szCs w:val="21"/>
                    </w:rPr>
                    <w:t>また、経営と現場、システム部門と現場を繋ぐデジタル人材（DX推進人材）を社内公募・推薦より選抜し、データサイエンスや機械学習といった先端技術、ならびに企画力・発想力を養う専門研修を実施するなど、従業員のリスキリング環境を整備します。</w:t>
                  </w:r>
                </w:p>
                <w:p w14:paraId="33FD1D6D" w14:textId="77777777" w:rsidR="006E1D3A" w:rsidRPr="00E06322"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105EBEF5" w14:textId="77777777" w:rsidR="006E1D3A" w:rsidRPr="00E06322"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E06322">
                    <w:rPr>
                      <w:rFonts w:ascii="ＭＳ 明朝" w:eastAsia="ＭＳ 明朝" w:hAnsi="ＭＳ 明朝" w:cs="ＭＳ 明朝" w:hint="eastAsia"/>
                      <w:spacing w:val="6"/>
                      <w:kern w:val="0"/>
                      <w:szCs w:val="21"/>
                    </w:rPr>
                    <w:t>（以下、コーポレートサイト「DX推進体制」より抜粋）</w:t>
                  </w:r>
                </w:p>
                <w:p w14:paraId="1DD0871C" w14:textId="77777777" w:rsidR="006E1D3A" w:rsidRPr="00E06322"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E06322">
                    <w:rPr>
                      <w:rFonts w:ascii="ＭＳ 明朝" w:eastAsia="ＭＳ 明朝" w:hAnsi="ＭＳ 明朝" w:cs="ＭＳ 明朝" w:hint="eastAsia"/>
                      <w:spacing w:val="6"/>
                      <w:kern w:val="0"/>
                      <w:szCs w:val="21"/>
                    </w:rPr>
                    <w:t>●組織体制</w:t>
                  </w:r>
                </w:p>
                <w:p w14:paraId="63DC094C" w14:textId="77777777" w:rsidR="006E1D3A" w:rsidRPr="00E06322"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E06322">
                    <w:rPr>
                      <w:rFonts w:ascii="ＭＳ 明朝" w:eastAsia="ＭＳ 明朝" w:hAnsi="ＭＳ 明朝" w:cs="ＭＳ 明朝" w:hint="eastAsia"/>
                      <w:spacing w:val="6"/>
                      <w:kern w:val="0"/>
                      <w:szCs w:val="21"/>
                    </w:rPr>
                    <w:t>社内におけるデジタルを活用した取り組みを推進するため、社長執行役員を統括責任者とし、DX推進室を設置。DX推進戦略実行の統括を行います。</w:t>
                  </w:r>
                </w:p>
                <w:p w14:paraId="0B5D976F" w14:textId="77777777" w:rsidR="006E1D3A" w:rsidRPr="00E06322"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2087233D" w14:textId="77777777" w:rsidR="006E1D3A" w:rsidRPr="00E06322"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E06322">
                    <w:rPr>
                      <w:rFonts w:ascii="ＭＳ 明朝" w:eastAsia="ＭＳ 明朝" w:hAnsi="ＭＳ 明朝" w:cs="ＭＳ 明朝" w:hint="eastAsia"/>
                      <w:spacing w:val="6"/>
                      <w:kern w:val="0"/>
                      <w:szCs w:val="21"/>
                    </w:rPr>
                    <w:t>●DX推進室</w:t>
                  </w:r>
                </w:p>
                <w:p w14:paraId="7B5FB18D" w14:textId="691DB5A6" w:rsidR="006E1D3A" w:rsidRPr="00E06322"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E06322">
                    <w:rPr>
                      <w:rFonts w:ascii="ＭＳ 明朝" w:eastAsia="ＭＳ 明朝" w:hAnsi="ＭＳ 明朝" w:cs="ＭＳ 明朝" w:hint="eastAsia"/>
                      <w:spacing w:val="6"/>
                      <w:kern w:val="0"/>
                      <w:szCs w:val="21"/>
                    </w:rPr>
                    <w:t>DX推進室では変革を生み出す企業風土の醸成を目指し、全社のDXリテラシー向上を目的とした基礎教育や、社内横断活動推進に向けた仕組みづくり、社内外のDX取り組み事例の発信</w:t>
                  </w:r>
                  <w:r w:rsidRPr="00E06322">
                    <w:rPr>
                      <w:rFonts w:ascii="ＭＳ 明朝" w:eastAsia="ＭＳ 明朝" w:hAnsi="ＭＳ 明朝" w:cs="ＭＳ 明朝" w:hint="eastAsia"/>
                      <w:spacing w:val="6"/>
                      <w:kern w:val="0"/>
                      <w:szCs w:val="21"/>
                    </w:rPr>
                    <w:lastRenderedPageBreak/>
                    <w:t>等を行っています。</w:t>
                  </w:r>
                </w:p>
                <w:p w14:paraId="310CB9CA" w14:textId="3846B8A0" w:rsidR="00D1302E" w:rsidRPr="00E577BF" w:rsidRDefault="006E1D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6322">
                    <w:rPr>
                      <w:rFonts w:ascii="ＭＳ 明朝" w:eastAsia="ＭＳ 明朝" w:hAnsi="ＭＳ 明朝" w:cs="ＭＳ 明朝" w:hint="eastAsia"/>
                      <w:spacing w:val="6"/>
                      <w:kern w:val="0"/>
                      <w:szCs w:val="21"/>
                    </w:rPr>
                    <w:t>また、デジタル人材（DX推進人材）の育成を目的に、OFF-JTは元より、社内プロジェクトや実業務での実践を通じた育成を行っています。</w:t>
                  </w:r>
                </w:p>
              </w:tc>
            </w:tr>
          </w:tbl>
          <w:p w14:paraId="4C457EE6" w14:textId="163CD842"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5B368096"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1"/>
              <w:gridCol w:w="6211"/>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ED25558" w14:textId="76E793A7" w:rsidR="006E1D3A" w:rsidRPr="000C4DD0" w:rsidRDefault="006E1D3A" w:rsidP="006E1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0C4DD0">
                    <w:rPr>
                      <w:rFonts w:ascii="ＭＳ 明朝" w:eastAsia="ＭＳ 明朝" w:hAnsi="ＭＳ 明朝" w:cs="ＭＳ 明朝" w:hint="eastAsia"/>
                      <w:spacing w:val="6"/>
                      <w:kern w:val="0"/>
                      <w:szCs w:val="21"/>
                    </w:rPr>
                    <w:t>QTnet</w:t>
                  </w:r>
                  <w:proofErr w:type="spellEnd"/>
                  <w:r w:rsidRPr="000C4DD0">
                    <w:rPr>
                      <w:rFonts w:ascii="ＭＳ 明朝" w:eastAsia="ＭＳ 明朝" w:hAnsi="ＭＳ 明朝" w:cs="ＭＳ 明朝" w:hint="eastAsia"/>
                      <w:spacing w:val="6"/>
                      <w:kern w:val="0"/>
                      <w:szCs w:val="21"/>
                    </w:rPr>
                    <w:t xml:space="preserve">　コーポレートサイトにて公開</w:t>
                  </w:r>
                </w:p>
                <w:p w14:paraId="46210795" w14:textId="77777777" w:rsidR="006E1D3A" w:rsidRPr="000C4DD0" w:rsidRDefault="006E1D3A" w:rsidP="006E1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4DD0">
                    <w:rPr>
                      <w:rFonts w:ascii="ＭＳ 明朝" w:eastAsia="ＭＳ 明朝" w:hAnsi="ＭＳ 明朝" w:cs="ＭＳ 明朝" w:hint="eastAsia"/>
                      <w:spacing w:val="6"/>
                      <w:kern w:val="0"/>
                      <w:szCs w:val="21"/>
                    </w:rPr>
                    <w:t>DXへの取り組み＞DX戦略</w:t>
                  </w:r>
                </w:p>
                <w:p w14:paraId="7C2CA735" w14:textId="77777777" w:rsidR="006E1D3A" w:rsidRPr="000C4DD0" w:rsidRDefault="006E1D3A" w:rsidP="006E1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4DD0">
                    <w:rPr>
                      <w:rFonts w:ascii="ＭＳ 明朝" w:eastAsia="ＭＳ 明朝" w:hAnsi="ＭＳ 明朝" w:cs="ＭＳ 明朝" w:hint="eastAsia"/>
                      <w:spacing w:val="6"/>
                      <w:kern w:val="0"/>
                      <w:szCs w:val="21"/>
                    </w:rPr>
                    <w:t>https://www.qtnet.co.jp/company/dx/strategy/index.html</w:t>
                  </w:r>
                </w:p>
                <w:p w14:paraId="5817926A" w14:textId="77777777" w:rsidR="006E1D3A" w:rsidRPr="000C4DD0" w:rsidRDefault="006E1D3A" w:rsidP="006E1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4DD0">
                    <w:rPr>
                      <w:rFonts w:ascii="ＭＳ 明朝" w:eastAsia="ＭＳ 明朝" w:hAnsi="ＭＳ 明朝" w:cs="ＭＳ 明朝" w:hint="eastAsia"/>
                      <w:spacing w:val="6"/>
                      <w:kern w:val="0"/>
                      <w:szCs w:val="21"/>
                    </w:rPr>
                    <w:t>DXへの取り組み＞DX取り組み事例＞社内の取り組み</w:t>
                  </w:r>
                </w:p>
                <w:p w14:paraId="603C1BDA" w14:textId="43583FCE" w:rsidR="00D1302E" w:rsidRPr="00E577BF" w:rsidRDefault="006E1D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4DD0">
                    <w:rPr>
                      <w:rFonts w:ascii="ＭＳ 明朝" w:eastAsia="ＭＳ 明朝" w:hAnsi="ＭＳ 明朝" w:cs="ＭＳ 明朝" w:hint="eastAsia"/>
                      <w:spacing w:val="6"/>
                      <w:kern w:val="0"/>
                      <w:szCs w:val="21"/>
                    </w:rPr>
                    <w:t>https://www.qtnet.co.jp/company/dx/case_company.html</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6B1C963" w14:textId="39CCC0AF" w:rsidR="006E1D3A" w:rsidRPr="007605F4"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7605F4">
                    <w:rPr>
                      <w:rFonts w:ascii="ＭＳ 明朝" w:eastAsia="ＭＳ 明朝" w:hAnsi="ＭＳ 明朝" w:cs="ＭＳ 明朝" w:hint="eastAsia"/>
                      <w:spacing w:val="6"/>
                      <w:kern w:val="0"/>
                      <w:szCs w:val="21"/>
                    </w:rPr>
                    <w:t>（以下、コーポレートサイト「DX戦略」より抜粋）</w:t>
                  </w:r>
                </w:p>
                <w:p w14:paraId="5C608262" w14:textId="74629817" w:rsidR="006E1D3A" w:rsidRPr="0034418B"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34418B">
                    <w:rPr>
                      <w:rFonts w:ascii="ＭＳ 明朝" w:eastAsia="ＭＳ 明朝" w:hAnsi="ＭＳ 明朝" w:cs="ＭＳ 明朝" w:hint="eastAsia"/>
                      <w:spacing w:val="6"/>
                      <w:kern w:val="0"/>
                      <w:szCs w:val="21"/>
                    </w:rPr>
                    <w:t>●社内デジタル環境の整備と業務プロセスの最適化（BPR）</w:t>
                  </w:r>
                </w:p>
                <w:p w14:paraId="7D76E1DC" w14:textId="77777777" w:rsidR="006E1D3A" w:rsidRPr="0034418B"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34418B">
                    <w:rPr>
                      <w:rFonts w:ascii="ＭＳ 明朝" w:eastAsia="ＭＳ 明朝" w:hAnsi="ＭＳ 明朝" w:cs="ＭＳ 明朝" w:hint="eastAsia"/>
                      <w:spacing w:val="6"/>
                      <w:kern w:val="0"/>
                      <w:szCs w:val="21"/>
                    </w:rPr>
                    <w:t>当社では、従来オンプレミスで準備していたオフィスソフトを近年全てクラウドサービスへと置き換えており、働く場所・時間にとらわれず、かつ遠隔地においてもチームでの業務遂行が可能となりました。</w:t>
                  </w:r>
                </w:p>
                <w:p w14:paraId="54C3A337" w14:textId="77777777" w:rsidR="006E1D3A" w:rsidRPr="0034418B"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34418B">
                    <w:rPr>
                      <w:rFonts w:ascii="ＭＳ 明朝" w:eastAsia="ＭＳ 明朝" w:hAnsi="ＭＳ 明朝" w:cs="ＭＳ 明朝" w:hint="eastAsia"/>
                      <w:spacing w:val="6"/>
                      <w:kern w:val="0"/>
                      <w:szCs w:val="21"/>
                    </w:rPr>
                    <w:t>今後は、レガシーなシステムを利用している現行業務プロセスにおける課題抽出を行い、業務プロセスの最適化と、レガシーシステムのデータドリブンな業務システムへの転換を目指します。</w:t>
                  </w:r>
                </w:p>
                <w:p w14:paraId="70595D34" w14:textId="77777777" w:rsidR="006E1D3A" w:rsidRPr="0034418B"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2F598722" w14:textId="77777777" w:rsidR="006E1D3A" w:rsidRPr="007605F4"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7605F4">
                    <w:rPr>
                      <w:rFonts w:ascii="ＭＳ 明朝" w:eastAsia="ＭＳ 明朝" w:hAnsi="ＭＳ 明朝" w:cs="ＭＳ 明朝" w:hint="eastAsia"/>
                      <w:spacing w:val="6"/>
                      <w:kern w:val="0"/>
                      <w:szCs w:val="21"/>
                    </w:rPr>
                    <w:t>（以下、コーポレートサイト「DX取り組み事例（社内の取り組み）」より抜粋）</w:t>
                  </w:r>
                </w:p>
                <w:p w14:paraId="5508E7D6" w14:textId="77777777" w:rsidR="008D4B6C" w:rsidRPr="00831660" w:rsidRDefault="008D4B6C" w:rsidP="008D4B6C">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831660">
                    <w:rPr>
                      <w:rFonts w:ascii="ＭＳ 明朝" w:eastAsia="ＭＳ 明朝" w:hAnsi="ＭＳ 明朝" w:cs="ＭＳ 明朝" w:hint="eastAsia"/>
                      <w:spacing w:val="6"/>
                      <w:kern w:val="0"/>
                      <w:szCs w:val="21"/>
                    </w:rPr>
                    <w:t>●生成AIチャットボット導入による社内業務の効率化と質の向上</w:t>
                  </w:r>
                </w:p>
                <w:p w14:paraId="51B2EF88" w14:textId="77777777" w:rsidR="008D4B6C" w:rsidRPr="00831660" w:rsidRDefault="008D4B6C" w:rsidP="008D4B6C">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831660">
                    <w:rPr>
                      <w:rFonts w:ascii="ＭＳ 明朝" w:eastAsia="ＭＳ 明朝" w:hAnsi="ＭＳ 明朝" w:cs="ＭＳ 明朝" w:hint="eastAsia"/>
                      <w:spacing w:val="6"/>
                      <w:kern w:val="0"/>
                      <w:szCs w:val="21"/>
                    </w:rPr>
                    <w:t>当社では、自社向けの生成AIチャットボットを開発し、2023年10月から全社員を対象に導入しています。</w:t>
                  </w:r>
                </w:p>
                <w:p w14:paraId="589C18BC" w14:textId="77777777" w:rsidR="008D4B6C" w:rsidRPr="00831660" w:rsidRDefault="008D4B6C" w:rsidP="008D4B6C">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831660">
                    <w:rPr>
                      <w:rFonts w:ascii="ＭＳ 明朝" w:eastAsia="ＭＳ 明朝" w:hAnsi="ＭＳ 明朝" w:cs="ＭＳ 明朝" w:hint="eastAsia"/>
                      <w:spacing w:val="6"/>
                      <w:kern w:val="0"/>
                      <w:szCs w:val="21"/>
                    </w:rPr>
                    <w:t>これにより、業務プロセスの効率化と質の向上が実現し、日々の作業が効率的にサポートされています。</w:t>
                  </w:r>
                </w:p>
                <w:p w14:paraId="776DC673" w14:textId="77777777" w:rsidR="008D4B6C" w:rsidRPr="00831660" w:rsidRDefault="008D4B6C" w:rsidP="008D4B6C">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831660">
                    <w:rPr>
                      <w:rFonts w:ascii="ＭＳ 明朝" w:eastAsia="ＭＳ 明朝" w:hAnsi="ＭＳ 明朝" w:cs="ＭＳ 明朝" w:hint="eastAsia"/>
                      <w:spacing w:val="6"/>
                      <w:kern w:val="0"/>
                      <w:szCs w:val="21"/>
                    </w:rPr>
                    <w:t>2024年4月からは、社内情報検索に特化したバージョンの展開を開始しました。</w:t>
                  </w:r>
                </w:p>
                <w:p w14:paraId="49632808" w14:textId="77777777" w:rsidR="008D4B6C" w:rsidRPr="00831660" w:rsidRDefault="008D4B6C" w:rsidP="008D4B6C">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831660">
                    <w:rPr>
                      <w:rFonts w:ascii="ＭＳ 明朝" w:eastAsia="ＭＳ 明朝" w:hAnsi="ＭＳ 明朝" w:cs="ＭＳ 明朝" w:hint="eastAsia"/>
                      <w:spacing w:val="6"/>
                      <w:kern w:val="0"/>
                      <w:szCs w:val="21"/>
                    </w:rPr>
                    <w:t>精密な検索機能を備え、必要な文書へのアクセスを迅速化し、作業制度の向上に大きく貢献しております。</w:t>
                  </w:r>
                </w:p>
                <w:p w14:paraId="7C03974A" w14:textId="77777777" w:rsidR="008D4B6C" w:rsidRPr="00831660" w:rsidRDefault="008D4B6C" w:rsidP="008D4B6C">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30CFF0AA" w14:textId="77777777" w:rsidR="008D4B6C" w:rsidRPr="00831660" w:rsidRDefault="008D4B6C" w:rsidP="008D4B6C">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831660">
                    <w:rPr>
                      <w:rFonts w:ascii="ＭＳ 明朝" w:eastAsia="ＭＳ 明朝" w:hAnsi="ＭＳ 明朝" w:cs="ＭＳ 明朝" w:hint="eastAsia"/>
                      <w:spacing w:val="6"/>
                      <w:kern w:val="0"/>
                      <w:szCs w:val="21"/>
                    </w:rPr>
                    <w:t>●経営情報のダッシュボード化によるデータドリブン経営の推進</w:t>
                  </w:r>
                </w:p>
                <w:p w14:paraId="34506A1F" w14:textId="77777777" w:rsidR="008D4B6C" w:rsidRPr="00831660" w:rsidRDefault="008D4B6C" w:rsidP="008D4B6C">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831660">
                    <w:rPr>
                      <w:rFonts w:ascii="ＭＳ 明朝" w:eastAsia="ＭＳ 明朝" w:hAnsi="ＭＳ 明朝" w:cs="ＭＳ 明朝" w:hint="eastAsia"/>
                      <w:spacing w:val="6"/>
                      <w:kern w:val="0"/>
                      <w:szCs w:val="21"/>
                    </w:rPr>
                    <w:t>当社が持つあらゆる経営情報を、経営層が容易にアクセスできるようにダッシュボードにすることで可視化しています。</w:t>
                  </w:r>
                </w:p>
                <w:p w14:paraId="0C04023A" w14:textId="77777777" w:rsidR="008D4B6C" w:rsidRPr="00831660" w:rsidRDefault="008D4B6C" w:rsidP="008D4B6C">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831660">
                    <w:rPr>
                      <w:rFonts w:ascii="ＭＳ 明朝" w:eastAsia="ＭＳ 明朝" w:hAnsi="ＭＳ 明朝" w:cs="ＭＳ 明朝" w:hint="eastAsia"/>
                      <w:spacing w:val="6"/>
                      <w:kern w:val="0"/>
                      <w:szCs w:val="21"/>
                    </w:rPr>
                    <w:t>リアルタイムに課題を見える化し、改善を図るPDCAを実行し持続的な価値向上を目指すデータドリブン経営を推進しております。</w:t>
                  </w:r>
                </w:p>
                <w:p w14:paraId="10D6322E" w14:textId="77777777" w:rsidR="008D4B6C" w:rsidRPr="00831660" w:rsidRDefault="008D4B6C" w:rsidP="008D4B6C">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831660">
                    <w:rPr>
                      <w:rFonts w:ascii="ＭＳ 明朝" w:eastAsia="ＭＳ 明朝" w:hAnsi="ＭＳ 明朝" w:cs="ＭＳ 明朝" w:hint="eastAsia"/>
                      <w:spacing w:val="6"/>
                      <w:kern w:val="0"/>
                      <w:szCs w:val="21"/>
                    </w:rPr>
                    <w:t>今後は各部門でも収支情報等をダッシュボード化することで、各部門ごとでのデータに基づく意思決定を根ざしていきます。</w:t>
                  </w:r>
                </w:p>
                <w:p w14:paraId="2F866C63" w14:textId="77777777" w:rsidR="008D4B6C" w:rsidRPr="00831660" w:rsidRDefault="008D4B6C" w:rsidP="008D4B6C">
                  <w:pPr>
                    <w:suppressAutoHyphens/>
                    <w:kinsoku w:val="0"/>
                    <w:overflowPunct w:val="0"/>
                    <w:adjustRightInd w:val="0"/>
                    <w:spacing w:line="240" w:lineRule="auto"/>
                    <w:jc w:val="left"/>
                    <w:textAlignment w:val="center"/>
                    <w:rPr>
                      <w:rFonts w:ascii="ＭＳ 明朝" w:eastAsia="ＭＳ 明朝" w:hAnsi="ＭＳ 明朝" w:cs="ＭＳ 明朝" w:hint="eastAsia"/>
                      <w:spacing w:val="6"/>
                      <w:kern w:val="0"/>
                      <w:szCs w:val="21"/>
                    </w:rPr>
                  </w:pPr>
                </w:p>
                <w:p w14:paraId="52F8DCBE" w14:textId="77777777" w:rsidR="008D4B6C" w:rsidRPr="00831660" w:rsidRDefault="008D4B6C" w:rsidP="008D4B6C">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831660">
                    <w:rPr>
                      <w:rFonts w:ascii="ＭＳ 明朝" w:eastAsia="ＭＳ 明朝" w:hAnsi="ＭＳ 明朝" w:cs="ＭＳ 明朝" w:hint="eastAsia"/>
                      <w:spacing w:val="6"/>
                      <w:kern w:val="0"/>
                      <w:szCs w:val="21"/>
                    </w:rPr>
                    <w:t>●データ基盤のクラウド化によるデータ分析・活用の効率化</w:t>
                  </w:r>
                </w:p>
                <w:p w14:paraId="30394981" w14:textId="77777777" w:rsidR="008D4B6C" w:rsidRPr="00831660" w:rsidRDefault="008D4B6C" w:rsidP="008D4B6C">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831660">
                    <w:rPr>
                      <w:rFonts w:ascii="ＭＳ 明朝" w:eastAsia="ＭＳ 明朝" w:hAnsi="ＭＳ 明朝" w:cs="ＭＳ 明朝" w:hint="eastAsia"/>
                      <w:spacing w:val="6"/>
                      <w:kern w:val="0"/>
                      <w:szCs w:val="21"/>
                    </w:rPr>
                    <w:t>これまでオンプレミスに依存していたデータ基盤を、スケーラビリティと運用の柔軟性が向上するクラウドベースのSaaSへと移行し、データレイクを通じてデータへのアクセス性を高め、分析の効率化を図っております。</w:t>
                  </w:r>
                </w:p>
                <w:p w14:paraId="20C5A398" w14:textId="77777777" w:rsidR="008D4B6C" w:rsidRDefault="008D4B6C" w:rsidP="008D4B6C">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831660">
                    <w:rPr>
                      <w:rFonts w:ascii="ＭＳ 明朝" w:eastAsia="ＭＳ 明朝" w:hAnsi="ＭＳ 明朝" w:cs="ＭＳ 明朝" w:hint="eastAsia"/>
                      <w:spacing w:val="6"/>
                      <w:kern w:val="0"/>
                      <w:szCs w:val="21"/>
                    </w:rPr>
                    <w:t>蓄積されたデータはダッシュボードを活用して可視化することで、販売戦略や投資計画へと活用しています。</w:t>
                  </w:r>
                </w:p>
                <w:p w14:paraId="46D784A7" w14:textId="77777777" w:rsidR="008D4B6C" w:rsidRPr="008D4B6C" w:rsidRDefault="008D4B6C"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18A1E4EB" w14:textId="77777777" w:rsidR="006E1D3A" w:rsidRPr="0034418B"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34418B">
                    <w:rPr>
                      <w:rFonts w:ascii="ＭＳ 明朝" w:eastAsia="ＭＳ 明朝" w:hAnsi="ＭＳ 明朝" w:cs="ＭＳ 明朝" w:hint="eastAsia"/>
                      <w:spacing w:val="6"/>
                      <w:kern w:val="0"/>
                      <w:szCs w:val="21"/>
                    </w:rPr>
                    <w:t>●テレワーク普及による働く場所、時間にとらわれない勤務形態の導入</w:t>
                  </w:r>
                </w:p>
                <w:p w14:paraId="15D7BC61" w14:textId="77777777" w:rsidR="006E1D3A" w:rsidRPr="0034418B"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34418B">
                    <w:rPr>
                      <w:rFonts w:ascii="ＭＳ 明朝" w:eastAsia="ＭＳ 明朝" w:hAnsi="ＭＳ 明朝" w:cs="ＭＳ 明朝" w:hint="eastAsia"/>
                      <w:spacing w:val="6"/>
                      <w:kern w:val="0"/>
                      <w:szCs w:val="21"/>
                    </w:rPr>
                    <w:t>当社では、全社員を対象にした、テレワーク勤務制度「QTスマートワーク」を2016年4月から導入しています。</w:t>
                  </w:r>
                </w:p>
                <w:p w14:paraId="106280C6" w14:textId="77777777" w:rsidR="006E1D3A" w:rsidRPr="0034418B"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34418B">
                    <w:rPr>
                      <w:rFonts w:ascii="ＭＳ 明朝" w:eastAsia="ＭＳ 明朝" w:hAnsi="ＭＳ 明朝" w:cs="ＭＳ 明朝" w:hint="eastAsia"/>
                      <w:spacing w:val="6"/>
                      <w:kern w:val="0"/>
                      <w:szCs w:val="21"/>
                    </w:rPr>
                    <w:t>これまでの出社を「当たり前」とするような働き</w:t>
                  </w:r>
                  <w:r w:rsidRPr="0034418B">
                    <w:rPr>
                      <w:rFonts w:ascii="Microsoft JhengHei" w:eastAsia="Microsoft JhengHei" w:hAnsi="Microsoft JhengHei" w:cs="Microsoft JhengHei" w:hint="eastAsia"/>
                      <w:spacing w:val="6"/>
                      <w:kern w:val="0"/>
                      <w:szCs w:val="21"/>
                    </w:rPr>
                    <w:t>⽅</w:t>
                  </w:r>
                  <w:r w:rsidRPr="0034418B">
                    <w:rPr>
                      <w:rFonts w:ascii="ＭＳ 明朝" w:eastAsia="ＭＳ 明朝" w:hAnsi="ＭＳ 明朝" w:cs="ＭＳ 明朝" w:hint="eastAsia"/>
                      <w:spacing w:val="6"/>
                      <w:kern w:val="0"/>
                      <w:szCs w:val="21"/>
                    </w:rPr>
                    <w:t>に対する意識を変え、ICTの良さを最</w:t>
                  </w:r>
                  <w:r w:rsidRPr="0034418B">
                    <w:rPr>
                      <w:rFonts w:ascii="Microsoft JhengHei" w:eastAsia="Microsoft JhengHei" w:hAnsi="Microsoft JhengHei" w:cs="Microsoft JhengHei" w:hint="eastAsia"/>
                      <w:spacing w:val="6"/>
                      <w:kern w:val="0"/>
                      <w:szCs w:val="21"/>
                    </w:rPr>
                    <w:t>⼤</w:t>
                  </w:r>
                  <w:r w:rsidRPr="0034418B">
                    <w:rPr>
                      <w:rFonts w:ascii="ＭＳ 明朝" w:eastAsia="ＭＳ 明朝" w:hAnsi="ＭＳ 明朝" w:cs="ＭＳ 明朝" w:hint="eastAsia"/>
                      <w:spacing w:val="6"/>
                      <w:kern w:val="0"/>
                      <w:szCs w:val="21"/>
                    </w:rPr>
                    <w:t>限活</w:t>
                  </w:r>
                  <w:r w:rsidRPr="0034418B">
                    <w:rPr>
                      <w:rFonts w:ascii="Microsoft JhengHei" w:eastAsia="Microsoft JhengHei" w:hAnsi="Microsoft JhengHei" w:cs="Microsoft JhengHei" w:hint="eastAsia"/>
                      <w:spacing w:val="6"/>
                      <w:kern w:val="0"/>
                      <w:szCs w:val="21"/>
                    </w:rPr>
                    <w:t>⽤</w:t>
                  </w:r>
                  <w:r w:rsidRPr="0034418B">
                    <w:rPr>
                      <w:rFonts w:ascii="ＭＳ 明朝" w:eastAsia="ＭＳ 明朝" w:hAnsi="ＭＳ 明朝" w:cs="ＭＳ 明朝" w:hint="eastAsia"/>
                      <w:spacing w:val="6"/>
                      <w:kern w:val="0"/>
                      <w:szCs w:val="21"/>
                    </w:rPr>
                    <w:t>し、業務運営の効率化、ナレッジの向上、ワークライフバランスの向上を同時に解決する</w:t>
                  </w:r>
                  <w:proofErr w:type="spellStart"/>
                  <w:r w:rsidRPr="0034418B">
                    <w:rPr>
                      <w:rFonts w:ascii="ＭＳ 明朝" w:eastAsia="ＭＳ 明朝" w:hAnsi="ＭＳ 明朝" w:cs="ＭＳ 明朝" w:hint="eastAsia"/>
                      <w:spacing w:val="6"/>
                      <w:kern w:val="0"/>
                      <w:szCs w:val="21"/>
                    </w:rPr>
                    <w:t>QTnet</w:t>
                  </w:r>
                  <w:proofErr w:type="spellEnd"/>
                  <w:r w:rsidRPr="0034418B">
                    <w:rPr>
                      <w:rFonts w:ascii="ＭＳ 明朝" w:eastAsia="ＭＳ 明朝" w:hAnsi="ＭＳ 明朝" w:cs="ＭＳ 明朝" w:hint="eastAsia"/>
                      <w:spacing w:val="6"/>
                      <w:kern w:val="0"/>
                      <w:szCs w:val="21"/>
                    </w:rPr>
                    <w:t>の新しい働き</w:t>
                  </w:r>
                  <w:r w:rsidRPr="0034418B">
                    <w:rPr>
                      <w:rFonts w:ascii="Microsoft JhengHei" w:eastAsia="Microsoft JhengHei" w:hAnsi="Microsoft JhengHei" w:cs="Microsoft JhengHei" w:hint="eastAsia"/>
                      <w:spacing w:val="6"/>
                      <w:kern w:val="0"/>
                      <w:szCs w:val="21"/>
                    </w:rPr>
                    <w:t>⽅</w:t>
                  </w:r>
                  <w:r w:rsidRPr="0034418B">
                    <w:rPr>
                      <w:rFonts w:ascii="ＭＳ 明朝" w:eastAsia="ＭＳ 明朝" w:hAnsi="ＭＳ 明朝" w:cs="ＭＳ 明朝" w:hint="eastAsia"/>
                      <w:spacing w:val="6"/>
                      <w:kern w:val="0"/>
                      <w:szCs w:val="21"/>
                    </w:rPr>
                    <w:t>を社員全員で作っています。</w:t>
                  </w:r>
                </w:p>
                <w:p w14:paraId="2DF2F3DD" w14:textId="77777777" w:rsidR="006E1D3A" w:rsidRPr="0034418B"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5C822725" w14:textId="77777777" w:rsidR="006E1D3A" w:rsidRPr="0034418B"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34418B">
                    <w:rPr>
                      <w:rFonts w:ascii="ＭＳ 明朝" w:eastAsia="ＭＳ 明朝" w:hAnsi="ＭＳ 明朝" w:cs="ＭＳ 明朝" w:hint="eastAsia"/>
                      <w:spacing w:val="6"/>
                      <w:kern w:val="0"/>
                      <w:szCs w:val="21"/>
                    </w:rPr>
                    <w:t>●社給スマホ、Microsoft365導入によるフレキシブルなワークスタイルの実現</w:t>
                  </w:r>
                </w:p>
                <w:p w14:paraId="0824A9AF" w14:textId="77777777" w:rsidR="006E1D3A" w:rsidRPr="0034418B"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34418B">
                    <w:rPr>
                      <w:rFonts w:ascii="ＭＳ 明朝" w:eastAsia="ＭＳ 明朝" w:hAnsi="ＭＳ 明朝" w:cs="ＭＳ 明朝" w:hint="eastAsia"/>
                      <w:spacing w:val="6"/>
                      <w:kern w:val="0"/>
                      <w:szCs w:val="21"/>
                    </w:rPr>
                    <w:t>外部環境等の変化に応じて柔軟に対応できるシステム環境の構築を目的に、従来オンプレミスで準備していた資料作成、メーラー等のオフィス業務関連ソフトを全てクラウドサービス（Microsoft365）へと置き換えています。</w:t>
                  </w:r>
                </w:p>
                <w:p w14:paraId="018E5FFE" w14:textId="77777777" w:rsidR="006E1D3A" w:rsidRPr="0034418B"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34418B">
                    <w:rPr>
                      <w:rFonts w:ascii="ＭＳ 明朝" w:eastAsia="ＭＳ 明朝" w:hAnsi="ＭＳ 明朝" w:cs="ＭＳ 明朝" w:hint="eastAsia"/>
                      <w:spacing w:val="6"/>
                      <w:kern w:val="0"/>
                      <w:szCs w:val="21"/>
                    </w:rPr>
                    <w:t>また、社員には持ち出し用のPCとスマートフォンを貸与することで、社外においても資料のリアルタイムな確認と共同編集を実現しています。</w:t>
                  </w:r>
                </w:p>
                <w:p w14:paraId="4E053657" w14:textId="77777777" w:rsidR="006E1D3A" w:rsidRPr="0034418B"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390281BF" w14:textId="77777777" w:rsidR="006E1D3A" w:rsidRPr="0034418B"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34418B">
                    <w:rPr>
                      <w:rFonts w:ascii="ＭＳ 明朝" w:eastAsia="ＭＳ 明朝" w:hAnsi="ＭＳ 明朝" w:cs="ＭＳ 明朝" w:hint="eastAsia"/>
                      <w:spacing w:val="6"/>
                      <w:kern w:val="0"/>
                      <w:szCs w:val="21"/>
                    </w:rPr>
                    <w:t>●チャットツール、WEB会議導入によるコミュニケーションのデジタル化</w:t>
                  </w:r>
                </w:p>
                <w:p w14:paraId="30384F09" w14:textId="77777777" w:rsidR="006E1D3A" w:rsidRPr="0034418B"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34418B">
                    <w:rPr>
                      <w:rFonts w:ascii="ＭＳ 明朝" w:eastAsia="ＭＳ 明朝" w:hAnsi="ＭＳ 明朝" w:cs="ＭＳ 明朝" w:hint="eastAsia"/>
                      <w:spacing w:val="6"/>
                      <w:kern w:val="0"/>
                      <w:szCs w:val="21"/>
                    </w:rPr>
                    <w:t>新型コロナウィルス感染症拡大に伴い、対面での会議体は制限を余儀なくされました。</w:t>
                  </w:r>
                </w:p>
                <w:p w14:paraId="7B3CCD27" w14:textId="77777777" w:rsidR="006E1D3A"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34418B">
                    <w:rPr>
                      <w:rFonts w:ascii="ＭＳ 明朝" w:eastAsia="ＭＳ 明朝" w:hAnsi="ＭＳ 明朝" w:cs="ＭＳ 明朝" w:hint="eastAsia"/>
                      <w:spacing w:val="6"/>
                      <w:kern w:val="0"/>
                      <w:szCs w:val="21"/>
                    </w:rPr>
                    <w:t>当社ではコロナ禍前からいち早くテレワークを普及し、チャットツールによるテキストベースでのコミュニケーションやWEB会議、WEBと対面のハイブリッド会議など、様々なコミュニケーションをデジタル化しています。</w:t>
                  </w:r>
                </w:p>
                <w:p w14:paraId="3FE4FC74" w14:textId="77777777" w:rsidR="008D4B6C" w:rsidRPr="0034418B" w:rsidRDefault="008D4B6C"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57D42757" w14:textId="77777777" w:rsidR="006E1D3A" w:rsidRPr="00B41247"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B41247">
                    <w:rPr>
                      <w:rFonts w:ascii="ＭＳ 明朝" w:eastAsia="ＭＳ 明朝" w:hAnsi="ＭＳ 明朝" w:cs="ＭＳ 明朝" w:hint="eastAsia"/>
                      <w:spacing w:val="6"/>
                      <w:kern w:val="0"/>
                      <w:szCs w:val="21"/>
                    </w:rPr>
                    <w:t>●データ分析基盤の構築及びデータを活用した効率化・施策の立案</w:t>
                  </w:r>
                </w:p>
                <w:p w14:paraId="00F62680" w14:textId="77777777" w:rsidR="006E1D3A" w:rsidRPr="00B41247"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B41247">
                    <w:rPr>
                      <w:rFonts w:ascii="ＭＳ 明朝" w:eastAsia="ＭＳ 明朝" w:hAnsi="ＭＳ 明朝" w:cs="ＭＳ 明朝" w:hint="eastAsia"/>
                      <w:spacing w:val="6"/>
                      <w:kern w:val="0"/>
                      <w:szCs w:val="21"/>
                    </w:rPr>
                    <w:t>複雑化した基幹業務システム内に点在しているデータを収集し、分析用として一元管理するためのデータ分析基盤を構築しています。</w:t>
                  </w:r>
                </w:p>
                <w:p w14:paraId="7E2FB392" w14:textId="77777777" w:rsidR="006E1D3A"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B41247">
                    <w:rPr>
                      <w:rFonts w:ascii="ＭＳ 明朝" w:eastAsia="ＭＳ 明朝" w:hAnsi="ＭＳ 明朝" w:cs="ＭＳ 明朝" w:hint="eastAsia"/>
                      <w:spacing w:val="6"/>
                      <w:kern w:val="0"/>
                      <w:szCs w:val="21"/>
                    </w:rPr>
                    <w:t xml:space="preserve">格納されたデータはBI（Business </w:t>
                  </w:r>
                  <w:proofErr w:type="spellStart"/>
                  <w:r w:rsidRPr="00B41247">
                    <w:rPr>
                      <w:rFonts w:ascii="ＭＳ 明朝" w:eastAsia="ＭＳ 明朝" w:hAnsi="ＭＳ 明朝" w:cs="ＭＳ 明朝" w:hint="eastAsia"/>
                      <w:spacing w:val="6"/>
                      <w:kern w:val="0"/>
                      <w:szCs w:val="21"/>
                    </w:rPr>
                    <w:t>Inteligence</w:t>
                  </w:r>
                  <w:proofErr w:type="spellEnd"/>
                  <w:r w:rsidRPr="00B41247">
                    <w:rPr>
                      <w:rFonts w:ascii="ＭＳ 明朝" w:eastAsia="ＭＳ 明朝" w:hAnsi="ＭＳ 明朝" w:cs="ＭＳ 明朝" w:hint="eastAsia"/>
                      <w:spacing w:val="6"/>
                      <w:kern w:val="0"/>
                      <w:szCs w:val="21"/>
                    </w:rPr>
                    <w:t>）ツールを活用して可視化することで、販売戦略や投資計画へと活用しています。</w:t>
                  </w:r>
                </w:p>
                <w:p w14:paraId="0708D54A" w14:textId="77777777" w:rsidR="006E1D3A" w:rsidRDefault="006E1D3A" w:rsidP="006E1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EB3073" w14:textId="77777777" w:rsidR="006E1D3A" w:rsidRPr="00362897" w:rsidRDefault="006E1D3A" w:rsidP="006E1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5007">
                    <w:rPr>
                      <w:rFonts w:ascii="ＭＳ 明朝" w:eastAsia="ＭＳ 明朝" w:hAnsi="ＭＳ 明朝" w:cs="ＭＳ 明朝" w:hint="eastAsia"/>
                      <w:spacing w:val="6"/>
                      <w:kern w:val="0"/>
                      <w:szCs w:val="21"/>
                    </w:rPr>
                    <w:t>●</w:t>
                  </w:r>
                  <w:r w:rsidRPr="00362897">
                    <w:rPr>
                      <w:rFonts w:ascii="ＭＳ 明朝" w:eastAsia="ＭＳ 明朝" w:hAnsi="ＭＳ 明朝" w:cs="ＭＳ 明朝" w:hint="eastAsia"/>
                      <w:spacing w:val="6"/>
                      <w:kern w:val="0"/>
                      <w:szCs w:val="21"/>
                    </w:rPr>
                    <w:t>既存業務プロセスの可視化、課題抽出</w:t>
                  </w:r>
                </w:p>
                <w:p w14:paraId="7B1BCC4F" w14:textId="4C46A816" w:rsidR="006E1D3A" w:rsidRPr="00E577BF" w:rsidRDefault="006E1D3A" w:rsidP="006E1D3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067EE7">
                    <w:rPr>
                      <w:rFonts w:ascii="ＭＳ 明朝" w:eastAsia="ＭＳ 明朝" w:hAnsi="ＭＳ 明朝" w:cs="ＭＳ 明朝" w:hint="eastAsia"/>
                      <w:spacing w:val="6"/>
                      <w:kern w:val="0"/>
                      <w:szCs w:val="21"/>
                    </w:rPr>
                    <w:t>レガシーシステムからデータドリブンな業務システムへと転換するため、既存の基幹業務システムにプロセスマイニングツールを適用し、システム刷新に備えた現行業務プロセスの可視化や課題の抽出を行ってい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6"/>
              <w:gridCol w:w="6766"/>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BA08E97" w14:textId="77777777" w:rsidR="00976404" w:rsidRPr="00293C83" w:rsidRDefault="00976404" w:rsidP="00976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293C83">
                    <w:rPr>
                      <w:rFonts w:ascii="ＭＳ 明朝" w:eastAsia="ＭＳ 明朝" w:hAnsi="ＭＳ 明朝" w:cs="ＭＳ 明朝" w:hint="eastAsia"/>
                      <w:spacing w:val="6"/>
                      <w:kern w:val="0"/>
                      <w:szCs w:val="21"/>
                    </w:rPr>
                    <w:t>QTnet</w:t>
                  </w:r>
                  <w:proofErr w:type="spellEnd"/>
                  <w:r w:rsidRPr="00293C83">
                    <w:rPr>
                      <w:rFonts w:ascii="ＭＳ 明朝" w:eastAsia="ＭＳ 明朝" w:hAnsi="ＭＳ 明朝" w:cs="ＭＳ 明朝" w:hint="eastAsia"/>
                      <w:spacing w:val="6"/>
                      <w:kern w:val="0"/>
                      <w:szCs w:val="21"/>
                    </w:rPr>
                    <w:t xml:space="preserve"> コーポレートサイト</w:t>
                  </w:r>
                </w:p>
                <w:p w14:paraId="6D53F19D" w14:textId="0DE12D96" w:rsidR="00D1302E" w:rsidRPr="00E577BF" w:rsidRDefault="009764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C83">
                    <w:rPr>
                      <w:rFonts w:ascii="ＭＳ 明朝" w:eastAsia="ＭＳ 明朝" w:hAnsi="ＭＳ 明朝" w:cs="ＭＳ 明朝" w:hint="eastAsia"/>
                      <w:spacing w:val="6"/>
                      <w:kern w:val="0"/>
                      <w:szCs w:val="21"/>
                    </w:rPr>
                    <w:t>DXへの取り組み＞2030年に向けた成果指標</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24500C5E"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76404">
                    <w:rPr>
                      <w:rFonts w:ascii="ＭＳ 明朝" w:eastAsia="ＭＳ 明朝" w:hAnsi="ＭＳ 明朝" w:cs="ＭＳ 明朝" w:hint="eastAsia"/>
                      <w:spacing w:val="6"/>
                      <w:kern w:val="0"/>
                      <w:szCs w:val="21"/>
                    </w:rPr>
                    <w:t>２０２３</w:t>
                  </w:r>
                  <w:r w:rsidRPr="00E577BF">
                    <w:rPr>
                      <w:rFonts w:ascii="ＭＳ 明朝" w:eastAsia="ＭＳ 明朝" w:hAnsi="ＭＳ 明朝" w:cs="ＭＳ 明朝" w:hint="eastAsia"/>
                      <w:spacing w:val="6"/>
                      <w:kern w:val="0"/>
                      <w:szCs w:val="21"/>
                    </w:rPr>
                    <w:t>年</w:t>
                  </w:r>
                  <w:r w:rsidR="00976404">
                    <w:rPr>
                      <w:rFonts w:ascii="ＭＳ 明朝" w:eastAsia="ＭＳ 明朝" w:hAnsi="ＭＳ 明朝" w:cs="ＭＳ 明朝" w:hint="eastAsia"/>
                      <w:spacing w:val="6"/>
                      <w:kern w:val="0"/>
                      <w:szCs w:val="21"/>
                    </w:rPr>
                    <w:t>１</w:t>
                  </w:r>
                  <w:r w:rsidRPr="00E577BF">
                    <w:rPr>
                      <w:rFonts w:ascii="ＭＳ 明朝" w:eastAsia="ＭＳ 明朝" w:hAnsi="ＭＳ 明朝" w:cs="ＭＳ 明朝" w:hint="eastAsia"/>
                      <w:spacing w:val="6"/>
                      <w:kern w:val="0"/>
                      <w:szCs w:val="21"/>
                    </w:rPr>
                    <w:t>月</w:t>
                  </w:r>
                  <w:r w:rsidR="00976404">
                    <w:rPr>
                      <w:rFonts w:ascii="ＭＳ 明朝" w:eastAsia="ＭＳ 明朝" w:hAnsi="ＭＳ 明朝" w:cs="ＭＳ 明朝" w:hint="eastAsia"/>
                      <w:spacing w:val="6"/>
                      <w:kern w:val="0"/>
                      <w:szCs w:val="21"/>
                    </w:rPr>
                    <w:t>２０</w:t>
                  </w:r>
                  <w:r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w:t>
                  </w:r>
                  <w:r w:rsidRPr="00E577BF">
                    <w:rPr>
                      <w:rFonts w:ascii="ＭＳ 明朝" w:eastAsia="ＭＳ 明朝" w:hAnsi="ＭＳ 明朝" w:cs="ＭＳ 明朝" w:hint="eastAsia"/>
                      <w:spacing w:val="6"/>
                      <w:kern w:val="0"/>
                      <w:szCs w:val="21"/>
                    </w:rPr>
                    <w:lastRenderedPageBreak/>
                    <w:t>箇所・ページ</w:t>
                  </w:r>
                </w:p>
              </w:tc>
              <w:tc>
                <w:tcPr>
                  <w:tcW w:w="5890" w:type="dxa"/>
                  <w:shd w:val="clear" w:color="auto" w:fill="auto"/>
                </w:tcPr>
                <w:p w14:paraId="35EF44DF" w14:textId="77777777" w:rsidR="00976404" w:rsidRPr="007A6C01" w:rsidRDefault="00976404" w:rsidP="0097640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roofErr w:type="spellStart"/>
                  <w:r w:rsidRPr="007A6C01">
                    <w:rPr>
                      <w:rFonts w:ascii="ＭＳ 明朝" w:eastAsia="ＭＳ 明朝" w:hAnsi="ＭＳ 明朝" w:cs="ＭＳ 明朝" w:hint="eastAsia"/>
                      <w:spacing w:val="6"/>
                      <w:kern w:val="0"/>
                      <w:szCs w:val="21"/>
                    </w:rPr>
                    <w:lastRenderedPageBreak/>
                    <w:t>QTnet</w:t>
                  </w:r>
                  <w:proofErr w:type="spellEnd"/>
                  <w:r w:rsidRPr="007A6C01">
                    <w:rPr>
                      <w:rFonts w:ascii="ＭＳ 明朝" w:eastAsia="ＭＳ 明朝" w:hAnsi="ＭＳ 明朝" w:cs="ＭＳ 明朝" w:hint="eastAsia"/>
                      <w:spacing w:val="6"/>
                      <w:kern w:val="0"/>
                      <w:szCs w:val="21"/>
                    </w:rPr>
                    <w:t xml:space="preserve">　コーポレートサイトにて公開</w:t>
                  </w:r>
                </w:p>
                <w:p w14:paraId="3731E7EB" w14:textId="77777777" w:rsidR="00976404" w:rsidRPr="007A6C01" w:rsidRDefault="00976404" w:rsidP="0097640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7A6C01">
                    <w:rPr>
                      <w:rFonts w:ascii="ＭＳ 明朝" w:eastAsia="ＭＳ 明朝" w:hAnsi="ＭＳ 明朝" w:cs="ＭＳ 明朝" w:hint="eastAsia"/>
                      <w:spacing w:val="6"/>
                      <w:kern w:val="0"/>
                      <w:szCs w:val="21"/>
                    </w:rPr>
                    <w:t xml:space="preserve">DXへの取り組み＞2030年に向けた成果指標 </w:t>
                  </w:r>
                </w:p>
                <w:p w14:paraId="0AF707E1" w14:textId="1752EAD2" w:rsidR="00D1302E" w:rsidRPr="00E577BF" w:rsidRDefault="009764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6C01">
                    <w:rPr>
                      <w:rFonts w:ascii="ＭＳ 明朝" w:eastAsia="ＭＳ 明朝" w:hAnsi="ＭＳ 明朝" w:cs="ＭＳ 明朝" w:hint="eastAsia"/>
                      <w:spacing w:val="6"/>
                      <w:kern w:val="0"/>
                      <w:szCs w:val="21"/>
                    </w:rPr>
                    <w:lastRenderedPageBreak/>
                    <w:t>https://www.qtnet.co.jp/company/dx/strategy/2030vision.html</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9545D6C" w14:textId="77777777" w:rsidR="00976404" w:rsidRPr="00B80D29" w:rsidRDefault="00976404" w:rsidP="0097640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B80D29">
                    <w:rPr>
                      <w:rFonts w:ascii="ＭＳ 明朝" w:eastAsia="ＭＳ 明朝" w:hAnsi="ＭＳ 明朝" w:cs="ＭＳ 明朝" w:hint="eastAsia"/>
                      <w:spacing w:val="6"/>
                      <w:kern w:val="0"/>
                      <w:szCs w:val="21"/>
                    </w:rPr>
                    <w:t>●DX戦略別目標</w:t>
                  </w:r>
                </w:p>
                <w:p w14:paraId="7490C5A2" w14:textId="77777777" w:rsidR="00976404" w:rsidRPr="00B80D29" w:rsidRDefault="00976404" w:rsidP="0097640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B80D29">
                    <w:rPr>
                      <w:rFonts w:ascii="ＭＳ 明朝" w:eastAsia="ＭＳ 明朝" w:hAnsi="ＭＳ 明朝" w:cs="ＭＳ 明朝" w:hint="eastAsia"/>
                      <w:spacing w:val="6"/>
                      <w:kern w:val="0"/>
                      <w:szCs w:val="21"/>
                    </w:rPr>
                    <w:t>当社のDX戦略の推進状況を測るため、以下の指標を設定しております。</w:t>
                  </w:r>
                </w:p>
                <w:p w14:paraId="70FACA0A" w14:textId="77777777" w:rsidR="00976404" w:rsidRPr="00B80D29" w:rsidRDefault="00976404" w:rsidP="0097640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B80D29">
                    <w:rPr>
                      <w:rFonts w:ascii="ＭＳ 明朝" w:eastAsia="ＭＳ 明朝" w:hAnsi="ＭＳ 明朝" w:cs="ＭＳ 明朝" w:hint="eastAsia"/>
                      <w:spacing w:val="6"/>
                      <w:kern w:val="0"/>
                      <w:szCs w:val="21"/>
                    </w:rPr>
                    <w:t>※指標は月次の幹部会議等で進捗状況を確認し業務計画へ反映します。また成果の評価、課題対応を行っています。</w:t>
                  </w:r>
                </w:p>
                <w:p w14:paraId="6025DAF1" w14:textId="77777777" w:rsidR="00976404" w:rsidRPr="00B80D29" w:rsidRDefault="00976404" w:rsidP="0097640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274D2C64" w14:textId="77777777" w:rsidR="00976404" w:rsidRPr="00B80D29" w:rsidRDefault="00976404" w:rsidP="0097640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B80D29">
                    <w:rPr>
                      <w:rFonts w:ascii="ＭＳ 明朝" w:eastAsia="ＭＳ 明朝" w:hAnsi="ＭＳ 明朝" w:cs="ＭＳ 明朝" w:hint="eastAsia"/>
                      <w:spacing w:val="6"/>
                      <w:kern w:val="0"/>
                      <w:szCs w:val="21"/>
                    </w:rPr>
                    <w:t>【デジタルを活用した戦略（</w:t>
                  </w:r>
                  <w:proofErr w:type="spellStart"/>
                  <w:r w:rsidRPr="00B80D29">
                    <w:rPr>
                      <w:rFonts w:ascii="ＭＳ 明朝" w:eastAsia="ＭＳ 明朝" w:hAnsi="ＭＳ 明朝" w:cs="ＭＳ 明朝" w:hint="eastAsia"/>
                      <w:spacing w:val="6"/>
                      <w:kern w:val="0"/>
                      <w:szCs w:val="21"/>
                    </w:rPr>
                    <w:t>QTnet</w:t>
                  </w:r>
                  <w:proofErr w:type="spellEnd"/>
                  <w:r w:rsidRPr="00B80D29">
                    <w:rPr>
                      <w:rFonts w:ascii="ＭＳ 明朝" w:eastAsia="ＭＳ 明朝" w:hAnsi="ＭＳ 明朝" w:cs="ＭＳ 明朝" w:hint="eastAsia"/>
                      <w:spacing w:val="6"/>
                      <w:kern w:val="0"/>
                      <w:szCs w:val="21"/>
                    </w:rPr>
                    <w:t xml:space="preserve"> DXモデル）の創出】・・・（</w:t>
                  </w:r>
                  <w:proofErr w:type="spellStart"/>
                  <w:r w:rsidRPr="00B80D29">
                    <w:rPr>
                      <w:rFonts w:ascii="ＭＳ 明朝" w:eastAsia="ＭＳ 明朝" w:hAnsi="ＭＳ 明朝" w:cs="ＭＳ 明朝" w:hint="eastAsia"/>
                      <w:spacing w:val="6"/>
                      <w:kern w:val="0"/>
                      <w:szCs w:val="21"/>
                    </w:rPr>
                    <w:t>QTnet</w:t>
                  </w:r>
                  <w:proofErr w:type="spellEnd"/>
                  <w:r w:rsidRPr="00B80D29">
                    <w:rPr>
                      <w:rFonts w:ascii="ＭＳ 明朝" w:eastAsia="ＭＳ 明朝" w:hAnsi="ＭＳ 明朝" w:cs="ＭＳ 明朝" w:hint="eastAsia"/>
                      <w:spacing w:val="6"/>
                      <w:kern w:val="0"/>
                      <w:szCs w:val="21"/>
                    </w:rPr>
                    <w:t>のDXモデルが確立された状態）</w:t>
                  </w:r>
                </w:p>
                <w:p w14:paraId="56ACADD3" w14:textId="77777777" w:rsidR="00976404" w:rsidRPr="00B80D29" w:rsidRDefault="00976404" w:rsidP="0097640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B80D29">
                    <w:rPr>
                      <w:rFonts w:ascii="ＭＳ 明朝" w:eastAsia="ＭＳ 明朝" w:hAnsi="ＭＳ 明朝" w:cs="ＭＳ 明朝" w:hint="eastAsia"/>
                      <w:spacing w:val="6"/>
                      <w:kern w:val="0"/>
                      <w:szCs w:val="21"/>
                    </w:rPr>
                    <w:t>・デジタルを活用した各部門の戦略立案を行い、年に2回戦略の進捗状況の分析把握を行います。</w:t>
                  </w:r>
                </w:p>
                <w:p w14:paraId="39956C04" w14:textId="77777777" w:rsidR="00976404" w:rsidRPr="00B80D29" w:rsidRDefault="00976404" w:rsidP="0097640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B80D29">
                    <w:rPr>
                      <w:rFonts w:ascii="ＭＳ 明朝" w:eastAsia="ＭＳ 明朝" w:hAnsi="ＭＳ 明朝" w:cs="ＭＳ 明朝" w:hint="eastAsia"/>
                      <w:spacing w:val="6"/>
                      <w:kern w:val="0"/>
                      <w:szCs w:val="21"/>
                    </w:rPr>
                    <w:t>・当社事業において新たなお客さま体験を提供するシステムを構築し、リリース状況を毎年確認します。</w:t>
                  </w:r>
                </w:p>
                <w:p w14:paraId="345DB2AA" w14:textId="77777777" w:rsidR="00976404" w:rsidRPr="00B80D29" w:rsidRDefault="00976404" w:rsidP="0097640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B80D29">
                    <w:rPr>
                      <w:rFonts w:ascii="ＭＳ 明朝" w:eastAsia="ＭＳ 明朝" w:hAnsi="ＭＳ 明朝" w:cs="ＭＳ 明朝" w:hint="eastAsia"/>
                      <w:spacing w:val="6"/>
                      <w:kern w:val="0"/>
                      <w:szCs w:val="21"/>
                    </w:rPr>
                    <w:t>・当社事業に関係するパートナー企業とのCRMを通じた情報連携基盤を構築し、リリース状況を毎年確認します。</w:t>
                  </w:r>
                </w:p>
                <w:p w14:paraId="099BFC1A" w14:textId="77777777" w:rsidR="00976404" w:rsidRPr="00B80D29" w:rsidRDefault="00976404" w:rsidP="0097640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40232AD7" w14:textId="77777777" w:rsidR="00976404" w:rsidRPr="00B80D29" w:rsidRDefault="00976404" w:rsidP="0097640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B80D29">
                    <w:rPr>
                      <w:rFonts w:ascii="ＭＳ 明朝" w:eastAsia="ＭＳ 明朝" w:hAnsi="ＭＳ 明朝" w:cs="ＭＳ 明朝" w:hint="eastAsia"/>
                      <w:spacing w:val="6"/>
                      <w:kern w:val="0"/>
                      <w:szCs w:val="21"/>
                    </w:rPr>
                    <w:t>【変革を生み出す企業風土の醸成】・・・（DX関連のワーキングやプロジェクトが社員主導でボトムアップ的に立ち上がる状態）</w:t>
                  </w:r>
                </w:p>
                <w:p w14:paraId="202F5931" w14:textId="77777777" w:rsidR="00976404" w:rsidRPr="00B80D29" w:rsidRDefault="00976404" w:rsidP="0097640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B80D29">
                    <w:rPr>
                      <w:rFonts w:ascii="ＭＳ 明朝" w:eastAsia="ＭＳ 明朝" w:hAnsi="ＭＳ 明朝" w:cs="ＭＳ 明朝" w:hint="eastAsia"/>
                      <w:spacing w:val="6"/>
                      <w:kern w:val="0"/>
                      <w:szCs w:val="21"/>
                    </w:rPr>
                    <w:t>・デジタルファースト、データファースト等のDX意識の浸透を目的とした従業員の階層別ワークショップを毎年開催し、結果を分析把握します。</w:t>
                  </w:r>
                </w:p>
                <w:p w14:paraId="537D7388" w14:textId="77777777" w:rsidR="00976404" w:rsidRPr="00B80D29" w:rsidRDefault="00976404" w:rsidP="0097640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B80D29">
                    <w:rPr>
                      <w:rFonts w:ascii="ＭＳ 明朝" w:eastAsia="ＭＳ 明朝" w:hAnsi="ＭＳ 明朝" w:cs="ＭＳ 明朝" w:hint="eastAsia"/>
                      <w:spacing w:val="6"/>
                      <w:kern w:val="0"/>
                      <w:szCs w:val="21"/>
                    </w:rPr>
                    <w:t>・現行人事評価制度にDXへの取り組みを評価する項目を追加し、年1回従業員のDX貢献度を評価します。</w:t>
                  </w:r>
                </w:p>
                <w:p w14:paraId="0EC6143B" w14:textId="77777777" w:rsidR="00976404" w:rsidRPr="00B80D29" w:rsidRDefault="00976404" w:rsidP="0097640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B80D29">
                    <w:rPr>
                      <w:rFonts w:ascii="ＭＳ 明朝" w:eastAsia="ＭＳ 明朝" w:hAnsi="ＭＳ 明朝" w:cs="ＭＳ 明朝" w:hint="eastAsia"/>
                      <w:spacing w:val="6"/>
                      <w:kern w:val="0"/>
                      <w:szCs w:val="21"/>
                    </w:rPr>
                    <w:t>・従業員に対して変革を創出するための最新デバイスの整備を行います。</w:t>
                  </w:r>
                </w:p>
                <w:p w14:paraId="6002DD85" w14:textId="77777777" w:rsidR="00976404" w:rsidRPr="00B80D29" w:rsidRDefault="00976404" w:rsidP="0097640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68F91918" w14:textId="77777777" w:rsidR="00976404" w:rsidRPr="00B80D29" w:rsidRDefault="00976404" w:rsidP="0097640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B80D29">
                    <w:rPr>
                      <w:rFonts w:ascii="ＭＳ 明朝" w:eastAsia="ＭＳ 明朝" w:hAnsi="ＭＳ 明朝" w:cs="ＭＳ 明朝" w:hint="eastAsia"/>
                      <w:spacing w:val="6"/>
                      <w:kern w:val="0"/>
                      <w:szCs w:val="21"/>
                    </w:rPr>
                    <w:t>【デジタル人材育成による『2025年の崖』克服】・・・（デジタルによる業務変革を垂範するリーダーが業務主管部で育ち、DXの企画や立案、全社推進が行えている状態）</w:t>
                  </w:r>
                </w:p>
                <w:p w14:paraId="3744AF7F" w14:textId="77777777" w:rsidR="00976404" w:rsidRPr="00B80D29" w:rsidRDefault="00976404" w:rsidP="0097640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B80D29">
                    <w:rPr>
                      <w:rFonts w:ascii="ＭＳ 明朝" w:eastAsia="ＭＳ 明朝" w:hAnsi="ＭＳ 明朝" w:cs="ＭＳ 明朝" w:hint="eastAsia"/>
                      <w:spacing w:val="6"/>
                      <w:kern w:val="0"/>
                      <w:szCs w:val="21"/>
                    </w:rPr>
                    <w:t>・従業員に対して実業務を題材としたデジタル、データ活用教育を実施し、毎年ブラッシュアップしていきます。</w:t>
                  </w:r>
                </w:p>
                <w:p w14:paraId="610D65B0" w14:textId="77777777" w:rsidR="00976404" w:rsidRPr="00B80D29" w:rsidRDefault="00976404" w:rsidP="0097640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B80D29">
                    <w:rPr>
                      <w:rFonts w:ascii="ＭＳ 明朝" w:eastAsia="ＭＳ 明朝" w:hAnsi="ＭＳ 明朝" w:cs="ＭＳ 明朝" w:hint="eastAsia"/>
                      <w:spacing w:val="6"/>
                      <w:kern w:val="0"/>
                      <w:szCs w:val="21"/>
                    </w:rPr>
                    <w:t>・社内公募、推薦により選抜した従業員に対して、デジタル人材向け専門教育を実施します。</w:t>
                  </w:r>
                </w:p>
                <w:p w14:paraId="5A0306E0" w14:textId="77777777" w:rsidR="00976404" w:rsidRPr="00B80D29" w:rsidRDefault="00976404" w:rsidP="0097640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B80D29">
                    <w:rPr>
                      <w:rFonts w:ascii="ＭＳ 明朝" w:eastAsia="ＭＳ 明朝" w:hAnsi="ＭＳ 明朝" w:cs="ＭＳ 明朝" w:hint="eastAsia"/>
                      <w:spacing w:val="6"/>
                      <w:kern w:val="0"/>
                      <w:szCs w:val="21"/>
                    </w:rPr>
                    <w:t>・社内育成によりデータアナリスト人材、AIソリューション人材を確保します。</w:t>
                  </w:r>
                </w:p>
                <w:p w14:paraId="412B9578" w14:textId="77777777" w:rsidR="00976404" w:rsidRPr="00B80D29" w:rsidRDefault="00976404" w:rsidP="0097640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4011EB1E" w14:textId="77777777" w:rsidR="00976404" w:rsidRPr="00B80D29" w:rsidRDefault="00976404" w:rsidP="0097640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B80D29">
                    <w:rPr>
                      <w:rFonts w:ascii="ＭＳ 明朝" w:eastAsia="ＭＳ 明朝" w:hAnsi="ＭＳ 明朝" w:cs="ＭＳ 明朝" w:hint="eastAsia"/>
                      <w:spacing w:val="6"/>
                      <w:kern w:val="0"/>
                      <w:szCs w:val="21"/>
                    </w:rPr>
                    <w:t>【社内デジタル環境の整備と業務プロセスの最適化（BPR）】・・・（データが蓄積、共有化される仕組みができており、セキュリティが担保された上でデータの活用が容易にできる状態）</w:t>
                  </w:r>
                </w:p>
                <w:p w14:paraId="0A75C587" w14:textId="77777777" w:rsidR="00976404" w:rsidRPr="00B80D29" w:rsidRDefault="00976404" w:rsidP="0097640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B80D29">
                    <w:rPr>
                      <w:rFonts w:ascii="ＭＳ 明朝" w:eastAsia="ＭＳ 明朝" w:hAnsi="ＭＳ 明朝" w:cs="ＭＳ 明朝" w:hint="eastAsia"/>
                      <w:spacing w:val="6"/>
                      <w:kern w:val="0"/>
                      <w:szCs w:val="21"/>
                    </w:rPr>
                    <w:t>・業務およびシステムのスリム化による運用コストの削減を目指します。</w:t>
                  </w:r>
                </w:p>
                <w:p w14:paraId="66ADBC34" w14:textId="51A138C9" w:rsidR="00D1302E" w:rsidRPr="00E577BF" w:rsidRDefault="009764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0D29">
                    <w:rPr>
                      <w:rFonts w:ascii="ＭＳ 明朝" w:eastAsia="ＭＳ 明朝" w:hAnsi="ＭＳ 明朝" w:cs="ＭＳ 明朝" w:hint="eastAsia"/>
                      <w:spacing w:val="6"/>
                      <w:kern w:val="0"/>
                      <w:szCs w:val="21"/>
                    </w:rPr>
                    <w:t>・基幹業務システムのデータ分析基盤への取り込み、データ／業務プロセスの可視化、またはクラウドファーストなシステムへ置き換えます。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26D47D7C"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76404">
                    <w:rPr>
                      <w:rFonts w:ascii="ＭＳ 明朝" w:eastAsia="ＭＳ 明朝" w:hAnsi="ＭＳ 明朝" w:cs="ＭＳ 明朝" w:hint="eastAsia"/>
                      <w:spacing w:val="6"/>
                      <w:kern w:val="0"/>
                      <w:szCs w:val="21"/>
                    </w:rPr>
                    <w:t>２０２４</w:t>
                  </w:r>
                  <w:r w:rsidRPr="00E577BF">
                    <w:rPr>
                      <w:rFonts w:ascii="ＭＳ 明朝" w:eastAsia="ＭＳ 明朝" w:hAnsi="ＭＳ 明朝" w:cs="ＭＳ 明朝" w:hint="eastAsia"/>
                      <w:spacing w:val="6"/>
                      <w:kern w:val="0"/>
                      <w:szCs w:val="21"/>
                    </w:rPr>
                    <w:t>年</w:t>
                  </w:r>
                  <w:r w:rsidR="00976404">
                    <w:rPr>
                      <w:rFonts w:ascii="ＭＳ 明朝" w:eastAsia="ＭＳ 明朝" w:hAnsi="ＭＳ 明朝" w:cs="ＭＳ 明朝" w:hint="eastAsia"/>
                      <w:spacing w:val="6"/>
                      <w:kern w:val="0"/>
                      <w:szCs w:val="21"/>
                    </w:rPr>
                    <w:t>１０</w:t>
                  </w:r>
                  <w:r w:rsidRPr="00E577BF">
                    <w:rPr>
                      <w:rFonts w:ascii="ＭＳ 明朝" w:eastAsia="ＭＳ 明朝" w:hAnsi="ＭＳ 明朝" w:cs="ＭＳ 明朝" w:hint="eastAsia"/>
                      <w:spacing w:val="6"/>
                      <w:kern w:val="0"/>
                      <w:szCs w:val="21"/>
                    </w:rPr>
                    <w:t>月</w:t>
                  </w:r>
                  <w:r w:rsidR="00976404">
                    <w:rPr>
                      <w:rFonts w:ascii="ＭＳ 明朝" w:eastAsia="ＭＳ 明朝" w:hAnsi="ＭＳ 明朝" w:cs="ＭＳ 明朝" w:hint="eastAsia"/>
                      <w:spacing w:val="6"/>
                      <w:kern w:val="0"/>
                      <w:szCs w:val="21"/>
                    </w:rPr>
                    <w:t>２５</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D90E688" w14:textId="77777777" w:rsidR="00976404" w:rsidRPr="00831660" w:rsidRDefault="00976404" w:rsidP="0097640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roofErr w:type="spellStart"/>
                  <w:r w:rsidRPr="00831660">
                    <w:rPr>
                      <w:rFonts w:ascii="ＭＳ 明朝" w:eastAsia="ＭＳ 明朝" w:hAnsi="ＭＳ 明朝" w:cs="ＭＳ 明朝" w:hint="eastAsia"/>
                      <w:spacing w:val="6"/>
                      <w:kern w:val="0"/>
                      <w:szCs w:val="21"/>
                    </w:rPr>
                    <w:t>QTnet</w:t>
                  </w:r>
                  <w:proofErr w:type="spellEnd"/>
                  <w:r w:rsidRPr="00831660">
                    <w:rPr>
                      <w:rFonts w:ascii="ＭＳ 明朝" w:eastAsia="ＭＳ 明朝" w:hAnsi="ＭＳ 明朝" w:cs="ＭＳ 明朝" w:hint="eastAsia"/>
                      <w:spacing w:val="6"/>
                      <w:kern w:val="0"/>
                      <w:szCs w:val="21"/>
                    </w:rPr>
                    <w:t xml:space="preserve">　コーポレートサイトにてDX統括責任者である代表取締役社長執行役員よりメッセージを発信</w:t>
                  </w:r>
                </w:p>
                <w:p w14:paraId="2AE8C44D" w14:textId="77777777" w:rsidR="00976404" w:rsidRPr="00831660" w:rsidRDefault="00976404" w:rsidP="0097640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831660">
                    <w:rPr>
                      <w:rFonts w:ascii="ＭＳ 明朝" w:eastAsia="ＭＳ 明朝" w:hAnsi="ＭＳ 明朝" w:cs="ＭＳ 明朝" w:hint="eastAsia"/>
                      <w:spacing w:val="6"/>
                      <w:kern w:val="0"/>
                      <w:szCs w:val="21"/>
                    </w:rPr>
                    <w:t>DXへの取り組み＞社長メッセージ</w:t>
                  </w:r>
                </w:p>
                <w:p w14:paraId="67F41979" w14:textId="347C3CD1" w:rsidR="00D1302E" w:rsidRPr="00E577BF" w:rsidRDefault="009764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1660">
                    <w:rPr>
                      <w:rFonts w:ascii="ＭＳ 明朝" w:eastAsia="ＭＳ 明朝" w:hAnsi="ＭＳ 明朝" w:cs="ＭＳ 明朝" w:hint="eastAsia"/>
                      <w:spacing w:val="6"/>
                      <w:kern w:val="0"/>
                      <w:szCs w:val="21"/>
                    </w:rPr>
                    <w:t>https://www.qtnet.co.jp/company/dx/</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5D9E995B" w14:textId="77777777" w:rsidR="00976404" w:rsidRPr="00831660" w:rsidRDefault="00976404" w:rsidP="0097640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831660">
                    <w:rPr>
                      <w:rFonts w:ascii="ＭＳ 明朝" w:eastAsia="ＭＳ 明朝" w:hAnsi="ＭＳ 明朝" w:cs="ＭＳ 明朝" w:hint="eastAsia"/>
                      <w:spacing w:val="6"/>
                      <w:kern w:val="0"/>
                      <w:szCs w:val="21"/>
                    </w:rPr>
                    <w:t>私たち</w:t>
                  </w:r>
                  <w:proofErr w:type="spellStart"/>
                  <w:r w:rsidRPr="00831660">
                    <w:rPr>
                      <w:rFonts w:ascii="ＭＳ 明朝" w:eastAsia="ＭＳ 明朝" w:hAnsi="ＭＳ 明朝" w:cs="ＭＳ 明朝" w:hint="eastAsia"/>
                      <w:spacing w:val="6"/>
                      <w:kern w:val="0"/>
                      <w:szCs w:val="21"/>
                    </w:rPr>
                    <w:t>QTnet</w:t>
                  </w:r>
                  <w:proofErr w:type="spellEnd"/>
                  <w:r w:rsidRPr="00831660">
                    <w:rPr>
                      <w:rFonts w:ascii="ＭＳ 明朝" w:eastAsia="ＭＳ 明朝" w:hAnsi="ＭＳ 明朝" w:cs="ＭＳ 明朝" w:hint="eastAsia"/>
                      <w:spacing w:val="6"/>
                      <w:kern w:val="0"/>
                      <w:szCs w:val="21"/>
                    </w:rPr>
                    <w:t>は時代の移り変わりとともに常に変化するお客さまのご要望にお応えするため、『一客専心』『進取果敢』『共創協働』のスピリッツのもと、お客さまの事業活動に欠かせないICTサービスや、生活に密着したICTサービスを提供してまいりました。</w:t>
                  </w:r>
                  <w:r w:rsidRPr="00831660">
                    <w:rPr>
                      <w:rFonts w:ascii="ＭＳ 明朝" w:eastAsia="ＭＳ 明朝" w:hAnsi="ＭＳ 明朝" w:cs="ＭＳ 明朝" w:hint="eastAsia"/>
                      <w:spacing w:val="6"/>
                      <w:kern w:val="0"/>
                      <w:szCs w:val="21"/>
                    </w:rPr>
                    <w:br/>
                  </w:r>
                  <w:r w:rsidRPr="00831660">
                    <w:rPr>
                      <w:rFonts w:ascii="ＭＳ 明朝" w:eastAsia="ＭＳ 明朝" w:hAnsi="ＭＳ 明朝" w:cs="ＭＳ 明朝" w:hint="eastAsia"/>
                      <w:spacing w:val="6"/>
                      <w:kern w:val="0"/>
                      <w:szCs w:val="21"/>
                    </w:rPr>
                    <w:br/>
                  </w:r>
                  <w:r w:rsidRPr="00831660">
                    <w:rPr>
                      <w:rFonts w:ascii="ＭＳ 明朝" w:eastAsia="ＭＳ 明朝" w:hAnsi="ＭＳ 明朝" w:cs="ＭＳ 明朝" w:hint="eastAsia"/>
                      <w:spacing w:val="6"/>
                      <w:kern w:val="0"/>
                      <w:szCs w:val="21"/>
                    </w:rPr>
                    <w:t> </w:t>
                  </w:r>
                  <w:r w:rsidRPr="00831660">
                    <w:rPr>
                      <w:rFonts w:ascii="ＭＳ 明朝" w:eastAsia="ＭＳ 明朝" w:hAnsi="ＭＳ 明朝" w:cs="ＭＳ 明朝" w:hint="eastAsia"/>
                      <w:spacing w:val="6"/>
                      <w:kern w:val="0"/>
                      <w:szCs w:val="21"/>
                    </w:rPr>
                    <w:t>昨今では新型コロナウイルス感染症拡大に代表される外部環境の変化により、社会のデジタル化は以前にもまして拡大しており、技術革新と競争を背景に予想もつかない未来が待ち受けています。</w:t>
                  </w:r>
                  <w:r w:rsidRPr="00831660">
                    <w:rPr>
                      <w:rFonts w:ascii="ＭＳ 明朝" w:eastAsia="ＭＳ 明朝" w:hAnsi="ＭＳ 明朝" w:cs="ＭＳ 明朝" w:hint="eastAsia"/>
                      <w:spacing w:val="6"/>
                      <w:kern w:val="0"/>
                      <w:szCs w:val="21"/>
                    </w:rPr>
                    <w:br/>
                  </w:r>
                  <w:r w:rsidRPr="00831660">
                    <w:rPr>
                      <w:rFonts w:ascii="ＭＳ 明朝" w:eastAsia="ＭＳ 明朝" w:hAnsi="ＭＳ 明朝" w:cs="ＭＳ 明朝" w:hint="eastAsia"/>
                      <w:spacing w:val="6"/>
                      <w:kern w:val="0"/>
                      <w:szCs w:val="21"/>
                    </w:rPr>
                    <w:br/>
                  </w:r>
                  <w:r w:rsidRPr="00831660">
                    <w:rPr>
                      <w:rFonts w:ascii="ＭＳ 明朝" w:eastAsia="ＭＳ 明朝" w:hAnsi="ＭＳ 明朝" w:cs="ＭＳ 明朝" w:hint="eastAsia"/>
                      <w:spacing w:val="6"/>
                      <w:kern w:val="0"/>
                      <w:szCs w:val="21"/>
                    </w:rPr>
                    <w:t> </w:t>
                  </w:r>
                  <w:r w:rsidRPr="00831660">
                    <w:rPr>
                      <w:rFonts w:ascii="ＭＳ 明朝" w:eastAsia="ＭＳ 明朝" w:hAnsi="ＭＳ 明朝" w:cs="ＭＳ 明朝" w:hint="eastAsia"/>
                      <w:spacing w:val="6"/>
                      <w:kern w:val="0"/>
                      <w:szCs w:val="21"/>
                    </w:rPr>
                    <w:t>当社は2016年からテレワーク勤務制度の導入や、オフィスソフトをオンプレミスからクラウドサービスへ置き換えるなど、いち早く社内デジタル環境の整備を行ってまいりました。また生成AIについてもいち早く社内外へ展開、活用しています。今後も外部環境の急激な変化やお客さまのご要望に柔軟かつ迅速に対応するため、サービス提供プロセスの全体最適化を目指した更なるデジタル環境整備を進めるとともに、ステークホルダーの皆さまへあらたな体験（</w:t>
                  </w:r>
                  <w:proofErr w:type="spellStart"/>
                  <w:r w:rsidRPr="00831660">
                    <w:rPr>
                      <w:rFonts w:ascii="ＭＳ 明朝" w:eastAsia="ＭＳ 明朝" w:hAnsi="ＭＳ 明朝" w:cs="ＭＳ 明朝" w:hint="eastAsia"/>
                      <w:spacing w:val="6"/>
                      <w:kern w:val="0"/>
                      <w:szCs w:val="21"/>
                    </w:rPr>
                    <w:t>QTnet</w:t>
                  </w:r>
                  <w:proofErr w:type="spellEnd"/>
                  <w:r w:rsidRPr="00831660">
                    <w:rPr>
                      <w:rFonts w:ascii="ＭＳ 明朝" w:eastAsia="ＭＳ 明朝" w:hAnsi="ＭＳ 明朝" w:cs="ＭＳ 明朝" w:hint="eastAsia"/>
                      <w:spacing w:val="6"/>
                      <w:kern w:val="0"/>
                      <w:szCs w:val="21"/>
                    </w:rPr>
                    <w:t xml:space="preserve"> DX モデル）をお届けしてまいります。</w:t>
                  </w:r>
                  <w:r w:rsidRPr="00831660">
                    <w:rPr>
                      <w:rFonts w:ascii="ＭＳ 明朝" w:eastAsia="ＭＳ 明朝" w:hAnsi="ＭＳ 明朝" w:cs="ＭＳ 明朝" w:hint="eastAsia"/>
                      <w:spacing w:val="6"/>
                      <w:kern w:val="0"/>
                      <w:szCs w:val="21"/>
                    </w:rPr>
                    <w:br/>
                  </w:r>
                  <w:r w:rsidRPr="00831660">
                    <w:rPr>
                      <w:rFonts w:ascii="ＭＳ 明朝" w:eastAsia="ＭＳ 明朝" w:hAnsi="ＭＳ 明朝" w:cs="ＭＳ 明朝" w:hint="eastAsia"/>
                      <w:spacing w:val="6"/>
                      <w:kern w:val="0"/>
                      <w:szCs w:val="21"/>
                    </w:rPr>
                    <w:br/>
                  </w:r>
                  <w:r w:rsidRPr="00831660">
                    <w:rPr>
                      <w:rFonts w:ascii="ＭＳ 明朝" w:eastAsia="ＭＳ 明朝" w:hAnsi="ＭＳ 明朝" w:cs="ＭＳ 明朝" w:hint="eastAsia"/>
                      <w:spacing w:val="6"/>
                      <w:kern w:val="0"/>
                      <w:szCs w:val="21"/>
                    </w:rPr>
                    <w:t> </w:t>
                  </w:r>
                  <w:r w:rsidRPr="00831660">
                    <w:rPr>
                      <w:rFonts w:ascii="ＭＳ 明朝" w:eastAsia="ＭＳ 明朝" w:hAnsi="ＭＳ 明朝" w:cs="ＭＳ 明朝" w:hint="eastAsia"/>
                      <w:spacing w:val="6"/>
                      <w:kern w:val="0"/>
                      <w:szCs w:val="21"/>
                    </w:rPr>
                    <w:t>また、変革を生み出し続ける企業風土へと転換するために、デジタルファースト・デジタルファーストな意識の浸透を狙いとするワークショップの開催や実業務を題材とした実践的な教育を行うことで、全社のDXリテラシーの向上を図ります。さらに、先端技術やデータに基づいた企画力・発想力を養う専門教育等を行うことで、DX推進人材を育成してまいります。</w:t>
                  </w:r>
                  <w:r w:rsidRPr="00831660">
                    <w:rPr>
                      <w:rFonts w:ascii="ＭＳ 明朝" w:eastAsia="ＭＳ 明朝" w:hAnsi="ＭＳ 明朝" w:cs="ＭＳ 明朝" w:hint="eastAsia"/>
                      <w:spacing w:val="6"/>
                      <w:kern w:val="0"/>
                      <w:szCs w:val="21"/>
                    </w:rPr>
                    <w:br/>
                  </w:r>
                  <w:r w:rsidRPr="00831660">
                    <w:rPr>
                      <w:rFonts w:ascii="ＭＳ 明朝" w:eastAsia="ＭＳ 明朝" w:hAnsi="ＭＳ 明朝" w:cs="ＭＳ 明朝" w:hint="eastAsia"/>
                      <w:spacing w:val="6"/>
                      <w:kern w:val="0"/>
                      <w:szCs w:val="21"/>
                    </w:rPr>
                    <w:br/>
                  </w:r>
                  <w:r w:rsidRPr="00831660">
                    <w:rPr>
                      <w:rFonts w:ascii="ＭＳ 明朝" w:eastAsia="ＭＳ 明朝" w:hAnsi="ＭＳ 明朝" w:cs="ＭＳ 明朝" w:hint="eastAsia"/>
                      <w:spacing w:val="6"/>
                      <w:kern w:val="0"/>
                      <w:szCs w:val="21"/>
                    </w:rPr>
                    <w:t> </w:t>
                  </w:r>
                  <w:proofErr w:type="spellStart"/>
                  <w:r w:rsidRPr="00831660">
                    <w:rPr>
                      <w:rFonts w:ascii="ＭＳ 明朝" w:eastAsia="ＭＳ 明朝" w:hAnsi="ＭＳ 明朝" w:cs="ＭＳ 明朝" w:hint="eastAsia"/>
                      <w:spacing w:val="6"/>
                      <w:kern w:val="0"/>
                      <w:szCs w:val="21"/>
                    </w:rPr>
                    <w:t>QTnet</w:t>
                  </w:r>
                  <w:proofErr w:type="spellEnd"/>
                  <w:r w:rsidRPr="00831660">
                    <w:rPr>
                      <w:rFonts w:ascii="ＭＳ 明朝" w:eastAsia="ＭＳ 明朝" w:hAnsi="ＭＳ 明朝" w:cs="ＭＳ 明朝" w:hint="eastAsia"/>
                      <w:spacing w:val="6"/>
                      <w:kern w:val="0"/>
                      <w:szCs w:val="21"/>
                    </w:rPr>
                    <w:t>はDXをさらに推進することで、ここ九州の地から新たな価値を創造し、地域のみなさまの暮らしが豊かに、光り輝くよう最先端のデジタル技術とともに、未来へ挑戦し続けます。</w:t>
                  </w:r>
                </w:p>
                <w:p w14:paraId="286E2621" w14:textId="77777777" w:rsidR="00976404" w:rsidRPr="00831660" w:rsidRDefault="00976404" w:rsidP="0097640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052C604F" w14:textId="1B68A5BC" w:rsidR="00D1302E" w:rsidRPr="00E577BF" w:rsidRDefault="009764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1660">
                    <w:rPr>
                      <w:rFonts w:ascii="ＭＳ 明朝" w:eastAsia="ＭＳ 明朝" w:hAnsi="ＭＳ 明朝" w:cs="ＭＳ 明朝" w:hint="eastAsia"/>
                      <w:spacing w:val="6"/>
                      <w:kern w:val="0"/>
                      <w:szCs w:val="21"/>
                    </w:rPr>
                    <w:t>株式会社</w:t>
                  </w:r>
                  <w:proofErr w:type="spellStart"/>
                  <w:r w:rsidRPr="00831660">
                    <w:rPr>
                      <w:rFonts w:ascii="ＭＳ 明朝" w:eastAsia="ＭＳ 明朝" w:hAnsi="ＭＳ 明朝" w:cs="ＭＳ 明朝" w:hint="eastAsia"/>
                      <w:spacing w:val="6"/>
                      <w:kern w:val="0"/>
                      <w:szCs w:val="21"/>
                    </w:rPr>
                    <w:t>QTnet</w:t>
                  </w:r>
                  <w:proofErr w:type="spellEnd"/>
                  <w:r w:rsidRPr="00831660">
                    <w:rPr>
                      <w:rFonts w:ascii="ＭＳ 明朝" w:eastAsia="ＭＳ 明朝" w:hAnsi="ＭＳ 明朝" w:cs="ＭＳ 明朝" w:hint="eastAsia"/>
                      <w:spacing w:val="6"/>
                      <w:kern w:val="0"/>
                      <w:szCs w:val="21"/>
                    </w:rPr>
                    <w:t xml:space="preserve">　代表取締役　社長執行役員</w:t>
                  </w:r>
                  <w:r w:rsidRPr="00831660">
                    <w:rPr>
                      <w:rFonts w:ascii="ＭＳ 明朝" w:eastAsia="ＭＳ 明朝" w:hAnsi="ＭＳ 明朝" w:cs="ＭＳ 明朝" w:hint="eastAsia"/>
                      <w:spacing w:val="6"/>
                      <w:kern w:val="0"/>
                      <w:szCs w:val="21"/>
                    </w:rPr>
                    <w:br/>
                    <w:t>小倉 良夫</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6B80022E"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76404">
                    <w:rPr>
                      <w:rFonts w:ascii="ＭＳ 明朝" w:eastAsia="ＭＳ 明朝" w:hAnsi="ＭＳ 明朝" w:cs="ＭＳ 明朝" w:hint="eastAsia"/>
                      <w:spacing w:val="6"/>
                      <w:kern w:val="0"/>
                      <w:szCs w:val="21"/>
                    </w:rPr>
                    <w:t>２０２２</w:t>
                  </w:r>
                  <w:r w:rsidRPr="00E577BF">
                    <w:rPr>
                      <w:rFonts w:ascii="ＭＳ 明朝" w:eastAsia="ＭＳ 明朝" w:hAnsi="ＭＳ 明朝" w:cs="ＭＳ 明朝" w:hint="eastAsia"/>
                      <w:spacing w:val="6"/>
                      <w:kern w:val="0"/>
                      <w:szCs w:val="21"/>
                    </w:rPr>
                    <w:t xml:space="preserve">年　</w:t>
                  </w:r>
                  <w:r w:rsidR="00976404">
                    <w:rPr>
                      <w:rFonts w:ascii="ＭＳ 明朝" w:eastAsia="ＭＳ 明朝" w:hAnsi="ＭＳ 明朝" w:cs="ＭＳ 明朝" w:hint="eastAsia"/>
                      <w:spacing w:val="6"/>
                      <w:kern w:val="0"/>
                      <w:szCs w:val="21"/>
                    </w:rPr>
                    <w:t>６</w:t>
                  </w:r>
                  <w:r w:rsidRPr="00E577BF">
                    <w:rPr>
                      <w:rFonts w:ascii="ＭＳ 明朝" w:eastAsia="ＭＳ 明朝" w:hAnsi="ＭＳ 明朝" w:cs="ＭＳ 明朝" w:hint="eastAsia"/>
                      <w:spacing w:val="6"/>
                      <w:kern w:val="0"/>
                      <w:szCs w:val="21"/>
                    </w:rPr>
                    <w:t xml:space="preserve">月頃　～　　</w:t>
                  </w:r>
                  <w:r w:rsidR="00976404">
                    <w:rPr>
                      <w:rFonts w:ascii="ＭＳ 明朝" w:eastAsia="ＭＳ 明朝" w:hAnsi="ＭＳ 明朝" w:cs="ＭＳ 明朝" w:hint="eastAsia"/>
                      <w:spacing w:val="6"/>
                      <w:kern w:val="0"/>
                      <w:szCs w:val="21"/>
                    </w:rPr>
                    <w:t>継続実施中</w:t>
                  </w:r>
                </w:p>
                <w:p w14:paraId="67E9A70E" w14:textId="77777777" w:rsidR="00D1302E" w:rsidRPr="0097640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663DC781" w:rsidR="00D1302E" w:rsidRPr="00E577BF" w:rsidRDefault="009764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B82">
                    <w:rPr>
                      <w:rFonts w:ascii="ＭＳ 明朝" w:eastAsia="ＭＳ 明朝" w:hAnsi="ＭＳ 明朝" w:cs="ＭＳ 明朝" w:hint="eastAsia"/>
                      <w:spacing w:val="6"/>
                      <w:kern w:val="0"/>
                      <w:szCs w:val="21"/>
                    </w:rPr>
                    <w:t>DX推進指標自己診断フォーマットによる分析を行っている。（202</w:t>
                  </w:r>
                  <w:r>
                    <w:rPr>
                      <w:rFonts w:ascii="ＭＳ 明朝" w:eastAsia="ＭＳ 明朝" w:hAnsi="ＭＳ 明朝" w:cs="ＭＳ 明朝" w:hint="eastAsia"/>
                      <w:spacing w:val="6"/>
                      <w:kern w:val="0"/>
                      <w:szCs w:val="21"/>
                    </w:rPr>
                    <w:t>4</w:t>
                  </w:r>
                  <w:r w:rsidRPr="001E5B82">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Pr="001E5B82">
                    <w:rPr>
                      <w:rFonts w:ascii="ＭＳ 明朝" w:eastAsia="ＭＳ 明朝" w:hAnsi="ＭＳ 明朝" w:cs="ＭＳ 明朝" w:hint="eastAsia"/>
                      <w:spacing w:val="6"/>
                      <w:kern w:val="0"/>
                      <w:szCs w:val="21"/>
                    </w:rPr>
                    <w:t>月にDX推進ポータルより提出）</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3"/>
              <w:gridCol w:w="5989"/>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0845FAC1"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76404">
                    <w:rPr>
                      <w:rFonts w:ascii="ＭＳ 明朝" w:eastAsia="ＭＳ 明朝" w:hAnsi="ＭＳ 明朝" w:cs="ＭＳ 明朝" w:hint="eastAsia"/>
                      <w:spacing w:val="6"/>
                      <w:kern w:val="0"/>
                      <w:szCs w:val="21"/>
                    </w:rPr>
                    <w:t>２０１６</w:t>
                  </w:r>
                  <w:r w:rsidRPr="00E577BF">
                    <w:rPr>
                      <w:rFonts w:ascii="ＭＳ 明朝" w:eastAsia="ＭＳ 明朝" w:hAnsi="ＭＳ 明朝" w:cs="ＭＳ 明朝" w:hint="eastAsia"/>
                      <w:spacing w:val="6"/>
                      <w:kern w:val="0"/>
                      <w:szCs w:val="21"/>
                    </w:rPr>
                    <w:t>年</w:t>
                  </w:r>
                  <w:r w:rsidR="00976404">
                    <w:rPr>
                      <w:rFonts w:ascii="ＭＳ 明朝" w:eastAsia="ＭＳ 明朝" w:hAnsi="ＭＳ 明朝" w:cs="ＭＳ 明朝" w:hint="eastAsia"/>
                      <w:spacing w:val="6"/>
                      <w:kern w:val="0"/>
                      <w:szCs w:val="21"/>
                    </w:rPr>
                    <w:t>１０</w:t>
                  </w:r>
                  <w:r w:rsidRPr="00E577BF">
                    <w:rPr>
                      <w:rFonts w:ascii="ＭＳ 明朝" w:eastAsia="ＭＳ 明朝" w:hAnsi="ＭＳ 明朝" w:cs="ＭＳ 明朝" w:hint="eastAsia"/>
                      <w:spacing w:val="6"/>
                      <w:kern w:val="0"/>
                      <w:szCs w:val="21"/>
                    </w:rPr>
                    <w:t xml:space="preserve">月頃　～　</w:t>
                  </w:r>
                  <w:r w:rsidR="00976404">
                    <w:rPr>
                      <w:rFonts w:ascii="ＭＳ 明朝" w:eastAsia="ＭＳ 明朝" w:hAnsi="ＭＳ 明朝" w:cs="ＭＳ 明朝" w:hint="eastAsia"/>
                      <w:spacing w:val="6"/>
                      <w:kern w:val="0"/>
                      <w:szCs w:val="21"/>
                    </w:rPr>
                    <w:t>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A3EED1B" w14:textId="77777777" w:rsidR="00976404" w:rsidRPr="00837F7E" w:rsidRDefault="00976404" w:rsidP="00976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7F7E">
                    <w:rPr>
                      <w:rFonts w:ascii="ＭＳ 明朝" w:eastAsia="ＭＳ 明朝" w:hAnsi="ＭＳ 明朝" w:cs="ＭＳ 明朝" w:hint="eastAsia"/>
                      <w:spacing w:val="6"/>
                      <w:kern w:val="0"/>
                      <w:szCs w:val="21"/>
                    </w:rPr>
                    <w:t>当社は、お客さま情報をはじめ、当社が保有する情報の適切な管理を行うため「情報セキュリティ委員会」を設置するなど体制を整備し、情報セキュリティ確保に取り組んでいる。</w:t>
                  </w:r>
                </w:p>
                <w:p w14:paraId="3B1B076A" w14:textId="77777777" w:rsidR="00976404" w:rsidRPr="00837F7E" w:rsidRDefault="00976404" w:rsidP="00976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7F7E">
                    <w:rPr>
                      <w:rFonts w:ascii="ＭＳ 明朝" w:eastAsia="ＭＳ 明朝" w:hAnsi="ＭＳ 明朝" w:cs="ＭＳ 明朝" w:hint="eastAsia"/>
                      <w:spacing w:val="6"/>
                      <w:kern w:val="0"/>
                      <w:szCs w:val="21"/>
                    </w:rPr>
                    <w:lastRenderedPageBreak/>
                    <w:t>また、九州電力グループの「情報セキュリティへの取り組み状況監査」を実施しており、「危機管理規定」「サイバーセキュリティ管理基準」などを制定し、サイバーセキュリティにおける対応に備えている。加えて社内にシーサートを設置し、平時は規定類の整備や対策訓練の実施など、緊急時はシーサートを中心に社内外関係部署とインシデント対応を行っている。</w:t>
                  </w:r>
                </w:p>
                <w:p w14:paraId="16F848D9" w14:textId="77777777" w:rsidR="00976404" w:rsidRPr="00837F7E" w:rsidRDefault="00976404" w:rsidP="00976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0F706B" w14:textId="77777777" w:rsidR="00976404" w:rsidRPr="00837F7E" w:rsidRDefault="00976404" w:rsidP="00976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7F7E">
                    <w:rPr>
                      <w:rFonts w:ascii="ＭＳ 明朝" w:eastAsia="ＭＳ 明朝" w:hAnsi="ＭＳ 明朝" w:cs="ＭＳ 明朝" w:hint="eastAsia"/>
                      <w:spacing w:val="6"/>
                      <w:kern w:val="0"/>
                      <w:szCs w:val="21"/>
                    </w:rPr>
                    <w:t>&lt;参考&gt;</w:t>
                  </w:r>
                </w:p>
                <w:p w14:paraId="41588C91" w14:textId="77777777" w:rsidR="00976404" w:rsidRPr="00837F7E" w:rsidRDefault="00976404" w:rsidP="00976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7F7E">
                    <w:rPr>
                      <w:rFonts w:ascii="ＭＳ 明朝" w:eastAsia="ＭＳ 明朝" w:hAnsi="ＭＳ 明朝" w:cs="ＭＳ 明朝" w:hint="eastAsia"/>
                      <w:spacing w:val="6"/>
                      <w:kern w:val="0"/>
                      <w:szCs w:val="21"/>
                    </w:rPr>
                    <w:t>・情報処理安全確保支援士：</w:t>
                  </w:r>
                  <w:r>
                    <w:rPr>
                      <w:rFonts w:ascii="ＭＳ 明朝" w:eastAsia="ＭＳ 明朝" w:hAnsi="ＭＳ 明朝" w:cs="ＭＳ 明朝" w:hint="eastAsia"/>
                      <w:spacing w:val="6"/>
                      <w:kern w:val="0"/>
                      <w:szCs w:val="21"/>
                    </w:rPr>
                    <w:t>3</w:t>
                  </w:r>
                  <w:r w:rsidRPr="00837F7E">
                    <w:rPr>
                      <w:rFonts w:ascii="ＭＳ 明朝" w:eastAsia="ＭＳ 明朝" w:hAnsi="ＭＳ 明朝" w:cs="ＭＳ 明朝" w:hint="eastAsia"/>
                      <w:spacing w:val="6"/>
                      <w:kern w:val="0"/>
                      <w:szCs w:val="21"/>
                    </w:rPr>
                    <w:t>9名(202</w:t>
                  </w:r>
                  <w:r>
                    <w:rPr>
                      <w:rFonts w:ascii="ＭＳ 明朝" w:eastAsia="ＭＳ 明朝" w:hAnsi="ＭＳ 明朝" w:cs="ＭＳ 明朝" w:hint="eastAsia"/>
                      <w:spacing w:val="6"/>
                      <w:kern w:val="0"/>
                      <w:szCs w:val="21"/>
                    </w:rPr>
                    <w:t>4</w:t>
                  </w:r>
                  <w:r w:rsidRPr="00837F7E">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Pr="00837F7E">
                    <w:rPr>
                      <w:rFonts w:ascii="ＭＳ 明朝" w:eastAsia="ＭＳ 明朝" w:hAnsi="ＭＳ 明朝" w:cs="ＭＳ 明朝" w:hint="eastAsia"/>
                      <w:spacing w:val="6"/>
                      <w:kern w:val="0"/>
                      <w:szCs w:val="21"/>
                    </w:rPr>
                    <w:t>月1日時点)</w:t>
                  </w:r>
                </w:p>
                <w:p w14:paraId="7D156C64" w14:textId="77777777" w:rsidR="00976404" w:rsidRPr="00837F7E" w:rsidRDefault="00976404" w:rsidP="00976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7F7E">
                    <w:rPr>
                      <w:rFonts w:ascii="ＭＳ 明朝" w:eastAsia="ＭＳ 明朝" w:hAnsi="ＭＳ 明朝" w:cs="ＭＳ 明朝" w:hint="eastAsia"/>
                      <w:spacing w:val="6"/>
                      <w:kern w:val="0"/>
                      <w:szCs w:val="21"/>
                    </w:rPr>
                    <w:t>・情報セキュリティの取り組み | コンプライアンス活動 | CSR活動 | 企業情報 | 株式会社</w:t>
                  </w:r>
                  <w:proofErr w:type="spellStart"/>
                  <w:r w:rsidRPr="00837F7E">
                    <w:rPr>
                      <w:rFonts w:ascii="ＭＳ 明朝" w:eastAsia="ＭＳ 明朝" w:hAnsi="ＭＳ 明朝" w:cs="ＭＳ 明朝" w:hint="eastAsia"/>
                      <w:spacing w:val="6"/>
                      <w:kern w:val="0"/>
                      <w:szCs w:val="21"/>
                    </w:rPr>
                    <w:t>QTnet</w:t>
                  </w:r>
                  <w:proofErr w:type="spellEnd"/>
                </w:p>
                <w:p w14:paraId="6435C533" w14:textId="23D6F165" w:rsidR="00350A8C" w:rsidRDefault="00976404"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Pr="007373A2">
                      <w:rPr>
                        <w:rStyle w:val="af6"/>
                        <w:rFonts w:ascii="ＭＳ 明朝" w:eastAsia="ＭＳ 明朝" w:hAnsi="ＭＳ 明朝" w:cs="ＭＳ 明朝" w:hint="eastAsia"/>
                        <w:spacing w:val="6"/>
                        <w:kern w:val="0"/>
                        <w:szCs w:val="21"/>
                      </w:rPr>
                      <w:t>https://www.qtnet.co.jp/csr/compliance/security.html</w:t>
                    </w:r>
                  </w:hyperlink>
                </w:p>
                <w:p w14:paraId="55510B03" w14:textId="12BF3B76" w:rsidR="00976404" w:rsidRPr="00976404" w:rsidRDefault="00976404"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1454B4" w14:textId="77777777" w:rsidR="00E41913" w:rsidRDefault="00E41913">
      <w:r>
        <w:separator/>
      </w:r>
    </w:p>
  </w:endnote>
  <w:endnote w:type="continuationSeparator" w:id="0">
    <w:p w14:paraId="28C4CDFE" w14:textId="77777777" w:rsidR="00E41913" w:rsidRDefault="00E41913">
      <w:r>
        <w:continuationSeparator/>
      </w:r>
    </w:p>
  </w:endnote>
  <w:endnote w:type="continuationNotice" w:id="1">
    <w:p w14:paraId="49F99A6D" w14:textId="77777777" w:rsidR="00E41913" w:rsidRDefault="00E4191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1CF6F2" w14:textId="77777777" w:rsidR="00E41913" w:rsidRDefault="00E41913">
      <w:r>
        <w:separator/>
      </w:r>
    </w:p>
  </w:footnote>
  <w:footnote w:type="continuationSeparator" w:id="0">
    <w:p w14:paraId="0C434877" w14:textId="77777777" w:rsidR="00E41913" w:rsidRDefault="00E41913">
      <w:r>
        <w:continuationSeparator/>
      </w:r>
    </w:p>
  </w:footnote>
  <w:footnote w:type="continuationNotice" w:id="1">
    <w:p w14:paraId="024862FB" w14:textId="77777777" w:rsidR="00E41913" w:rsidRDefault="00E4191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F65E3"/>
    <w:multiLevelType w:val="hybridMultilevel"/>
    <w:tmpl w:val="1C2C1CCC"/>
    <w:lvl w:ilvl="0" w:tplc="AAACF42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5DB5CD9"/>
    <w:multiLevelType w:val="hybridMultilevel"/>
    <w:tmpl w:val="D8200118"/>
    <w:lvl w:ilvl="0" w:tplc="236C324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0EE3549B"/>
    <w:multiLevelType w:val="hybridMultilevel"/>
    <w:tmpl w:val="D97E6FE4"/>
    <w:lvl w:ilvl="0" w:tplc="1EFAE10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E57763A"/>
    <w:multiLevelType w:val="hybridMultilevel"/>
    <w:tmpl w:val="D4B0E060"/>
    <w:lvl w:ilvl="0" w:tplc="1E54BC7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4"/>
  </w:num>
  <w:num w:numId="2" w16cid:durableId="587278146">
    <w:abstractNumId w:val="7"/>
  </w:num>
  <w:num w:numId="3" w16cid:durableId="1711954363">
    <w:abstractNumId w:val="2"/>
  </w:num>
  <w:num w:numId="4" w16cid:durableId="1189491815">
    <w:abstractNumId w:val="6"/>
  </w:num>
  <w:num w:numId="5" w16cid:durableId="707681359">
    <w:abstractNumId w:val="1"/>
  </w:num>
  <w:num w:numId="6" w16cid:durableId="187137983">
    <w:abstractNumId w:val="5"/>
  </w:num>
  <w:num w:numId="7" w16cid:durableId="520751180">
    <w:abstractNumId w:val="3"/>
  </w:num>
  <w:num w:numId="8" w16cid:durableId="14550601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05137"/>
    <w:rsid w:val="00014069"/>
    <w:rsid w:val="00014300"/>
    <w:rsid w:val="00015B7D"/>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95D83"/>
    <w:rsid w:val="000B4D35"/>
    <w:rsid w:val="000C20D2"/>
    <w:rsid w:val="000D2F84"/>
    <w:rsid w:val="000D7B32"/>
    <w:rsid w:val="000D7DA5"/>
    <w:rsid w:val="000E3674"/>
    <w:rsid w:val="000F25B5"/>
    <w:rsid w:val="00101FB4"/>
    <w:rsid w:val="0010563A"/>
    <w:rsid w:val="001104B4"/>
    <w:rsid w:val="001104E6"/>
    <w:rsid w:val="00112642"/>
    <w:rsid w:val="00116465"/>
    <w:rsid w:val="00122A9C"/>
    <w:rsid w:val="00125B90"/>
    <w:rsid w:val="00126DED"/>
    <w:rsid w:val="00132B6D"/>
    <w:rsid w:val="00150251"/>
    <w:rsid w:val="001538B4"/>
    <w:rsid w:val="00154FFB"/>
    <w:rsid w:val="001615E8"/>
    <w:rsid w:val="001628F8"/>
    <w:rsid w:val="001677CA"/>
    <w:rsid w:val="00171A07"/>
    <w:rsid w:val="00182DE8"/>
    <w:rsid w:val="00184BB9"/>
    <w:rsid w:val="001872D4"/>
    <w:rsid w:val="001874A0"/>
    <w:rsid w:val="00187B53"/>
    <w:rsid w:val="00194809"/>
    <w:rsid w:val="001B0FE0"/>
    <w:rsid w:val="001B1C31"/>
    <w:rsid w:val="001B2D37"/>
    <w:rsid w:val="001B376A"/>
    <w:rsid w:val="001C130D"/>
    <w:rsid w:val="001C19DC"/>
    <w:rsid w:val="00201F8B"/>
    <w:rsid w:val="002026A5"/>
    <w:rsid w:val="00203C71"/>
    <w:rsid w:val="00207705"/>
    <w:rsid w:val="00215478"/>
    <w:rsid w:val="00221EF5"/>
    <w:rsid w:val="002231B4"/>
    <w:rsid w:val="002425B3"/>
    <w:rsid w:val="0024317B"/>
    <w:rsid w:val="00246783"/>
    <w:rsid w:val="00247501"/>
    <w:rsid w:val="00252385"/>
    <w:rsid w:val="00261B17"/>
    <w:rsid w:val="00270A21"/>
    <w:rsid w:val="0027635A"/>
    <w:rsid w:val="00277C81"/>
    <w:rsid w:val="00280930"/>
    <w:rsid w:val="00291E04"/>
    <w:rsid w:val="002A27BF"/>
    <w:rsid w:val="002C3C35"/>
    <w:rsid w:val="002C4109"/>
    <w:rsid w:val="002D2A3E"/>
    <w:rsid w:val="002E3758"/>
    <w:rsid w:val="002E6A30"/>
    <w:rsid w:val="002F4EFF"/>
    <w:rsid w:val="002F5008"/>
    <w:rsid w:val="002F5580"/>
    <w:rsid w:val="00300475"/>
    <w:rsid w:val="00301C8F"/>
    <w:rsid w:val="00305031"/>
    <w:rsid w:val="00306E4B"/>
    <w:rsid w:val="00311071"/>
    <w:rsid w:val="003120CC"/>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764DB"/>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A75"/>
    <w:rsid w:val="00434ECA"/>
    <w:rsid w:val="00441549"/>
    <w:rsid w:val="00446FA4"/>
    <w:rsid w:val="004519BF"/>
    <w:rsid w:val="0045289C"/>
    <w:rsid w:val="00462146"/>
    <w:rsid w:val="004631BC"/>
    <w:rsid w:val="004651FB"/>
    <w:rsid w:val="0046628F"/>
    <w:rsid w:val="00483F63"/>
    <w:rsid w:val="00486113"/>
    <w:rsid w:val="004872BF"/>
    <w:rsid w:val="004A7523"/>
    <w:rsid w:val="004B09F8"/>
    <w:rsid w:val="004B0BD4"/>
    <w:rsid w:val="004B38A3"/>
    <w:rsid w:val="004D4F70"/>
    <w:rsid w:val="004E264F"/>
    <w:rsid w:val="0050017A"/>
    <w:rsid w:val="00500737"/>
    <w:rsid w:val="00514854"/>
    <w:rsid w:val="0051532F"/>
    <w:rsid w:val="00516839"/>
    <w:rsid w:val="0051732C"/>
    <w:rsid w:val="0052156A"/>
    <w:rsid w:val="00521BFC"/>
    <w:rsid w:val="00523C5F"/>
    <w:rsid w:val="00526508"/>
    <w:rsid w:val="0053255F"/>
    <w:rsid w:val="005328E0"/>
    <w:rsid w:val="0053372B"/>
    <w:rsid w:val="00574B25"/>
    <w:rsid w:val="005755CD"/>
    <w:rsid w:val="00580E8C"/>
    <w:rsid w:val="0058161B"/>
    <w:rsid w:val="00590B9B"/>
    <w:rsid w:val="00591A8A"/>
    <w:rsid w:val="0059262C"/>
    <w:rsid w:val="00594AF7"/>
    <w:rsid w:val="005B0F3C"/>
    <w:rsid w:val="005B42FD"/>
    <w:rsid w:val="005B62ED"/>
    <w:rsid w:val="005B7641"/>
    <w:rsid w:val="005C5DBE"/>
    <w:rsid w:val="005D1A7C"/>
    <w:rsid w:val="005E3132"/>
    <w:rsid w:val="005F2E79"/>
    <w:rsid w:val="005F7A0C"/>
    <w:rsid w:val="00603D9C"/>
    <w:rsid w:val="00611B3B"/>
    <w:rsid w:val="006136CB"/>
    <w:rsid w:val="006143E0"/>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A0D2F"/>
    <w:rsid w:val="006A0F16"/>
    <w:rsid w:val="006A79BA"/>
    <w:rsid w:val="006B104F"/>
    <w:rsid w:val="006C0F01"/>
    <w:rsid w:val="006C13EE"/>
    <w:rsid w:val="006D3861"/>
    <w:rsid w:val="006D42E3"/>
    <w:rsid w:val="006D5042"/>
    <w:rsid w:val="006E1D3A"/>
    <w:rsid w:val="006E6FEF"/>
    <w:rsid w:val="006F2BB7"/>
    <w:rsid w:val="006F6B2A"/>
    <w:rsid w:val="0071191E"/>
    <w:rsid w:val="00720817"/>
    <w:rsid w:val="00720D00"/>
    <w:rsid w:val="00726DDB"/>
    <w:rsid w:val="007276ED"/>
    <w:rsid w:val="00730B06"/>
    <w:rsid w:val="0074688D"/>
    <w:rsid w:val="007605F4"/>
    <w:rsid w:val="00760625"/>
    <w:rsid w:val="00762B94"/>
    <w:rsid w:val="007675DC"/>
    <w:rsid w:val="00772C49"/>
    <w:rsid w:val="00775A16"/>
    <w:rsid w:val="007769C5"/>
    <w:rsid w:val="00783D16"/>
    <w:rsid w:val="007877A8"/>
    <w:rsid w:val="007877B8"/>
    <w:rsid w:val="007913BB"/>
    <w:rsid w:val="00797368"/>
    <w:rsid w:val="007A5C44"/>
    <w:rsid w:val="007A73E9"/>
    <w:rsid w:val="007A7DF5"/>
    <w:rsid w:val="007A7F65"/>
    <w:rsid w:val="007B55A4"/>
    <w:rsid w:val="007C43CE"/>
    <w:rsid w:val="007C4AB9"/>
    <w:rsid w:val="007D3743"/>
    <w:rsid w:val="007E048E"/>
    <w:rsid w:val="007E1049"/>
    <w:rsid w:val="007E11B8"/>
    <w:rsid w:val="007E360B"/>
    <w:rsid w:val="007E5250"/>
    <w:rsid w:val="00803612"/>
    <w:rsid w:val="00804B3B"/>
    <w:rsid w:val="008050C0"/>
    <w:rsid w:val="00816759"/>
    <w:rsid w:val="0082053B"/>
    <w:rsid w:val="00822DA9"/>
    <w:rsid w:val="00833F27"/>
    <w:rsid w:val="00837830"/>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D4B6C"/>
    <w:rsid w:val="008E06CC"/>
    <w:rsid w:val="008E0DC5"/>
    <w:rsid w:val="008F09B5"/>
    <w:rsid w:val="008F4EBB"/>
    <w:rsid w:val="00901195"/>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6404"/>
    <w:rsid w:val="00977317"/>
    <w:rsid w:val="009811EE"/>
    <w:rsid w:val="009877BF"/>
    <w:rsid w:val="0099009C"/>
    <w:rsid w:val="0099702E"/>
    <w:rsid w:val="009A1C1E"/>
    <w:rsid w:val="009A5C7A"/>
    <w:rsid w:val="009A6E0F"/>
    <w:rsid w:val="009B212B"/>
    <w:rsid w:val="009B597E"/>
    <w:rsid w:val="009C0392"/>
    <w:rsid w:val="009C7AC7"/>
    <w:rsid w:val="009C7BDA"/>
    <w:rsid w:val="009D769A"/>
    <w:rsid w:val="009E3361"/>
    <w:rsid w:val="009F6625"/>
    <w:rsid w:val="00A01F0D"/>
    <w:rsid w:val="00A077B8"/>
    <w:rsid w:val="00A22980"/>
    <w:rsid w:val="00A24438"/>
    <w:rsid w:val="00A24614"/>
    <w:rsid w:val="00A25D8F"/>
    <w:rsid w:val="00A3783B"/>
    <w:rsid w:val="00A45AE9"/>
    <w:rsid w:val="00A50183"/>
    <w:rsid w:val="00A50B40"/>
    <w:rsid w:val="00A541C7"/>
    <w:rsid w:val="00A549F4"/>
    <w:rsid w:val="00A56E62"/>
    <w:rsid w:val="00A7349F"/>
    <w:rsid w:val="00A7538D"/>
    <w:rsid w:val="00A8301F"/>
    <w:rsid w:val="00A8306B"/>
    <w:rsid w:val="00A84C8E"/>
    <w:rsid w:val="00A87FD4"/>
    <w:rsid w:val="00A932DE"/>
    <w:rsid w:val="00AA16AF"/>
    <w:rsid w:val="00AA47A2"/>
    <w:rsid w:val="00AB5A63"/>
    <w:rsid w:val="00AD39FB"/>
    <w:rsid w:val="00AD4077"/>
    <w:rsid w:val="00AE6A68"/>
    <w:rsid w:val="00B02404"/>
    <w:rsid w:val="00B22112"/>
    <w:rsid w:val="00B278A5"/>
    <w:rsid w:val="00B300D5"/>
    <w:rsid w:val="00B3363C"/>
    <w:rsid w:val="00B33D14"/>
    <w:rsid w:val="00B35E61"/>
    <w:rsid w:val="00B36536"/>
    <w:rsid w:val="00B3679F"/>
    <w:rsid w:val="00B43900"/>
    <w:rsid w:val="00B45C60"/>
    <w:rsid w:val="00B46A3A"/>
    <w:rsid w:val="00B50A0A"/>
    <w:rsid w:val="00B641D0"/>
    <w:rsid w:val="00B705FB"/>
    <w:rsid w:val="00B81460"/>
    <w:rsid w:val="00B86108"/>
    <w:rsid w:val="00B94488"/>
    <w:rsid w:val="00B945EF"/>
    <w:rsid w:val="00B9474D"/>
    <w:rsid w:val="00BA1D54"/>
    <w:rsid w:val="00BB6C25"/>
    <w:rsid w:val="00BB79CF"/>
    <w:rsid w:val="00BD603A"/>
    <w:rsid w:val="00BF3517"/>
    <w:rsid w:val="00C05662"/>
    <w:rsid w:val="00C11209"/>
    <w:rsid w:val="00C13741"/>
    <w:rsid w:val="00C23001"/>
    <w:rsid w:val="00C24949"/>
    <w:rsid w:val="00C3670A"/>
    <w:rsid w:val="00C4669E"/>
    <w:rsid w:val="00C66063"/>
    <w:rsid w:val="00C66648"/>
    <w:rsid w:val="00C71411"/>
    <w:rsid w:val="00C73EB2"/>
    <w:rsid w:val="00C7532F"/>
    <w:rsid w:val="00C77D44"/>
    <w:rsid w:val="00C932DE"/>
    <w:rsid w:val="00C96439"/>
    <w:rsid w:val="00CA17F6"/>
    <w:rsid w:val="00CA1D17"/>
    <w:rsid w:val="00CA41C8"/>
    <w:rsid w:val="00CA7393"/>
    <w:rsid w:val="00CD6EB5"/>
    <w:rsid w:val="00CE07F0"/>
    <w:rsid w:val="00CE31F1"/>
    <w:rsid w:val="00CE7317"/>
    <w:rsid w:val="00CE7E45"/>
    <w:rsid w:val="00CF0238"/>
    <w:rsid w:val="00CF65B2"/>
    <w:rsid w:val="00CF7F4E"/>
    <w:rsid w:val="00D00EE2"/>
    <w:rsid w:val="00D015B5"/>
    <w:rsid w:val="00D03132"/>
    <w:rsid w:val="00D035EC"/>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09CA"/>
    <w:rsid w:val="00D717B1"/>
    <w:rsid w:val="00D72780"/>
    <w:rsid w:val="00D762AF"/>
    <w:rsid w:val="00D937A5"/>
    <w:rsid w:val="00D9422A"/>
    <w:rsid w:val="00D97462"/>
    <w:rsid w:val="00DA23E1"/>
    <w:rsid w:val="00DA5950"/>
    <w:rsid w:val="00DB36DD"/>
    <w:rsid w:val="00DB7E0E"/>
    <w:rsid w:val="00DC0D40"/>
    <w:rsid w:val="00DC560E"/>
    <w:rsid w:val="00DD185B"/>
    <w:rsid w:val="00DD2331"/>
    <w:rsid w:val="00DD56DC"/>
    <w:rsid w:val="00DF2563"/>
    <w:rsid w:val="00DF6F6E"/>
    <w:rsid w:val="00E05FAF"/>
    <w:rsid w:val="00E07781"/>
    <w:rsid w:val="00E1242C"/>
    <w:rsid w:val="00E14207"/>
    <w:rsid w:val="00E17CAA"/>
    <w:rsid w:val="00E17D1A"/>
    <w:rsid w:val="00E2355C"/>
    <w:rsid w:val="00E26577"/>
    <w:rsid w:val="00E31F8C"/>
    <w:rsid w:val="00E34612"/>
    <w:rsid w:val="00E34BB8"/>
    <w:rsid w:val="00E36F86"/>
    <w:rsid w:val="00E41913"/>
    <w:rsid w:val="00E469EA"/>
    <w:rsid w:val="00E51414"/>
    <w:rsid w:val="00E532A0"/>
    <w:rsid w:val="00E53685"/>
    <w:rsid w:val="00E577BF"/>
    <w:rsid w:val="00E610CB"/>
    <w:rsid w:val="00E63E18"/>
    <w:rsid w:val="00E679CB"/>
    <w:rsid w:val="00E72B38"/>
    <w:rsid w:val="00E73521"/>
    <w:rsid w:val="00E77166"/>
    <w:rsid w:val="00E77EB2"/>
    <w:rsid w:val="00E86A2F"/>
    <w:rsid w:val="00E902B1"/>
    <w:rsid w:val="00E9474D"/>
    <w:rsid w:val="00E94F97"/>
    <w:rsid w:val="00EA0D0B"/>
    <w:rsid w:val="00EA15DB"/>
    <w:rsid w:val="00EB6D2C"/>
    <w:rsid w:val="00EC5A1D"/>
    <w:rsid w:val="00EC7C07"/>
    <w:rsid w:val="00ED1863"/>
    <w:rsid w:val="00ED1AD0"/>
    <w:rsid w:val="00ED5D86"/>
    <w:rsid w:val="00EF3611"/>
    <w:rsid w:val="00F04276"/>
    <w:rsid w:val="00F042B2"/>
    <w:rsid w:val="00F05BB8"/>
    <w:rsid w:val="00F103F4"/>
    <w:rsid w:val="00F15056"/>
    <w:rsid w:val="00F22EA9"/>
    <w:rsid w:val="00F2473F"/>
    <w:rsid w:val="00F25975"/>
    <w:rsid w:val="00F27E54"/>
    <w:rsid w:val="00F27F9A"/>
    <w:rsid w:val="00F37424"/>
    <w:rsid w:val="00F41912"/>
    <w:rsid w:val="00F43C09"/>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E49D2"/>
    <w:rsid w:val="00FF1CA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Fbe5qTue0PjvXBybuaNu7Tlh2KnKVllYzopiQRqjlEr6BEqWNmkSd+zKu1p4uqQsVO7GxUy1E+OrzW8pQZaY1g==" w:salt="3msUeihXFUKWqa0ueQRja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3F27"/>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6E1D3A"/>
    <w:rPr>
      <w:color w:val="0563C1"/>
      <w:u w:val="single"/>
    </w:rPr>
  </w:style>
  <w:style w:type="paragraph" w:customStyle="1" w:styleId="paragraph">
    <w:name w:val="paragraph"/>
    <w:basedOn w:val="a"/>
    <w:rsid w:val="006E1D3A"/>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7">
    <w:name w:val="Unresolved Mention"/>
    <w:basedOn w:val="a0"/>
    <w:uiPriority w:val="99"/>
    <w:semiHidden/>
    <w:unhideWhenUsed/>
    <w:rsid w:val="006E1D3A"/>
    <w:rPr>
      <w:color w:val="605E5C"/>
      <w:shd w:val="clear" w:color="auto" w:fill="E1DFDD"/>
    </w:rPr>
  </w:style>
  <w:style w:type="character" w:styleId="af8">
    <w:name w:val="FollowedHyperlink"/>
    <w:basedOn w:val="a0"/>
    <w:uiPriority w:val="99"/>
    <w:semiHidden/>
    <w:unhideWhenUsed/>
    <w:rsid w:val="00D709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qtnet.co.jp/company/dx/organization.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qtnet.co.jp/company/dx/strategy/index.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qtnet.co.jp/csr/compliance/securit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qtnet.co.jp/company/dx/vision.html" TargetMode="External"/><Relationship Id="rId5" Type="http://schemas.openxmlformats.org/officeDocument/2006/relationships/numbering" Target="numbering.xml"/><Relationship Id="rId15" Type="http://schemas.openxmlformats.org/officeDocument/2006/relationships/hyperlink" Target="https://www.qtnet.co.jp/company/dx/organization.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qtnet.co.jp/company/dx/case_company.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0151fb3-70cc-49ea-96c6-55452b2762a9">
      <Terms xmlns="http://schemas.microsoft.com/office/infopath/2007/PartnerControls"/>
    </lcf76f155ced4ddcb4097134ff3c332f>
    <TaxCatchAll xmlns="488bd45d-b76a-4586-a924-f365ddd3e9a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E0EDC0BDCC7624A8DE9337AC20112FD" ma:contentTypeVersion="15" ma:contentTypeDescription="新しいドキュメントを作成します。" ma:contentTypeScope="" ma:versionID="e53954fe6eeadc6cfd0e276bd6aa1bca">
  <xsd:schema xmlns:xsd="http://www.w3.org/2001/XMLSchema" xmlns:xs="http://www.w3.org/2001/XMLSchema" xmlns:p="http://schemas.microsoft.com/office/2006/metadata/properties" xmlns:ns2="f0151fb3-70cc-49ea-96c6-55452b2762a9" xmlns:ns3="488bd45d-b76a-4586-a924-f365ddd3e9a9" targetNamespace="http://schemas.microsoft.com/office/2006/metadata/properties" ma:root="true" ma:fieldsID="8353c9008d73111527b418366b847e47" ns2:_="" ns3:_="">
    <xsd:import namespace="f0151fb3-70cc-49ea-96c6-55452b2762a9"/>
    <xsd:import namespace="488bd45d-b76a-4586-a924-f365ddd3e9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151fb3-70cc-49ea-96c6-55452b2762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0418b30-0d47-4bdb-a848-3d36c8ab30f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8bd45d-b76a-4586-a924-f365ddd3e9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293bc21-6031-4e47-a69c-75385f774a38}" ma:internalName="TaxCatchAll" ma:showField="CatchAllData" ma:web="488bd45d-b76a-4586-a924-f365ddd3e9a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EB84E9-1630-44AB-8F21-19601F8BF0F1}">
  <ds:schemaRefs>
    <ds:schemaRef ds:uri="http://schemas.microsoft.com/sharepoint/v3/contenttype/forms"/>
  </ds:schemaRefs>
</ds:datastoreItem>
</file>

<file path=customXml/itemProps2.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3.xml><?xml version="1.0" encoding="utf-8"?>
<ds:datastoreItem xmlns:ds="http://schemas.openxmlformats.org/officeDocument/2006/customXml" ds:itemID="{364A9DF7-AD10-4CAF-95B6-4150C418E76E}">
  <ds:schemaRefs>
    <ds:schemaRef ds:uri="http://schemas.microsoft.com/office/2006/metadata/properties"/>
    <ds:schemaRef ds:uri="http://schemas.microsoft.com/office/infopath/2007/PartnerControls"/>
    <ds:schemaRef ds:uri="f0151fb3-70cc-49ea-96c6-55452b2762a9"/>
    <ds:schemaRef ds:uri="488bd45d-b76a-4586-a924-f365ddd3e9a9"/>
  </ds:schemaRefs>
</ds:datastoreItem>
</file>

<file path=customXml/itemProps4.xml><?xml version="1.0" encoding="utf-8"?>
<ds:datastoreItem xmlns:ds="http://schemas.openxmlformats.org/officeDocument/2006/customXml" ds:itemID="{218A569E-F6A5-4E95-87F1-076CB97E3B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151fb3-70cc-49ea-96c6-55452b2762a9"/>
    <ds:schemaRef ds:uri="488bd45d-b76a-4586-a924-f365ddd3e9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1489</ap:Words>
  <ap:Characters>8489</ap:Characters>
  <ap:Application/>
  <ap:Lines>70</ap:Lines>
  <ap:Paragraphs>19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9959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0x010100FE0EDC0BDCC7624A8DE9337AC20112FD</vt:lpwstr>
  </property>
  <property fmtid="{D5CDD505-2E9C-101B-9397-08002B2CF9AE}" pid="3" name="MediaServiceImageTags">
    <vt:lpwstr/>
  </property>
</Properties>
</file>