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5AA15A78"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9C1DB5">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9C1DB5">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月　</w:t>
            </w:r>
            <w:r w:rsidR="009C1DB5">
              <w:rPr>
                <w:rFonts w:ascii="ＭＳ 明朝" w:eastAsia="ＭＳ 明朝" w:hAnsi="ＭＳ 明朝" w:cs="ＭＳ 明朝" w:hint="eastAsia"/>
                <w:spacing w:val="6"/>
                <w:kern w:val="0"/>
                <w:szCs w:val="21"/>
              </w:rPr>
              <w:t>1</w:t>
            </w:r>
            <w:r w:rsidR="00BF658F">
              <w:rPr>
                <w:rFonts w:ascii="ＭＳ 明朝" w:eastAsia="ＭＳ 明朝" w:hAnsi="ＭＳ 明朝" w:cs="ＭＳ 明朝" w:hint="eastAsia"/>
                <w:spacing w:val="6"/>
                <w:kern w:val="0"/>
                <w:szCs w:val="21"/>
              </w:rPr>
              <w:t>8</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87D259B"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C1DB5">
              <w:rPr>
                <w:rFonts w:ascii="ＭＳ 明朝" w:eastAsia="ＭＳ 明朝" w:hAnsi="ＭＳ 明朝" w:hint="eastAsia"/>
                <w:spacing w:val="6"/>
                <w:kern w:val="0"/>
                <w:szCs w:val="21"/>
              </w:rPr>
              <w:t xml:space="preserve">かぶしきがいしゃ　こうけん </w:t>
            </w:r>
          </w:p>
          <w:p w14:paraId="1EE5CAB5" w14:textId="2DE44022"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9C1DB5">
              <w:rPr>
                <w:rFonts w:ascii="ＭＳ 明朝" w:eastAsia="ＭＳ 明朝" w:hAnsi="ＭＳ 明朝" w:cs="ＭＳ 明朝" w:hint="eastAsia"/>
                <w:spacing w:val="6"/>
                <w:kern w:val="0"/>
                <w:szCs w:val="21"/>
              </w:rPr>
              <w:t xml:space="preserve">株式会社　幸建 </w:t>
            </w:r>
          </w:p>
          <w:p w14:paraId="709E4A6F" w14:textId="6F043C67"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9C1DB5">
              <w:rPr>
                <w:rFonts w:ascii="ＭＳ 明朝" w:eastAsia="ＭＳ 明朝" w:hAnsi="ＭＳ 明朝" w:hint="eastAsia"/>
                <w:spacing w:val="6"/>
                <w:kern w:val="0"/>
                <w:szCs w:val="21"/>
              </w:rPr>
              <w:t>やまもと　くにお</w:t>
            </w:r>
            <w:r w:rsidR="00FB5182" w:rsidRPr="00E577BF">
              <w:rPr>
                <w:rFonts w:ascii="ＭＳ 明朝" w:eastAsia="ＭＳ 明朝" w:hAnsi="ＭＳ 明朝" w:hint="eastAsia"/>
                <w:spacing w:val="6"/>
                <w:kern w:val="0"/>
                <w:szCs w:val="21"/>
              </w:rPr>
              <w:t xml:space="preserve"> </w:t>
            </w:r>
          </w:p>
          <w:p w14:paraId="039A6583" w14:textId="0A1A3931"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9C1DB5">
              <w:rPr>
                <w:rFonts w:ascii="ＭＳ 明朝" w:eastAsia="ＭＳ 明朝" w:hAnsi="ＭＳ 明朝" w:hint="eastAsia"/>
                <w:spacing w:val="6"/>
                <w:kern w:val="0"/>
                <w:szCs w:val="21"/>
              </w:rPr>
              <w:t>山本　邦夫</w:t>
            </w:r>
            <w:r w:rsidR="00FB5182" w:rsidRPr="00E577BF">
              <w:rPr>
                <w:rFonts w:ascii="ＭＳ 明朝" w:eastAsia="ＭＳ 明朝" w:hAnsi="ＭＳ 明朝" w:cs="ＭＳ 明朝" w:hint="eastAsia"/>
                <w:spacing w:val="6"/>
                <w:kern w:val="0"/>
                <w:szCs w:val="21"/>
              </w:rPr>
              <w:t xml:space="preserve"> </w:t>
            </w:r>
          </w:p>
          <w:p w14:paraId="5534F654" w14:textId="66E26CDB"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46385C">
              <w:rPr>
                <w:rFonts w:ascii="ＭＳ 明朝" w:eastAsia="ＭＳ 明朝" w:hAnsi="ＭＳ 明朝" w:cs="ＭＳ 明朝" w:hint="eastAsia"/>
                <w:spacing w:val="6"/>
                <w:kern w:val="0"/>
                <w:szCs w:val="21"/>
              </w:rPr>
              <w:t>486-0801</w:t>
            </w:r>
          </w:p>
          <w:p w14:paraId="6BDAE701" w14:textId="17CA651F" w:rsidR="00D1302E" w:rsidRPr="0046385C" w:rsidRDefault="0046385C" w:rsidP="0046385C">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愛知県春日井市上田楽町2738番地3</w:t>
            </w:r>
          </w:p>
          <w:p w14:paraId="47DD002F" w14:textId="64EC7A1D"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46385C">
              <w:rPr>
                <w:rFonts w:ascii="ＭＳ 明朝" w:eastAsia="ＭＳ 明朝" w:hAnsi="ＭＳ 明朝" w:cs="ＭＳ 明朝" w:hint="eastAsia"/>
                <w:kern w:val="0"/>
                <w:szCs w:val="21"/>
              </w:rPr>
              <w:t>9180001076856</w:t>
            </w:r>
          </w:p>
          <w:p w14:paraId="045CD76E" w14:textId="64DE88F0"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48383E7F">
                <v:oval id="_x0000_s2050" style="position:absolute;left:0;text-align:left;margin-left:100.2pt;margin-top:11.7pt;width:56.35pt;height:17.5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5D87632F" w:rsidR="00D1302E" w:rsidRPr="009432D6" w:rsidRDefault="009432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「KOKEN DXビジョン」</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28FE0B24" w14:textId="77777777" w:rsidR="009432D6" w:rsidRPr="00E577BF" w:rsidRDefault="009432D6" w:rsidP="009432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5743C2">
                    <w:rPr>
                      <w:rFonts w:ascii="ＭＳ 明朝" w:eastAsia="ＭＳ 明朝" w:hAnsi="ＭＳ 明朝" w:cs="ＭＳ 明朝" w:hint="eastAsia"/>
                      <w:spacing w:val="6"/>
                      <w:kern w:val="0"/>
                      <w:szCs w:val="21"/>
                    </w:rPr>
                    <w:t>2024年　9月　6日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D2512A0" w14:textId="77777777" w:rsidR="009432D6" w:rsidRDefault="009432D6" w:rsidP="009432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7E1E94">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hint="eastAsia"/>
                      <w:spacing w:val="6"/>
                      <w:kern w:val="0"/>
                      <w:szCs w:val="21"/>
                    </w:rPr>
                    <w:t>内</w:t>
                  </w:r>
                  <w:r w:rsidRPr="007E1E94">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KOKEN </w:t>
                  </w:r>
                  <w:r w:rsidRPr="007E1E94">
                    <w:rPr>
                      <w:rFonts w:ascii="ＭＳ 明朝" w:eastAsia="ＭＳ 明朝" w:hAnsi="ＭＳ 明朝" w:cs="ＭＳ 明朝" w:hint="eastAsia"/>
                      <w:spacing w:val="6"/>
                      <w:kern w:val="0"/>
                      <w:szCs w:val="21"/>
                    </w:rPr>
                    <w:t>DXビジョン」</w:t>
                  </w:r>
                  <w:r>
                    <w:rPr>
                      <w:rFonts w:ascii="ＭＳ 明朝" w:eastAsia="ＭＳ 明朝" w:hAnsi="ＭＳ 明朝" w:cs="ＭＳ 明朝" w:hint="eastAsia"/>
                      <w:spacing w:val="6"/>
                      <w:kern w:val="0"/>
                      <w:szCs w:val="21"/>
                    </w:rPr>
                    <w:t>の「DXビジョン」「KOKEN DXビジョン　2025」にて公表</w:t>
                  </w:r>
                </w:p>
                <w:p w14:paraId="0248623D" w14:textId="77777777" w:rsidR="009432D6" w:rsidRPr="003A2CB6" w:rsidRDefault="009432D6" w:rsidP="009432D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Pr="00746666">
                      <w:rPr>
                        <w:rStyle w:val="af6"/>
                        <w:rFonts w:ascii="ＭＳ 明朝" w:eastAsia="ＭＳ 明朝" w:hAnsi="ＭＳ 明朝" w:cs="ＭＳ 明朝"/>
                        <w:spacing w:val="6"/>
                        <w:kern w:val="0"/>
                        <w:szCs w:val="21"/>
                      </w:rPr>
                      <w:t>https://www.e-koken.co.jp/dx/index.html</w:t>
                    </w:r>
                  </w:hyperlink>
                </w:p>
                <w:p w14:paraId="06600070" w14:textId="77777777" w:rsidR="00D1302E" w:rsidRPr="009432D6"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FD86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3593038" w14:textId="77777777" w:rsidR="00F91601" w:rsidRPr="00F55F07" w:rsidRDefault="00F91601" w:rsidP="00F916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昨今、</w:t>
                  </w:r>
                  <w:r w:rsidRPr="00F55F07">
                    <w:rPr>
                      <w:rFonts w:ascii="ＭＳ 明朝" w:eastAsia="ＭＳ 明朝" w:hAnsi="ＭＳ 明朝" w:cs="ＭＳ 明朝" w:hint="eastAsia"/>
                      <w:spacing w:val="6"/>
                      <w:kern w:val="0"/>
                      <w:szCs w:val="21"/>
                    </w:rPr>
                    <w:t>社会</w:t>
                  </w:r>
                  <w:r>
                    <w:rPr>
                      <w:rFonts w:ascii="ＭＳ 明朝" w:eastAsia="ＭＳ 明朝" w:hAnsi="ＭＳ 明朝" w:cs="ＭＳ 明朝" w:hint="eastAsia"/>
                      <w:spacing w:val="6"/>
                      <w:kern w:val="0"/>
                      <w:szCs w:val="21"/>
                    </w:rPr>
                    <w:t>や業務の</w:t>
                  </w:r>
                  <w:r w:rsidRPr="00F55F07">
                    <w:rPr>
                      <w:rFonts w:ascii="ＭＳ 明朝" w:eastAsia="ＭＳ 明朝" w:hAnsi="ＭＳ 明朝" w:cs="ＭＳ 明朝" w:hint="eastAsia"/>
                      <w:spacing w:val="6"/>
                      <w:kern w:val="0"/>
                      <w:szCs w:val="21"/>
                    </w:rPr>
                    <w:t>デジタル</w:t>
                  </w:r>
                  <w:r>
                    <w:rPr>
                      <w:rFonts w:ascii="ＭＳ 明朝" w:eastAsia="ＭＳ 明朝" w:hAnsi="ＭＳ 明朝" w:cs="ＭＳ 明朝" w:hint="eastAsia"/>
                      <w:spacing w:val="6"/>
                      <w:kern w:val="0"/>
                      <w:szCs w:val="21"/>
                    </w:rPr>
                    <w:t>化が急速に進んでおり</w:t>
                  </w:r>
                  <w:r w:rsidRPr="00F55F07">
                    <w:rPr>
                      <w:rFonts w:ascii="ＭＳ 明朝" w:eastAsia="ＭＳ 明朝" w:hAnsi="ＭＳ 明朝" w:cs="ＭＳ 明朝" w:hint="eastAsia"/>
                      <w:spacing w:val="6"/>
                      <w:kern w:val="0"/>
                      <w:szCs w:val="21"/>
                    </w:rPr>
                    <w:t>、当社を</w:t>
                  </w:r>
                  <w:r>
                    <w:rPr>
                      <w:rFonts w:ascii="ＭＳ 明朝" w:eastAsia="ＭＳ 明朝" w:hAnsi="ＭＳ 明朝" w:cs="ＭＳ 明朝" w:hint="eastAsia"/>
                      <w:spacing w:val="6"/>
                      <w:kern w:val="0"/>
                      <w:szCs w:val="21"/>
                    </w:rPr>
                    <w:t>含む建設業界においても例外なくデジタルを基盤とした事業の再構築が求められています。</w:t>
                  </w:r>
                  <w:r w:rsidRPr="00F55F07">
                    <w:rPr>
                      <w:rFonts w:ascii="ＭＳ 明朝" w:eastAsia="ＭＳ 明朝" w:hAnsi="ＭＳ 明朝" w:cs="ＭＳ 明朝" w:hint="eastAsia"/>
                      <w:spacing w:val="6"/>
                      <w:kern w:val="0"/>
                      <w:szCs w:val="21"/>
                    </w:rPr>
                    <w:t>当社は</w:t>
                  </w:r>
                  <w:r>
                    <w:rPr>
                      <w:rFonts w:ascii="ＭＳ 明朝" w:eastAsia="ＭＳ 明朝" w:hAnsi="ＭＳ 明朝" w:cs="ＭＳ 明朝" w:hint="eastAsia"/>
                      <w:spacing w:val="6"/>
                      <w:kern w:val="0"/>
                      <w:szCs w:val="21"/>
                    </w:rPr>
                    <w:t>DX推進を</w:t>
                  </w:r>
                  <w:r w:rsidRPr="00F55F07">
                    <w:rPr>
                      <w:rFonts w:ascii="ＭＳ 明朝" w:eastAsia="ＭＳ 明朝" w:hAnsi="ＭＳ 明朝" w:cs="ＭＳ 明朝" w:hint="eastAsia"/>
                      <w:spacing w:val="6"/>
                      <w:kern w:val="0"/>
                      <w:szCs w:val="21"/>
                    </w:rPr>
                    <w:t>経営</w:t>
                  </w:r>
                  <w:r>
                    <w:rPr>
                      <w:rFonts w:ascii="ＭＳ 明朝" w:eastAsia="ＭＳ 明朝" w:hAnsi="ＭＳ 明朝" w:cs="ＭＳ 明朝" w:hint="eastAsia"/>
                      <w:spacing w:val="6"/>
                      <w:kern w:val="0"/>
                      <w:szCs w:val="21"/>
                    </w:rPr>
                    <w:t>における最重要</w:t>
                  </w:r>
                  <w:r w:rsidRPr="00F55F07">
                    <w:rPr>
                      <w:rFonts w:ascii="ＭＳ 明朝" w:eastAsia="ＭＳ 明朝" w:hAnsi="ＭＳ 明朝" w:cs="ＭＳ 明朝" w:hint="eastAsia"/>
                      <w:spacing w:val="6"/>
                      <w:kern w:val="0"/>
                      <w:szCs w:val="21"/>
                    </w:rPr>
                    <w:t>課題であると認識し</w:t>
                  </w:r>
                  <w:r>
                    <w:rPr>
                      <w:rFonts w:ascii="ＭＳ 明朝" w:eastAsia="ＭＳ 明朝" w:hAnsi="ＭＳ 明朝" w:cs="ＭＳ 明朝" w:hint="eastAsia"/>
                      <w:spacing w:val="6"/>
                      <w:kern w:val="0"/>
                      <w:szCs w:val="21"/>
                    </w:rPr>
                    <w:t>、</w:t>
                  </w:r>
                  <w:r w:rsidRPr="00F55F0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KOKEN　DXビジョン</w:t>
                  </w:r>
                  <w:r w:rsidRPr="00F55F07">
                    <w:rPr>
                      <w:rFonts w:ascii="ＭＳ 明朝" w:eastAsia="ＭＳ 明朝" w:hAnsi="ＭＳ 明朝" w:cs="ＭＳ 明朝"/>
                      <w:spacing w:val="6"/>
                      <w:kern w:val="0"/>
                      <w:szCs w:val="21"/>
                    </w:rPr>
                    <w:t xml:space="preserve"> 2025</w:t>
                  </w:r>
                  <w:r w:rsidRPr="00F55F07">
                    <w:rPr>
                      <w:rFonts w:ascii="ＭＳ 明朝" w:eastAsia="ＭＳ 明朝" w:hAnsi="ＭＳ 明朝" w:cs="ＭＳ 明朝" w:hint="eastAsia"/>
                      <w:spacing w:val="6"/>
                      <w:kern w:val="0"/>
                      <w:szCs w:val="21"/>
                    </w:rPr>
                    <w:t>」を掲げ、</w:t>
                  </w:r>
                  <w:r>
                    <w:rPr>
                      <w:rFonts w:ascii="ＭＳ 明朝" w:eastAsia="ＭＳ 明朝" w:hAnsi="ＭＳ 明朝" w:cs="ＭＳ 明朝" w:hint="eastAsia"/>
                      <w:spacing w:val="6"/>
                      <w:kern w:val="0"/>
                      <w:szCs w:val="21"/>
                    </w:rPr>
                    <w:t>経営理念の実現を目指します。</w:t>
                  </w:r>
                </w:p>
                <w:p w14:paraId="1F9BB72D" w14:textId="77777777" w:rsidR="00F91601" w:rsidRPr="00446A35" w:rsidRDefault="00F91601" w:rsidP="00F91601">
                  <w:pPr>
                    <w:suppressAutoHyphens/>
                    <w:kinsoku w:val="0"/>
                    <w:overflowPunct w:val="0"/>
                    <w:adjustRightInd w:val="0"/>
                    <w:spacing w:afterLines="50" w:after="120" w:line="238" w:lineRule="exact"/>
                    <w:ind w:left="222" w:hangingChars="100" w:hanging="222"/>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(1)</w:t>
                  </w:r>
                  <w:r w:rsidRPr="00446A35">
                    <w:rPr>
                      <w:rFonts w:ascii="ＭＳ 明朝" w:hAnsi="ＭＳ 明朝" w:cs="ＭＳ 明朝" w:hint="eastAsia"/>
                      <w:spacing w:val="6"/>
                      <w:kern w:val="0"/>
                      <w:szCs w:val="21"/>
                    </w:rPr>
                    <w:t>事業のデジタル化を通じ、業務の効率化と作業負担の軽減を進め、労働生産性と従業員エンゲージメントの向上を実現する。</w:t>
                  </w:r>
                </w:p>
                <w:p w14:paraId="33CF033A" w14:textId="77777777" w:rsidR="00F91601" w:rsidRPr="00446A35" w:rsidRDefault="00F91601" w:rsidP="00F91601">
                  <w:pPr>
                    <w:suppressAutoHyphens/>
                    <w:kinsoku w:val="0"/>
                    <w:overflowPunct w:val="0"/>
                    <w:adjustRightInd w:val="0"/>
                    <w:spacing w:afterLines="50" w:after="120" w:line="238" w:lineRule="exact"/>
                    <w:ind w:left="222" w:hangingChars="100" w:hanging="222"/>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w:t>
                  </w:r>
                  <w:r w:rsidRPr="00446A35">
                    <w:rPr>
                      <w:rFonts w:ascii="ＭＳ 明朝" w:hAnsi="ＭＳ 明朝" w:cs="ＭＳ 明朝" w:hint="eastAsia"/>
                      <w:spacing w:val="6"/>
                      <w:kern w:val="0"/>
                      <w:szCs w:val="21"/>
                    </w:rPr>
                    <w:t>システムベースの工程管理と、進捗状況のシームレスな共有によりお客様に安心と安定したサービスを提供する。</w:t>
                  </w:r>
                </w:p>
                <w:p w14:paraId="6160456A" w14:textId="10B61FA5" w:rsidR="00D1302E" w:rsidRPr="00F91601" w:rsidRDefault="00F9160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sidRPr="009448E0">
                    <w:rPr>
                      <w:rFonts w:ascii="ＭＳ 明朝" w:eastAsia="ＭＳ 明朝" w:hAnsi="ＭＳ 明朝" w:cs="ＭＳ 明朝" w:hint="eastAsia"/>
                      <w:spacing w:val="6"/>
                      <w:kern w:val="0"/>
                      <w:szCs w:val="21"/>
                    </w:rPr>
                    <w:t>スマートフォンでアクセス可能な「KDP（幸建デジタルプラットフォーム）」を構築し、協力会社等に供用することで、地域の建設業全体の活性化に貢献する</w:t>
                  </w:r>
                  <w:r>
                    <w:rPr>
                      <w:rFonts w:ascii="ＭＳ 明朝" w:eastAsia="ＭＳ 明朝" w:hAnsi="ＭＳ 明朝" w:cs="ＭＳ 明朝" w:hint="eastAsia"/>
                      <w:spacing w:val="6"/>
                      <w:kern w:val="0"/>
                      <w:szCs w:val="21"/>
                    </w:rPr>
                    <w:t>。</w:t>
                  </w:r>
                </w:p>
                <w:p w14:paraId="4553E0C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BCDEADA" w14:textId="0BB63575" w:rsidR="00D1302E" w:rsidRPr="000222F8" w:rsidRDefault="000222F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43C2">
                    <w:rPr>
                      <w:rFonts w:ascii="ＭＳ 明朝" w:eastAsia="ＭＳ 明朝" w:hAnsi="ＭＳ 明朝" w:cs="ＭＳ 明朝" w:hint="eastAsia"/>
                      <w:spacing w:val="6"/>
                      <w:kern w:val="0"/>
                      <w:szCs w:val="21"/>
                    </w:rPr>
                    <w:t>2024年9月6日開催の取締役会にて承認</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4F45CD9" w14:textId="77777777" w:rsidR="007467E8" w:rsidRDefault="007467E8" w:rsidP="007467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「KOKEN DXビジョン」</w:t>
                  </w:r>
                </w:p>
                <w:p w14:paraId="6D9AB936" w14:textId="77777777" w:rsidR="007467E8" w:rsidRDefault="007467E8" w:rsidP="007467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「KOKEN DX取り組み」</w:t>
                  </w:r>
                </w:p>
                <w:p w14:paraId="5BF68E2D" w14:textId="5C7C43D4" w:rsidR="00D1302E" w:rsidRPr="00E577BF" w:rsidRDefault="007467E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「DX人材・スキル開発計画」</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CF048E8" w14:textId="77777777" w:rsidR="007467E8" w:rsidRPr="005743C2" w:rsidRDefault="007467E8" w:rsidP="007467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「KOKEN DXビジョン」</w:t>
                  </w:r>
                  <w:r w:rsidRPr="005743C2">
                    <w:rPr>
                      <w:rFonts w:ascii="ＭＳ 明朝" w:eastAsia="ＭＳ 明朝" w:hAnsi="ＭＳ 明朝" w:cs="ＭＳ 明朝" w:hint="eastAsia"/>
                      <w:spacing w:val="6"/>
                      <w:kern w:val="0"/>
                      <w:szCs w:val="21"/>
                    </w:rPr>
                    <w:t>2024年　9月　6日</w:t>
                  </w:r>
                </w:p>
                <w:p w14:paraId="7929A599" w14:textId="77777777" w:rsidR="007467E8" w:rsidRPr="005743C2" w:rsidRDefault="007467E8" w:rsidP="007467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43C2">
                    <w:rPr>
                      <w:rFonts w:ascii="ＭＳ 明朝" w:eastAsia="ＭＳ 明朝" w:hAnsi="ＭＳ 明朝" w:cs="ＭＳ 明朝" w:hint="eastAsia"/>
                      <w:spacing w:val="6"/>
                      <w:kern w:val="0"/>
                      <w:szCs w:val="21"/>
                    </w:rPr>
                    <w:t>「KOKEN DX取り組み」2024年　9月　6日</w:t>
                  </w:r>
                </w:p>
                <w:p w14:paraId="7116E297" w14:textId="4DC2DD0F" w:rsidR="00D1302E" w:rsidRPr="00E577BF" w:rsidRDefault="007467E8" w:rsidP="007467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743C2">
                    <w:rPr>
                      <w:rFonts w:ascii="ＭＳ 明朝" w:eastAsia="ＭＳ 明朝" w:hAnsi="ＭＳ 明朝" w:cs="ＭＳ 明朝" w:hint="eastAsia"/>
                      <w:spacing w:val="6"/>
                      <w:kern w:val="0"/>
                      <w:szCs w:val="21"/>
                    </w:rPr>
                    <w:t>「DX人材・スキル開発計画」2024年　9月　6日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A160E00" w14:textId="77777777" w:rsidR="007467E8" w:rsidRPr="00F55F07" w:rsidRDefault="007467E8" w:rsidP="007467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F55F07">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hint="eastAsia"/>
                      <w:spacing w:val="6"/>
                      <w:kern w:val="0"/>
                      <w:szCs w:val="21"/>
                    </w:rPr>
                    <w:t>内</w:t>
                  </w:r>
                  <w:r w:rsidRPr="00F55F0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KOKEN </w:t>
                  </w:r>
                  <w:r w:rsidRPr="00F55F07">
                    <w:rPr>
                      <w:rFonts w:ascii="ＭＳ 明朝" w:eastAsia="ＭＳ 明朝" w:hAnsi="ＭＳ 明朝" w:cs="ＭＳ 明朝" w:hint="eastAsia"/>
                      <w:spacing w:val="6"/>
                      <w:kern w:val="0"/>
                      <w:szCs w:val="21"/>
                    </w:rPr>
                    <w:t>DXビジョン」</w:t>
                  </w:r>
                  <w:r>
                    <w:rPr>
                      <w:rFonts w:ascii="ＭＳ 明朝" w:eastAsia="ＭＳ 明朝" w:hAnsi="ＭＳ 明朝" w:cs="ＭＳ 明朝" w:hint="eastAsia"/>
                      <w:spacing w:val="6"/>
                      <w:kern w:val="0"/>
                      <w:szCs w:val="21"/>
                    </w:rPr>
                    <w:t>の「ビジョン実現に向けた戦略」にて公表</w:t>
                  </w:r>
                </w:p>
                <w:p w14:paraId="5B23D490" w14:textId="77777777" w:rsidR="007467E8" w:rsidRDefault="007467E8" w:rsidP="007467E8">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9" w:history="1">
                    <w:r w:rsidRPr="00746666">
                      <w:rPr>
                        <w:rStyle w:val="af6"/>
                        <w:rFonts w:ascii="ＭＳ 明朝" w:eastAsia="ＭＳ 明朝" w:hAnsi="ＭＳ 明朝" w:cs="ＭＳ 明朝"/>
                        <w:spacing w:val="6"/>
                        <w:kern w:val="0"/>
                        <w:szCs w:val="21"/>
                      </w:rPr>
                      <w:t>https://www.e-koken.co.jp/dx/index.html</w:t>
                    </w:r>
                  </w:hyperlink>
                </w:p>
                <w:p w14:paraId="089E8BDB" w14:textId="77777777" w:rsidR="007467E8" w:rsidRDefault="007467E8" w:rsidP="007467E8">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p>
                <w:p w14:paraId="4568077B" w14:textId="77777777" w:rsidR="007467E8" w:rsidRPr="00F55F07" w:rsidRDefault="007467E8" w:rsidP="007467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F55F07">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hint="eastAsia"/>
                      <w:spacing w:val="6"/>
                      <w:kern w:val="0"/>
                      <w:szCs w:val="21"/>
                    </w:rPr>
                    <w:t>内</w:t>
                  </w:r>
                  <w:r w:rsidRPr="00F55F0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KOKEN </w:t>
                  </w:r>
                  <w:r w:rsidRPr="00F55F07">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 xml:space="preserve">　取り組み</w:t>
                  </w:r>
                  <w:r w:rsidRPr="00F55F0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の「導入システム一覧」にて公表</w:t>
                  </w:r>
                </w:p>
                <w:p w14:paraId="42F3D8FE" w14:textId="77777777" w:rsidR="007467E8" w:rsidRDefault="007467E8" w:rsidP="007467E8">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hyperlink r:id="rId10" w:history="1">
                    <w:r w:rsidRPr="00D736DA">
                      <w:rPr>
                        <w:rStyle w:val="af6"/>
                        <w:rFonts w:ascii="ＭＳ 明朝" w:eastAsia="ＭＳ 明朝" w:hAnsi="ＭＳ 明朝" w:cs="ＭＳ 明朝"/>
                        <w:spacing w:val="6"/>
                        <w:kern w:val="0"/>
                        <w:szCs w:val="21"/>
                      </w:rPr>
                      <w:t>https://www.e-koken.co.jp/dx/activity.html</w:t>
                    </w:r>
                  </w:hyperlink>
                </w:p>
                <w:p w14:paraId="1FD863EA" w14:textId="77777777" w:rsidR="007467E8" w:rsidRPr="003A338C" w:rsidRDefault="007467E8" w:rsidP="007467E8">
                  <w:pPr>
                    <w:suppressAutoHyphens/>
                    <w:kinsoku w:val="0"/>
                    <w:overflowPunct w:val="0"/>
                    <w:adjustRightInd w:val="0"/>
                    <w:spacing w:afterLines="50" w:after="120" w:line="238" w:lineRule="exact"/>
                    <w:jc w:val="left"/>
                    <w:textAlignment w:val="center"/>
                    <w:rPr>
                      <w:rStyle w:val="af6"/>
                      <w:rFonts w:ascii="ＭＳ 明朝" w:eastAsia="ＭＳ 明朝" w:hAnsi="ＭＳ 明朝" w:cs="ＭＳ 明朝"/>
                      <w:spacing w:val="6"/>
                      <w:kern w:val="0"/>
                      <w:szCs w:val="21"/>
                    </w:rPr>
                  </w:pPr>
                </w:p>
                <w:p w14:paraId="4B7DC11A" w14:textId="77777777" w:rsidR="007467E8" w:rsidRDefault="007467E8" w:rsidP="007467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F55F07">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hint="eastAsia"/>
                      <w:spacing w:val="6"/>
                      <w:kern w:val="0"/>
                      <w:szCs w:val="21"/>
                    </w:rPr>
                    <w:t>内　News「</w:t>
                  </w:r>
                  <w:r w:rsidRPr="00364B03">
                    <w:rPr>
                      <w:rFonts w:ascii="ＭＳ 明朝" w:eastAsia="ＭＳ 明朝" w:hAnsi="ＭＳ 明朝" w:cs="ＭＳ 明朝" w:hint="eastAsia"/>
                      <w:spacing w:val="6"/>
                      <w:kern w:val="0"/>
                      <w:szCs w:val="21"/>
                    </w:rPr>
                    <w:t>DX人材・スキル開発計画」</w:t>
                  </w:r>
                  <w:r>
                    <w:rPr>
                      <w:rFonts w:ascii="ＭＳ 明朝" w:eastAsia="ＭＳ 明朝" w:hAnsi="ＭＳ 明朝" w:cs="ＭＳ 明朝" w:hint="eastAsia"/>
                      <w:spacing w:val="6"/>
                      <w:kern w:val="0"/>
                      <w:szCs w:val="21"/>
                    </w:rPr>
                    <w:t>にて公表</w:t>
                  </w:r>
                </w:p>
                <w:p w14:paraId="1FE4DE1F" w14:textId="353316CD" w:rsidR="00D1302E" w:rsidRPr="00E577BF" w:rsidRDefault="007467E8" w:rsidP="007467E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anchor="news" w:history="1">
                    <w:r w:rsidRPr="00746666">
                      <w:rPr>
                        <w:rStyle w:val="af6"/>
                        <w:rFonts w:ascii="ＭＳ 明朝" w:eastAsia="ＭＳ 明朝" w:hAnsi="ＭＳ 明朝" w:cs="ＭＳ 明朝"/>
                        <w:spacing w:val="6"/>
                        <w:kern w:val="0"/>
                        <w:szCs w:val="21"/>
                      </w:rPr>
                      <w:t>https://www.e-koken.co.jp/index.html#news</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D41B21" w14:textId="77777777" w:rsidR="005F3D48"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「KOKEN DXビジョン」～戦略の概要～</w:t>
                  </w:r>
                </w:p>
                <w:p w14:paraId="1321CCCF" w14:textId="77777777" w:rsidR="005F3D48"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■ビジョン実現に向けた戦略</w:t>
                  </w:r>
                </w:p>
                <w:p w14:paraId="12BAD294" w14:textId="77777777" w:rsidR="005F3D48" w:rsidRPr="00DD56DC"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E1E94">
                    <w:rPr>
                      <w:rFonts w:ascii="ＭＳ 明朝" w:eastAsia="ＭＳ 明朝" w:hAnsi="ＭＳ 明朝" w:cs="ＭＳ 明朝" w:hint="eastAsia"/>
                      <w:spacing w:val="6"/>
                      <w:kern w:val="0"/>
                      <w:szCs w:val="21"/>
                    </w:rPr>
                    <w:t>【デジタル技術を用いたデータ活用】</w:t>
                  </w:r>
                </w:p>
                <w:p w14:paraId="242D4625" w14:textId="77777777" w:rsidR="005F3D48"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既存の事業については、継続的に情報収集しつつデジタル化に取り組み、スマホ対応可能なクラウドシステムを中心にデータ活用を進め、会計データやデジタルインボイスに連携することで従業員の作業工数や事務工数の軽減を図り、労働生産性を向上させる。</w:t>
                  </w:r>
                </w:p>
                <w:p w14:paraId="77E8ACC4" w14:textId="77777777" w:rsidR="005F3D48"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【ユーザエクスペリエンス】</w:t>
                  </w:r>
                </w:p>
                <w:p w14:paraId="3438C54D" w14:textId="77777777" w:rsidR="005F3D48"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工事進捗状況の画像・動画データをスマホアプリで共有することにより、得意先や協力業者とのシームレスな情報共有を実現し、お客様の安心、満足度の向上につなげる。</w:t>
                  </w:r>
                </w:p>
                <w:p w14:paraId="00F5FC9C" w14:textId="77777777" w:rsidR="005F3D48"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【KDP(幸建デジタルプラットフォーム)】</w:t>
                  </w:r>
                </w:p>
                <w:p w14:paraId="77E893C8" w14:textId="77777777" w:rsidR="005F3D48" w:rsidRDefault="005F3D48" w:rsidP="005F3D48">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スマートフォン対応可能なクラウドシステムを連携させる仕組みを構築し、これを社内外で共用することで効率化と利便性の向上を推進する。また、社外への供用により協力業者のデジタル対応の難易度を低下させ地域の建設業の活性化に貢献する。</w:t>
                  </w:r>
                </w:p>
                <w:p w14:paraId="307A58D1" w14:textId="77777777" w:rsidR="005F3D48"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AE245D" w14:textId="77777777" w:rsidR="005F3D48"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～具体的戦略～</w:t>
                  </w:r>
                </w:p>
                <w:p w14:paraId="13B5E6D8" w14:textId="77777777" w:rsidR="005F3D48"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また、「KOKEN DX　取り組み」では、具体的な</w:t>
                  </w:r>
                  <w:r w:rsidRPr="00E8290C">
                    <w:rPr>
                      <w:rFonts w:ascii="ＭＳ 明朝" w:eastAsia="ＭＳ 明朝" w:hAnsi="ＭＳ 明朝" w:cs="ＭＳ 明朝" w:hint="eastAsia"/>
                      <w:spacing w:val="6"/>
                      <w:kern w:val="0"/>
                      <w:szCs w:val="21"/>
                    </w:rPr>
                    <w:t>戦略の進捗状況の報告として</w:t>
                  </w:r>
                  <w:r>
                    <w:rPr>
                      <w:rFonts w:ascii="ＭＳ 明朝" w:eastAsia="ＭＳ 明朝" w:hAnsi="ＭＳ 明朝" w:cs="ＭＳ 明朝" w:hint="eastAsia"/>
                      <w:spacing w:val="6"/>
                      <w:kern w:val="0"/>
                      <w:szCs w:val="21"/>
                    </w:rPr>
                    <w:t>導入システムの一覧などを公表しています。</w:t>
                  </w:r>
                </w:p>
                <w:p w14:paraId="4465A4E4" w14:textId="77777777" w:rsidR="005F3D48"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73900E" w14:textId="77777777" w:rsidR="005F3D48" w:rsidRPr="0005773C"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773C">
                    <w:rPr>
                      <w:rFonts w:ascii="ＭＳ 明朝" w:eastAsia="ＭＳ 明朝" w:hAnsi="ＭＳ 明朝" w:cs="ＭＳ 明朝" w:hint="eastAsia"/>
                      <w:spacing w:val="6"/>
                      <w:kern w:val="0"/>
                      <w:szCs w:val="21"/>
                    </w:rPr>
                    <w:t>上記の各概要について当社の具体的な取り組み状況は以下の通りです</w:t>
                  </w:r>
                </w:p>
                <w:p w14:paraId="1C4993CB" w14:textId="77777777" w:rsidR="00D1302E" w:rsidRDefault="005F3D4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773C">
                    <w:rPr>
                      <w:rFonts w:ascii="ＭＳ 明朝" w:eastAsia="ＭＳ 明朝" w:hAnsi="ＭＳ 明朝" w:cs="ＭＳ 明朝" w:hint="eastAsia"/>
                      <w:spacing w:val="6"/>
                      <w:kern w:val="0"/>
                      <w:szCs w:val="21"/>
                    </w:rPr>
                    <w:t>■ビジョン実現に向けた戦略</w:t>
                  </w:r>
                </w:p>
                <w:p w14:paraId="3E9E535E" w14:textId="77777777" w:rsidR="005F3D48" w:rsidRPr="0005773C"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773C">
                    <w:rPr>
                      <w:rFonts w:ascii="ＭＳ 明朝" w:eastAsia="ＭＳ 明朝" w:hAnsi="ＭＳ 明朝" w:cs="ＭＳ 明朝" w:hint="eastAsia"/>
                      <w:spacing w:val="6"/>
                      <w:kern w:val="0"/>
                      <w:szCs w:val="21"/>
                    </w:rPr>
                    <w:t>【デジタル技術を用いたデータ活用】</w:t>
                  </w:r>
                </w:p>
                <w:p w14:paraId="5AF1036E" w14:textId="77777777" w:rsidR="005F3D48" w:rsidRPr="0005773C"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773C">
                    <w:rPr>
                      <w:rFonts w:ascii="ＭＳ 明朝" w:eastAsia="ＭＳ 明朝" w:hAnsi="ＭＳ 明朝" w:cs="ＭＳ 明朝" w:hint="eastAsia"/>
                      <w:spacing w:val="6"/>
                      <w:kern w:val="0"/>
                      <w:szCs w:val="21"/>
                    </w:rPr>
                    <w:lastRenderedPageBreak/>
                    <w:t>当社のシステムの導入・運用状況は以下の通りです。</w:t>
                  </w:r>
                </w:p>
                <w:p w14:paraId="6B1D7B55" w14:textId="77777777" w:rsidR="005F3D48" w:rsidRPr="0005773C"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5116D0E" w14:textId="77777777" w:rsidR="005F3D48"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5773C">
                    <w:rPr>
                      <w:rFonts w:ascii="ＭＳ 明朝" w:eastAsia="ＭＳ 明朝" w:hAnsi="ＭＳ 明朝" w:cs="ＭＳ 明朝" w:hint="eastAsia"/>
                      <w:spacing w:val="6"/>
                      <w:kern w:val="0"/>
                      <w:szCs w:val="21"/>
                    </w:rPr>
                    <w:t>・スケジューラの導入</w:t>
                  </w:r>
                </w:p>
                <w:p w14:paraId="6891919E" w14:textId="77777777" w:rsidR="005F3D48"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⇒社内情報共有や業務のタスク管理に活用</w:t>
                  </w:r>
                </w:p>
                <w:p w14:paraId="338C4AF1" w14:textId="77777777" w:rsidR="005F3D48"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1180">
                    <w:rPr>
                      <w:rFonts w:ascii="ＭＳ 明朝" w:eastAsia="ＭＳ 明朝" w:hAnsi="ＭＳ 明朝" w:cs="ＭＳ 明朝" w:hint="eastAsia"/>
                      <w:spacing w:val="6"/>
                      <w:kern w:val="0"/>
                      <w:szCs w:val="21"/>
                    </w:rPr>
                    <w:t>・情報共有</w:t>
                  </w:r>
                </w:p>
                <w:p w14:paraId="2823D2A6" w14:textId="77777777" w:rsidR="005F3D48"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61180">
                    <w:rPr>
                      <w:rFonts w:ascii="ＭＳ 明朝" w:eastAsia="ＭＳ 明朝" w:hAnsi="ＭＳ 明朝" w:cs="ＭＳ 明朝" w:hint="eastAsia"/>
                      <w:spacing w:val="6"/>
                      <w:kern w:val="0"/>
                      <w:szCs w:val="21"/>
                    </w:rPr>
                    <w:t>⇒画像や動画データによる工事進捗状況の共有</w:t>
                  </w:r>
                </w:p>
                <w:p w14:paraId="0154EEA5"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・工事原価管理システムの更新</w:t>
                  </w:r>
                </w:p>
                <w:p w14:paraId="3253D63B"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⇒基幹業務システムに連携性の高いパッケージソフト</w:t>
                  </w:r>
                </w:p>
                <w:p w14:paraId="554E684E"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を導入し、売上や仕入データを会計システムに連携</w:t>
                  </w:r>
                </w:p>
                <w:p w14:paraId="3C0459A2"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・工事原価日報のクラウド化</w:t>
                  </w:r>
                </w:p>
                <w:p w14:paraId="0DEF5D31"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⇒人件費や工事材料の日報を紙媒体からスマホ入力に変更し、データを工事原価管理システムに連携</w:t>
                  </w:r>
                </w:p>
                <w:p w14:paraId="32D6E343"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・経費精算システムの更新</w:t>
                  </w:r>
                </w:p>
                <w:p w14:paraId="78D95F99"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⇒紙媒体からスマホ入力による申請・承認に変更し、</w:t>
                  </w:r>
                </w:p>
                <w:p w14:paraId="46355DC1"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 xml:space="preserve">　　データを会計システム連携</w:t>
                  </w:r>
                </w:p>
                <w:p w14:paraId="085A819E"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・勤怠管理システム</w:t>
                  </w:r>
                </w:p>
                <w:p w14:paraId="132B4F56"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⇒スマホ打刻データの給与計算システムへの連携</w:t>
                  </w:r>
                </w:p>
                <w:p w14:paraId="7F8F4DE9"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・給与計算システム</w:t>
                  </w:r>
                </w:p>
                <w:p w14:paraId="37ACE246"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⇒上記のほか、WEB給与明細や電子納税にデータ連携</w:t>
                  </w:r>
                </w:p>
                <w:p w14:paraId="7E71705E"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・会計システム</w:t>
                  </w:r>
                </w:p>
                <w:p w14:paraId="655C25D4"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⇒銀行取引・信販データの自動仕訳入力、各業務シス</w:t>
                  </w:r>
                </w:p>
                <w:p w14:paraId="1B2423CA"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テムとのデータ連携</w:t>
                  </w:r>
                </w:p>
                <w:p w14:paraId="547DB3D4"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・電子契約</w:t>
                  </w:r>
                </w:p>
                <w:p w14:paraId="7568B5BD"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⇒契約書の収受</w:t>
                  </w:r>
                </w:p>
                <w:p w14:paraId="4D10F8D0" w14:textId="3902F3D1"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・R</w:t>
                  </w:r>
                  <w:r w:rsidR="004F5ADB">
                    <w:rPr>
                      <w:rFonts w:ascii="ＭＳ 明朝" w:eastAsia="ＭＳ 明朝" w:hAnsi="ＭＳ 明朝" w:cs="ＭＳ 明朝" w:hint="eastAsia"/>
                      <w:spacing w:val="6"/>
                      <w:kern w:val="0"/>
                      <w:szCs w:val="21"/>
                    </w:rPr>
                    <w:t>P</w:t>
                  </w:r>
                  <w:r w:rsidRPr="00AA0326">
                    <w:rPr>
                      <w:rFonts w:ascii="ＭＳ 明朝" w:eastAsia="ＭＳ 明朝" w:hAnsi="ＭＳ 明朝" w:cs="ＭＳ 明朝" w:hint="eastAsia"/>
                      <w:spacing w:val="6"/>
                      <w:kern w:val="0"/>
                      <w:szCs w:val="21"/>
                    </w:rPr>
                    <w:t>A</w:t>
                  </w:r>
                </w:p>
                <w:p w14:paraId="1F2625CC" w14:textId="77777777" w:rsidR="005F3D48"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w:t>
                  </w:r>
                  <w:r w:rsidRPr="00F10862">
                    <w:rPr>
                      <w:rFonts w:ascii="ＭＳ 明朝" w:eastAsia="ＭＳ 明朝" w:hAnsi="ＭＳ 明朝" w:cs="ＭＳ 明朝" w:hint="eastAsia"/>
                      <w:spacing w:val="6"/>
                      <w:kern w:val="0"/>
                      <w:szCs w:val="21"/>
                    </w:rPr>
                    <w:t>エクセルデータからリストアップした取引先へ支払通知書を自動メール送信・経営会議の資料を自動作成</w:t>
                  </w:r>
                </w:p>
                <w:p w14:paraId="1584BB9C" w14:textId="77777777" w:rsidR="005F3D48" w:rsidRPr="00F10862"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E0180"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システムの運用においては、初期入力データ</w:t>
                  </w:r>
                  <w:r>
                    <w:rPr>
                      <w:rFonts w:ascii="ＭＳ 明朝" w:eastAsia="ＭＳ 明朝" w:hAnsi="ＭＳ 明朝" w:cs="ＭＳ 明朝" w:hint="eastAsia"/>
                      <w:spacing w:val="6"/>
                      <w:kern w:val="0"/>
                      <w:szCs w:val="21"/>
                    </w:rPr>
                    <w:t>の</w:t>
                  </w:r>
                  <w:r w:rsidRPr="00AA0326">
                    <w:rPr>
                      <w:rFonts w:ascii="ＭＳ 明朝" w:eastAsia="ＭＳ 明朝" w:hAnsi="ＭＳ 明朝" w:cs="ＭＳ 明朝" w:hint="eastAsia"/>
                      <w:spacing w:val="6"/>
                      <w:kern w:val="0"/>
                      <w:szCs w:val="21"/>
                    </w:rPr>
                    <w:t>活用を重視し、重複入力や入力チェックの工数を削減することで労働生産性の向上に取り組んでいます。</w:t>
                  </w:r>
                </w:p>
                <w:p w14:paraId="3A2C5D53"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304FA1D"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【ユーザエクスペリエンス】</w:t>
                  </w:r>
                </w:p>
                <w:p w14:paraId="00FC16E3" w14:textId="77777777" w:rsidR="005F3D48"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工事進捗状況の画像・動画データ</w:t>
                  </w:r>
                  <w:r>
                    <w:rPr>
                      <w:rFonts w:ascii="ＭＳ 明朝" w:eastAsia="ＭＳ 明朝" w:hAnsi="ＭＳ 明朝" w:cs="ＭＳ 明朝" w:hint="eastAsia"/>
                      <w:spacing w:val="6"/>
                      <w:kern w:val="0"/>
                      <w:szCs w:val="21"/>
                    </w:rPr>
                    <w:t>を</w:t>
                  </w:r>
                  <w:r w:rsidRPr="00AA0326">
                    <w:rPr>
                      <w:rFonts w:ascii="ＭＳ 明朝" w:eastAsia="ＭＳ 明朝" w:hAnsi="ＭＳ 明朝" w:cs="ＭＳ 明朝" w:hint="eastAsia"/>
                      <w:spacing w:val="6"/>
                      <w:kern w:val="0"/>
                      <w:szCs w:val="21"/>
                    </w:rPr>
                    <w:t>得意先や</w:t>
                  </w:r>
                  <w:r>
                    <w:rPr>
                      <w:rFonts w:ascii="ＭＳ 明朝" w:eastAsia="ＭＳ 明朝" w:hAnsi="ＭＳ 明朝" w:cs="ＭＳ 明朝" w:hint="eastAsia"/>
                      <w:spacing w:val="6"/>
                      <w:kern w:val="0"/>
                      <w:szCs w:val="21"/>
                    </w:rPr>
                    <w:t>協力業者と共有している。</w:t>
                  </w:r>
                </w:p>
                <w:p w14:paraId="6206A89A"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7F073F"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【KDP（幸建デジタルプラットフォーム）】</w:t>
                  </w:r>
                </w:p>
                <w:p w14:paraId="0845BF07"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スマートフォン対応可能な以下のクラウドシステムを</w:t>
                  </w:r>
                </w:p>
                <w:p w14:paraId="76BE196D"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中心に運用中、導入予定のシステムを社内外で連携利用</w:t>
                  </w:r>
                </w:p>
                <w:p w14:paraId="75E2590A"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し、効率化を推進する。</w:t>
                  </w:r>
                </w:p>
                <w:p w14:paraId="077ECAF3"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・スケジューラ⇒情報共有・業務のタスク管理</w:t>
                  </w:r>
                </w:p>
                <w:p w14:paraId="263C7890" w14:textId="77777777" w:rsidR="005F3D48" w:rsidRPr="00AA0326" w:rsidRDefault="005F3D48" w:rsidP="005F3D4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・工事原価日報⇒外注業者の利用による双方の効率化</w:t>
                  </w:r>
                </w:p>
                <w:p w14:paraId="7CAFADBB" w14:textId="77777777" w:rsidR="00EF21F9" w:rsidRPr="00AA0326" w:rsidRDefault="00EF21F9" w:rsidP="00EF21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・電子契約⇒発注書や請求書のWEB上での収受</w:t>
                  </w:r>
                </w:p>
                <w:p w14:paraId="7AA8DD09" w14:textId="77777777" w:rsidR="00EF21F9" w:rsidRPr="00AA0326" w:rsidRDefault="00EF21F9" w:rsidP="00EF21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lastRenderedPageBreak/>
                    <w:t>・勤怠システム⇒外注業者の勤怠管理</w:t>
                  </w:r>
                </w:p>
                <w:p w14:paraId="3B349715" w14:textId="77777777" w:rsidR="00EF21F9" w:rsidRPr="00AA0326" w:rsidRDefault="00EF21F9" w:rsidP="00EF21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・工事進捗管理⇒画像・動画データの共有</w:t>
                  </w:r>
                </w:p>
                <w:p w14:paraId="6B94E15C" w14:textId="77777777" w:rsidR="00EF21F9" w:rsidRPr="00AA0326" w:rsidRDefault="00EF21F9" w:rsidP="00EF21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96735E" w14:textId="77777777" w:rsidR="00EF21F9" w:rsidRPr="00AA0326" w:rsidRDefault="00EF21F9" w:rsidP="00EF21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特にスマホによるデータの入力・収受により社内外の</w:t>
                  </w:r>
                </w:p>
                <w:p w14:paraId="0848987C" w14:textId="2BD4BB2F" w:rsidR="005F3D48" w:rsidRPr="005F3D48" w:rsidRDefault="00EF21F9" w:rsidP="00EF21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A0326">
                    <w:rPr>
                      <w:rFonts w:ascii="ＭＳ 明朝" w:eastAsia="ＭＳ 明朝" w:hAnsi="ＭＳ 明朝" w:cs="ＭＳ 明朝" w:hint="eastAsia"/>
                      <w:spacing w:val="6"/>
                      <w:kern w:val="0"/>
                      <w:szCs w:val="21"/>
                    </w:rPr>
                    <w:t>データ連携・情報共有を進めていく</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16A3B64" w14:textId="77777777" w:rsidR="00EF21F9" w:rsidRDefault="00EF21F9" w:rsidP="00EF21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「KOKEN DXビジョン」</w:t>
                  </w:r>
                </w:p>
                <w:p w14:paraId="73754A1C" w14:textId="77777777" w:rsidR="00EF21F9" w:rsidRPr="00CA3852" w:rsidRDefault="00EF21F9" w:rsidP="00EF21F9">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CA3852">
                    <w:rPr>
                      <w:rFonts w:ascii="ＭＳ 明朝" w:eastAsia="ＭＳ 明朝" w:hAnsi="ＭＳ 明朝" w:cs="ＭＳ 明朝" w:hint="eastAsia"/>
                      <w:spacing w:val="6"/>
                      <w:kern w:val="0"/>
                      <w:szCs w:val="21"/>
                    </w:rPr>
                    <w:t>2024年9月6日開催の取締役会にて承認</w:t>
                  </w:r>
                </w:p>
                <w:p w14:paraId="75A90BC1" w14:textId="77777777" w:rsidR="00EF21F9" w:rsidRPr="00CA3852" w:rsidRDefault="00EF21F9" w:rsidP="00EF21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852">
                    <w:rPr>
                      <w:rFonts w:ascii="ＭＳ 明朝" w:eastAsia="ＭＳ 明朝" w:hAnsi="ＭＳ 明朝" w:cs="ＭＳ 明朝" w:hint="eastAsia"/>
                      <w:spacing w:val="6"/>
                      <w:kern w:val="0"/>
                      <w:szCs w:val="21"/>
                    </w:rPr>
                    <w:t>「KOKEN DX取り組み」</w:t>
                  </w:r>
                </w:p>
                <w:p w14:paraId="7134E76B" w14:textId="77777777" w:rsidR="00EF21F9" w:rsidRPr="00CA3852" w:rsidRDefault="00EF21F9" w:rsidP="00EF21F9">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CA3852">
                    <w:rPr>
                      <w:rFonts w:ascii="ＭＳ 明朝" w:eastAsia="ＭＳ 明朝" w:hAnsi="ＭＳ 明朝" w:cs="ＭＳ 明朝" w:hint="eastAsia"/>
                      <w:spacing w:val="6"/>
                      <w:kern w:val="0"/>
                      <w:szCs w:val="21"/>
                    </w:rPr>
                    <w:t>2024年9月6日開催の取締役会にて承認</w:t>
                  </w:r>
                </w:p>
                <w:p w14:paraId="159EDAE7" w14:textId="77777777" w:rsidR="00EF21F9" w:rsidRPr="00CA3852" w:rsidRDefault="00EF21F9" w:rsidP="00EF21F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852">
                    <w:rPr>
                      <w:rFonts w:ascii="ＭＳ 明朝" w:eastAsia="ＭＳ 明朝" w:hAnsi="ＭＳ 明朝" w:cs="ＭＳ 明朝" w:hint="eastAsia"/>
                      <w:spacing w:val="6"/>
                      <w:kern w:val="0"/>
                      <w:szCs w:val="21"/>
                    </w:rPr>
                    <w:t>「DX人材・スキル開発計画」</w:t>
                  </w:r>
                </w:p>
                <w:p w14:paraId="5FD596BB" w14:textId="2BA90BE3" w:rsidR="00D1302E" w:rsidRPr="00E577BF" w:rsidRDefault="00EF21F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A3852">
                    <w:rPr>
                      <w:rFonts w:ascii="ＭＳ 明朝" w:eastAsia="ＭＳ 明朝" w:hAnsi="ＭＳ 明朝" w:cs="ＭＳ 明朝" w:hint="eastAsia"/>
                      <w:spacing w:val="6"/>
                      <w:kern w:val="0"/>
                      <w:szCs w:val="21"/>
                    </w:rPr>
                    <w:t>2024年9月6日開催</w:t>
                  </w:r>
                  <w:r>
                    <w:rPr>
                      <w:rFonts w:ascii="ＭＳ 明朝" w:eastAsia="ＭＳ 明朝" w:hAnsi="ＭＳ 明朝" w:cs="ＭＳ 明朝" w:hint="eastAsia"/>
                      <w:spacing w:val="6"/>
                      <w:kern w:val="0"/>
                      <w:szCs w:val="21"/>
                    </w:rPr>
                    <w:t>の取締役会にて承認</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385DB27" w14:textId="77777777" w:rsidR="00F758E6" w:rsidRDefault="00F758E6" w:rsidP="00F758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「体制・環境」</w:t>
                  </w:r>
                </w:p>
                <w:p w14:paraId="113514E1" w14:textId="77777777" w:rsidR="00F758E6" w:rsidRDefault="00F758E6" w:rsidP="00F758E6">
                  <w:pPr>
                    <w:suppressAutoHyphens/>
                    <w:kinsoku w:val="0"/>
                    <w:overflowPunct w:val="0"/>
                    <w:adjustRightInd w:val="0"/>
                    <w:spacing w:afterLines="50" w:after="120" w:line="238" w:lineRule="exact"/>
                    <w:ind w:leftChars="200" w:left="428"/>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F55F07">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hint="eastAsia"/>
                      <w:spacing w:val="6"/>
                      <w:kern w:val="0"/>
                      <w:szCs w:val="21"/>
                    </w:rPr>
                    <w:t>内</w:t>
                  </w:r>
                  <w:r w:rsidRPr="00F55F0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KOKEN </w:t>
                  </w:r>
                  <w:r w:rsidRPr="00F55F07">
                    <w:rPr>
                      <w:rFonts w:ascii="ＭＳ 明朝" w:eastAsia="ＭＳ 明朝" w:hAnsi="ＭＳ 明朝" w:cs="ＭＳ 明朝" w:hint="eastAsia"/>
                      <w:spacing w:val="6"/>
                      <w:kern w:val="0"/>
                      <w:szCs w:val="21"/>
                    </w:rPr>
                    <w:t>DXビジョン」</w:t>
                  </w:r>
                  <w:r>
                    <w:rPr>
                      <w:rFonts w:ascii="ＭＳ 明朝" w:eastAsia="ＭＳ 明朝" w:hAnsi="ＭＳ 明朝" w:cs="ＭＳ 明朝" w:hint="eastAsia"/>
                      <w:spacing w:val="6"/>
                      <w:kern w:val="0"/>
                      <w:szCs w:val="21"/>
                    </w:rPr>
                    <w:t>の「体制・環境」にて公表</w:t>
                  </w:r>
                </w:p>
                <w:p w14:paraId="3C6EA792" w14:textId="77777777" w:rsidR="00F758E6" w:rsidRPr="00F55F07" w:rsidRDefault="00F758E6" w:rsidP="00F758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64B03">
                    <w:rPr>
                      <w:rFonts w:ascii="ＭＳ 明朝" w:eastAsia="ＭＳ 明朝" w:hAnsi="ＭＳ 明朝" w:cs="ＭＳ 明朝" w:hint="eastAsia"/>
                      <w:spacing w:val="6"/>
                      <w:kern w:val="0"/>
                      <w:szCs w:val="21"/>
                    </w:rPr>
                    <w:t>DX人材・スキル開発計画</w:t>
                  </w:r>
                  <w:r>
                    <w:rPr>
                      <w:rFonts w:ascii="ＭＳ 明朝" w:eastAsia="ＭＳ 明朝" w:hAnsi="ＭＳ 明朝" w:cs="ＭＳ 明朝" w:hint="eastAsia"/>
                      <w:spacing w:val="6"/>
                      <w:kern w:val="0"/>
                      <w:szCs w:val="21"/>
                    </w:rPr>
                    <w:t>」</w:t>
                  </w:r>
                </w:p>
                <w:p w14:paraId="47D9F1D0" w14:textId="3169270A" w:rsidR="00D1302E" w:rsidRPr="00E577BF" w:rsidRDefault="00F758E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F55F07">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hint="eastAsia"/>
                      <w:spacing w:val="6"/>
                      <w:kern w:val="0"/>
                      <w:szCs w:val="21"/>
                    </w:rPr>
                    <w:t>内　News「</w:t>
                  </w:r>
                  <w:r w:rsidRPr="00364B03">
                    <w:rPr>
                      <w:rFonts w:ascii="ＭＳ 明朝" w:eastAsia="ＭＳ 明朝" w:hAnsi="ＭＳ 明朝" w:cs="ＭＳ 明朝" w:hint="eastAsia"/>
                      <w:spacing w:val="6"/>
                      <w:kern w:val="0"/>
                      <w:szCs w:val="21"/>
                    </w:rPr>
                    <w:t>DX人材・スキル開発計画」</w:t>
                  </w:r>
                  <w:r>
                    <w:rPr>
                      <w:rFonts w:ascii="ＭＳ 明朝" w:eastAsia="ＭＳ 明朝" w:hAnsi="ＭＳ 明朝" w:cs="ＭＳ 明朝" w:hint="eastAsia"/>
                      <w:spacing w:val="6"/>
                      <w:kern w:val="0"/>
                      <w:szCs w:val="21"/>
                    </w:rPr>
                    <w:t>にて公表</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27EF780" w14:textId="77777777" w:rsidR="00F758E6" w:rsidRDefault="00F758E6" w:rsidP="00F758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■体制・環境</w:t>
                  </w:r>
                </w:p>
                <w:p w14:paraId="6BE9D4B8" w14:textId="77777777" w:rsidR="00F758E6" w:rsidRPr="00DF10C5" w:rsidRDefault="00F758E6" w:rsidP="00F758E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F10C5">
                    <w:rPr>
                      <w:rFonts w:ascii="ＭＳ 明朝" w:eastAsia="ＭＳ 明朝" w:hAnsi="ＭＳ 明朝" w:cs="ＭＳ 明朝" w:hint="eastAsia"/>
                      <w:spacing w:val="6"/>
                      <w:kern w:val="0"/>
                      <w:szCs w:val="21"/>
                    </w:rPr>
                    <w:t>経営トップ直下にDXを推進する組織として「DX推進室」を設置し、伴走支援者と協力しデジタルに関する調査・研究を実施するとともに、業務へのデジタルツールの導入やプラットフォームの構築を推進します。</w:t>
                  </w:r>
                </w:p>
                <w:p w14:paraId="04929447" w14:textId="77777777" w:rsidR="00F758E6" w:rsidRPr="00DF10C5" w:rsidRDefault="00F758E6" w:rsidP="00F758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F10C5">
                    <w:rPr>
                      <w:rFonts w:ascii="ＭＳ 明朝" w:eastAsia="ＭＳ 明朝" w:hAnsi="ＭＳ 明朝" w:cs="ＭＳ 明朝"/>
                      <w:spacing w:val="6"/>
                      <w:kern w:val="0"/>
                      <w:szCs w:val="21"/>
                    </w:rPr>
                    <w:t xml:space="preserve"> </w:t>
                  </w:r>
                </w:p>
                <w:p w14:paraId="064F1DF8" w14:textId="77777777" w:rsidR="00F758E6" w:rsidRPr="002A633B" w:rsidRDefault="00F758E6" w:rsidP="00F758E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3.</w:t>
                  </w:r>
                  <w:r w:rsidRPr="00DF10C5">
                    <w:rPr>
                      <w:rFonts w:ascii="ＭＳ 明朝" w:eastAsia="ＭＳ 明朝" w:hAnsi="ＭＳ 明朝" w:cs="ＭＳ 明朝" w:hint="eastAsia"/>
                      <w:spacing w:val="6"/>
                      <w:kern w:val="0"/>
                      <w:szCs w:val="21"/>
                    </w:rPr>
                    <w:t>「DX推進室」においてITに関する技術動向に関する調査・研究を行うと共に、経営トップ自身がセミナーや勉強会に参加して情報収集を行い、伴走支援者の意見を聞き、対応を決定します。</w:t>
                  </w:r>
                </w:p>
                <w:p w14:paraId="243D7316" w14:textId="77777777" w:rsidR="00F758E6" w:rsidRDefault="00F758E6" w:rsidP="00F758E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4.</w:t>
                  </w:r>
                  <w:r w:rsidRPr="00DF10C5">
                    <w:rPr>
                      <w:rFonts w:ascii="ＭＳ 明朝" w:eastAsia="ＭＳ 明朝" w:hAnsi="ＭＳ 明朝" w:cs="ＭＳ 明朝" w:hint="eastAsia"/>
                      <w:spacing w:val="6"/>
                      <w:kern w:val="0"/>
                      <w:szCs w:val="21"/>
                    </w:rPr>
                    <w:t>人材育成としてITコーディネーター資格取得と情報セキュリティマネジメント試験の受験を推奨し、会社が認めたものについては費用負担することとしています。</w:t>
                  </w:r>
                </w:p>
                <w:p w14:paraId="6474CB1D" w14:textId="77777777" w:rsidR="00F758E6" w:rsidRDefault="00F758E6" w:rsidP="00F758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A0F33F" w14:textId="77777777" w:rsidR="00F758E6" w:rsidRPr="00F55F07" w:rsidRDefault="00F758E6" w:rsidP="00F758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364B03">
                    <w:rPr>
                      <w:rFonts w:ascii="ＭＳ 明朝" w:eastAsia="ＭＳ 明朝" w:hAnsi="ＭＳ 明朝" w:cs="ＭＳ 明朝" w:hint="eastAsia"/>
                      <w:spacing w:val="6"/>
                      <w:kern w:val="0"/>
                      <w:szCs w:val="21"/>
                    </w:rPr>
                    <w:t>DX人材・スキル開発計画</w:t>
                  </w:r>
                </w:p>
                <w:p w14:paraId="0CA09E51" w14:textId="77777777" w:rsidR="00F758E6" w:rsidRDefault="00F758E6" w:rsidP="00F758E6">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420927">
                    <w:rPr>
                      <w:rFonts w:ascii="ＭＳ 明朝" w:eastAsia="ＭＳ 明朝" w:hAnsi="ＭＳ 明朝" w:cs="ＭＳ 明朝" w:hint="eastAsia"/>
                      <w:spacing w:val="6"/>
                      <w:kern w:val="0"/>
                      <w:szCs w:val="21"/>
                    </w:rPr>
                    <w:t>DX戦略をより強力に推進するため</w:t>
                  </w:r>
                  <w:r>
                    <w:rPr>
                      <w:rFonts w:ascii="ＭＳ 明朝" w:eastAsia="ＭＳ 明朝" w:hAnsi="ＭＳ 明朝" w:cs="ＭＳ 明朝" w:hint="eastAsia"/>
                      <w:spacing w:val="6"/>
                      <w:kern w:val="0"/>
                      <w:szCs w:val="21"/>
                    </w:rPr>
                    <w:t>、以下を骨子とした人</w:t>
                  </w:r>
                  <w:r w:rsidRPr="00420927">
                    <w:rPr>
                      <w:rFonts w:ascii="ＭＳ 明朝" w:eastAsia="ＭＳ 明朝" w:hAnsi="ＭＳ 明朝" w:cs="ＭＳ 明朝" w:hint="eastAsia"/>
                      <w:spacing w:val="6"/>
                      <w:kern w:val="0"/>
                      <w:szCs w:val="21"/>
                    </w:rPr>
                    <w:t>材育成・確保に関する計画を定め、公表しております</w:t>
                  </w:r>
                  <w:r>
                    <w:rPr>
                      <w:rFonts w:ascii="ＭＳ 明朝" w:eastAsia="ＭＳ 明朝" w:hAnsi="ＭＳ 明朝" w:cs="ＭＳ 明朝" w:hint="eastAsia"/>
                      <w:spacing w:val="6"/>
                      <w:kern w:val="0"/>
                      <w:szCs w:val="21"/>
                    </w:rPr>
                    <w:t>。</w:t>
                  </w:r>
                </w:p>
                <w:p w14:paraId="08E64898" w14:textId="77777777" w:rsidR="00F758E6" w:rsidRDefault="00F758E6" w:rsidP="00F758E6">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w:t>
                  </w:r>
                  <w:r w:rsidRPr="00261D60">
                    <w:rPr>
                      <w:rFonts w:ascii="ＭＳ 明朝" w:eastAsia="ＭＳ 明朝" w:hAnsi="ＭＳ 明朝" w:cs="ＭＳ 明朝" w:hint="eastAsia"/>
                      <w:spacing w:val="6"/>
                      <w:kern w:val="0"/>
                      <w:szCs w:val="21"/>
                    </w:rPr>
                    <w:t>各部門に1名DX推進者を</w:t>
                  </w:r>
                  <w:r>
                    <w:rPr>
                      <w:rFonts w:ascii="ＭＳ 明朝" w:eastAsia="ＭＳ 明朝" w:hAnsi="ＭＳ 明朝" w:cs="ＭＳ 明朝" w:hint="eastAsia"/>
                      <w:spacing w:val="6"/>
                      <w:kern w:val="0"/>
                      <w:szCs w:val="21"/>
                    </w:rPr>
                    <w:t>選定</w:t>
                  </w:r>
                  <w:r w:rsidRPr="00261D60">
                    <w:rPr>
                      <w:rFonts w:ascii="ＭＳ 明朝" w:eastAsia="ＭＳ 明朝" w:hAnsi="ＭＳ 明朝" w:cs="ＭＳ 明朝" w:hint="eastAsia"/>
                      <w:spacing w:val="6"/>
                      <w:kern w:val="0"/>
                      <w:szCs w:val="21"/>
                    </w:rPr>
                    <w:t>し、「DX人材」として育成すること</w:t>
                  </w:r>
                </w:p>
                <w:p w14:paraId="310CB9CA" w14:textId="73377484" w:rsidR="00D1302E" w:rsidRPr="00E577BF" w:rsidRDefault="00F758E6" w:rsidP="007D6BD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sidRPr="00261D60">
                    <w:rPr>
                      <w:rFonts w:ascii="ＭＳ 明朝" w:eastAsia="ＭＳ 明朝" w:hAnsi="ＭＳ 明朝" w:cs="ＭＳ 明朝" w:hint="eastAsia"/>
                      <w:spacing w:val="6"/>
                      <w:kern w:val="0"/>
                      <w:szCs w:val="21"/>
                    </w:rPr>
                    <w:t>外部より3年以内に1名「DXに知見のある人材」を確保する</w:t>
                  </w:r>
                  <w:r>
                    <w:rPr>
                      <w:rFonts w:ascii="ＭＳ 明朝" w:eastAsia="ＭＳ 明朝" w:hAnsi="ＭＳ 明朝" w:cs="ＭＳ 明朝" w:hint="eastAsia"/>
                      <w:spacing w:val="6"/>
                      <w:kern w:val="0"/>
                      <w:szCs w:val="21"/>
                    </w:rPr>
                    <w:t>こと</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42C6748" w14:textId="77777777" w:rsidR="00313FB0" w:rsidRDefault="00313FB0" w:rsidP="00313F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「体制・環境」</w:t>
                  </w:r>
                </w:p>
                <w:p w14:paraId="603C1BDA" w14:textId="736AAB70" w:rsidR="00D1302E" w:rsidRPr="00E577BF" w:rsidRDefault="00313F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F55F07">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hint="eastAsia"/>
                      <w:spacing w:val="6"/>
                      <w:kern w:val="0"/>
                      <w:szCs w:val="21"/>
                    </w:rPr>
                    <w:t>内</w:t>
                  </w:r>
                  <w:r w:rsidRPr="00F55F0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KOKEN </w:t>
                  </w:r>
                  <w:r w:rsidRPr="00F55F07">
                    <w:rPr>
                      <w:rFonts w:ascii="ＭＳ 明朝" w:eastAsia="ＭＳ 明朝" w:hAnsi="ＭＳ 明朝" w:cs="ＭＳ 明朝" w:hint="eastAsia"/>
                      <w:spacing w:val="6"/>
                      <w:kern w:val="0"/>
                      <w:szCs w:val="21"/>
                    </w:rPr>
                    <w:t>DXビジョン」</w:t>
                  </w:r>
                  <w:r>
                    <w:rPr>
                      <w:rFonts w:ascii="ＭＳ 明朝" w:eastAsia="ＭＳ 明朝" w:hAnsi="ＭＳ 明朝" w:cs="ＭＳ 明朝" w:hint="eastAsia"/>
                      <w:spacing w:val="6"/>
                      <w:kern w:val="0"/>
                      <w:szCs w:val="21"/>
                    </w:rPr>
                    <w:t>にて公表</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539FCC6A" w14:textId="77777777" w:rsidR="00313FB0" w:rsidRPr="005D681E" w:rsidRDefault="00313FB0" w:rsidP="00313F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D681E">
                    <w:rPr>
                      <w:rFonts w:ascii="ＭＳ 明朝" w:eastAsia="ＭＳ 明朝" w:hAnsi="ＭＳ 明朝" w:cs="ＭＳ 明朝" w:hint="eastAsia"/>
                      <w:spacing w:val="6"/>
                      <w:kern w:val="0"/>
                      <w:szCs w:val="21"/>
                    </w:rPr>
                    <w:t>ITシステム・デジタル技術活用環境の整備に向けた具体的な方策</w:t>
                  </w:r>
                  <w:r>
                    <w:rPr>
                      <w:rFonts w:ascii="ＭＳ 明朝" w:eastAsia="ＭＳ 明朝" w:hAnsi="ＭＳ 明朝" w:cs="ＭＳ 明朝" w:hint="eastAsia"/>
                      <w:spacing w:val="6"/>
                      <w:kern w:val="0"/>
                      <w:szCs w:val="21"/>
                    </w:rPr>
                    <w:t>～</w:t>
                  </w:r>
                </w:p>
                <w:p w14:paraId="3471E024" w14:textId="77777777" w:rsidR="00313FB0" w:rsidRDefault="00313FB0" w:rsidP="00313FB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5D681E">
                    <w:rPr>
                      <w:rFonts w:ascii="ＭＳ 明朝" w:eastAsia="ＭＳ 明朝" w:hAnsi="ＭＳ 明朝" w:cs="ＭＳ 明朝" w:hint="eastAsia"/>
                      <w:spacing w:val="6"/>
                      <w:kern w:val="0"/>
                      <w:szCs w:val="21"/>
                    </w:rPr>
                    <w:t>DX戦略推進のための環境整備として当社は以下の取組を行います。</w:t>
                  </w:r>
                </w:p>
                <w:p w14:paraId="0FB0928F" w14:textId="77777777" w:rsidR="00313FB0" w:rsidRPr="00F3250E" w:rsidRDefault="00313FB0" w:rsidP="00313F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F32463" w14:textId="77777777" w:rsidR="00313FB0" w:rsidRDefault="00313FB0" w:rsidP="00313F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【DX推進室の設置】</w:t>
                  </w:r>
                </w:p>
                <w:p w14:paraId="21C7926E" w14:textId="77777777" w:rsidR="00313FB0" w:rsidRDefault="00313FB0" w:rsidP="00313FB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276D43">
                    <w:rPr>
                      <w:rFonts w:ascii="ＭＳ 明朝" w:eastAsia="ＭＳ 明朝" w:hAnsi="ＭＳ 明朝" w:cs="ＭＳ 明朝" w:hint="eastAsia"/>
                      <w:spacing w:val="6"/>
                      <w:kern w:val="0"/>
                      <w:szCs w:val="21"/>
                    </w:rPr>
                    <w:t>経営トップ直下にDXを推進する組織として「DX推進室」を設置し、伴走支援者と協力しデジタルに関する調査・研究を実施するとともに、業務へのデジタルツールの導入やプラットフォームの構築を推進します。</w:t>
                  </w:r>
                </w:p>
                <w:p w14:paraId="00493CBD" w14:textId="77777777" w:rsidR="00313FB0" w:rsidRDefault="00313FB0" w:rsidP="00313FB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p>
                <w:p w14:paraId="14ABC9AC" w14:textId="77777777" w:rsidR="00313FB0" w:rsidRPr="005D681E" w:rsidRDefault="00313FB0" w:rsidP="00313F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681E">
                    <w:rPr>
                      <w:rFonts w:ascii="ＭＳ 明朝" w:eastAsia="ＭＳ 明朝" w:hAnsi="ＭＳ 明朝" w:cs="ＭＳ 明朝" w:hint="eastAsia"/>
                      <w:spacing w:val="6"/>
                      <w:kern w:val="0"/>
                      <w:szCs w:val="21"/>
                    </w:rPr>
                    <w:t>■体制・環境</w:t>
                  </w:r>
                </w:p>
                <w:p w14:paraId="1D648901" w14:textId="77777777" w:rsidR="00313FB0" w:rsidRDefault="00313FB0" w:rsidP="00313F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681E">
                    <w:rPr>
                      <w:rFonts w:ascii="ＭＳ 明朝" w:eastAsia="ＭＳ 明朝" w:hAnsi="ＭＳ 明朝" w:cs="ＭＳ 明朝" w:hint="eastAsia"/>
                      <w:spacing w:val="6"/>
                      <w:kern w:val="0"/>
                      <w:szCs w:val="21"/>
                    </w:rPr>
                    <w:t>1. 業務の効率化やKDP構築のためのデジタル関連投資</w:t>
                  </w:r>
                </w:p>
                <w:p w14:paraId="34E8B214" w14:textId="77777777" w:rsidR="00313FB0" w:rsidRPr="005D681E" w:rsidRDefault="00313FB0" w:rsidP="00313FB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D681E">
                    <w:rPr>
                      <w:rFonts w:ascii="ＭＳ 明朝" w:eastAsia="ＭＳ 明朝" w:hAnsi="ＭＳ 明朝" w:cs="ＭＳ 明朝" w:hint="eastAsia"/>
                      <w:spacing w:val="6"/>
                      <w:kern w:val="0"/>
                      <w:szCs w:val="21"/>
                    </w:rPr>
                    <w:t>を行います。</w:t>
                  </w:r>
                </w:p>
                <w:p w14:paraId="5E047697" w14:textId="77777777" w:rsidR="00313FB0" w:rsidRPr="005D681E" w:rsidRDefault="00313FB0" w:rsidP="00313FB0">
                  <w:pPr>
                    <w:suppressAutoHyphens/>
                    <w:kinsoku w:val="0"/>
                    <w:overflowPunct w:val="0"/>
                    <w:adjustRightInd w:val="0"/>
                    <w:spacing w:afterLines="50" w:after="120" w:line="238" w:lineRule="exact"/>
                    <w:ind w:leftChars="100" w:left="436" w:hangingChars="100" w:hanging="222"/>
                    <w:jc w:val="left"/>
                    <w:textAlignment w:val="center"/>
                    <w:rPr>
                      <w:rFonts w:ascii="ＭＳ 明朝" w:eastAsia="ＭＳ 明朝" w:hAnsi="ＭＳ 明朝" w:cs="ＭＳ 明朝"/>
                      <w:spacing w:val="6"/>
                      <w:kern w:val="0"/>
                      <w:szCs w:val="21"/>
                    </w:rPr>
                  </w:pPr>
                  <w:r w:rsidRPr="005D681E">
                    <w:rPr>
                      <w:rFonts w:ascii="ＭＳ 明朝" w:eastAsia="ＭＳ 明朝" w:hAnsi="ＭＳ 明朝" w:cs="ＭＳ 明朝" w:hint="eastAsia"/>
                      <w:spacing w:val="6"/>
                      <w:kern w:val="0"/>
                      <w:szCs w:val="21"/>
                    </w:rPr>
                    <w:t>※予算配分を行う事で「DXファースト」体制を整備する（攻めのIT重視）</w:t>
                  </w:r>
                </w:p>
                <w:p w14:paraId="6C466A13" w14:textId="77777777" w:rsidR="00313FB0" w:rsidRDefault="00313FB0" w:rsidP="00313F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681E">
                    <w:rPr>
                      <w:rFonts w:ascii="ＭＳ 明朝" w:eastAsia="ＭＳ 明朝" w:hAnsi="ＭＳ 明朝" w:cs="ＭＳ 明朝" w:hint="eastAsia"/>
                      <w:spacing w:val="6"/>
                      <w:kern w:val="0"/>
                      <w:szCs w:val="21"/>
                    </w:rPr>
                    <w:t>2. 戦略目標として「業務効率化」および「KDPの供用」</w:t>
                  </w:r>
                </w:p>
                <w:p w14:paraId="64605855" w14:textId="77777777" w:rsidR="00313FB0" w:rsidRPr="005D681E" w:rsidRDefault="00313FB0" w:rsidP="00313FB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D681E">
                    <w:rPr>
                      <w:rFonts w:ascii="ＭＳ 明朝" w:eastAsia="ＭＳ 明朝" w:hAnsi="ＭＳ 明朝" w:cs="ＭＳ 明朝" w:hint="eastAsia"/>
                      <w:spacing w:val="6"/>
                      <w:kern w:val="0"/>
                      <w:szCs w:val="21"/>
                    </w:rPr>
                    <w:t>「デジタル関連投資」についてKPIを設定します。</w:t>
                  </w:r>
                </w:p>
                <w:p w14:paraId="5F29916A" w14:textId="77777777" w:rsidR="00313FB0" w:rsidRPr="005D681E" w:rsidRDefault="00313FB0" w:rsidP="00313FB0">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5D681E">
                    <w:rPr>
                      <w:rFonts w:ascii="ＭＳ 明朝" w:eastAsia="ＭＳ 明朝" w:hAnsi="ＭＳ 明朝" w:cs="ＭＳ 明朝" w:hint="eastAsia"/>
                      <w:spacing w:val="6"/>
                      <w:kern w:val="0"/>
                      <w:szCs w:val="21"/>
                    </w:rPr>
                    <w:t>※KPIを設定することでDX戦略の推進を定着させる</w:t>
                  </w:r>
                </w:p>
                <w:p w14:paraId="58BC75DC" w14:textId="77777777" w:rsidR="00313FB0" w:rsidRPr="005D681E" w:rsidRDefault="00313FB0" w:rsidP="00313F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681E">
                    <w:rPr>
                      <w:rFonts w:ascii="ＭＳ 明朝" w:eastAsia="ＭＳ 明朝" w:hAnsi="ＭＳ 明朝" w:cs="ＭＳ 明朝" w:hint="eastAsia"/>
                      <w:spacing w:val="6"/>
                      <w:kern w:val="0"/>
                      <w:szCs w:val="21"/>
                    </w:rPr>
                    <w:t xml:space="preserve">　「業務効率化」データ活用による労働生産性の向上</w:t>
                  </w:r>
                </w:p>
                <w:p w14:paraId="51025768" w14:textId="77777777" w:rsidR="00313FB0" w:rsidRPr="005D681E" w:rsidRDefault="00313FB0" w:rsidP="00313F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681E">
                    <w:rPr>
                      <w:rFonts w:ascii="ＭＳ 明朝" w:eastAsia="ＭＳ 明朝" w:hAnsi="ＭＳ 明朝" w:cs="ＭＳ 明朝" w:hint="eastAsia"/>
                      <w:spacing w:val="6"/>
                      <w:kern w:val="0"/>
                      <w:szCs w:val="21"/>
                    </w:rPr>
                    <w:t xml:space="preserve">　「KDPの供用」取引先へのKDP供用数の増加</w:t>
                  </w:r>
                </w:p>
                <w:p w14:paraId="61E00C7E" w14:textId="77777777" w:rsidR="00313FB0" w:rsidRPr="005D681E" w:rsidRDefault="00313FB0" w:rsidP="00313F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681E">
                    <w:rPr>
                      <w:rFonts w:ascii="ＭＳ 明朝" w:eastAsia="ＭＳ 明朝" w:hAnsi="ＭＳ 明朝" w:cs="ＭＳ 明朝" w:hint="eastAsia"/>
                      <w:spacing w:val="6"/>
                      <w:kern w:val="0"/>
                      <w:szCs w:val="21"/>
                    </w:rPr>
                    <w:t>「デジタル関連投資」継続的な取り組みの担保</w:t>
                  </w:r>
                </w:p>
                <w:p w14:paraId="6B4C2433" w14:textId="77777777" w:rsidR="00313FB0" w:rsidRDefault="00313FB0" w:rsidP="00313F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681E">
                    <w:rPr>
                      <w:rFonts w:ascii="ＭＳ 明朝" w:eastAsia="ＭＳ 明朝" w:hAnsi="ＭＳ 明朝" w:cs="ＭＳ 明朝" w:hint="eastAsia"/>
                      <w:spacing w:val="6"/>
                      <w:kern w:val="0"/>
                      <w:szCs w:val="21"/>
                    </w:rPr>
                    <w:t>4. 人材育成としてITコーディネーター資格取得と情報</w:t>
                  </w:r>
                </w:p>
                <w:p w14:paraId="63159DFA" w14:textId="77777777" w:rsidR="00313FB0" w:rsidRPr="005D681E" w:rsidRDefault="00313FB0" w:rsidP="00313FB0">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5D681E">
                    <w:rPr>
                      <w:rFonts w:ascii="ＭＳ 明朝" w:eastAsia="ＭＳ 明朝" w:hAnsi="ＭＳ 明朝" w:cs="ＭＳ 明朝" w:hint="eastAsia"/>
                      <w:spacing w:val="6"/>
                      <w:kern w:val="0"/>
                      <w:szCs w:val="21"/>
                    </w:rPr>
                    <w:t>セキュリティマネジメント試験の受験を推奨し、会社が認めたものについては費用負担することとしています。</w:t>
                  </w:r>
                </w:p>
                <w:p w14:paraId="7B1BCC4F" w14:textId="2A4FA76C" w:rsidR="00D1302E" w:rsidRPr="00E577BF" w:rsidRDefault="00313F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681E">
                    <w:rPr>
                      <w:rFonts w:ascii="ＭＳ 明朝" w:eastAsia="ＭＳ 明朝" w:hAnsi="ＭＳ 明朝" w:cs="ＭＳ 明朝" w:hint="eastAsia"/>
                      <w:spacing w:val="6"/>
                      <w:kern w:val="0"/>
                      <w:szCs w:val="21"/>
                    </w:rPr>
                    <w:t>※社員の意識をDXに向ける環境整備の一つ</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BBEA14" w14:textId="77777777" w:rsidR="00313FB0" w:rsidRPr="00DD56DC" w:rsidRDefault="00313FB0" w:rsidP="00313F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「KOKEN DXビジョン」</w:t>
                  </w:r>
                </w:p>
                <w:p w14:paraId="77A76ED6" w14:textId="77777777" w:rsidR="00D1302E" w:rsidRPr="00313FB0"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BC1DE8E" w14:textId="77777777" w:rsidR="00313FB0" w:rsidRPr="00E577BF" w:rsidRDefault="00313FB0" w:rsidP="00313F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CA3852">
                    <w:rPr>
                      <w:rFonts w:ascii="ＭＳ 明朝" w:eastAsia="ＭＳ 明朝" w:hAnsi="ＭＳ 明朝" w:cs="ＭＳ 明朝" w:hint="eastAsia"/>
                      <w:spacing w:val="6"/>
                      <w:kern w:val="0"/>
                      <w:szCs w:val="21"/>
                    </w:rPr>
                    <w:t>2024年　9月　6日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2E07C67" w14:textId="77777777" w:rsidR="00313FB0" w:rsidRPr="00F55F07" w:rsidRDefault="00313FB0" w:rsidP="00313F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F55F07">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hint="eastAsia"/>
                      <w:spacing w:val="6"/>
                      <w:kern w:val="0"/>
                      <w:szCs w:val="21"/>
                    </w:rPr>
                    <w:t>内</w:t>
                  </w:r>
                  <w:r w:rsidRPr="00F55F0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 xml:space="preserve">KOKEN </w:t>
                  </w:r>
                  <w:r w:rsidRPr="00F55F07">
                    <w:rPr>
                      <w:rFonts w:ascii="ＭＳ 明朝" w:eastAsia="ＭＳ 明朝" w:hAnsi="ＭＳ 明朝" w:cs="ＭＳ 明朝" w:hint="eastAsia"/>
                      <w:spacing w:val="6"/>
                      <w:kern w:val="0"/>
                      <w:szCs w:val="21"/>
                    </w:rPr>
                    <w:t>DXビジョン」</w:t>
                  </w:r>
                  <w:r>
                    <w:rPr>
                      <w:rFonts w:ascii="ＭＳ 明朝" w:eastAsia="ＭＳ 明朝" w:hAnsi="ＭＳ 明朝" w:cs="ＭＳ 明朝" w:hint="eastAsia"/>
                      <w:spacing w:val="6"/>
                      <w:kern w:val="0"/>
                      <w:szCs w:val="21"/>
                    </w:rPr>
                    <w:t>の「目標とする指標」にて公表</w:t>
                  </w:r>
                </w:p>
                <w:p w14:paraId="1353A53E" w14:textId="1E7EADD3" w:rsidR="00D1302E" w:rsidRPr="00313FB0" w:rsidRDefault="00313FB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Pr="00D736DA">
                      <w:rPr>
                        <w:rStyle w:val="af6"/>
                        <w:rFonts w:ascii="ＭＳ 明朝" w:eastAsia="ＭＳ 明朝" w:hAnsi="ＭＳ 明朝" w:cs="ＭＳ 明朝"/>
                        <w:spacing w:val="6"/>
                        <w:kern w:val="0"/>
                        <w:szCs w:val="21"/>
                      </w:rPr>
                      <w:t>https://www.e-koken.co.jp/dx/index.html</w:t>
                    </w:r>
                  </w:hyperlink>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A15A26D" w14:textId="77777777" w:rsidR="00EB7023" w:rsidRDefault="00EB7023" w:rsidP="00EB70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■目標とする指標</w:t>
                  </w:r>
                </w:p>
                <w:p w14:paraId="5B051739" w14:textId="77777777" w:rsidR="00EB7023" w:rsidRPr="00DD56DC" w:rsidRDefault="00EB7023" w:rsidP="00EB70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(1)従業員の業務効率化</w:t>
                  </w:r>
                </w:p>
                <w:p w14:paraId="6D58C790" w14:textId="77777777" w:rsidR="00EB7023" w:rsidRDefault="00EB7023" w:rsidP="00EB702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917832">
                    <w:rPr>
                      <w:rFonts w:ascii="ＭＳ 明朝" w:eastAsia="ＭＳ 明朝" w:hAnsi="ＭＳ 明朝" w:cs="ＭＳ 明朝" w:hint="eastAsia"/>
                      <w:spacing w:val="6"/>
                      <w:kern w:val="0"/>
                      <w:szCs w:val="21"/>
                    </w:rPr>
                    <w:t>2025年度目標：2022年度比で5%以上の時間当たり売上高の向上</w:t>
                  </w:r>
                  <w:r>
                    <w:rPr>
                      <w:rFonts w:ascii="ＭＳ 明朝" w:eastAsia="ＭＳ 明朝" w:hAnsi="ＭＳ 明朝" w:cs="ＭＳ 明朝" w:hint="eastAsia"/>
                      <w:spacing w:val="6"/>
                      <w:kern w:val="0"/>
                      <w:szCs w:val="21"/>
                    </w:rPr>
                    <w:t>。</w:t>
                  </w:r>
                </w:p>
                <w:p w14:paraId="01ECC1B3" w14:textId="77777777" w:rsidR="00EB7023" w:rsidRDefault="00EB7023" w:rsidP="00EB702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hint="eastAsia"/>
                    </w:rPr>
                    <w:t xml:space="preserve"> </w:t>
                  </w:r>
                  <w:r w:rsidRPr="0079143A">
                    <w:rPr>
                      <w:rFonts w:ascii="ＭＳ 明朝" w:eastAsia="ＭＳ 明朝" w:hAnsi="ＭＳ 明朝" w:cs="ＭＳ 明朝" w:hint="eastAsia"/>
                      <w:spacing w:val="6"/>
                      <w:kern w:val="0"/>
                      <w:szCs w:val="21"/>
                    </w:rPr>
                    <w:t>幸建デジタルプラットフォーム供用取引先数</w:t>
                  </w:r>
                </w:p>
                <w:p w14:paraId="72CF902B" w14:textId="77777777" w:rsidR="00EB7023" w:rsidRDefault="00EB7023" w:rsidP="00EB702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79143A">
                    <w:rPr>
                      <w:rFonts w:ascii="ＭＳ 明朝" w:eastAsia="ＭＳ 明朝" w:hAnsi="ＭＳ 明朝" w:cs="ＭＳ 明朝" w:hint="eastAsia"/>
                      <w:spacing w:val="6"/>
                      <w:kern w:val="0"/>
                      <w:szCs w:val="21"/>
                    </w:rPr>
                    <w:t>2025年度目標：2022年度実績1社に対し、</w:t>
                  </w:r>
                  <w:r>
                    <w:rPr>
                      <w:rFonts w:ascii="ＭＳ 明朝" w:eastAsia="ＭＳ 明朝" w:hAnsi="ＭＳ 明朝" w:cs="ＭＳ 明朝" w:hint="eastAsia"/>
                      <w:spacing w:val="6"/>
                      <w:kern w:val="0"/>
                      <w:szCs w:val="21"/>
                    </w:rPr>
                    <w:t>130</w:t>
                  </w:r>
                  <w:r w:rsidRPr="0079143A">
                    <w:rPr>
                      <w:rFonts w:ascii="ＭＳ 明朝" w:eastAsia="ＭＳ 明朝" w:hAnsi="ＭＳ 明朝" w:cs="ＭＳ 明朝" w:hint="eastAsia"/>
                      <w:spacing w:val="6"/>
                      <w:kern w:val="0"/>
                      <w:szCs w:val="21"/>
                    </w:rPr>
                    <w:t>社以上のKDP供用数の向上</w:t>
                  </w:r>
                  <w:r>
                    <w:rPr>
                      <w:rFonts w:ascii="ＭＳ 明朝" w:eastAsia="ＭＳ 明朝" w:hAnsi="ＭＳ 明朝" w:cs="ＭＳ 明朝" w:hint="eastAsia"/>
                      <w:spacing w:val="6"/>
                      <w:kern w:val="0"/>
                      <w:szCs w:val="21"/>
                    </w:rPr>
                    <w:t>。</w:t>
                  </w:r>
                </w:p>
                <w:p w14:paraId="1FDABEE8" w14:textId="77777777" w:rsidR="00EB7023" w:rsidRDefault="00EB7023" w:rsidP="00EB702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(3)</w:t>
                  </w:r>
                  <w:r w:rsidRPr="0079143A">
                    <w:rPr>
                      <w:rFonts w:ascii="ＭＳ 明朝" w:eastAsia="ＭＳ 明朝" w:hAnsi="ＭＳ 明朝" w:cs="ＭＳ 明朝" w:hint="eastAsia"/>
                      <w:spacing w:val="6"/>
                      <w:kern w:val="0"/>
                      <w:szCs w:val="21"/>
                    </w:rPr>
                    <w:t>業務効率向上・研究開発におけるデジタル関連投資</w:t>
                  </w:r>
                </w:p>
                <w:p w14:paraId="25DA8973" w14:textId="77777777" w:rsidR="00EB7023" w:rsidRDefault="00EB7023" w:rsidP="00EB702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79143A">
                    <w:rPr>
                      <w:rFonts w:ascii="ＭＳ 明朝" w:eastAsia="ＭＳ 明朝" w:hAnsi="ＭＳ 明朝" w:cs="ＭＳ 明朝" w:hint="eastAsia"/>
                      <w:spacing w:val="6"/>
                      <w:kern w:val="0"/>
                      <w:szCs w:val="21"/>
                    </w:rPr>
                    <w:t>2025年目標：前年売上高の0.5％以上を継続的に投資</w:t>
                  </w:r>
                  <w:r>
                    <w:rPr>
                      <w:rFonts w:ascii="ＭＳ 明朝" w:eastAsia="ＭＳ 明朝" w:hAnsi="ＭＳ 明朝" w:cs="ＭＳ 明朝" w:hint="eastAsia"/>
                      <w:spacing w:val="6"/>
                      <w:kern w:val="0"/>
                      <w:szCs w:val="21"/>
                    </w:rPr>
                    <w:t>する。</w:t>
                  </w:r>
                </w:p>
                <w:p w14:paraId="4BD7B8F9" w14:textId="77777777" w:rsidR="00EB7023" w:rsidRDefault="00EB7023" w:rsidP="00EB7023">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p>
                <w:p w14:paraId="3BAFE9EB" w14:textId="162F9002" w:rsidR="00D1302E" w:rsidRPr="00EB7023" w:rsidRDefault="00EB702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144B">
                    <w:rPr>
                      <w:rFonts w:ascii="ＭＳ 明朝" w:eastAsia="ＭＳ 明朝" w:hAnsi="ＭＳ 明朝" w:cs="ＭＳ 明朝" w:hint="eastAsia"/>
                      <w:spacing w:val="6"/>
                      <w:kern w:val="0"/>
                      <w:szCs w:val="21"/>
                    </w:rPr>
                    <w:t>上記の</w:t>
                  </w:r>
                  <w:r>
                    <w:rPr>
                      <w:rFonts w:ascii="ＭＳ 明朝" w:eastAsia="ＭＳ 明朝" w:hAnsi="ＭＳ 明朝" w:cs="ＭＳ 明朝" w:hint="eastAsia"/>
                      <w:spacing w:val="6"/>
                      <w:kern w:val="0"/>
                      <w:szCs w:val="21"/>
                    </w:rPr>
                    <w:t>KPI</w:t>
                  </w:r>
                  <w:r w:rsidRPr="0089144B">
                    <w:rPr>
                      <w:rFonts w:ascii="ＭＳ 明朝" w:eastAsia="ＭＳ 明朝" w:hAnsi="ＭＳ 明朝" w:cs="ＭＳ 明朝" w:hint="eastAsia"/>
                      <w:spacing w:val="6"/>
                      <w:kern w:val="0"/>
                      <w:szCs w:val="21"/>
                    </w:rPr>
                    <w:t>については会計年度を単位とした3年間の</w:t>
                  </w:r>
                  <w:r>
                    <w:rPr>
                      <w:rFonts w:ascii="ＭＳ 明朝" w:eastAsia="ＭＳ 明朝" w:hAnsi="ＭＳ 明朝" w:cs="ＭＳ 明朝" w:hint="eastAsia"/>
                      <w:spacing w:val="6"/>
                      <w:kern w:val="0"/>
                      <w:szCs w:val="21"/>
                    </w:rPr>
                    <w:t>目標</w:t>
                  </w:r>
                  <w:r w:rsidRPr="0089144B">
                    <w:rPr>
                      <w:rFonts w:ascii="ＭＳ 明朝" w:eastAsia="ＭＳ 明朝" w:hAnsi="ＭＳ 明朝" w:cs="ＭＳ 明朝" w:hint="eastAsia"/>
                      <w:spacing w:val="6"/>
                      <w:kern w:val="0"/>
                      <w:szCs w:val="21"/>
                    </w:rPr>
                    <w:t>としており、毎期毎に進捗と達成状況を管理し、翌期の経営計画に反映することとしています。</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5613C573" w14:textId="77777777" w:rsidR="00EB7023" w:rsidRPr="00E577BF" w:rsidRDefault="00EB7023" w:rsidP="00EB70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CA3852">
                    <w:rPr>
                      <w:rFonts w:ascii="ＭＳ 明朝" w:eastAsia="ＭＳ 明朝" w:hAnsi="ＭＳ 明朝" w:cs="ＭＳ 明朝" w:hint="eastAsia"/>
                      <w:spacing w:val="6"/>
                      <w:kern w:val="0"/>
                      <w:szCs w:val="21"/>
                    </w:rPr>
                    <w:t>2024年　9月　6日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49D0A792" w14:textId="77777777" w:rsidR="00EB7023" w:rsidRPr="001437CD" w:rsidRDefault="00EB7023" w:rsidP="00EB70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w:t>
                  </w:r>
                  <w:r w:rsidRPr="00F55F07">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hint="eastAsia"/>
                      <w:spacing w:val="6"/>
                      <w:kern w:val="0"/>
                      <w:szCs w:val="21"/>
                    </w:rPr>
                    <w:t>内</w:t>
                  </w:r>
                  <w:r w:rsidRPr="00F55F0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KDPの進捗</w:t>
                  </w:r>
                  <w:r w:rsidRPr="00F55F0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にて公表</w:t>
                  </w:r>
                </w:p>
                <w:p w14:paraId="2CA24314" w14:textId="6EEE1C6D" w:rsidR="00D1302E" w:rsidRPr="00EB7023" w:rsidRDefault="00EB702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Pr="00E37587">
                      <w:rPr>
                        <w:rStyle w:val="af6"/>
                        <w:rFonts w:ascii="ＭＳ 明朝" w:eastAsia="ＭＳ 明朝" w:hAnsi="ＭＳ 明朝" w:cs="ＭＳ 明朝"/>
                        <w:spacing w:val="6"/>
                        <w:kern w:val="0"/>
                        <w:szCs w:val="21"/>
                      </w:rPr>
                      <w:t>https://www.e-koken.co.jp/kdp/index.html</w:t>
                    </w:r>
                  </w:hyperlink>
                </w:p>
                <w:p w14:paraId="67F4197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BA6B84B" w14:textId="77777777" w:rsidR="00EB7023" w:rsidRPr="00E577BF" w:rsidRDefault="00EB7023" w:rsidP="00EB70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18B">
                    <w:rPr>
                      <w:rFonts w:ascii="ＭＳ 明朝" w:eastAsia="ＭＳ 明朝" w:hAnsi="ＭＳ 明朝" w:cs="ＭＳ 明朝" w:hint="eastAsia"/>
                      <w:spacing w:val="6"/>
                      <w:kern w:val="0"/>
                      <w:szCs w:val="21"/>
                    </w:rPr>
                    <w:t>■KDPの進捗</w:t>
                  </w:r>
                </w:p>
                <w:p w14:paraId="05F8DB62" w14:textId="77777777" w:rsidR="00EB7023" w:rsidRPr="0060318B" w:rsidRDefault="00EB7023" w:rsidP="00EB70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18B">
                    <w:rPr>
                      <w:rFonts w:ascii="ＭＳ 明朝" w:eastAsia="ＭＳ 明朝" w:hAnsi="ＭＳ 明朝" w:cs="ＭＳ 明朝" w:hint="eastAsia"/>
                      <w:spacing w:val="6"/>
                      <w:kern w:val="0"/>
                      <w:szCs w:val="21"/>
                    </w:rPr>
                    <w:t>当社のDX戦略の柱としてKDPの取引先との供用を掲げている。これは、当社で導入したデジタルツールをプラットフォーム化して、当社と取引先双方の事務の効率化の推進と、協力業者などのデジタル化対応の難易度を低下させ、地域の建設業全体の活性化に貢献する</w:t>
                  </w:r>
                  <w:r>
                    <w:rPr>
                      <w:rFonts w:ascii="ＭＳ 明朝" w:eastAsia="ＭＳ 明朝" w:hAnsi="ＭＳ 明朝" w:cs="ＭＳ 明朝" w:hint="eastAsia"/>
                      <w:spacing w:val="6"/>
                      <w:kern w:val="0"/>
                      <w:szCs w:val="21"/>
                    </w:rPr>
                    <w:t>ことを目的としている</w:t>
                  </w:r>
                  <w:r w:rsidRPr="0060318B">
                    <w:rPr>
                      <w:rFonts w:ascii="ＭＳ 明朝" w:eastAsia="ＭＳ 明朝" w:hAnsi="ＭＳ 明朝" w:cs="ＭＳ 明朝" w:hint="eastAsia"/>
                      <w:spacing w:val="6"/>
                      <w:kern w:val="0"/>
                      <w:szCs w:val="21"/>
                    </w:rPr>
                    <w:t>。</w:t>
                  </w:r>
                </w:p>
                <w:p w14:paraId="3704FE24" w14:textId="77777777" w:rsidR="00EB7023" w:rsidRPr="0060318B" w:rsidRDefault="00EB7023" w:rsidP="00EB70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18B">
                    <w:rPr>
                      <w:rFonts w:ascii="ＭＳ 明朝" w:eastAsia="ＭＳ 明朝" w:hAnsi="ＭＳ 明朝" w:cs="ＭＳ 明朝" w:hint="eastAsia"/>
                      <w:spacing w:val="6"/>
                      <w:kern w:val="0"/>
                      <w:szCs w:val="21"/>
                    </w:rPr>
                    <w:t>このためKPIとして2025年度目標130社の供用を定めている。</w:t>
                  </w:r>
                </w:p>
                <w:p w14:paraId="5596861D" w14:textId="77777777" w:rsidR="00EB7023" w:rsidRPr="0060318B" w:rsidRDefault="00EB7023" w:rsidP="00EB70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18B">
                    <w:rPr>
                      <w:rFonts w:ascii="ＭＳ 明朝" w:eastAsia="ＭＳ 明朝" w:hAnsi="ＭＳ 明朝" w:cs="ＭＳ 明朝" w:hint="eastAsia"/>
                      <w:spacing w:val="6"/>
                      <w:kern w:val="0"/>
                      <w:szCs w:val="21"/>
                    </w:rPr>
                    <w:t>その進捗状況として</w:t>
                  </w:r>
                  <w:r>
                    <w:rPr>
                      <w:rFonts w:ascii="ＭＳ 明朝" w:eastAsia="ＭＳ 明朝" w:hAnsi="ＭＳ 明朝" w:cs="ＭＳ 明朝" w:hint="eastAsia"/>
                      <w:spacing w:val="6"/>
                      <w:kern w:val="0"/>
                      <w:szCs w:val="21"/>
                    </w:rPr>
                    <w:t>KDP</w:t>
                  </w:r>
                  <w:r w:rsidRPr="0060318B">
                    <w:rPr>
                      <w:rFonts w:ascii="ＭＳ 明朝" w:eastAsia="ＭＳ 明朝" w:hAnsi="ＭＳ 明朝" w:cs="ＭＳ 明朝" w:hint="eastAsia"/>
                      <w:spacing w:val="6"/>
                      <w:kern w:val="0"/>
                      <w:szCs w:val="21"/>
                    </w:rPr>
                    <w:t>の供用状況を代表者より発信した。</w:t>
                  </w:r>
                </w:p>
                <w:p w14:paraId="0AA3FAFA" w14:textId="77777777" w:rsidR="00EB7023" w:rsidRDefault="00EB7023" w:rsidP="00EB70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318B">
                    <w:rPr>
                      <w:rFonts w:ascii="ＭＳ 明朝" w:eastAsia="ＭＳ 明朝" w:hAnsi="ＭＳ 明朝" w:cs="ＭＳ 明朝" w:hint="eastAsia"/>
                      <w:spacing w:val="6"/>
                      <w:kern w:val="0"/>
                      <w:szCs w:val="21"/>
                    </w:rPr>
                    <w:t>尚、発信日時点での</w:t>
                  </w:r>
                  <w:r>
                    <w:rPr>
                      <w:rFonts w:ascii="ＭＳ 明朝" w:eastAsia="ＭＳ 明朝" w:hAnsi="ＭＳ 明朝" w:cs="ＭＳ 明朝" w:hint="eastAsia"/>
                      <w:spacing w:val="6"/>
                      <w:kern w:val="0"/>
                      <w:szCs w:val="21"/>
                    </w:rPr>
                    <w:t>進捗状況</w:t>
                  </w:r>
                  <w:r w:rsidRPr="0060318B">
                    <w:rPr>
                      <w:rFonts w:ascii="ＭＳ 明朝" w:eastAsia="ＭＳ 明朝" w:hAnsi="ＭＳ 明朝" w:cs="ＭＳ 明朝" w:hint="eastAsia"/>
                      <w:spacing w:val="6"/>
                      <w:kern w:val="0"/>
                      <w:szCs w:val="21"/>
                    </w:rPr>
                    <w:t>は130社の目標に対し、120社である。</w:t>
                  </w:r>
                </w:p>
                <w:p w14:paraId="29C1A6E5" w14:textId="77777777" w:rsidR="00D1302E" w:rsidRPr="00EB702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A5073BD" w14:textId="77777777" w:rsidR="00B13225" w:rsidRPr="00DD56DC" w:rsidRDefault="00B13225" w:rsidP="00B132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月頃</w:t>
                  </w:r>
                </w:p>
                <w:p w14:paraId="67E9A70E" w14:textId="77777777" w:rsidR="00D1302E" w:rsidRPr="00B13225"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0665FE4D" w:rsidR="00D1302E" w:rsidRPr="00E577BF" w:rsidRDefault="00B1322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0BF8">
                    <w:rPr>
                      <w:rFonts w:ascii="ＭＳ 明朝" w:eastAsia="ＭＳ 明朝" w:hAnsi="ＭＳ 明朝" w:cs="ＭＳ 明朝" w:hint="eastAsia"/>
                      <w:spacing w:val="6"/>
                      <w:kern w:val="0"/>
                      <w:szCs w:val="21"/>
                    </w:rPr>
                    <w:t>「DX推進指標」による自己分析を行い、</w:t>
                  </w:r>
                  <w:r w:rsidRPr="00262895">
                    <w:rPr>
                      <w:rFonts w:ascii="ＭＳ 明朝" w:eastAsia="ＭＳ 明朝" w:hAnsi="ＭＳ 明朝" w:cs="ＭＳ 明朝" w:hint="eastAsia"/>
                      <w:spacing w:val="6"/>
                      <w:kern w:val="0"/>
                      <w:szCs w:val="21"/>
                    </w:rPr>
                    <w:t>2024年10月11日</w:t>
                  </w:r>
                  <w:r>
                    <w:rPr>
                      <w:rFonts w:ascii="ＭＳ 明朝" w:eastAsia="ＭＳ 明朝" w:hAnsi="ＭＳ 明朝" w:cs="ＭＳ 明朝" w:hint="eastAsia"/>
                      <w:spacing w:val="6"/>
                      <w:kern w:val="0"/>
                      <w:szCs w:val="21"/>
                    </w:rPr>
                    <w:t>に</w:t>
                  </w:r>
                  <w:r w:rsidRPr="00330BF8">
                    <w:rPr>
                      <w:rFonts w:ascii="ＭＳ 明朝" w:eastAsia="ＭＳ 明朝" w:hAnsi="ＭＳ 明朝" w:cs="ＭＳ 明朝" w:hint="eastAsia"/>
                      <w:spacing w:val="6"/>
                      <w:kern w:val="0"/>
                      <w:szCs w:val="21"/>
                    </w:rPr>
                    <w:t>DX推進ポータル</w:t>
                  </w:r>
                  <w:r>
                    <w:rPr>
                      <w:rFonts w:ascii="ＭＳ 明朝" w:eastAsia="ＭＳ 明朝" w:hAnsi="ＭＳ 明朝" w:cs="ＭＳ 明朝" w:hint="eastAsia"/>
                      <w:spacing w:val="6"/>
                      <w:kern w:val="0"/>
                      <w:szCs w:val="21"/>
                    </w:rPr>
                    <w:t>内</w:t>
                  </w:r>
                  <w:r w:rsidRPr="00330BF8">
                    <w:rPr>
                      <w:rFonts w:ascii="ＭＳ 明朝" w:eastAsia="ＭＳ 明朝" w:hAnsi="ＭＳ 明朝" w:cs="ＭＳ 明朝" w:hint="eastAsia"/>
                      <w:spacing w:val="6"/>
                      <w:kern w:val="0"/>
                      <w:szCs w:val="21"/>
                    </w:rPr>
                    <w:t>「DX推進指標」の「自己診断結果提出」により診断結果を提出しております。</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27AC751F" w:rsidR="00D1302E" w:rsidRPr="00E577BF" w:rsidRDefault="00F10F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492E67">
                    <w:rPr>
                      <w:rFonts w:ascii="ＭＳ 明朝" w:eastAsia="ＭＳ 明朝" w:hAnsi="ＭＳ 明朝" w:cs="ＭＳ 明朝" w:hint="eastAsia"/>
                      <w:spacing w:val="6"/>
                      <w:kern w:val="0"/>
                      <w:szCs w:val="21"/>
                    </w:rPr>
                    <w:t>2022年8月31日</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8F0BFE0" w14:textId="77777777" w:rsidR="00F10F4A" w:rsidRDefault="00F10F4A" w:rsidP="00F10F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SECURITY ACTION制度に基づき、自己宣言（二つ星）を行っております。</w:t>
                  </w:r>
                </w:p>
                <w:p w14:paraId="55510B03" w14:textId="649878CB" w:rsidR="00350A8C" w:rsidRPr="00E577BF" w:rsidRDefault="00F10F4A"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また、当社の定める「情報セキュリティ方針」に則り、</w:t>
                  </w:r>
                  <w:r w:rsidRPr="00CA2967">
                    <w:rPr>
                      <w:rFonts w:ascii="ＭＳ 明朝" w:eastAsia="ＭＳ 明朝" w:hAnsi="ＭＳ 明朝" w:cs="SimSun"/>
                    </w:rPr>
                    <w:t>情報資産を事故</w:t>
                  </w:r>
                  <w:r w:rsidRPr="00CA2967">
                    <w:rPr>
                      <w:rFonts w:ascii="ＭＳ 明朝" w:eastAsia="ＭＳ 明朝" w:hAnsi="ＭＳ 明朝" w:cs="ＭＳ 明朝" w:hint="eastAsia"/>
                    </w:rPr>
                    <w:t>・</w:t>
                  </w:r>
                  <w:r w:rsidRPr="00CA2967">
                    <w:rPr>
                      <w:rFonts w:ascii="ＭＳ 明朝" w:eastAsia="ＭＳ 明朝" w:hAnsi="ＭＳ 明朝" w:cs="SimSun" w:hint="eastAsia"/>
                    </w:rPr>
                    <w:t>災害</w:t>
                  </w:r>
                  <w:r w:rsidRPr="00CA2967">
                    <w:rPr>
                      <w:rFonts w:ascii="ＭＳ 明朝" w:eastAsia="ＭＳ 明朝" w:hAnsi="ＭＳ 明朝" w:cs="ＭＳ 明朝" w:hint="eastAsia"/>
                    </w:rPr>
                    <w:t>・</w:t>
                  </w:r>
                  <w:r w:rsidRPr="00CA2967">
                    <w:rPr>
                      <w:rFonts w:ascii="ＭＳ 明朝" w:eastAsia="ＭＳ 明朝" w:hAnsi="ＭＳ 明朝" w:cs="SimSun" w:hint="eastAsia"/>
                    </w:rPr>
                    <w:t>犯罪等の脅威から守り、お客様ならびに社会の信頼に応えるべく情報セキュリティに取り組</w:t>
                  </w:r>
                  <w:r w:rsidRPr="00CA2967">
                    <w:rPr>
                      <w:rFonts w:ascii="ＭＳ 明朝" w:eastAsia="ＭＳ 明朝" w:hAnsi="ＭＳ 明朝" w:cs="SimSun" w:hint="eastAsia"/>
                    </w:rPr>
                    <w:lastRenderedPageBreak/>
                    <w:t>みます。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1B5C6" w14:textId="77777777" w:rsidR="00EC4D50" w:rsidRDefault="00EC4D50">
      <w:r>
        <w:separator/>
      </w:r>
    </w:p>
  </w:endnote>
  <w:endnote w:type="continuationSeparator" w:id="0">
    <w:p w14:paraId="35025343" w14:textId="77777777" w:rsidR="00EC4D50" w:rsidRDefault="00EC4D50">
      <w:r>
        <w:continuationSeparator/>
      </w:r>
    </w:p>
  </w:endnote>
  <w:endnote w:type="continuationNotice" w:id="1">
    <w:p w14:paraId="1BACF181" w14:textId="77777777" w:rsidR="00EC4D50" w:rsidRDefault="00EC4D5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DBDC1C" w14:textId="77777777" w:rsidR="00EC4D50" w:rsidRDefault="00EC4D50">
      <w:r>
        <w:separator/>
      </w:r>
    </w:p>
  </w:footnote>
  <w:footnote w:type="continuationSeparator" w:id="0">
    <w:p w14:paraId="20CAD704" w14:textId="77777777" w:rsidR="00EC4D50" w:rsidRDefault="00EC4D50">
      <w:r>
        <w:continuationSeparator/>
      </w:r>
    </w:p>
  </w:footnote>
  <w:footnote w:type="continuationNotice" w:id="1">
    <w:p w14:paraId="55DCD27F" w14:textId="77777777" w:rsidR="00EC4D50" w:rsidRDefault="00EC4D50">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2F8"/>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E3F8D"/>
    <w:rsid w:val="002F5008"/>
    <w:rsid w:val="002F5580"/>
    <w:rsid w:val="00305031"/>
    <w:rsid w:val="00306E4B"/>
    <w:rsid w:val="00311071"/>
    <w:rsid w:val="0031337A"/>
    <w:rsid w:val="00313FB0"/>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385C"/>
    <w:rsid w:val="004651FB"/>
    <w:rsid w:val="0046628F"/>
    <w:rsid w:val="00483F63"/>
    <w:rsid w:val="00486113"/>
    <w:rsid w:val="004A0A62"/>
    <w:rsid w:val="004B0BD4"/>
    <w:rsid w:val="004B38A3"/>
    <w:rsid w:val="004D4F70"/>
    <w:rsid w:val="004E264F"/>
    <w:rsid w:val="004F5ADB"/>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3D48"/>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7E8"/>
    <w:rsid w:val="0074688D"/>
    <w:rsid w:val="00760625"/>
    <w:rsid w:val="00762B94"/>
    <w:rsid w:val="007675DC"/>
    <w:rsid w:val="00775A16"/>
    <w:rsid w:val="007769C5"/>
    <w:rsid w:val="00783D16"/>
    <w:rsid w:val="007877A8"/>
    <w:rsid w:val="007877B8"/>
    <w:rsid w:val="007913BB"/>
    <w:rsid w:val="007A5C44"/>
    <w:rsid w:val="007A7DF5"/>
    <w:rsid w:val="007B55A4"/>
    <w:rsid w:val="007B5FAD"/>
    <w:rsid w:val="007C00F1"/>
    <w:rsid w:val="007C43CE"/>
    <w:rsid w:val="007C4AB9"/>
    <w:rsid w:val="007D6BDC"/>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432D6"/>
    <w:rsid w:val="00955C0C"/>
    <w:rsid w:val="00964BDD"/>
    <w:rsid w:val="009653AA"/>
    <w:rsid w:val="0097041C"/>
    <w:rsid w:val="00972B7B"/>
    <w:rsid w:val="00975A98"/>
    <w:rsid w:val="00977317"/>
    <w:rsid w:val="009811EE"/>
    <w:rsid w:val="009877BF"/>
    <w:rsid w:val="0099009C"/>
    <w:rsid w:val="0099702E"/>
    <w:rsid w:val="009A5C7A"/>
    <w:rsid w:val="009C0392"/>
    <w:rsid w:val="009C1DB5"/>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13225"/>
    <w:rsid w:val="00B278A5"/>
    <w:rsid w:val="00B300D5"/>
    <w:rsid w:val="00B3363C"/>
    <w:rsid w:val="00B33D14"/>
    <w:rsid w:val="00B35E61"/>
    <w:rsid w:val="00B36536"/>
    <w:rsid w:val="00B3679F"/>
    <w:rsid w:val="00B43900"/>
    <w:rsid w:val="00B45C60"/>
    <w:rsid w:val="00B50A0A"/>
    <w:rsid w:val="00B67806"/>
    <w:rsid w:val="00B705FB"/>
    <w:rsid w:val="00B86108"/>
    <w:rsid w:val="00B94488"/>
    <w:rsid w:val="00B9474D"/>
    <w:rsid w:val="00BA1D54"/>
    <w:rsid w:val="00BB6C25"/>
    <w:rsid w:val="00BB79CF"/>
    <w:rsid w:val="00BD603A"/>
    <w:rsid w:val="00BF3517"/>
    <w:rsid w:val="00BF658F"/>
    <w:rsid w:val="00C05662"/>
    <w:rsid w:val="00C11209"/>
    <w:rsid w:val="00C23001"/>
    <w:rsid w:val="00C24949"/>
    <w:rsid w:val="00C3670A"/>
    <w:rsid w:val="00C4669E"/>
    <w:rsid w:val="00C57DB8"/>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17DC"/>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B7023"/>
    <w:rsid w:val="00EC4D50"/>
    <w:rsid w:val="00EC5A1D"/>
    <w:rsid w:val="00ED1863"/>
    <w:rsid w:val="00ED1AD0"/>
    <w:rsid w:val="00ED5D86"/>
    <w:rsid w:val="00EF21F9"/>
    <w:rsid w:val="00EF3611"/>
    <w:rsid w:val="00F042B2"/>
    <w:rsid w:val="00F05BB8"/>
    <w:rsid w:val="00F10F4A"/>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758E6"/>
    <w:rsid w:val="00F91601"/>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9511ED4B-051A-4893-A8FA-084412A3383A}"/>
  <w:writeProtection w:cryptProviderType="rsaAES" w:cryptAlgorithmClass="hash" w:cryptAlgorithmType="typeAny" w:cryptAlgorithmSid="14" w:cryptSpinCount="100000" w:hash="4h3wPietnQrobNeroDoRlZy/WkAI56TAsNW7qPDmzRBQIU31bLCnglumfqimtEC7rFlUyCPbD/ug1WawWVFcxw==" w:salt="0rqbpSyLxkKjQD4KIEE06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9432D6"/>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koken.co.jp/dx/index.html" TargetMode="External"/><Relationship Id="rId13" Type="http://schemas.openxmlformats.org/officeDocument/2006/relationships/hyperlink" Target="https://www.e-koken.co.jp/kdp/index.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koken.co.jp/dx/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koken.co.jp/index.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e-koken.co.jp/dx/activity.html" TargetMode="External"/><Relationship Id="rId4" Type="http://schemas.openxmlformats.org/officeDocument/2006/relationships/settings" Target="settings.xml"/><Relationship Id="rId9" Type="http://schemas.openxmlformats.org/officeDocument/2006/relationships/hyperlink" Target="https://www.e-koken.co.jp/dx/index.html"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1044</ap:Words>
  <ap:Characters>5955</ap:Characters>
  <ap:Application/>
  <ap:Lines>49</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6986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