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2B1EF9"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52100E3"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C5749E">
              <w:rPr>
                <w:rFonts w:ascii="ＭＳ 明朝" w:eastAsia="ＭＳ 明朝" w:hAnsi="ＭＳ 明朝" w:hint="eastAsia"/>
                <w:spacing w:val="6"/>
                <w:kern w:val="0"/>
                <w:szCs w:val="21"/>
              </w:rPr>
              <w:t xml:space="preserve">2024　</w:t>
            </w:r>
            <w:r w:rsidRPr="00E577BF">
              <w:rPr>
                <w:rFonts w:ascii="ＭＳ 明朝" w:eastAsia="ＭＳ 明朝" w:hAnsi="ＭＳ 明朝" w:cs="ＭＳ 明朝" w:hint="eastAsia"/>
                <w:spacing w:val="6"/>
                <w:kern w:val="0"/>
                <w:szCs w:val="21"/>
              </w:rPr>
              <w:t xml:space="preserve">年　</w:t>
            </w:r>
            <w:r w:rsidR="00C5749E">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 xml:space="preserve">　月　</w:t>
            </w:r>
            <w:r w:rsidR="00C5749E">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4401EE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5749E" w:rsidRPr="00C16C0E">
              <w:rPr>
                <w:rFonts w:ascii="ＭＳ 明朝" w:eastAsia="ＭＳ 明朝" w:hAnsi="ＭＳ 明朝" w:hint="eastAsia"/>
                <w:spacing w:val="6"/>
                <w:kern w:val="0"/>
                <w:szCs w:val="21"/>
              </w:rPr>
              <w:t>はしもとそうぎょうほーるでぃんぐすかぶしきがいしゃ</w:t>
            </w:r>
          </w:p>
          <w:p w14:paraId="1EE5CAB5" w14:textId="02DD8E7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C5749E">
              <w:rPr>
                <w:rFonts w:ascii="ＭＳ 明朝" w:eastAsia="ＭＳ 明朝" w:hAnsi="ＭＳ 明朝" w:cs="ＭＳ 明朝" w:hint="eastAsia"/>
                <w:spacing w:val="6"/>
                <w:kern w:val="0"/>
                <w:szCs w:val="21"/>
              </w:rPr>
              <w:t xml:space="preserve">　</w:t>
            </w:r>
            <w:r w:rsidR="00C5749E" w:rsidRPr="00C16C0E">
              <w:rPr>
                <w:rFonts w:ascii="ＭＳ 明朝" w:eastAsia="ＭＳ 明朝" w:hAnsi="ＭＳ 明朝" w:cs="ＭＳ 明朝" w:hint="eastAsia"/>
                <w:spacing w:val="6"/>
                <w:kern w:val="0"/>
                <w:szCs w:val="21"/>
              </w:rPr>
              <w:t>橋本総業ホールディングス株式会社</w:t>
            </w:r>
          </w:p>
          <w:p w14:paraId="709E4A6F" w14:textId="0F5086E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F7B7A" w:rsidRPr="00C16C0E">
              <w:rPr>
                <w:rFonts w:ascii="ＭＳ 明朝" w:eastAsia="ＭＳ 明朝" w:hAnsi="ＭＳ 明朝" w:hint="eastAsia"/>
                <w:spacing w:val="6"/>
                <w:kern w:val="0"/>
                <w:szCs w:val="21"/>
              </w:rPr>
              <w:t>はしもとまさあき</w:t>
            </w:r>
            <w:r w:rsidR="00FB5182" w:rsidRPr="00E577BF">
              <w:rPr>
                <w:rFonts w:ascii="ＭＳ 明朝" w:eastAsia="ＭＳ 明朝" w:hAnsi="ＭＳ 明朝" w:hint="eastAsia"/>
                <w:spacing w:val="6"/>
                <w:kern w:val="0"/>
                <w:szCs w:val="21"/>
              </w:rPr>
              <w:t xml:space="preserve"> </w:t>
            </w:r>
          </w:p>
          <w:p w14:paraId="039A6583" w14:textId="01FBE18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F7B7A" w:rsidRPr="00C16C0E">
              <w:rPr>
                <w:rFonts w:ascii="ＭＳ 明朝" w:eastAsia="ＭＳ 明朝" w:hAnsi="ＭＳ 明朝" w:hint="eastAsia"/>
                <w:spacing w:val="6"/>
                <w:kern w:val="0"/>
                <w:szCs w:val="21"/>
              </w:rPr>
              <w:t>橋本政昭</w:t>
            </w:r>
            <w:r w:rsidR="00FB5182" w:rsidRPr="00E577BF">
              <w:rPr>
                <w:rFonts w:ascii="ＭＳ 明朝" w:eastAsia="ＭＳ 明朝" w:hAnsi="ＭＳ 明朝" w:cs="ＭＳ 明朝" w:hint="eastAsia"/>
                <w:spacing w:val="6"/>
                <w:kern w:val="0"/>
                <w:szCs w:val="21"/>
              </w:rPr>
              <w:t xml:space="preserve"> </w:t>
            </w:r>
          </w:p>
          <w:p w14:paraId="5534F654" w14:textId="3AE216B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D7F3A" w:rsidRPr="00C16C0E">
              <w:rPr>
                <w:rFonts w:ascii="ＭＳ 明朝" w:eastAsia="ＭＳ 明朝" w:hAnsi="ＭＳ 明朝" w:cs="ＭＳ 明朝" w:hint="eastAsia"/>
                <w:spacing w:val="6"/>
                <w:kern w:val="0"/>
                <w:szCs w:val="21"/>
              </w:rPr>
              <w:t>103-0001　東京都中央区日本橋小伝馬町14-7</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1958C37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D7F3A" w:rsidRPr="00C16C0E">
              <w:rPr>
                <w:rFonts w:ascii="ＭＳ 明朝" w:eastAsia="ＭＳ 明朝" w:hAnsi="ＭＳ 明朝" w:hint="eastAsia"/>
                <w:color w:val="000000"/>
                <w:shd w:val="clear" w:color="auto" w:fill="FFFFFF"/>
              </w:rPr>
              <w:t>9010001054242</w:t>
            </w:r>
          </w:p>
          <w:p w14:paraId="045CD76E" w14:textId="7D5055EB" w:rsidR="00D1302E" w:rsidRPr="00E577BF" w:rsidRDefault="000D7F3A"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D736A2E" wp14:editId="702A48B6">
                      <wp:simplePos x="0" y="0"/>
                      <wp:positionH relativeFrom="column">
                        <wp:posOffset>1268730</wp:posOffset>
                      </wp:positionH>
                      <wp:positionV relativeFrom="paragraph">
                        <wp:posOffset>139700</wp:posOffset>
                      </wp:positionV>
                      <wp:extent cx="790575" cy="247650"/>
                      <wp:effectExtent l="0" t="0" r="28575" b="19050"/>
                      <wp:wrapNone/>
                      <wp:docPr id="103936060" name="楕円 1"/>
                      <wp:cNvGraphicFramePr/>
                      <a:graphic xmlns:a="http://schemas.openxmlformats.org/drawingml/2006/main">
                        <a:graphicData uri="http://schemas.microsoft.com/office/word/2010/wordprocessingShape">
                          <wps:wsp>
                            <wps:cNvSpPr/>
                            <wps:spPr>
                              <a:xfrm>
                                <a:off x="0" y="0"/>
                                <a:ext cx="790575" cy="247650"/>
                              </a:xfrm>
                              <a:prstGeom prst="ellipse">
                                <a:avLst/>
                              </a:prstGeom>
                              <a:noFill/>
                              <a:ln w="158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38514A" id="楕円 1" o:spid="_x0000_s1026" style="position:absolute;left:0;text-align:left;margin-left:99.9pt;margin-top:11pt;width:62.2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" filled="f" strokecolor="#09101d [484]" strokeweight="1.25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170DF8B" w:rsidR="00D1302E" w:rsidRPr="009B0E84" w:rsidRDefault="000D7F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E84">
                    <w:rPr>
                      <w:rFonts w:ascii="ＭＳ 明朝" w:eastAsia="ＭＳ 明朝" w:hAnsi="ＭＳ 明朝" w:cs="ＭＳ 明朝" w:hint="eastAsia"/>
                      <w:spacing w:val="6"/>
                      <w:kern w:val="0"/>
                      <w:szCs w:val="21"/>
                    </w:rPr>
                    <w:t>橋本総業ホールディングス（株）</w:t>
                  </w:r>
                  <w:r w:rsidRPr="009B0E84">
                    <w:rPr>
                      <w:rFonts w:ascii="ＭＳ 明朝" w:eastAsia="ＭＳ 明朝" w:hAnsi="ＭＳ 明朝" w:cs="ＭＳ 明朝"/>
                      <w:spacing w:val="6"/>
                      <w:kern w:val="0"/>
                      <w:szCs w:val="21"/>
                    </w:rPr>
                    <w:t>ホームページ</w:t>
                  </w:r>
                </w:p>
                <w:p w14:paraId="21230D6A" w14:textId="69C701AA" w:rsidR="007A0E3E" w:rsidRPr="009B0E84" w:rsidRDefault="007A0E3E" w:rsidP="007A0E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E84">
                    <w:rPr>
                      <w:rFonts w:ascii="ＭＳ 明朝" w:eastAsia="ＭＳ 明朝" w:hAnsi="ＭＳ 明朝" w:cs="ＭＳ 明朝" w:hint="eastAsia"/>
                      <w:spacing w:val="6"/>
                      <w:kern w:val="0"/>
                      <w:szCs w:val="21"/>
                    </w:rPr>
                    <w:t>①企業理念</w:t>
                  </w:r>
                </w:p>
                <w:p w14:paraId="08D6F7F5" w14:textId="396F47AC" w:rsidR="007A0E3E" w:rsidRPr="009B0E84" w:rsidRDefault="007A0E3E" w:rsidP="007A0E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E84">
                    <w:rPr>
                      <w:rFonts w:ascii="ＭＳ 明朝" w:eastAsia="ＭＳ 明朝" w:hAnsi="ＭＳ 明朝" w:cs="ＭＳ 明朝" w:hint="eastAsia"/>
                      <w:spacing w:val="6"/>
                      <w:kern w:val="0"/>
                      <w:szCs w:val="21"/>
                    </w:rPr>
                    <w:t>②中期の取組み</w:t>
                  </w:r>
                </w:p>
                <w:p w14:paraId="63A05100" w14:textId="208A65D6" w:rsidR="007A0E3E" w:rsidRPr="009B0E84" w:rsidRDefault="007A0E3E" w:rsidP="007A0E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E84">
                    <w:rPr>
                      <w:rFonts w:ascii="ＭＳ 明朝" w:eastAsia="ＭＳ 明朝" w:hAnsi="ＭＳ 明朝" w:cs="ＭＳ 明朝" w:hint="eastAsia"/>
                      <w:spacing w:val="6"/>
                      <w:kern w:val="0"/>
                      <w:szCs w:val="21"/>
                    </w:rPr>
                    <w:t>③トップメッセージ</w:t>
                  </w:r>
                </w:p>
                <w:p w14:paraId="200ADAF6" w14:textId="5E01DF77" w:rsidR="00D1302E" w:rsidRPr="009B0E84" w:rsidRDefault="007A0E3E" w:rsidP="00DD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E84">
                    <w:rPr>
                      <w:rFonts w:ascii="ＭＳ 明朝" w:eastAsia="ＭＳ 明朝" w:hAnsi="ＭＳ 明朝" w:cs="ＭＳ 明朝" w:hint="eastAsia"/>
                      <w:spacing w:val="6"/>
                      <w:kern w:val="0"/>
                      <w:szCs w:val="21"/>
                    </w:rPr>
                    <w:t>④</w:t>
                  </w:r>
                  <w:r w:rsidR="005C4BF2" w:rsidRPr="009B0E84">
                    <w:rPr>
                      <w:rFonts w:ascii="ＭＳ 明朝" w:eastAsia="ＭＳ 明朝" w:hAnsi="ＭＳ 明朝" w:cs="ＭＳ 明朝" w:hint="eastAsia"/>
                      <w:spacing w:val="6"/>
                      <w:kern w:val="0"/>
                      <w:szCs w:val="21"/>
                    </w:rPr>
                    <w:t>DXへの取組み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91EEA27" w14:textId="2DEF1BD9" w:rsidR="007A0E3E" w:rsidRPr="009B0E84" w:rsidRDefault="009B0E84" w:rsidP="009B0E84">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0E84">
                    <w:rPr>
                      <w:rFonts w:ascii="ＭＳ 明朝" w:hAnsi="ＭＳ 明朝" w:cs="ＭＳ 明朝" w:hint="eastAsia"/>
                      <w:spacing w:val="6"/>
                      <w:kern w:val="0"/>
                      <w:szCs w:val="21"/>
                    </w:rPr>
                    <w:t>2023年1月12日</w:t>
                  </w:r>
                </w:p>
                <w:p w14:paraId="5F99569D" w14:textId="64596ABC" w:rsidR="009B0E84" w:rsidRPr="009B0E84" w:rsidRDefault="009B0E84" w:rsidP="009B0E84">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0E84">
                    <w:rPr>
                      <w:rFonts w:ascii="ＭＳ 明朝" w:hAnsi="ＭＳ 明朝" w:cs="ＭＳ 明朝" w:hint="eastAsia"/>
                      <w:spacing w:val="6"/>
                      <w:kern w:val="0"/>
                      <w:szCs w:val="21"/>
                    </w:rPr>
                    <w:t>2023年1月12日</w:t>
                  </w:r>
                </w:p>
                <w:p w14:paraId="153FEA3D" w14:textId="46A49E3D" w:rsidR="009B0E84" w:rsidRPr="009B0E84" w:rsidRDefault="009B0E84" w:rsidP="009B0E84">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0E84">
                    <w:rPr>
                      <w:rFonts w:ascii="ＭＳ 明朝" w:hAnsi="ＭＳ 明朝" w:cs="ＭＳ 明朝" w:hint="eastAsia"/>
                      <w:spacing w:val="6"/>
                      <w:kern w:val="0"/>
                      <w:szCs w:val="21"/>
                    </w:rPr>
                    <w:t>2023年1月12日</w:t>
                  </w:r>
                </w:p>
                <w:p w14:paraId="5054374B" w14:textId="06523BAD" w:rsidR="00D1302E" w:rsidRPr="009B0E84" w:rsidRDefault="009B0E84" w:rsidP="00DD1911">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B0E84">
                    <w:rPr>
                      <w:rFonts w:ascii="ＭＳ 明朝" w:hAnsi="ＭＳ 明朝" w:cs="ＭＳ 明朝" w:hint="eastAsia"/>
                      <w:spacing w:val="6"/>
                      <w:kern w:val="0"/>
                      <w:szCs w:val="21"/>
                    </w:rPr>
                    <w:t>2023年1月12日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019285" w14:textId="04BA4252" w:rsidR="007E7BCF" w:rsidRPr="009B0E84" w:rsidRDefault="00945733" w:rsidP="007E7BCF">
                  <w:pPr>
                    <w:pStyle w:val="af"/>
                    <w:numPr>
                      <w:ilvl w:val="0"/>
                      <w:numId w:val="5"/>
                    </w:numPr>
                    <w:ind w:leftChars="0" w:left="351" w:hanging="357"/>
                  </w:pPr>
                  <w:r w:rsidRPr="009B0E84">
                    <w:rPr>
                      <w:rFonts w:ascii="ＭＳ 明朝" w:hAnsi="ＭＳ 明朝" w:cs="ＭＳ 明朝" w:hint="eastAsia"/>
                      <w:spacing w:val="6"/>
                      <w:kern w:val="0"/>
                      <w:szCs w:val="21"/>
                    </w:rPr>
                    <w:t>企業理念の「理念体系の構成」のMISSION</w:t>
                  </w:r>
                  <w:r w:rsidR="007E7BCF" w:rsidRPr="009B0E84">
                    <w:rPr>
                      <w:rFonts w:ascii="ＭＳ 明朝" w:hAnsi="ＭＳ 明朝" w:cs="ＭＳ 明朝" w:hint="eastAsia"/>
                      <w:spacing w:val="6"/>
                      <w:kern w:val="0"/>
                      <w:szCs w:val="21"/>
                    </w:rPr>
                    <w:t>、</w:t>
                  </w:r>
                  <w:r w:rsidRPr="009B0E84">
                    <w:rPr>
                      <w:rFonts w:ascii="ＭＳ 明朝" w:hAnsi="ＭＳ 明朝" w:cs="ＭＳ 明朝" w:hint="eastAsia"/>
                      <w:spacing w:val="6"/>
                      <w:kern w:val="0"/>
                      <w:szCs w:val="21"/>
                    </w:rPr>
                    <w:t>VISION</w:t>
                  </w:r>
                  <w:r w:rsidR="005840F7" w:rsidRPr="009B0E84">
                    <w:t xml:space="preserve"> </w:t>
                  </w:r>
                </w:p>
                <w:p w14:paraId="1B5EBD1A" w14:textId="77777777" w:rsidR="007E7BCF" w:rsidRPr="009B0E84" w:rsidRDefault="00000000" w:rsidP="007E7BCF">
                  <w:pPr>
                    <w:pStyle w:val="af"/>
                    <w:spacing w:afterLines="50" w:after="120"/>
                    <w:ind w:leftChars="0" w:left="357"/>
                    <w:rPr>
                      <w:rStyle w:val="af6"/>
                      <w:rFonts w:ascii="ＭＳ 明朝" w:hAnsi="ＭＳ 明朝" w:cs="ＭＳ 明朝"/>
                      <w:spacing w:val="6"/>
                      <w:kern w:val="0"/>
                      <w:szCs w:val="21"/>
                    </w:rPr>
                  </w:pPr>
                  <w:hyperlink r:id="rId8" w:history="1">
                    <w:r w:rsidR="007E7BCF" w:rsidRPr="009B0E84">
                      <w:rPr>
                        <w:rStyle w:val="af6"/>
                        <w:rFonts w:ascii="ＭＳ 明朝" w:hAnsi="ＭＳ 明朝" w:cs="ＭＳ 明朝" w:hint="eastAsia"/>
                        <w:spacing w:val="6"/>
                        <w:kern w:val="0"/>
                        <w:szCs w:val="21"/>
                      </w:rPr>
                      <w:t>https://www.hat-hd.co.jp/company/group</w:t>
                    </w:r>
                  </w:hyperlink>
                </w:p>
                <w:p w14:paraId="1C895E8C" w14:textId="19A8AD99" w:rsidR="007E7BCF" w:rsidRPr="009B0E84" w:rsidRDefault="007E7BCF" w:rsidP="007E7BCF">
                  <w:pPr>
                    <w:pStyle w:val="af"/>
                    <w:numPr>
                      <w:ilvl w:val="0"/>
                      <w:numId w:val="5"/>
                    </w:numPr>
                    <w:ind w:leftChars="0" w:left="351" w:hanging="357"/>
                  </w:pPr>
                  <w:r w:rsidRPr="009B0E84">
                    <w:rPr>
                      <w:rFonts w:ascii="ＭＳ 明朝" w:hAnsi="ＭＳ 明朝" w:cs="ＭＳ 明朝" w:hint="eastAsia"/>
                      <w:spacing w:val="6"/>
                      <w:kern w:val="0"/>
                      <w:szCs w:val="21"/>
                    </w:rPr>
                    <w:t>中期の取組み</w:t>
                  </w:r>
                </w:p>
                <w:p w14:paraId="5CFCDB01" w14:textId="77777777" w:rsidR="007E7BCF" w:rsidRPr="009B0E84" w:rsidRDefault="00000000" w:rsidP="007E7BCF">
                  <w:pPr>
                    <w:pStyle w:val="af"/>
                    <w:spacing w:afterLines="50" w:after="120"/>
                    <w:ind w:leftChars="0" w:left="357"/>
                  </w:pPr>
                  <w:hyperlink r:id="rId9" w:history="1">
                    <w:r w:rsidR="007E7BCF" w:rsidRPr="009B0E84">
                      <w:rPr>
                        <w:rStyle w:val="af6"/>
                        <w:sz w:val="20"/>
                      </w:rPr>
                      <w:t>https://www.hat-hd.co.jp/ir/plan</w:t>
                    </w:r>
                  </w:hyperlink>
                </w:p>
                <w:p w14:paraId="6B6A8D67" w14:textId="76FEC148" w:rsidR="007E7BCF" w:rsidRPr="009B0E84" w:rsidRDefault="000A39E2" w:rsidP="007E7BCF">
                  <w:pPr>
                    <w:pStyle w:val="af"/>
                    <w:numPr>
                      <w:ilvl w:val="0"/>
                      <w:numId w:val="5"/>
                    </w:numPr>
                    <w:ind w:leftChars="0" w:left="351" w:hanging="357"/>
                  </w:pPr>
                  <w:r w:rsidRPr="009B0E84">
                    <w:rPr>
                      <w:rFonts w:ascii="ＭＳ 明朝" w:hAnsi="ＭＳ 明朝" w:cs="ＭＳ 明朝" w:hint="eastAsia"/>
                      <w:spacing w:val="6"/>
                      <w:kern w:val="0"/>
                      <w:szCs w:val="21"/>
                    </w:rPr>
                    <w:t>トップメッセージの「</w:t>
                  </w:r>
                  <w:r w:rsidR="007E7BCF" w:rsidRPr="009B0E84">
                    <w:rPr>
                      <w:rFonts w:ascii="ＭＳ 明朝" w:hAnsi="ＭＳ 明朝" w:cs="ＭＳ 明朝" w:hint="eastAsia"/>
                      <w:spacing w:val="6"/>
                      <w:kern w:val="0"/>
                      <w:szCs w:val="21"/>
                    </w:rPr>
                    <w:t>７つのみらい</w:t>
                  </w:r>
                  <w:r w:rsidRPr="009B0E84">
                    <w:rPr>
                      <w:rFonts w:ascii="ＭＳ 明朝" w:hAnsi="ＭＳ 明朝" w:cs="ＭＳ 明朝" w:hint="eastAsia"/>
                      <w:spacing w:val="6"/>
                      <w:kern w:val="0"/>
                      <w:szCs w:val="21"/>
                    </w:rPr>
                    <w:t>」</w:t>
                  </w:r>
                </w:p>
                <w:p w14:paraId="71BF92AA" w14:textId="77777777" w:rsidR="007E7BCF" w:rsidRPr="009B0E84" w:rsidRDefault="00000000" w:rsidP="007E7BCF">
                  <w:pPr>
                    <w:pStyle w:val="af"/>
                    <w:spacing w:afterLines="50" w:after="120"/>
                    <w:ind w:leftChars="0" w:left="357"/>
                    <w:rPr>
                      <w:rStyle w:val="af6"/>
                      <w:rFonts w:ascii="ＭＳ 明朝" w:hAnsi="ＭＳ 明朝" w:cs="ＭＳ 明朝"/>
                      <w:spacing w:val="6"/>
                      <w:kern w:val="0"/>
                      <w:szCs w:val="21"/>
                    </w:rPr>
                  </w:pPr>
                  <w:hyperlink r:id="rId10" w:history="1">
                    <w:r w:rsidR="007E7BCF" w:rsidRPr="009B0E84">
                      <w:rPr>
                        <w:rStyle w:val="af6"/>
                        <w:rFonts w:ascii="ＭＳ 明朝" w:hAnsi="ＭＳ 明朝" w:cs="ＭＳ 明朝"/>
                        <w:spacing w:val="6"/>
                        <w:kern w:val="0"/>
                        <w:szCs w:val="21"/>
                      </w:rPr>
                      <w:t>https://www.hat-hd.co.jp/company/vision</w:t>
                    </w:r>
                  </w:hyperlink>
                </w:p>
                <w:p w14:paraId="5D6A7379" w14:textId="76FA9C9F" w:rsidR="007E7BCF" w:rsidRPr="009B0E84" w:rsidRDefault="000A39E2" w:rsidP="007E7BCF">
                  <w:pPr>
                    <w:pStyle w:val="af"/>
                    <w:numPr>
                      <w:ilvl w:val="0"/>
                      <w:numId w:val="5"/>
                    </w:numPr>
                    <w:ind w:leftChars="0" w:left="351" w:hanging="357"/>
                  </w:pPr>
                  <w:r w:rsidRPr="009B0E84">
                    <w:rPr>
                      <w:rFonts w:ascii="ＭＳ 明朝" w:hAnsi="ＭＳ 明朝" w:cs="ＭＳ 明朝" w:hint="eastAsia"/>
                      <w:spacing w:val="6"/>
                      <w:kern w:val="0"/>
                      <w:szCs w:val="21"/>
                    </w:rPr>
                    <w:t>DX</w:t>
                  </w:r>
                  <w:r w:rsidR="007E7BCF" w:rsidRPr="009B0E84">
                    <w:rPr>
                      <w:rFonts w:ascii="ＭＳ 明朝" w:hAnsi="ＭＳ 明朝" w:cs="ＭＳ 明朝" w:hint="eastAsia"/>
                      <w:spacing w:val="6"/>
                      <w:kern w:val="0"/>
                      <w:szCs w:val="21"/>
                    </w:rPr>
                    <w:t>への取組み</w:t>
                  </w:r>
                  <w:r w:rsidR="00B74F6B" w:rsidRPr="009B0E84">
                    <w:rPr>
                      <w:rFonts w:ascii="ＭＳ 明朝" w:hAnsi="ＭＳ 明朝" w:cs="ＭＳ 明朝" w:hint="eastAsia"/>
                      <w:spacing w:val="6"/>
                      <w:kern w:val="0"/>
                      <w:szCs w:val="21"/>
                    </w:rPr>
                    <w:t>の</w:t>
                  </w:r>
                  <w:r w:rsidRPr="009B0E84">
                    <w:rPr>
                      <w:rFonts w:ascii="ＭＳ 明朝" w:hAnsi="ＭＳ 明朝" w:cs="ＭＳ 明朝" w:hint="eastAsia"/>
                      <w:spacing w:val="6"/>
                      <w:kern w:val="0"/>
                      <w:szCs w:val="21"/>
                    </w:rPr>
                    <w:t>「</w:t>
                  </w:r>
                  <w:r w:rsidR="009825A3" w:rsidRPr="009B0E84">
                    <w:rPr>
                      <w:rFonts w:ascii="ＭＳ 明朝" w:hAnsi="ＭＳ 明朝" w:cs="ＭＳ 明朝" w:hint="eastAsia"/>
                      <w:spacing w:val="6"/>
                      <w:kern w:val="0"/>
                      <w:szCs w:val="21"/>
                    </w:rPr>
                    <w:t>DX</w:t>
                  </w:r>
                  <w:r w:rsidR="007E7BCF" w:rsidRPr="009B0E84">
                    <w:rPr>
                      <w:rFonts w:ascii="ＭＳ 明朝" w:hAnsi="ＭＳ 明朝" w:cs="ＭＳ 明朝" w:hint="eastAsia"/>
                      <w:spacing w:val="6"/>
                      <w:kern w:val="0"/>
                      <w:szCs w:val="21"/>
                    </w:rPr>
                    <w:t>化の目的</w:t>
                  </w:r>
                  <w:r w:rsidRPr="009B0E84">
                    <w:rPr>
                      <w:rFonts w:ascii="ＭＳ 明朝" w:hAnsi="ＭＳ 明朝" w:cs="ＭＳ 明朝" w:hint="eastAsia"/>
                      <w:spacing w:val="6"/>
                      <w:kern w:val="0"/>
                      <w:szCs w:val="21"/>
                    </w:rPr>
                    <w:t>」</w:t>
                  </w:r>
                </w:p>
                <w:p w14:paraId="2BFD86E1" w14:textId="2BF2E5B5" w:rsidR="00D1302E" w:rsidRPr="009B0E84"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7E7BCF" w:rsidRPr="009B0E84">
                      <w:rPr>
                        <w:rStyle w:val="af6"/>
                        <w:sz w:val="20"/>
                      </w:rPr>
                      <w:t>https://www.hat-hd.co.jp/sustainability/h-sdg/dx</w:t>
                    </w:r>
                  </w:hyperlink>
                </w:p>
              </w:tc>
            </w:tr>
            <w:tr w:rsidR="00D85865" w:rsidRPr="00E577BF" w14:paraId="3DE21F82" w14:textId="77777777" w:rsidTr="00F5566D">
              <w:trPr>
                <w:trHeight w:val="697"/>
              </w:trPr>
              <w:tc>
                <w:tcPr>
                  <w:tcW w:w="2600" w:type="dxa"/>
                  <w:shd w:val="clear" w:color="auto" w:fill="auto"/>
                </w:tcPr>
                <w:p w14:paraId="13313238" w14:textId="77777777" w:rsidR="00D85865" w:rsidRPr="00E577BF" w:rsidRDefault="00D85865" w:rsidP="00D858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BE08E90" w14:textId="77777777" w:rsidR="00D85865" w:rsidRPr="001C4301" w:rsidRDefault="00D85865" w:rsidP="00D8586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301">
                    <w:rPr>
                      <w:rFonts w:ascii="ＭＳ 明朝" w:eastAsia="ＭＳ 明朝" w:hAnsi="ＭＳ 明朝" w:cs="ＭＳ 明朝" w:hint="eastAsia"/>
                      <w:spacing w:val="6"/>
                      <w:kern w:val="0"/>
                      <w:szCs w:val="21"/>
                    </w:rPr>
                    <w:t>当社は住宅設備の卸売</w:t>
                  </w:r>
                  <w:r>
                    <w:rPr>
                      <w:rFonts w:ascii="ＭＳ 明朝" w:eastAsia="ＭＳ 明朝" w:hAnsi="ＭＳ 明朝" w:cs="ＭＳ 明朝" w:hint="eastAsia"/>
                      <w:spacing w:val="6"/>
                      <w:kern w:val="0"/>
                      <w:szCs w:val="21"/>
                    </w:rPr>
                    <w:t>業者として「設備商品の流通とサービスを通じて、快適な暮らしを追求</w:t>
                  </w:r>
                  <w:r w:rsidRPr="001C4301">
                    <w:rPr>
                      <w:rFonts w:ascii="ＭＳ 明朝" w:eastAsia="ＭＳ 明朝" w:hAnsi="ＭＳ 明朝" w:cs="ＭＳ 明朝" w:hint="eastAsia"/>
                      <w:spacing w:val="6"/>
                      <w:kern w:val="0"/>
                      <w:szCs w:val="21"/>
                    </w:rPr>
                    <w:t>すること」をミッションと</w:t>
                  </w:r>
                  <w:r>
                    <w:rPr>
                      <w:rFonts w:ascii="ＭＳ 明朝" w:eastAsia="ＭＳ 明朝" w:hAnsi="ＭＳ 明朝" w:cs="ＭＳ 明朝" w:hint="eastAsia"/>
                      <w:spacing w:val="6"/>
                      <w:kern w:val="0"/>
                      <w:szCs w:val="21"/>
                    </w:rPr>
                    <w:t>し、「３つのベストの追求」（設備のベストコーディネーター、流通として</w:t>
                  </w:r>
                  <w:r w:rsidRPr="001C4301">
                    <w:rPr>
                      <w:rFonts w:ascii="ＭＳ 明朝" w:eastAsia="ＭＳ 明朝" w:hAnsi="ＭＳ 明朝" w:cs="ＭＳ 明朝" w:hint="eastAsia"/>
                      <w:spacing w:val="6"/>
                      <w:kern w:val="0"/>
                      <w:szCs w:val="21"/>
                    </w:rPr>
                    <w:t>ベストパートナー、会社としてベストカンパニー）をビジョンとしている。</w:t>
                  </w:r>
                </w:p>
                <w:p w14:paraId="10C9D9F9" w14:textId="77777777" w:rsidR="00D85865" w:rsidRPr="00ED1486" w:rsidRDefault="00D85865" w:rsidP="00D8586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D1486">
                    <w:rPr>
                      <w:rFonts w:ascii="ＭＳ 明朝" w:eastAsia="ＭＳ 明朝" w:hAnsi="ＭＳ 明朝" w:cs="ＭＳ 明朝" w:hint="eastAsia"/>
                      <w:color w:val="000000" w:themeColor="text1"/>
                      <w:spacing w:val="6"/>
                      <w:kern w:val="0"/>
                      <w:szCs w:val="21"/>
                    </w:rPr>
                    <w:t>上記のミッション、ビジョンを実現するために「中期の取組み」を掲げ、「３つのフル」「みらい活動」「進化活動」を通じて、相互の強みを生かした事</w:t>
                  </w:r>
                  <w:r w:rsidRPr="00ED1486">
                    <w:rPr>
                      <w:rFonts w:ascii="ＭＳ 明朝" w:eastAsia="ＭＳ 明朝" w:hAnsi="ＭＳ 明朝" w:cs="ＭＳ 明朝" w:hint="eastAsia"/>
                      <w:color w:val="000000" w:themeColor="text1"/>
                      <w:spacing w:val="6"/>
                      <w:kern w:val="0"/>
                      <w:szCs w:val="21"/>
                    </w:rPr>
                    <w:lastRenderedPageBreak/>
                    <w:t>業モデル「共に栄える」を目指している。</w:t>
                  </w:r>
                </w:p>
                <w:p w14:paraId="2ABBDDA8" w14:textId="77777777" w:rsidR="00D85865" w:rsidRDefault="00D85865" w:rsidP="00D8586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spacing w:val="6"/>
                      <w:kern w:val="0"/>
                      <w:szCs w:val="21"/>
                    </w:rPr>
                    <w:t>ＩＴ</w:t>
                  </w:r>
                  <w:r w:rsidRPr="001C4301">
                    <w:rPr>
                      <w:rFonts w:ascii="ＭＳ 明朝" w:eastAsia="ＭＳ 明朝" w:hAnsi="ＭＳ 明朝" w:cs="ＭＳ 明朝" w:hint="eastAsia"/>
                      <w:spacing w:val="6"/>
                      <w:kern w:val="0"/>
                      <w:szCs w:val="21"/>
                    </w:rPr>
                    <w:t>技術の活用</w:t>
                  </w:r>
                  <w:r>
                    <w:rPr>
                      <w:rFonts w:ascii="ＭＳ 明朝" w:eastAsia="ＭＳ 明朝" w:hAnsi="ＭＳ 明朝" w:cs="ＭＳ 明朝" w:hint="eastAsia"/>
                      <w:spacing w:val="6"/>
                      <w:kern w:val="0"/>
                      <w:szCs w:val="21"/>
                    </w:rPr>
                    <w:t>については、</w:t>
                  </w:r>
                  <w:r w:rsidRPr="001C4301">
                    <w:rPr>
                      <w:rFonts w:ascii="ＭＳ 明朝" w:eastAsia="ＭＳ 明朝" w:hAnsi="ＭＳ 明朝" w:cs="ＭＳ 明朝" w:hint="eastAsia"/>
                      <w:spacing w:val="6"/>
                      <w:kern w:val="0"/>
                      <w:szCs w:val="21"/>
                    </w:rPr>
                    <w:t>今後のマーケット「７つのみらい」</w:t>
                  </w:r>
                  <w:r>
                    <w:rPr>
                      <w:rFonts w:ascii="ＭＳ 明朝" w:eastAsia="ＭＳ 明朝" w:hAnsi="ＭＳ 明朝" w:cs="ＭＳ 明朝" w:hint="eastAsia"/>
                      <w:spacing w:val="6"/>
                      <w:kern w:val="0"/>
                      <w:szCs w:val="21"/>
                    </w:rPr>
                    <w:t>の中で最重要課題として</w:t>
                  </w:r>
                  <w:r w:rsidRPr="001C4301">
                    <w:rPr>
                      <w:rFonts w:ascii="ＭＳ 明朝" w:eastAsia="ＭＳ 明朝" w:hAnsi="ＭＳ 明朝" w:cs="ＭＳ 明朝" w:hint="eastAsia"/>
                      <w:spacing w:val="6"/>
                      <w:kern w:val="0"/>
                      <w:szCs w:val="21"/>
                    </w:rPr>
                    <w:t>整理している。</w:t>
                  </w:r>
                  <w:r w:rsidRPr="00ED1486">
                    <w:rPr>
                      <w:rFonts w:ascii="ＭＳ 明朝" w:eastAsia="ＭＳ 明朝" w:hAnsi="ＭＳ 明朝" w:cs="ＭＳ 明朝" w:hint="eastAsia"/>
                      <w:color w:val="000000" w:themeColor="text1"/>
                      <w:spacing w:val="6"/>
                      <w:kern w:val="0"/>
                      <w:szCs w:val="21"/>
                    </w:rPr>
                    <w:t>私たちの働き方、ビジネススタイル、生活スタイルに大きな変化が求められる中で、当社の目指す姿のひとつとして、ＩＴ技術を活用していくことを掲げている。</w:t>
                  </w:r>
                </w:p>
                <w:p w14:paraId="4553E0C1" w14:textId="58B7CD31" w:rsidR="00D85865" w:rsidRPr="000A39E2" w:rsidRDefault="00D85865" w:rsidP="008866C3">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0A39E2">
                    <w:rPr>
                      <w:rFonts w:ascii="ＭＳ 明朝" w:eastAsia="ＭＳ 明朝" w:hAnsi="ＭＳ 明朝" w:cs="ＭＳ 明朝" w:hint="eastAsia"/>
                      <w:spacing w:val="6"/>
                      <w:kern w:val="0"/>
                      <w:szCs w:val="21"/>
                    </w:rPr>
                    <w:t>当社は卸売業者（取引先間のハブ）として、複数の取引先と相互の強みを生かす事業モデル「共に栄える」を目指している。</w:t>
                  </w:r>
                  <w:r w:rsidRPr="000A39E2">
                    <w:rPr>
                      <w:rFonts w:ascii="ＭＳ 明朝" w:eastAsia="ＭＳ 明朝" w:hAnsi="ＭＳ 明朝" w:cs="ＭＳ 明朝" w:hint="eastAsia"/>
                      <w:color w:val="000000" w:themeColor="text1"/>
                      <w:spacing w:val="6"/>
                      <w:kern w:val="0"/>
                      <w:szCs w:val="21"/>
                    </w:rPr>
                    <w:t>中期の取組みの中の「進化活動」において、取引先相互の業務効率化、生産性向上を図るために、当社のＤＸ化を推進することを「</w:t>
                  </w:r>
                  <w:r w:rsidR="003515DF">
                    <w:rPr>
                      <w:rFonts w:ascii="ＭＳ 明朝" w:eastAsia="ＭＳ 明朝" w:hAnsi="ＭＳ 明朝" w:cs="ＭＳ 明朝" w:hint="eastAsia"/>
                      <w:color w:val="000000" w:themeColor="text1"/>
                      <w:spacing w:val="6"/>
                      <w:kern w:val="0"/>
                      <w:szCs w:val="21"/>
                    </w:rPr>
                    <w:t>DX</w:t>
                  </w:r>
                  <w:r w:rsidRPr="000A39E2">
                    <w:rPr>
                      <w:rFonts w:ascii="ＭＳ 明朝" w:eastAsia="ＭＳ 明朝" w:hAnsi="ＭＳ 明朝" w:cs="ＭＳ 明朝" w:hint="eastAsia"/>
                      <w:color w:val="000000" w:themeColor="text1"/>
                      <w:spacing w:val="6"/>
                      <w:kern w:val="0"/>
                      <w:szCs w:val="21"/>
                    </w:rPr>
                    <w:t>化の目的」としている。</w:t>
                  </w:r>
                </w:p>
              </w:tc>
            </w:tr>
            <w:tr w:rsidR="00D85865" w:rsidRPr="00E577BF" w14:paraId="01B21D52" w14:textId="77777777" w:rsidTr="00F5566D">
              <w:trPr>
                <w:trHeight w:val="707"/>
              </w:trPr>
              <w:tc>
                <w:tcPr>
                  <w:tcW w:w="2600" w:type="dxa"/>
                  <w:shd w:val="clear" w:color="auto" w:fill="auto"/>
                </w:tcPr>
                <w:p w14:paraId="26DF9E70" w14:textId="77777777" w:rsidR="00D85865" w:rsidRPr="00E577BF" w:rsidRDefault="00D85865" w:rsidP="00D858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915FFCF" w:rsidR="00D85865" w:rsidRPr="00386D93" w:rsidRDefault="00386D93" w:rsidP="00386D9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86D93">
                    <w:rPr>
                      <w:rFonts w:ascii="ＭＳ 明朝" w:hAnsi="ＭＳ 明朝" w:cs="ＭＳ 明朝" w:hint="eastAsia"/>
                      <w:spacing w:val="6"/>
                      <w:kern w:val="0"/>
                      <w:szCs w:val="21"/>
                    </w:rPr>
                    <w:t>①②③④共通：</w:t>
                  </w:r>
                  <w:r w:rsidR="00BC4B6F" w:rsidRPr="00386D93">
                    <w:rPr>
                      <w:rFonts w:ascii="ＭＳ 明朝" w:hAnsi="ＭＳ 明朝" w:cs="ＭＳ 明朝" w:hint="eastAsia"/>
                      <w:spacing w:val="6"/>
                      <w:kern w:val="0"/>
                      <w:szCs w:val="21"/>
                    </w:rPr>
                    <w:t>本記載内容は、</w:t>
                  </w:r>
                  <w:r w:rsidR="00D85865" w:rsidRPr="00386D93">
                    <w:rPr>
                      <w:rFonts w:ascii="ＭＳ 明朝" w:hAnsi="ＭＳ 明朝" w:cs="ＭＳ 明朝" w:hint="eastAsia"/>
                      <w:spacing w:val="6"/>
                      <w:kern w:val="0"/>
                      <w:szCs w:val="21"/>
                    </w:rPr>
                    <w:t>2022</w:t>
                  </w:r>
                  <w:r w:rsidR="00D85865" w:rsidRPr="00386D93">
                    <w:rPr>
                      <w:rFonts w:ascii="ＭＳ 明朝" w:hAnsi="ＭＳ 明朝" w:cs="ＭＳ 明朝" w:hint="eastAsia"/>
                      <w:spacing w:val="6"/>
                      <w:kern w:val="0"/>
                      <w:szCs w:val="21"/>
                    </w:rPr>
                    <w:t>年</w:t>
                  </w:r>
                  <w:r w:rsidR="00D85865" w:rsidRPr="00386D93">
                    <w:rPr>
                      <w:rFonts w:ascii="ＭＳ 明朝" w:hAnsi="ＭＳ 明朝" w:cs="ＭＳ 明朝" w:hint="eastAsia"/>
                      <w:spacing w:val="6"/>
                      <w:kern w:val="0"/>
                      <w:szCs w:val="21"/>
                    </w:rPr>
                    <w:t>7</w:t>
                  </w:r>
                  <w:r w:rsidR="00D85865" w:rsidRPr="00386D93">
                    <w:rPr>
                      <w:rFonts w:ascii="ＭＳ 明朝" w:hAnsi="ＭＳ 明朝" w:cs="ＭＳ 明朝" w:hint="eastAsia"/>
                      <w:spacing w:val="6"/>
                      <w:kern w:val="0"/>
                      <w:szCs w:val="21"/>
                    </w:rPr>
                    <w:t>月</w:t>
                  </w:r>
                  <w:r w:rsidR="00D85865" w:rsidRPr="00386D93">
                    <w:rPr>
                      <w:rFonts w:ascii="ＭＳ 明朝" w:hAnsi="ＭＳ 明朝" w:cs="ＭＳ 明朝" w:hint="eastAsia"/>
                      <w:spacing w:val="6"/>
                      <w:kern w:val="0"/>
                      <w:szCs w:val="21"/>
                    </w:rPr>
                    <w:t>28</w:t>
                  </w:r>
                  <w:r w:rsidR="00D85865" w:rsidRPr="00386D93">
                    <w:rPr>
                      <w:rFonts w:ascii="ＭＳ 明朝" w:hAnsi="ＭＳ 明朝" w:cs="ＭＳ 明朝" w:hint="eastAsia"/>
                      <w:spacing w:val="6"/>
                      <w:kern w:val="0"/>
                      <w:szCs w:val="21"/>
                    </w:rPr>
                    <w:t>日付の橋本総業ホールディングス</w:t>
                  </w:r>
                  <w:r w:rsidR="00D85865" w:rsidRPr="00386D93">
                    <w:rPr>
                      <w:rFonts w:ascii="ＭＳ 明朝" w:hAnsi="ＭＳ 明朝" w:cs="ＭＳ 明朝"/>
                      <w:spacing w:val="6"/>
                      <w:kern w:val="0"/>
                      <w:szCs w:val="21"/>
                    </w:rPr>
                    <w:t>取締役会</w:t>
                  </w:r>
                  <w:r w:rsidR="00D85865" w:rsidRPr="00386D93">
                    <w:rPr>
                      <w:rFonts w:ascii="ＭＳ 明朝" w:hAnsi="ＭＳ 明朝" w:cs="ＭＳ 明朝" w:hint="eastAsia"/>
                      <w:spacing w:val="6"/>
                      <w:kern w:val="0"/>
                      <w:szCs w:val="21"/>
                    </w:rPr>
                    <w:t>で詳細な報告がなされ決議された</w:t>
                  </w:r>
                  <w:r w:rsidR="00BC4B6F" w:rsidRPr="00386D93">
                    <w:rPr>
                      <w:rFonts w:ascii="ＭＳ 明朝" w:hAnsi="ＭＳ 明朝" w:cs="ＭＳ 明朝" w:hint="eastAsia"/>
                      <w:spacing w:val="6"/>
                      <w:kern w:val="0"/>
                      <w:szCs w:val="21"/>
                    </w:rPr>
                    <w:t>方針によって記載されている。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B5FC045" w14:textId="503F5C90" w:rsidR="00C13996" w:rsidRDefault="00C13996" w:rsidP="0050222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橋本総業ホールディングス（株）</w:t>
                  </w:r>
                  <w:r w:rsidR="00D16368">
                    <w:rPr>
                      <w:rFonts w:ascii="ＭＳ 明朝" w:eastAsia="ＭＳ 明朝" w:hAnsi="ＭＳ 明朝" w:cs="ＭＳ 明朝" w:hint="eastAsia"/>
                      <w:spacing w:val="6"/>
                      <w:kern w:val="0"/>
                      <w:szCs w:val="21"/>
                    </w:rPr>
                    <w:t>ホームページ「</w:t>
                  </w:r>
                  <w:r w:rsidR="00D16368" w:rsidRPr="005C4BF2">
                    <w:rPr>
                      <w:rFonts w:ascii="ＭＳ 明朝" w:eastAsia="ＭＳ 明朝" w:hAnsi="ＭＳ 明朝" w:cs="ＭＳ 明朝" w:hint="eastAsia"/>
                      <w:spacing w:val="6"/>
                      <w:kern w:val="0"/>
                      <w:szCs w:val="21"/>
                    </w:rPr>
                    <w:t>DXへの取組み</w:t>
                  </w:r>
                  <w:r w:rsidR="00D16368">
                    <w:rPr>
                      <w:rFonts w:ascii="ＭＳ 明朝" w:eastAsia="ＭＳ 明朝" w:hAnsi="ＭＳ 明朝" w:cs="ＭＳ 明朝" w:hint="eastAsia"/>
                      <w:spacing w:val="6"/>
                      <w:kern w:val="0"/>
                      <w:szCs w:val="21"/>
                    </w:rPr>
                    <w:t>」</w:t>
                  </w:r>
                </w:p>
                <w:p w14:paraId="5BF68E2D" w14:textId="617660B3" w:rsidR="00D1302E" w:rsidRPr="00502229" w:rsidRDefault="00502229" w:rsidP="00502229">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役員新体制に関するお知らせ</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18648EB" w14:textId="4299F85C" w:rsidR="002C02DC" w:rsidRDefault="002C02DC" w:rsidP="002C02D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橋本総業ホールディングス（株）ホームページ</w:t>
                  </w:r>
                  <w:r w:rsidR="00685BEB">
                    <w:rPr>
                      <w:rFonts w:ascii="ＭＳ 明朝" w:eastAsia="ＭＳ 明朝" w:hAnsi="ＭＳ 明朝" w:cs="ＭＳ 明朝" w:hint="eastAsia"/>
                      <w:spacing w:val="6"/>
                      <w:kern w:val="0"/>
                      <w:szCs w:val="21"/>
                    </w:rPr>
                    <w:t>「</w:t>
                  </w:r>
                  <w:r w:rsidR="00685BEB" w:rsidRPr="005C4BF2">
                    <w:rPr>
                      <w:rFonts w:ascii="ＭＳ 明朝" w:eastAsia="ＭＳ 明朝" w:hAnsi="ＭＳ 明朝" w:cs="ＭＳ 明朝" w:hint="eastAsia"/>
                      <w:spacing w:val="6"/>
                      <w:kern w:val="0"/>
                      <w:szCs w:val="21"/>
                    </w:rPr>
                    <w:t>DXへの取組み</w:t>
                  </w:r>
                  <w:r w:rsidR="00685BEB">
                    <w:rPr>
                      <w:rFonts w:ascii="ＭＳ 明朝" w:eastAsia="ＭＳ 明朝" w:hAnsi="ＭＳ 明朝" w:cs="ＭＳ 明朝" w:hint="eastAsia"/>
                      <w:spacing w:val="6"/>
                      <w:kern w:val="0"/>
                      <w:szCs w:val="21"/>
                    </w:rPr>
                    <w:t>」</w:t>
                  </w:r>
                </w:p>
                <w:p w14:paraId="17A81552" w14:textId="4B388CFC" w:rsidR="002C02DC" w:rsidRDefault="00EC5B1E" w:rsidP="002C02D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2023</w:t>
                  </w:r>
                  <w:r w:rsidR="002C02DC" w:rsidRPr="001F6D40">
                    <w:rPr>
                      <w:rFonts w:ascii="ＭＳ 明朝" w:hAnsi="ＭＳ 明朝" w:cs="ＭＳ 明朝" w:hint="eastAsia"/>
                      <w:spacing w:val="6"/>
                      <w:kern w:val="0"/>
                      <w:szCs w:val="21"/>
                    </w:rPr>
                    <w:t>年</w:t>
                  </w:r>
                  <w:r>
                    <w:rPr>
                      <w:rFonts w:ascii="ＭＳ 明朝" w:hAnsi="ＭＳ 明朝" w:cs="ＭＳ 明朝" w:hint="eastAsia"/>
                      <w:spacing w:val="6"/>
                      <w:kern w:val="0"/>
                      <w:szCs w:val="21"/>
                    </w:rPr>
                    <w:t>1</w:t>
                  </w:r>
                  <w:r w:rsidR="002C02DC" w:rsidRPr="001F6D40">
                    <w:rPr>
                      <w:rFonts w:ascii="ＭＳ 明朝" w:hAnsi="ＭＳ 明朝" w:cs="ＭＳ 明朝" w:hint="eastAsia"/>
                      <w:spacing w:val="6"/>
                      <w:kern w:val="0"/>
                      <w:szCs w:val="21"/>
                    </w:rPr>
                    <w:t>月</w:t>
                  </w:r>
                  <w:r>
                    <w:rPr>
                      <w:rFonts w:ascii="ＭＳ 明朝" w:hAnsi="ＭＳ 明朝" w:cs="ＭＳ 明朝" w:hint="eastAsia"/>
                      <w:spacing w:val="6"/>
                      <w:kern w:val="0"/>
                      <w:szCs w:val="21"/>
                    </w:rPr>
                    <w:t>12</w:t>
                  </w:r>
                  <w:r w:rsidR="002C02DC" w:rsidRPr="001F6D40">
                    <w:rPr>
                      <w:rFonts w:ascii="ＭＳ 明朝" w:hAnsi="ＭＳ 明朝" w:cs="ＭＳ 明朝" w:hint="eastAsia"/>
                      <w:spacing w:val="6"/>
                      <w:kern w:val="0"/>
                      <w:szCs w:val="21"/>
                    </w:rPr>
                    <w:t>日</w:t>
                  </w:r>
                </w:p>
                <w:p w14:paraId="2646BC3D" w14:textId="77777777" w:rsidR="002C02DC" w:rsidRDefault="002C02DC" w:rsidP="002C02DC">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役員新体制に関するお知らせ</w:t>
                  </w:r>
                </w:p>
                <w:p w14:paraId="7116E297" w14:textId="02B04026" w:rsidR="00D1302E" w:rsidRPr="00D16368" w:rsidRDefault="002C02DC" w:rsidP="00D16368">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D16368">
                    <w:rPr>
                      <w:rFonts w:ascii="ＭＳ 明朝" w:hAnsi="ＭＳ 明朝" w:cs="ＭＳ 明朝" w:hint="eastAsia"/>
                      <w:spacing w:val="6"/>
                      <w:kern w:val="0"/>
                      <w:szCs w:val="21"/>
                    </w:rPr>
                    <w:t>2024年6月27日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F9595C" w14:textId="52E2FA45" w:rsidR="00EB4249" w:rsidRPr="0045436E" w:rsidRDefault="0045436E" w:rsidP="009721D5">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DX</w:t>
                  </w:r>
                  <w:r w:rsidR="00EB4249" w:rsidRPr="0045436E">
                    <w:rPr>
                      <w:rFonts w:ascii="ＭＳ 明朝" w:eastAsia="ＭＳ 明朝" w:hAnsi="ＭＳ 明朝" w:hint="eastAsia"/>
                    </w:rPr>
                    <w:t>への取組み</w:t>
                  </w:r>
                  <w:r>
                    <w:rPr>
                      <w:rFonts w:ascii="ＭＳ 明朝" w:eastAsia="ＭＳ 明朝" w:hAnsi="ＭＳ 明朝" w:hint="eastAsia"/>
                    </w:rPr>
                    <w:t>の</w:t>
                  </w:r>
                  <w:r w:rsidR="00EB4249" w:rsidRPr="0045436E">
                    <w:rPr>
                      <w:rFonts w:ascii="ＭＳ 明朝" w:eastAsia="ＭＳ 明朝" w:hAnsi="ＭＳ 明朝" w:hint="eastAsia"/>
                    </w:rPr>
                    <w:t>「業務効率化、生産性向上に向けた３つの取組み」「ＤＸ戦略－社内ＤＸ化の推進」</w:t>
                  </w:r>
                </w:p>
                <w:p w14:paraId="17E5F33E" w14:textId="77777777" w:rsidR="00EB4249" w:rsidRPr="004D36B8" w:rsidRDefault="00EB4249" w:rsidP="00EB4249">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hint="eastAsia"/>
                    </w:rPr>
                    <w:t xml:space="preserve">　</w:t>
                  </w:r>
                  <w:r w:rsidRPr="004D36B8">
                    <w:rPr>
                      <w:rFonts w:ascii="ＭＳ 明朝" w:eastAsia="ＭＳ 明朝" w:hAnsi="ＭＳ 明朝" w:hint="eastAsia"/>
                    </w:rPr>
                    <w:t>公表場所：</w:t>
                  </w:r>
                  <w:hyperlink r:id="rId12" w:history="1">
                    <w:r w:rsidRPr="004D36B8">
                      <w:rPr>
                        <w:rStyle w:val="af6"/>
                        <w:rFonts w:ascii="ＭＳ 明朝" w:eastAsia="ＭＳ 明朝" w:hAnsi="ＭＳ 明朝" w:cs="ＭＳ 明朝"/>
                        <w:spacing w:val="6"/>
                        <w:kern w:val="0"/>
                        <w:szCs w:val="21"/>
                      </w:rPr>
                      <w:t>https://www.hat-hd.co.jp/</w:t>
                    </w:r>
                  </w:hyperlink>
                </w:p>
                <w:p w14:paraId="6BB15CAD" w14:textId="77777777" w:rsidR="00EB4249" w:rsidRPr="004D36B8" w:rsidRDefault="00EB4249" w:rsidP="00EB4249">
                  <w:pPr>
                    <w:suppressAutoHyphens/>
                    <w:kinsoku w:val="0"/>
                    <w:overflowPunct w:val="0"/>
                    <w:adjustRightInd w:val="0"/>
                    <w:spacing w:afterLines="50" w:after="120" w:line="238" w:lineRule="exact"/>
                    <w:jc w:val="left"/>
                    <w:textAlignment w:val="center"/>
                    <w:rPr>
                      <w:rFonts w:ascii="ＭＳ 明朝" w:eastAsia="ＭＳ 明朝" w:hAnsi="ＭＳ 明朝"/>
                      <w:color w:val="0563C1"/>
                    </w:rPr>
                  </w:pPr>
                  <w:r w:rsidRPr="004D36B8">
                    <w:rPr>
                      <w:rFonts w:ascii="ＭＳ 明朝" w:eastAsia="ＭＳ 明朝" w:hAnsi="ＭＳ 明朝" w:hint="eastAsia"/>
                      <w:color w:val="0563C1"/>
                    </w:rPr>
                    <w:t xml:space="preserve">　</w:t>
                  </w:r>
                  <w:r w:rsidRPr="004D36B8">
                    <w:rPr>
                      <w:rFonts w:ascii="ＭＳ 明朝" w:eastAsia="ＭＳ 明朝" w:hAnsi="ＭＳ 明朝" w:hint="eastAsia"/>
                    </w:rPr>
                    <w:t>記載箇所：</w:t>
                  </w:r>
                  <w:hyperlink r:id="rId13" w:history="1">
                    <w:r w:rsidRPr="00651477">
                      <w:rPr>
                        <w:rStyle w:val="af6"/>
                        <w:sz w:val="20"/>
                      </w:rPr>
                      <w:t>https://www.hat-hd.co.jp/sustainability/h-sdg/dx</w:t>
                    </w:r>
                  </w:hyperlink>
                </w:p>
                <w:p w14:paraId="0E3D39CF" w14:textId="77777777" w:rsidR="00EB4249" w:rsidRPr="00651477" w:rsidRDefault="00EB4249" w:rsidP="00EB4249">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51477">
                    <w:rPr>
                      <w:rFonts w:ascii="ＭＳ 明朝" w:hAnsi="ＭＳ 明朝" w:cs="ＭＳ 明朝" w:hint="eastAsia"/>
                      <w:spacing w:val="6"/>
                      <w:kern w:val="0"/>
                      <w:szCs w:val="21"/>
                    </w:rPr>
                    <w:t>「役員新体制に関するお知らせ」</w:t>
                  </w:r>
                </w:p>
                <w:p w14:paraId="1FE4DE1F" w14:textId="3C9E8784" w:rsidR="00D1302E" w:rsidRPr="00E577BF" w:rsidRDefault="00EB424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4" w:history="1">
                    <w:r>
                      <w:rPr>
                        <w:rStyle w:val="af6"/>
                        <w:sz w:val="20"/>
                      </w:rPr>
                      <w:t>https://www.hat-hd.co.jp/upload/pdf/20240628_090348_00.pdf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94BAAC1" w14:textId="642EB97B" w:rsidR="00AD0AA6" w:rsidRPr="008866C3" w:rsidRDefault="00AD0AA6" w:rsidP="008866C3">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866C3">
                    <w:rPr>
                      <w:rFonts w:ascii="ＭＳ 明朝" w:hAnsi="ＭＳ 明朝" w:cs="ＭＳ 明朝" w:hint="eastAsia"/>
                      <w:spacing w:val="6"/>
                      <w:kern w:val="0"/>
                      <w:szCs w:val="21"/>
                    </w:rPr>
                    <w:t>当社は、事業モデルである「共に栄える」を実現するために、社内、取引先間、業界全体の業務効率化、生産性向上を目指した「３つの取組み」を行っている。</w:t>
                  </w:r>
                </w:p>
                <w:p w14:paraId="26E27153" w14:textId="77777777" w:rsidR="00AD0AA6" w:rsidRPr="004D36B8" w:rsidRDefault="00AD0AA6" w:rsidP="00AD0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6B8">
                    <w:rPr>
                      <w:rFonts w:ascii="ＭＳ 明朝" w:eastAsia="ＭＳ 明朝" w:hAnsi="ＭＳ 明朝" w:cs="ＭＳ 明朝" w:hint="eastAsia"/>
                      <w:spacing w:val="6"/>
                      <w:kern w:val="0"/>
                      <w:szCs w:val="21"/>
                    </w:rPr>
                    <w:t>・社内業務の効率化、生産性向上</w:t>
                  </w:r>
                </w:p>
                <w:p w14:paraId="5822545E" w14:textId="77777777" w:rsidR="00AD0AA6" w:rsidRPr="004D36B8" w:rsidRDefault="00AD0AA6" w:rsidP="00AD0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6B8">
                    <w:rPr>
                      <w:rFonts w:ascii="ＭＳ 明朝" w:eastAsia="ＭＳ 明朝" w:hAnsi="ＭＳ 明朝" w:cs="ＭＳ 明朝" w:hint="eastAsia"/>
                      <w:spacing w:val="6"/>
                      <w:kern w:val="0"/>
                      <w:szCs w:val="21"/>
                    </w:rPr>
                    <w:t>・取引先間の業務効率化、生産性向上</w:t>
                  </w:r>
                </w:p>
                <w:p w14:paraId="380B8479" w14:textId="77777777" w:rsidR="00AD0AA6" w:rsidRPr="004D36B8" w:rsidRDefault="00AD0AA6" w:rsidP="00AD0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36B8">
                    <w:rPr>
                      <w:rFonts w:ascii="ＭＳ 明朝" w:eastAsia="ＭＳ 明朝" w:hAnsi="ＭＳ 明朝" w:cs="ＭＳ 明朝" w:hint="eastAsia"/>
                      <w:spacing w:val="6"/>
                      <w:kern w:val="0"/>
                      <w:szCs w:val="21"/>
                    </w:rPr>
                    <w:t>・業界全体の業務効率化、生産性の向上</w:t>
                  </w:r>
                </w:p>
                <w:p w14:paraId="2CE5E622" w14:textId="77777777" w:rsidR="00AD0AA6" w:rsidRPr="002E0FB4" w:rsidRDefault="00AD0AA6" w:rsidP="00AD0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ＤＸを通じた当社の業務改善、生産性向上への取組みが、取引先間そして</w:t>
                  </w:r>
                  <w:r w:rsidRPr="002E0FB4">
                    <w:rPr>
                      <w:rFonts w:ascii="ＭＳ 明朝" w:eastAsia="ＭＳ 明朝" w:hAnsi="ＭＳ 明朝" w:cs="ＭＳ 明朝" w:hint="eastAsia"/>
                      <w:spacing w:val="6"/>
                      <w:kern w:val="0"/>
                      <w:szCs w:val="21"/>
                    </w:rPr>
                    <w:t>業界全体へとつなが</w:t>
                  </w:r>
                  <w:r>
                    <w:rPr>
                      <w:rFonts w:ascii="ＭＳ 明朝" w:eastAsia="ＭＳ 明朝" w:hAnsi="ＭＳ 明朝" w:cs="ＭＳ 明朝" w:hint="eastAsia"/>
                      <w:spacing w:val="6"/>
                      <w:kern w:val="0"/>
                      <w:szCs w:val="21"/>
                    </w:rPr>
                    <w:t>ることをめざしている。</w:t>
                  </w:r>
                </w:p>
                <w:p w14:paraId="0ABA6778" w14:textId="77777777" w:rsidR="00AD0AA6" w:rsidRPr="002E0FB4" w:rsidRDefault="00AD0AA6" w:rsidP="00AD0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業務プロセス全体を見る上で、キーとなる項目は以下の通り。</w:t>
                  </w:r>
                </w:p>
                <w:p w14:paraId="2C201427" w14:textId="55AF5C5F" w:rsidR="00AD0AA6" w:rsidRDefault="00ED4461" w:rsidP="00AD0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AD0AA6" w:rsidRPr="002E0FB4">
                    <w:rPr>
                      <w:rFonts w:ascii="ＭＳ 明朝" w:eastAsia="ＭＳ 明朝" w:hAnsi="ＭＳ 明朝" w:cs="ＭＳ 明朝" w:hint="eastAsia"/>
                      <w:spacing w:val="6"/>
                      <w:kern w:val="0"/>
                      <w:szCs w:val="21"/>
                    </w:rPr>
                    <w:t>受発注業務</w:t>
                  </w:r>
                  <w:r w:rsidR="00AD0AA6">
                    <w:rPr>
                      <w:rFonts w:ascii="ＭＳ 明朝" w:eastAsia="ＭＳ 明朝" w:hAnsi="ＭＳ 明朝" w:cs="ＭＳ 明朝" w:hint="eastAsia"/>
                      <w:spacing w:val="6"/>
                      <w:kern w:val="0"/>
                      <w:szCs w:val="21"/>
                    </w:rPr>
                    <w:t>（データ）</w:t>
                  </w:r>
                  <w:r w:rsidR="00AD0AA6" w:rsidRPr="002E0FB4">
                    <w:rPr>
                      <w:rFonts w:ascii="ＭＳ 明朝" w:eastAsia="ＭＳ 明朝" w:hAnsi="ＭＳ 明朝" w:cs="ＭＳ 明朝" w:hint="eastAsia"/>
                      <w:spacing w:val="6"/>
                      <w:kern w:val="0"/>
                      <w:szCs w:val="21"/>
                    </w:rPr>
                    <w:t>の効率化をめざした「受発注システム（オンライン・パートナーシステム）」の活用</w:t>
                  </w:r>
                </w:p>
                <w:p w14:paraId="65B1E06D" w14:textId="3061A8A3" w:rsidR="00AD0AA6" w:rsidRPr="004D36B8" w:rsidRDefault="00ED4461" w:rsidP="00AD0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AD0AA6">
                    <w:rPr>
                      <w:rFonts w:ascii="ＭＳ 明朝" w:eastAsia="ＭＳ 明朝" w:hAnsi="ＭＳ 明朝" w:cs="ＭＳ 明朝" w:hint="eastAsia"/>
                      <w:spacing w:val="6"/>
                      <w:kern w:val="0"/>
                      <w:szCs w:val="21"/>
                    </w:rPr>
                    <w:t>受発注業務（ＦＡＸ）</w:t>
                  </w:r>
                  <w:r w:rsidR="00AD0AA6" w:rsidRPr="002E0FB4">
                    <w:rPr>
                      <w:rFonts w:ascii="ＭＳ 明朝" w:eastAsia="ＭＳ 明朝" w:hAnsi="ＭＳ 明朝" w:cs="ＭＳ 明朝" w:hint="eastAsia"/>
                      <w:spacing w:val="6"/>
                      <w:kern w:val="0"/>
                      <w:szCs w:val="21"/>
                    </w:rPr>
                    <w:t>の効率化をめざす「ペーパーレスシステム」の活用</w:t>
                  </w:r>
                </w:p>
                <w:p w14:paraId="73FBA1A4" w14:textId="1F7C7FC3" w:rsidR="00AD0AA6" w:rsidRPr="004D36B8" w:rsidRDefault="00444EA9" w:rsidP="00AD0A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3</w:t>
                  </w:r>
                  <w:r w:rsidR="00ED4461">
                    <w:rPr>
                      <w:rFonts w:ascii="ＭＳ 明朝" w:eastAsia="ＭＳ 明朝" w:hAnsi="ＭＳ 明朝" w:cs="ＭＳ 明朝" w:hint="eastAsia"/>
                      <w:spacing w:val="6"/>
                      <w:kern w:val="0"/>
                      <w:szCs w:val="21"/>
                    </w:rPr>
                    <w:t>：</w:t>
                  </w:r>
                  <w:r w:rsidR="00AD0AA6">
                    <w:rPr>
                      <w:rFonts w:ascii="ＭＳ 明朝" w:eastAsia="ＭＳ 明朝" w:hAnsi="ＭＳ 明朝" w:cs="ＭＳ 明朝" w:hint="eastAsia"/>
                      <w:spacing w:val="6"/>
                      <w:kern w:val="0"/>
                      <w:szCs w:val="21"/>
                    </w:rPr>
                    <w:t>経理</w:t>
                  </w:r>
                  <w:r w:rsidR="00AD0AA6" w:rsidRPr="002E0FB4">
                    <w:rPr>
                      <w:rFonts w:ascii="ＭＳ 明朝" w:eastAsia="ＭＳ 明朝" w:hAnsi="ＭＳ 明朝" w:cs="ＭＳ 明朝" w:hint="eastAsia"/>
                      <w:spacing w:val="6"/>
                      <w:kern w:val="0"/>
                      <w:szCs w:val="21"/>
                    </w:rPr>
                    <w:t>業務の効率化をめざす「クラウドシステム」の活用</w:t>
                  </w:r>
                </w:p>
                <w:p w14:paraId="0848987C" w14:textId="65B0B4E4" w:rsidR="000600D7" w:rsidRPr="00E577BF" w:rsidRDefault="00444E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sidR="00ED4461">
                    <w:rPr>
                      <w:rFonts w:ascii="ＭＳ 明朝" w:eastAsia="ＭＳ 明朝" w:hAnsi="ＭＳ 明朝" w:cs="ＭＳ 明朝" w:hint="eastAsia"/>
                      <w:spacing w:val="6"/>
                      <w:kern w:val="0"/>
                      <w:szCs w:val="21"/>
                    </w:rPr>
                    <w:t>：</w:t>
                  </w:r>
                  <w:r w:rsidR="00AD0AA6" w:rsidRPr="004D36B8">
                    <w:rPr>
                      <w:rFonts w:ascii="ＭＳ 明朝" w:eastAsia="ＭＳ 明朝" w:hAnsi="ＭＳ 明朝" w:cs="ＭＳ 明朝" w:hint="eastAsia"/>
                      <w:spacing w:val="6"/>
                      <w:kern w:val="0"/>
                      <w:szCs w:val="21"/>
                    </w:rPr>
                    <w:t>学習機会の拡大をめざす「ｅラーニングシステム（まなび舎）」の活用</w:t>
                  </w:r>
                </w:p>
              </w:tc>
            </w:tr>
            <w:tr w:rsidR="00CA0570" w:rsidRPr="00E577BF" w14:paraId="20047B99" w14:textId="77777777" w:rsidTr="00F5566D">
              <w:trPr>
                <w:trHeight w:val="697"/>
              </w:trPr>
              <w:tc>
                <w:tcPr>
                  <w:tcW w:w="2600" w:type="dxa"/>
                  <w:shd w:val="clear" w:color="auto" w:fill="auto"/>
                </w:tcPr>
                <w:p w14:paraId="1BDE20EC" w14:textId="77777777" w:rsidR="00CA0570" w:rsidRPr="00E577BF" w:rsidRDefault="00CA0570" w:rsidP="00CA057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E838A65" w14:textId="61871A0B" w:rsidR="00CA0570" w:rsidRDefault="001C5321" w:rsidP="00CA0570">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ＤＸへの取組み</w:t>
                  </w:r>
                  <w:r w:rsidR="00CA0570" w:rsidRPr="00651477">
                    <w:rPr>
                      <w:rFonts w:ascii="ＭＳ 明朝" w:hAnsi="ＭＳ 明朝" w:cs="ＭＳ 明朝" w:hint="eastAsia"/>
                      <w:spacing w:val="6"/>
                      <w:kern w:val="0"/>
                      <w:szCs w:val="21"/>
                    </w:rPr>
                    <w:t>については、202</w:t>
                  </w:r>
                  <w:r w:rsidR="00CA0570">
                    <w:rPr>
                      <w:rFonts w:ascii="ＭＳ 明朝" w:hAnsi="ＭＳ 明朝" w:cs="ＭＳ 明朝" w:hint="eastAsia"/>
                      <w:spacing w:val="6"/>
                      <w:kern w:val="0"/>
                      <w:szCs w:val="21"/>
                    </w:rPr>
                    <w:t>2</w:t>
                  </w:r>
                  <w:r w:rsidR="00CA0570" w:rsidRPr="00651477">
                    <w:rPr>
                      <w:rFonts w:ascii="ＭＳ 明朝" w:hAnsi="ＭＳ 明朝" w:cs="ＭＳ 明朝" w:hint="eastAsia"/>
                      <w:spacing w:val="6"/>
                      <w:kern w:val="0"/>
                      <w:szCs w:val="21"/>
                    </w:rPr>
                    <w:t>年</w:t>
                  </w:r>
                  <w:r w:rsidR="00CA0570">
                    <w:rPr>
                      <w:rFonts w:ascii="ＭＳ 明朝" w:hAnsi="ＭＳ 明朝" w:cs="ＭＳ 明朝" w:hint="eastAsia"/>
                      <w:spacing w:val="6"/>
                      <w:kern w:val="0"/>
                      <w:szCs w:val="21"/>
                    </w:rPr>
                    <w:t>7</w:t>
                  </w:r>
                  <w:r w:rsidR="00CA0570" w:rsidRPr="00651477">
                    <w:rPr>
                      <w:rFonts w:ascii="ＭＳ 明朝" w:hAnsi="ＭＳ 明朝" w:cs="ＭＳ 明朝" w:hint="eastAsia"/>
                      <w:spacing w:val="6"/>
                      <w:kern w:val="0"/>
                      <w:szCs w:val="21"/>
                    </w:rPr>
                    <w:t>月2</w:t>
                  </w:r>
                  <w:r w:rsidR="00CA0570">
                    <w:rPr>
                      <w:rFonts w:ascii="ＭＳ 明朝" w:hAnsi="ＭＳ 明朝" w:cs="ＭＳ 明朝" w:hint="eastAsia"/>
                      <w:spacing w:val="6"/>
                      <w:kern w:val="0"/>
                      <w:szCs w:val="21"/>
                    </w:rPr>
                    <w:t>8</w:t>
                  </w:r>
                  <w:r w:rsidR="00CA0570" w:rsidRPr="00651477">
                    <w:rPr>
                      <w:rFonts w:ascii="ＭＳ 明朝" w:hAnsi="ＭＳ 明朝" w:cs="ＭＳ 明朝" w:hint="eastAsia"/>
                      <w:spacing w:val="6"/>
                      <w:kern w:val="0"/>
                      <w:szCs w:val="21"/>
                    </w:rPr>
                    <w:t>日付の橋本総業ホールディングス取締役会で詳細な報告がなされ、決議された。</w:t>
                  </w:r>
                </w:p>
                <w:p w14:paraId="5FD596BB" w14:textId="744E9791" w:rsidR="00CA0570" w:rsidRPr="00E577BF" w:rsidRDefault="00CA0570" w:rsidP="00CA05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②　</w:t>
                  </w:r>
                  <w:r w:rsidRPr="00A2775B">
                    <w:rPr>
                      <w:rFonts w:ascii="ＭＳ 明朝" w:hAnsi="ＭＳ 明朝" w:cs="ＭＳ 明朝" w:hint="eastAsia"/>
                      <w:spacing w:val="6"/>
                      <w:kern w:val="0"/>
                      <w:szCs w:val="21"/>
                    </w:rPr>
                    <w:t>役員新体制に関するお知らせについては、</w:t>
                  </w:r>
                  <w:r w:rsidRPr="00A2775B">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r w:rsidRPr="00A2775B">
                    <w:rPr>
                      <w:rFonts w:ascii="ＭＳ 明朝" w:hAnsi="ＭＳ 明朝" w:cs="ＭＳ 明朝" w:hint="eastAsia"/>
                      <w:spacing w:val="6"/>
                      <w:kern w:val="0"/>
                      <w:szCs w:val="21"/>
                    </w:rPr>
                    <w:t>年</w:t>
                  </w:r>
                  <w:r w:rsidRPr="00A2775B">
                    <w:rPr>
                      <w:rFonts w:ascii="ＭＳ 明朝" w:hAnsi="ＭＳ 明朝" w:cs="ＭＳ 明朝" w:hint="eastAsia"/>
                      <w:spacing w:val="6"/>
                      <w:kern w:val="0"/>
                      <w:szCs w:val="21"/>
                    </w:rPr>
                    <w:t>6</w:t>
                  </w:r>
                  <w:r w:rsidRPr="00A2775B">
                    <w:rPr>
                      <w:rFonts w:ascii="ＭＳ 明朝" w:hAnsi="ＭＳ 明朝" w:cs="ＭＳ 明朝" w:hint="eastAsia"/>
                      <w:spacing w:val="6"/>
                      <w:kern w:val="0"/>
                      <w:szCs w:val="21"/>
                    </w:rPr>
                    <w:t>月</w:t>
                  </w:r>
                  <w:r>
                    <w:rPr>
                      <w:rFonts w:ascii="ＭＳ 明朝" w:hAnsi="ＭＳ 明朝" w:cs="ＭＳ 明朝" w:hint="eastAsia"/>
                      <w:spacing w:val="6"/>
                      <w:kern w:val="0"/>
                      <w:szCs w:val="21"/>
                    </w:rPr>
                    <w:t>27</w:t>
                  </w:r>
                  <w:r w:rsidRPr="00A2775B">
                    <w:rPr>
                      <w:rFonts w:ascii="ＭＳ 明朝" w:hAnsi="ＭＳ 明朝" w:cs="ＭＳ 明朝" w:hint="eastAsia"/>
                      <w:spacing w:val="6"/>
                      <w:kern w:val="0"/>
                      <w:szCs w:val="21"/>
                    </w:rPr>
                    <w:t>日付の橋本総業ホールディングス取締役会で決議され公表された。</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6EDDAA" w14:textId="77777777" w:rsidR="00F5550D" w:rsidRDefault="00F5550D" w:rsidP="00F5550D">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橋本総業ホールディングス（株）ホームページ</w:t>
                  </w:r>
                </w:p>
                <w:p w14:paraId="333A8DC3" w14:textId="77777777" w:rsidR="00F5550D" w:rsidRDefault="00F5550D" w:rsidP="00F5550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「ＤＸへの取組み」-「推進体制」</w:t>
                  </w:r>
                </w:p>
                <w:p w14:paraId="685D44DC" w14:textId="77777777" w:rsidR="00F5550D" w:rsidRDefault="00000000" w:rsidP="00F5550D">
                  <w:pPr>
                    <w:suppressAutoHyphens/>
                    <w:kinsoku w:val="0"/>
                    <w:overflowPunct w:val="0"/>
                    <w:adjustRightInd w:val="0"/>
                    <w:spacing w:afterLines="50" w:after="120" w:line="238" w:lineRule="exact"/>
                    <w:jc w:val="left"/>
                    <w:textAlignment w:val="center"/>
                  </w:pPr>
                  <w:hyperlink r:id="rId15" w:history="1">
                    <w:r w:rsidR="00F5550D" w:rsidRPr="00651477">
                      <w:rPr>
                        <w:rStyle w:val="af6"/>
                        <w:sz w:val="20"/>
                      </w:rPr>
                      <w:t>https://www.hat-hd.co.jp/sustainability/h-sdg/dx</w:t>
                    </w:r>
                  </w:hyperlink>
                </w:p>
                <w:p w14:paraId="4F8D16C7" w14:textId="77777777" w:rsidR="003E3754" w:rsidRDefault="003E3754" w:rsidP="00F5550D">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E3754">
                    <w:rPr>
                      <w:rFonts w:ascii="ＭＳ 明朝" w:hAnsi="ＭＳ 明朝" w:cs="ＭＳ 明朝" w:hint="eastAsia"/>
                      <w:spacing w:val="6"/>
                      <w:kern w:val="0"/>
                      <w:szCs w:val="21"/>
                    </w:rPr>
                    <w:t>「役員新体制に関するお知らせ」</w:t>
                  </w:r>
                </w:p>
                <w:p w14:paraId="5D278FA6" w14:textId="4215A429" w:rsidR="00F5550D" w:rsidRPr="003E3754" w:rsidRDefault="005F2D30" w:rsidP="003E375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https://www.hat-</w:t>
                  </w:r>
                  <w:r w:rsidR="003E3754" w:rsidRPr="003E3754">
                    <w:rPr>
                      <w:rFonts w:ascii="ＭＳ 明朝" w:hAnsi="ＭＳ 明朝" w:cs="ＭＳ 明朝" w:hint="eastAsia"/>
                      <w:spacing w:val="6"/>
                      <w:kern w:val="0"/>
                      <w:szCs w:val="21"/>
                    </w:rPr>
                    <w:t>hd.co.jp/upload/pdf/20240628_090348_00.pdf</w:t>
                  </w:r>
                </w:p>
                <w:p w14:paraId="115BECC2" w14:textId="72918B59" w:rsidR="004D7BF5" w:rsidRPr="004D7BF5" w:rsidRDefault="004D7BF5" w:rsidP="004D7BF5">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7BF5">
                    <w:rPr>
                      <w:rFonts w:ascii="ＭＳ 明朝" w:hAnsi="ＭＳ 明朝" w:cs="ＭＳ 明朝" w:hint="eastAsia"/>
                      <w:spacing w:val="6"/>
                      <w:kern w:val="0"/>
                      <w:szCs w:val="21"/>
                    </w:rPr>
                    <w:t>「ＤＸへの取組み」-「</w:t>
                  </w:r>
                  <w:r w:rsidRPr="004D7BF5">
                    <w:rPr>
                      <w:rFonts w:ascii="ＭＳ 明朝" w:hAnsi="ＭＳ 明朝"/>
                      <w:sz w:val="20"/>
                      <w:szCs w:val="20"/>
                    </w:rPr>
                    <w:t>DX</w:t>
                  </w:r>
                  <w:r w:rsidRPr="004D7BF5">
                    <w:rPr>
                      <w:rFonts w:ascii="ＭＳ 明朝" w:hAnsi="ＭＳ 明朝" w:hint="eastAsia"/>
                      <w:sz w:val="20"/>
                      <w:szCs w:val="20"/>
                    </w:rPr>
                    <w:t>人材の育成、確保</w:t>
                  </w:r>
                  <w:r w:rsidRPr="004D7BF5">
                    <w:rPr>
                      <w:rFonts w:ascii="ＭＳ 明朝" w:hAnsi="ＭＳ 明朝" w:cs="ＭＳ 明朝" w:hint="eastAsia"/>
                      <w:spacing w:val="6"/>
                      <w:kern w:val="0"/>
                      <w:szCs w:val="21"/>
                    </w:rPr>
                    <w:t>」</w:t>
                  </w:r>
                </w:p>
                <w:p w14:paraId="47D9F1D0" w14:textId="0E9697D6" w:rsidR="003E3754" w:rsidRPr="00E577BF" w:rsidRDefault="00000000" w:rsidP="004D7B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4D7BF5" w:rsidRPr="00651477">
                      <w:rPr>
                        <w:rStyle w:val="af6"/>
                        <w:sz w:val="20"/>
                      </w:rPr>
                      <w:t>https://www.hat-hd.co.jp/sustainability/h-sdg/dx</w:t>
                    </w:r>
                  </w:hyperlink>
                </w:p>
              </w:tc>
            </w:tr>
            <w:tr w:rsidR="002E125E" w:rsidRPr="00E577BF" w14:paraId="5040428A" w14:textId="77777777" w:rsidTr="00F5566D">
              <w:trPr>
                <w:trHeight w:val="697"/>
              </w:trPr>
              <w:tc>
                <w:tcPr>
                  <w:tcW w:w="2600" w:type="dxa"/>
                  <w:shd w:val="clear" w:color="auto" w:fill="auto"/>
                </w:tcPr>
                <w:p w14:paraId="25393031" w14:textId="77777777" w:rsidR="002E125E" w:rsidRPr="00E577BF" w:rsidRDefault="002E125E" w:rsidP="002E12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E3C87D0" w14:textId="03111799" w:rsidR="002E125E" w:rsidRPr="00BD4428" w:rsidRDefault="002E125E" w:rsidP="00BD4428">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olor w:val="000000" w:themeColor="text1"/>
                    </w:rPr>
                  </w:pPr>
                  <w:r w:rsidRPr="00BD4428">
                    <w:rPr>
                      <w:rFonts w:ascii="ＭＳ 明朝" w:hAnsi="ＭＳ 明朝" w:cs="ＭＳ 明朝"/>
                      <w:spacing w:val="6"/>
                      <w:kern w:val="0"/>
                      <w:szCs w:val="21"/>
                    </w:rPr>
                    <w:t>ＤＸ推進</w:t>
                  </w:r>
                  <w:r w:rsidRPr="00BD4428">
                    <w:rPr>
                      <w:rFonts w:ascii="ＭＳ 明朝" w:hAnsi="ＭＳ 明朝" w:cs="ＭＳ 明朝" w:hint="eastAsia"/>
                      <w:spacing w:val="6"/>
                      <w:kern w:val="0"/>
                      <w:szCs w:val="21"/>
                    </w:rPr>
                    <w:t>の更なる取組み強化のため、</w:t>
                  </w:r>
                  <w:r w:rsidRPr="00BD4428">
                    <w:rPr>
                      <w:rFonts w:ascii="ＭＳ 明朝" w:hAnsi="ＭＳ 明朝" w:cs="ＭＳ 明朝"/>
                      <w:spacing w:val="6"/>
                      <w:kern w:val="0"/>
                      <w:szCs w:val="21"/>
                    </w:rPr>
                    <w:t>202</w:t>
                  </w:r>
                  <w:r w:rsidR="003A159B" w:rsidRPr="00BD4428">
                    <w:rPr>
                      <w:rFonts w:ascii="ＭＳ 明朝" w:hAnsi="ＭＳ 明朝" w:cs="ＭＳ 明朝" w:hint="eastAsia"/>
                      <w:spacing w:val="6"/>
                      <w:kern w:val="0"/>
                      <w:szCs w:val="21"/>
                    </w:rPr>
                    <w:t>2</w:t>
                  </w:r>
                  <w:r w:rsidRPr="00BD4428">
                    <w:rPr>
                      <w:rFonts w:ascii="ＭＳ 明朝" w:hAnsi="ＭＳ 明朝" w:cs="ＭＳ 明朝"/>
                      <w:spacing w:val="6"/>
                      <w:kern w:val="0"/>
                      <w:szCs w:val="21"/>
                    </w:rPr>
                    <w:t>年</w:t>
                  </w:r>
                  <w:r w:rsidR="003A159B" w:rsidRPr="00BD4428">
                    <w:rPr>
                      <w:rFonts w:ascii="ＭＳ 明朝" w:hAnsi="ＭＳ 明朝" w:cs="ＭＳ 明朝" w:hint="eastAsia"/>
                      <w:spacing w:val="6"/>
                      <w:kern w:val="0"/>
                      <w:szCs w:val="21"/>
                    </w:rPr>
                    <w:t>7</w:t>
                  </w:r>
                  <w:r w:rsidRPr="00BD4428">
                    <w:rPr>
                      <w:rFonts w:ascii="ＭＳ 明朝" w:hAnsi="ＭＳ 明朝" w:cs="ＭＳ 明朝"/>
                      <w:spacing w:val="6"/>
                      <w:kern w:val="0"/>
                      <w:szCs w:val="21"/>
                    </w:rPr>
                    <w:t>月</w:t>
                  </w:r>
                  <w:r w:rsidR="003A159B" w:rsidRPr="00BD4428">
                    <w:rPr>
                      <w:rFonts w:ascii="ＭＳ 明朝" w:hAnsi="ＭＳ 明朝" w:cs="ＭＳ 明朝" w:hint="eastAsia"/>
                      <w:spacing w:val="6"/>
                      <w:kern w:val="0"/>
                      <w:szCs w:val="21"/>
                    </w:rPr>
                    <w:t>1</w:t>
                  </w:r>
                  <w:r w:rsidRPr="00BD4428">
                    <w:rPr>
                      <w:rFonts w:ascii="ＭＳ 明朝" w:hAnsi="ＭＳ 明朝" w:cs="ＭＳ 明朝"/>
                      <w:spacing w:val="6"/>
                      <w:kern w:val="0"/>
                      <w:szCs w:val="21"/>
                    </w:rPr>
                    <w:t>日付でＤＸ推進役員</w:t>
                  </w:r>
                  <w:r w:rsidRPr="00BD4428">
                    <w:rPr>
                      <w:rFonts w:ascii="ＭＳ 明朝" w:hAnsi="ＭＳ 明朝" w:cs="ＭＳ 明朝" w:hint="eastAsia"/>
                      <w:spacing w:val="6"/>
                      <w:kern w:val="0"/>
                      <w:szCs w:val="21"/>
                    </w:rPr>
                    <w:t>を</w:t>
                  </w:r>
                  <w:r w:rsidRPr="00BD4428">
                    <w:rPr>
                      <w:rFonts w:ascii="ＭＳ 明朝" w:hAnsi="ＭＳ 明朝" w:cs="ＭＳ 明朝"/>
                      <w:spacing w:val="6"/>
                      <w:kern w:val="0"/>
                      <w:szCs w:val="21"/>
                    </w:rPr>
                    <w:t>任命</w:t>
                  </w:r>
                  <w:r w:rsidRPr="00BD4428">
                    <w:rPr>
                      <w:rFonts w:ascii="ＭＳ 明朝" w:hAnsi="ＭＳ 明朝" w:cs="ＭＳ 明朝" w:hint="eastAsia"/>
                      <w:spacing w:val="6"/>
                      <w:kern w:val="0"/>
                      <w:szCs w:val="21"/>
                    </w:rPr>
                    <w:t>、</w:t>
                  </w:r>
                  <w:r w:rsidRPr="00BD4428">
                    <w:rPr>
                      <w:rFonts w:ascii="ＭＳ 明朝" w:hAnsi="ＭＳ 明朝" w:cs="ＭＳ 明朝"/>
                      <w:spacing w:val="6"/>
                      <w:kern w:val="0"/>
                      <w:szCs w:val="21"/>
                    </w:rPr>
                    <w:t>当役員が</w:t>
                  </w:r>
                  <w:r w:rsidRPr="00BD4428">
                    <w:rPr>
                      <w:rFonts w:ascii="ＭＳ 明朝" w:hAnsi="ＭＳ 明朝" w:cs="ＭＳ 明朝" w:hint="eastAsia"/>
                      <w:spacing w:val="6"/>
                      <w:kern w:val="0"/>
                      <w:szCs w:val="21"/>
                    </w:rPr>
                    <w:t>子会社の</w:t>
                  </w:r>
                  <w:r w:rsidRPr="00BD4428">
                    <w:rPr>
                      <w:rFonts w:ascii="ＭＳ 明朝" w:hAnsi="ＭＳ 明朝" w:cs="ＭＳ 明朝"/>
                      <w:spacing w:val="6"/>
                      <w:kern w:val="0"/>
                      <w:szCs w:val="21"/>
                    </w:rPr>
                    <w:t>橋本総業㈱システム部を統括することで、当部が中心となり、</w:t>
                  </w:r>
                  <w:r w:rsidRPr="00BD4428">
                    <w:rPr>
                      <w:rFonts w:ascii="ＭＳ 明朝" w:hAnsi="ＭＳ 明朝" w:cs="ＭＳ 明朝" w:hint="eastAsia"/>
                      <w:spacing w:val="6"/>
                      <w:kern w:val="0"/>
                      <w:szCs w:val="21"/>
                    </w:rPr>
                    <w:t>当社全体の戦略を推進する体制としている。また最新の技術動向を常に取り入れるために、</w:t>
                  </w:r>
                  <w:r w:rsidRPr="00BD4428">
                    <w:rPr>
                      <w:rFonts w:ascii="ＭＳ 明朝" w:hAnsi="ＭＳ 明朝" w:hint="eastAsia"/>
                      <w:color w:val="000000" w:themeColor="text1"/>
                    </w:rPr>
                    <w:t>ＩＴベンダー各社との会合「みらいビットバレー」での提案の導入検討を行っている。</w:t>
                  </w:r>
                </w:p>
                <w:p w14:paraId="79E6DC15" w14:textId="192821B6" w:rsidR="00103FC7" w:rsidRPr="00ED16BB" w:rsidRDefault="00DF6DAD" w:rsidP="00BD4428">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olor w:val="000000" w:themeColor="text1"/>
                    </w:rPr>
                  </w:pPr>
                  <w:r w:rsidRPr="00ED16BB">
                    <w:rPr>
                      <w:rFonts w:ascii="ＭＳ 明朝" w:hAnsi="ＭＳ 明朝"/>
                      <w:color w:val="000000" w:themeColor="text1"/>
                    </w:rPr>
                    <w:t>執行役員</w:t>
                  </w:r>
                  <w:r w:rsidR="00C7643C" w:rsidRPr="00ED16BB">
                    <w:rPr>
                      <w:rFonts w:ascii="ＭＳ 明朝" w:hAnsi="ＭＳ 明朝" w:hint="eastAsia"/>
                      <w:color w:val="000000" w:themeColor="text1"/>
                    </w:rPr>
                    <w:t>（取締役）</w:t>
                  </w:r>
                  <w:r w:rsidRPr="00ED16BB">
                    <w:rPr>
                      <w:rFonts w:ascii="ＭＳ 明朝" w:hAnsi="ＭＳ 明朝" w:hint="eastAsia"/>
                      <w:color w:val="000000" w:themeColor="text1"/>
                    </w:rPr>
                    <w:t>1名が</w:t>
                  </w:r>
                  <w:r w:rsidR="00ED16BB" w:rsidRPr="00ED16BB">
                    <w:rPr>
                      <w:rFonts w:ascii="ＭＳ 明朝" w:hAnsi="ＭＳ 明朝" w:hint="eastAsia"/>
                      <w:color w:val="000000" w:themeColor="text1"/>
                    </w:rPr>
                    <w:t>DX担当</w:t>
                  </w:r>
                  <w:r w:rsidR="00ED16BB">
                    <w:rPr>
                      <w:rFonts w:ascii="ＭＳ 明朝" w:hAnsi="ＭＳ 明朝" w:hint="eastAsia"/>
                      <w:color w:val="000000" w:themeColor="text1"/>
                    </w:rPr>
                    <w:t>役員（</w:t>
                  </w:r>
                  <w:r w:rsidR="00103FC7" w:rsidRPr="00ED16BB">
                    <w:rPr>
                      <w:rFonts w:ascii="ＭＳ 明朝" w:hAnsi="ＭＳ 明朝" w:hint="eastAsia"/>
                      <w:color w:val="000000" w:themeColor="text1"/>
                    </w:rPr>
                    <w:t>SDGs 推進</w:t>
                  </w:r>
                  <w:r w:rsidR="00D43E8E">
                    <w:rPr>
                      <w:rFonts w:ascii="ＭＳ 明朝" w:hAnsi="ＭＳ 明朝" w:hint="eastAsia"/>
                      <w:color w:val="000000" w:themeColor="text1"/>
                    </w:rPr>
                    <w:t>/</w:t>
                  </w:r>
                  <w:r w:rsidR="00103FC7" w:rsidRPr="00ED16BB">
                    <w:rPr>
                      <w:rFonts w:ascii="ＭＳ 明朝" w:hAnsi="ＭＳ 明朝" w:hint="eastAsia"/>
                      <w:color w:val="000000" w:themeColor="text1"/>
                    </w:rPr>
                    <w:t>DX化、IR、広報</w:t>
                  </w:r>
                  <w:r w:rsidR="000E727B" w:rsidRPr="00ED16BB">
                    <w:rPr>
                      <w:rFonts w:ascii="ＭＳ 明朝" w:hAnsi="ＭＳ 明朝" w:hint="eastAsia"/>
                      <w:color w:val="000000" w:themeColor="text1"/>
                    </w:rPr>
                    <w:t>）</w:t>
                  </w:r>
                  <w:r w:rsidRPr="00ED16BB">
                    <w:rPr>
                      <w:rFonts w:ascii="ＭＳ 明朝" w:hAnsi="ＭＳ 明朝" w:hint="eastAsia"/>
                      <w:color w:val="000000" w:themeColor="text1"/>
                    </w:rPr>
                    <w:t>として決定された。</w:t>
                  </w:r>
                </w:p>
                <w:p w14:paraId="7E27D126" w14:textId="77777777" w:rsidR="0035030F" w:rsidRDefault="00B93D26" w:rsidP="00BD4428">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olor w:val="000000" w:themeColor="text1"/>
                    </w:rPr>
                  </w:pPr>
                  <w:r w:rsidRPr="0035030F">
                    <w:rPr>
                      <w:rFonts w:ascii="ＭＳ 明朝" w:hAnsi="ＭＳ 明朝" w:hint="eastAsia"/>
                      <w:color w:val="000000" w:themeColor="text1"/>
                    </w:rPr>
                    <w:t>具体的な人材の育成・確保に関する事項</w:t>
                  </w:r>
                </w:p>
                <w:p w14:paraId="1B9676CF" w14:textId="178FAE8B" w:rsidR="0035030F" w:rsidRPr="0035030F" w:rsidRDefault="0035030F" w:rsidP="0035030F">
                  <w:pPr>
                    <w:suppressAutoHyphens/>
                    <w:kinsoku w:val="0"/>
                    <w:overflowPunct w:val="0"/>
                    <w:adjustRightInd w:val="0"/>
                    <w:spacing w:afterLines="50" w:after="120" w:line="238" w:lineRule="exact"/>
                    <w:jc w:val="left"/>
                    <w:textAlignment w:val="center"/>
                    <w:rPr>
                      <w:rFonts w:ascii="ＭＳ 明朝" w:hAnsi="ＭＳ 明朝"/>
                      <w:color w:val="000000" w:themeColor="text1"/>
                    </w:rPr>
                  </w:pPr>
                  <w:r w:rsidRPr="0035030F">
                    <w:rPr>
                      <w:rFonts w:ascii="ＭＳ 明朝" w:hAnsi="ＭＳ 明朝" w:hint="eastAsia"/>
                      <w:color w:val="000000" w:themeColor="text1"/>
                    </w:rPr>
                    <w:t>経営層（上記②）のリーダーシップと共に、全社で下記の取組みを行っている。</w:t>
                  </w:r>
                </w:p>
                <w:p w14:paraId="765891A7" w14:textId="5CD484EC" w:rsidR="0035030F" w:rsidRPr="0035030F" w:rsidRDefault="0035030F" w:rsidP="0035030F">
                  <w:pPr>
                    <w:suppressAutoHyphens/>
                    <w:kinsoku w:val="0"/>
                    <w:overflowPunct w:val="0"/>
                    <w:adjustRightInd w:val="0"/>
                    <w:spacing w:afterLines="50" w:after="120" w:line="238" w:lineRule="exact"/>
                    <w:jc w:val="left"/>
                    <w:textAlignment w:val="center"/>
                    <w:rPr>
                      <w:rFonts w:ascii="ＭＳ 明朝" w:hAnsi="ＭＳ 明朝"/>
                      <w:color w:val="000000" w:themeColor="text1"/>
                    </w:rPr>
                  </w:pPr>
                  <w:r w:rsidRPr="0035030F">
                    <w:rPr>
                      <w:rFonts w:ascii="ＭＳ 明朝" w:hAnsi="ＭＳ 明朝" w:hint="eastAsia"/>
                      <w:color w:val="000000" w:themeColor="text1"/>
                    </w:rPr>
                    <w:t>・デジタル推進リーダーを中心とした取組み</w:t>
                  </w:r>
                </w:p>
                <w:p w14:paraId="4D93BE2D" w14:textId="193D6F96" w:rsidR="0035030F" w:rsidRDefault="0035030F" w:rsidP="0035030F">
                  <w:pPr>
                    <w:pStyle w:val="af"/>
                    <w:suppressAutoHyphens/>
                    <w:kinsoku w:val="0"/>
                    <w:overflowPunct w:val="0"/>
                    <w:adjustRightInd w:val="0"/>
                    <w:spacing w:afterLines="50" w:after="120" w:line="238" w:lineRule="exact"/>
                    <w:ind w:leftChars="0" w:left="360"/>
                    <w:jc w:val="left"/>
                    <w:textAlignment w:val="center"/>
                    <w:rPr>
                      <w:rFonts w:ascii="ＭＳ 明朝" w:hAnsi="ＭＳ 明朝"/>
                      <w:color w:val="000000" w:themeColor="text1"/>
                    </w:rPr>
                  </w:pPr>
                  <w:r w:rsidRPr="0035030F">
                    <w:rPr>
                      <w:rFonts w:ascii="ＭＳ 明朝" w:hAnsi="ＭＳ 明朝" w:hint="eastAsia"/>
                      <w:color w:val="000000" w:themeColor="text1"/>
                    </w:rPr>
                    <w:t>各拠点</w:t>
                  </w:r>
                  <w:r w:rsidR="008866C3">
                    <w:rPr>
                      <w:rFonts w:ascii="ＭＳ 明朝" w:hAnsi="ＭＳ 明朝" w:hint="eastAsia"/>
                      <w:color w:val="000000" w:themeColor="text1"/>
                    </w:rPr>
                    <w:t>ごとにDX</w:t>
                  </w:r>
                  <w:r w:rsidRPr="0035030F">
                    <w:rPr>
                      <w:rFonts w:ascii="ＭＳ 明朝" w:hAnsi="ＭＳ 明朝" w:hint="eastAsia"/>
                      <w:color w:val="000000" w:themeColor="text1"/>
                    </w:rPr>
                    <w:t>リーダーを選任</w:t>
                  </w:r>
                  <w:r w:rsidR="008866C3">
                    <w:rPr>
                      <w:rFonts w:ascii="ＭＳ 明朝" w:hAnsi="ＭＳ 明朝" w:hint="eastAsia"/>
                      <w:color w:val="000000" w:themeColor="text1"/>
                    </w:rPr>
                    <w:t>し、</w:t>
                  </w:r>
                  <w:r w:rsidRPr="0035030F">
                    <w:rPr>
                      <w:rFonts w:ascii="ＭＳ 明朝" w:hAnsi="ＭＳ 明朝" w:hint="eastAsia"/>
                      <w:color w:val="000000" w:themeColor="text1"/>
                    </w:rPr>
                    <w:t>DX推進の文化醸成も兼ね、</w:t>
                  </w:r>
                  <w:r w:rsidR="008866C3">
                    <w:rPr>
                      <w:rFonts w:ascii="ＭＳ 明朝" w:hAnsi="ＭＳ 明朝" w:hint="eastAsia"/>
                      <w:color w:val="000000" w:themeColor="text1"/>
                    </w:rPr>
                    <w:t>DX化の先頭に立って、</w:t>
                  </w:r>
                  <w:r w:rsidRPr="0035030F">
                    <w:rPr>
                      <w:rFonts w:ascii="ＭＳ 明朝" w:hAnsi="ＭＳ 明朝" w:hint="eastAsia"/>
                      <w:color w:val="000000" w:themeColor="text1"/>
                    </w:rPr>
                    <w:t>全社員のデジタル・リテラシーの向上</w:t>
                  </w:r>
                  <w:r w:rsidR="008866C3">
                    <w:rPr>
                      <w:rFonts w:ascii="ＭＳ 明朝" w:hAnsi="ＭＳ 明朝" w:hint="eastAsia"/>
                      <w:color w:val="000000" w:themeColor="text1"/>
                    </w:rPr>
                    <w:t>に向けた講習会などを開催。リーダー間で実績・活動内容も定期的に</w:t>
                  </w:r>
                  <w:r w:rsidRPr="0035030F">
                    <w:rPr>
                      <w:rFonts w:ascii="ＭＳ 明朝" w:hAnsi="ＭＳ 明朝" w:hint="eastAsia"/>
                      <w:color w:val="000000" w:themeColor="text1"/>
                    </w:rPr>
                    <w:t>共有している。</w:t>
                  </w:r>
                </w:p>
                <w:p w14:paraId="28F9DC2A" w14:textId="709CE1EA" w:rsidR="0035030F" w:rsidRPr="0035030F" w:rsidRDefault="0035030F" w:rsidP="0035030F">
                  <w:pPr>
                    <w:suppressAutoHyphens/>
                    <w:kinsoku w:val="0"/>
                    <w:overflowPunct w:val="0"/>
                    <w:adjustRightInd w:val="0"/>
                    <w:spacing w:afterLines="50" w:after="120" w:line="238" w:lineRule="exact"/>
                    <w:jc w:val="left"/>
                    <w:textAlignment w:val="center"/>
                    <w:rPr>
                      <w:rFonts w:ascii="ＭＳ 明朝" w:hAnsi="ＭＳ 明朝"/>
                      <w:color w:val="000000" w:themeColor="text1"/>
                    </w:rPr>
                  </w:pPr>
                  <w:r w:rsidRPr="0035030F">
                    <w:rPr>
                      <w:rFonts w:ascii="ＭＳ 明朝" w:hAnsi="ＭＳ 明朝" w:hint="eastAsia"/>
                      <w:color w:val="000000" w:themeColor="text1"/>
                    </w:rPr>
                    <w:t>・人材育成について</w:t>
                  </w:r>
                </w:p>
                <w:p w14:paraId="147FEDA9" w14:textId="29B1784C" w:rsidR="0035030F" w:rsidRPr="0035030F" w:rsidRDefault="0035030F" w:rsidP="0035030F">
                  <w:pPr>
                    <w:pStyle w:val="af"/>
                    <w:suppressAutoHyphens/>
                    <w:kinsoku w:val="0"/>
                    <w:overflowPunct w:val="0"/>
                    <w:adjustRightInd w:val="0"/>
                    <w:spacing w:afterLines="50" w:after="120" w:line="238" w:lineRule="exact"/>
                    <w:ind w:leftChars="0" w:left="360"/>
                    <w:jc w:val="left"/>
                    <w:textAlignment w:val="center"/>
                    <w:rPr>
                      <w:rFonts w:ascii="ＭＳ 明朝" w:hAnsi="ＭＳ 明朝"/>
                      <w:color w:val="000000" w:themeColor="text1"/>
                    </w:rPr>
                  </w:pPr>
                  <w:r w:rsidRPr="0035030F">
                    <w:rPr>
                      <w:rFonts w:ascii="ＭＳ 明朝" w:hAnsi="ＭＳ 明朝" w:hint="eastAsia"/>
                      <w:color w:val="000000" w:themeColor="text1"/>
                    </w:rPr>
                    <w:t>研修プログラムを整理し、計画的に研修を実施</w:t>
                  </w:r>
                  <w:r w:rsidR="008866C3">
                    <w:rPr>
                      <w:rFonts w:ascii="ＭＳ 明朝" w:hAnsi="ＭＳ 明朝" w:hint="eastAsia"/>
                      <w:color w:val="000000" w:themeColor="text1"/>
                    </w:rPr>
                    <w:t>している</w:t>
                  </w:r>
                  <w:r w:rsidRPr="0035030F">
                    <w:rPr>
                      <w:rFonts w:ascii="ＭＳ 明朝" w:hAnsi="ＭＳ 明朝" w:hint="eastAsia"/>
                      <w:color w:val="000000" w:themeColor="text1"/>
                    </w:rPr>
                    <w:t>。座学</w:t>
                  </w:r>
                  <w:r w:rsidR="008866C3">
                    <w:rPr>
                      <w:rFonts w:ascii="ＭＳ 明朝" w:hAnsi="ＭＳ 明朝" w:hint="eastAsia"/>
                      <w:color w:val="000000" w:themeColor="text1"/>
                    </w:rPr>
                    <w:t>＋WEBのハイブリッド型の研修システムとすることで、効果的な人材育成につなげている。</w:t>
                  </w:r>
                </w:p>
                <w:p w14:paraId="0ACD1AEE" w14:textId="77777777" w:rsidR="0035030F" w:rsidRPr="0035030F" w:rsidRDefault="0035030F" w:rsidP="0035030F">
                  <w:pPr>
                    <w:suppressAutoHyphens/>
                    <w:kinsoku w:val="0"/>
                    <w:overflowPunct w:val="0"/>
                    <w:adjustRightInd w:val="0"/>
                    <w:spacing w:afterLines="50" w:after="120" w:line="238" w:lineRule="exact"/>
                    <w:jc w:val="left"/>
                    <w:textAlignment w:val="center"/>
                    <w:rPr>
                      <w:rFonts w:ascii="ＭＳ 明朝" w:hAnsi="ＭＳ 明朝"/>
                      <w:color w:val="000000" w:themeColor="text1"/>
                    </w:rPr>
                  </w:pPr>
                  <w:r w:rsidRPr="0035030F">
                    <w:rPr>
                      <w:rFonts w:ascii="ＭＳ 明朝" w:hAnsi="ＭＳ 明朝" w:hint="eastAsia"/>
                      <w:color w:val="000000" w:themeColor="text1"/>
                    </w:rPr>
                    <w:t>・その他（人材確保について）</w:t>
                  </w:r>
                </w:p>
                <w:p w14:paraId="24E33C65" w14:textId="34596887" w:rsidR="0035030F" w:rsidRDefault="0035030F" w:rsidP="0035030F">
                  <w:pPr>
                    <w:pStyle w:val="af"/>
                    <w:suppressAutoHyphens/>
                    <w:kinsoku w:val="0"/>
                    <w:overflowPunct w:val="0"/>
                    <w:adjustRightInd w:val="0"/>
                    <w:spacing w:afterLines="50" w:after="120" w:line="238" w:lineRule="exact"/>
                    <w:ind w:leftChars="0" w:left="360"/>
                    <w:jc w:val="left"/>
                    <w:textAlignment w:val="center"/>
                    <w:rPr>
                      <w:rFonts w:ascii="ＭＳ 明朝" w:hAnsi="ＭＳ 明朝"/>
                      <w:color w:val="000000" w:themeColor="text1"/>
                    </w:rPr>
                  </w:pPr>
                  <w:r w:rsidRPr="0035030F">
                    <w:rPr>
                      <w:rFonts w:ascii="ＭＳ 明朝" w:hAnsi="ＭＳ 明朝" w:hint="eastAsia"/>
                      <w:color w:val="000000" w:themeColor="text1"/>
                    </w:rPr>
                    <w:t>DXの推進にあたり、スタートアップ企業（ＡＩに関するソフトウェアを開発）や外部システム開発ベンダーとの協業など、これまでのIT分野での受発注関係と異なる外部リソースの活用を実施している。</w:t>
                  </w:r>
                </w:p>
                <w:p w14:paraId="310CB9CA" w14:textId="264016CF" w:rsidR="00B93D26" w:rsidRPr="00E577BF" w:rsidRDefault="00B93D26" w:rsidP="003503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840D38" w14:textId="0CFC0AE4" w:rsidR="003517E6" w:rsidRPr="003517E6" w:rsidRDefault="003517E6" w:rsidP="003517E6">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517E6">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7FFB22C9" w14:textId="77777777" w:rsidR="002E125E" w:rsidRDefault="002E125E" w:rsidP="002E12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橋本総業ホールディングス（株）ホームページ</w:t>
                  </w:r>
                </w:p>
                <w:p w14:paraId="60726943" w14:textId="77777777" w:rsidR="002E125E" w:rsidRPr="00DD56DC" w:rsidRDefault="002E125E" w:rsidP="002E12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「ＤＸへの取組み」－「ＤＸ戦略－社内ＤＸ化の推進」</w:t>
                  </w:r>
                </w:p>
                <w:p w14:paraId="603C1BDA" w14:textId="5C1B85B7" w:rsidR="00D1302E" w:rsidRPr="00E577BF"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2E125E" w:rsidRPr="00651477">
                      <w:rPr>
                        <w:rStyle w:val="af6"/>
                        <w:sz w:val="20"/>
                      </w:rPr>
                      <w:t>https://www.hat-hd.co.jp/sustainability/h-sdg/dx</w:t>
                    </w:r>
                  </w:hyperlink>
                </w:p>
              </w:tc>
            </w:tr>
            <w:tr w:rsidR="002E125E" w:rsidRPr="00E577BF" w14:paraId="7479E3C3" w14:textId="77777777" w:rsidTr="00F5566D">
              <w:trPr>
                <w:trHeight w:val="697"/>
              </w:trPr>
              <w:tc>
                <w:tcPr>
                  <w:tcW w:w="2600" w:type="dxa"/>
                  <w:shd w:val="clear" w:color="auto" w:fill="auto"/>
                </w:tcPr>
                <w:p w14:paraId="5441433A" w14:textId="77777777" w:rsidR="002E125E" w:rsidRPr="00E577BF" w:rsidRDefault="002E125E" w:rsidP="002E12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2700BBE6" w:rsidR="002E125E" w:rsidRPr="00E577BF" w:rsidRDefault="002E125E" w:rsidP="002E12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現状課題の解決と将来のあるべき姿を見据え</w:t>
                  </w:r>
                  <w:r w:rsidRPr="002E0FB4">
                    <w:rPr>
                      <w:rFonts w:ascii="ＭＳ 明朝" w:eastAsia="ＭＳ 明朝" w:hAnsi="ＭＳ 明朝" w:cs="ＭＳ 明朝" w:hint="eastAsia"/>
                      <w:spacing w:val="6"/>
                      <w:kern w:val="0"/>
                      <w:szCs w:val="21"/>
                    </w:rPr>
                    <w:t>「レガシーシステム」</w:t>
                  </w:r>
                  <w:r>
                    <w:rPr>
                      <w:rFonts w:ascii="ＭＳ 明朝" w:eastAsia="ＭＳ 明朝" w:hAnsi="ＭＳ 明朝" w:cs="ＭＳ 明朝" w:hint="eastAsia"/>
                      <w:spacing w:val="6"/>
                      <w:kern w:val="0"/>
                      <w:szCs w:val="21"/>
                    </w:rPr>
                    <w:t>の</w:t>
                  </w:r>
                  <w:r w:rsidRPr="002E0FB4">
                    <w:rPr>
                      <w:rFonts w:ascii="ＭＳ 明朝" w:eastAsia="ＭＳ 明朝" w:hAnsi="ＭＳ 明朝" w:cs="ＭＳ 明朝" w:hint="eastAsia"/>
                      <w:spacing w:val="6"/>
                      <w:kern w:val="0"/>
                      <w:szCs w:val="21"/>
                    </w:rPr>
                    <w:t>刷新</w:t>
                  </w:r>
                  <w:r>
                    <w:rPr>
                      <w:rFonts w:ascii="ＭＳ 明朝" w:eastAsia="ＭＳ 明朝" w:hAnsi="ＭＳ 明朝" w:cs="ＭＳ 明朝" w:hint="eastAsia"/>
                      <w:spacing w:val="6"/>
                      <w:kern w:val="0"/>
                      <w:szCs w:val="21"/>
                    </w:rPr>
                    <w:t>に取り組んでいる。永年蓄積されてきたデータと新たなＤＸ技術（</w:t>
                  </w:r>
                  <w:r w:rsidRPr="002E0FB4">
                    <w:rPr>
                      <w:rFonts w:ascii="ＭＳ 明朝" w:eastAsia="ＭＳ 明朝" w:hAnsi="ＭＳ 明朝" w:cs="ＭＳ 明朝" w:hint="eastAsia"/>
                      <w:spacing w:val="6"/>
                      <w:kern w:val="0"/>
                      <w:szCs w:val="21"/>
                    </w:rPr>
                    <w:t>他システムとの連携、自動化ツールＲＰＡの導入、ＡＩの活用等</w:t>
                  </w:r>
                  <w:r>
                    <w:rPr>
                      <w:rFonts w:ascii="ＭＳ 明朝" w:eastAsia="ＭＳ 明朝" w:hAnsi="ＭＳ 明朝" w:cs="ＭＳ 明朝" w:hint="eastAsia"/>
                      <w:spacing w:val="6"/>
                      <w:kern w:val="0"/>
                      <w:szCs w:val="21"/>
                    </w:rPr>
                    <w:t>）を組み合わせ</w:t>
                  </w:r>
                  <w:r w:rsidRPr="002E0FB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現状の業務効率化に止まらず、新たなビジネスモデル</w:t>
                  </w:r>
                  <w:r w:rsidRPr="004D36B8">
                    <w:rPr>
                      <w:rFonts w:ascii="ＭＳ 明朝" w:eastAsia="ＭＳ 明朝" w:hAnsi="ＭＳ 明朝" w:cs="ＭＳ 明朝" w:hint="eastAsia"/>
                      <w:spacing w:val="6"/>
                      <w:kern w:val="0"/>
                      <w:szCs w:val="21"/>
                    </w:rPr>
                    <w:t>につながる新システムを構築中である。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7209F8E8" w:rsidR="00D1302E" w:rsidRPr="00E577BF" w:rsidRDefault="0052669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橋本総業ホールディングス（株）ホームページ</w:t>
                  </w:r>
                </w:p>
                <w:p w14:paraId="6D53F19D" w14:textId="32957E8F" w:rsidR="00D1302E" w:rsidRPr="00E577BF" w:rsidRDefault="003462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ＤＸへの取組み</w:t>
                  </w:r>
                  <w:r w:rsidR="00DD5CE3">
                    <w:rPr>
                      <w:rFonts w:ascii="ＭＳ 明朝" w:eastAsia="ＭＳ 明朝" w:hAnsi="ＭＳ 明朝" w:cs="ＭＳ 明朝" w:hint="eastAsia"/>
                      <w:spacing w:val="6"/>
                      <w:kern w:val="0"/>
                      <w:szCs w:val="21"/>
                    </w:rPr>
                    <w:t>」</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8BBA5C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14103" w:rsidRPr="00914103">
                    <w:rPr>
                      <w:rFonts w:ascii="ＭＳ 明朝" w:eastAsia="ＭＳ 明朝" w:hAnsi="ＭＳ 明朝" w:cs="ＭＳ 明朝" w:hint="eastAsia"/>
                      <w:spacing w:val="6"/>
                      <w:kern w:val="0"/>
                      <w:szCs w:val="21"/>
                    </w:rPr>
                    <w:t>2023年1月12日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B46DC" w:rsidRPr="00E577BF" w14:paraId="41F5F9BC" w14:textId="77777777" w:rsidTr="00F5566D">
              <w:trPr>
                <w:trHeight w:val="707"/>
              </w:trPr>
              <w:tc>
                <w:tcPr>
                  <w:tcW w:w="2600" w:type="dxa"/>
                  <w:shd w:val="clear" w:color="auto" w:fill="auto"/>
                </w:tcPr>
                <w:p w14:paraId="233DC24C" w14:textId="77777777" w:rsidR="009B46DC" w:rsidRPr="00E577BF" w:rsidRDefault="009B46DC" w:rsidP="009B4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0EA2DF" w14:textId="77777777" w:rsidR="009B46DC" w:rsidRPr="0026338D" w:rsidRDefault="009B46DC" w:rsidP="009B4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橋本総業ホールディングス（株）ホームページ</w:t>
                  </w:r>
                </w:p>
                <w:p w14:paraId="468B1BDB" w14:textId="77777777" w:rsidR="009B46DC" w:rsidRDefault="009B46DC" w:rsidP="009B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54C9">
                    <w:rPr>
                      <w:rFonts w:hint="eastAsia"/>
                      <w:color w:val="0563C1"/>
                    </w:rPr>
                    <w:t xml:space="preserve">　</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ＤＸへの取組み</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-「達成指標と管理体制」</w:t>
                  </w:r>
                </w:p>
                <w:p w14:paraId="0AF707E1" w14:textId="61B8680A" w:rsidR="009B46DC" w:rsidRPr="00E577BF" w:rsidRDefault="00000000" w:rsidP="009B4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9B46DC" w:rsidRPr="00651477">
                      <w:rPr>
                        <w:rStyle w:val="af6"/>
                        <w:sz w:val="20"/>
                      </w:rPr>
                      <w:t>https://www.hat-hd.co.jp/sustainability/h-sdg/dx</w:t>
                    </w:r>
                  </w:hyperlink>
                </w:p>
              </w:tc>
            </w:tr>
            <w:tr w:rsidR="009B46DC" w:rsidRPr="00E577BF" w14:paraId="3219FCF2" w14:textId="77777777" w:rsidTr="00F5566D">
              <w:trPr>
                <w:trHeight w:val="697"/>
              </w:trPr>
              <w:tc>
                <w:tcPr>
                  <w:tcW w:w="2600" w:type="dxa"/>
                  <w:shd w:val="clear" w:color="auto" w:fill="auto"/>
                </w:tcPr>
                <w:p w14:paraId="147A8794" w14:textId="77777777" w:rsidR="009B46DC" w:rsidRPr="00E577BF" w:rsidRDefault="009B46DC" w:rsidP="009B4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19C79B" w14:textId="77777777" w:rsidR="009B46DC" w:rsidRPr="0036704B" w:rsidRDefault="009B46DC" w:rsidP="009B4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6704B">
                    <w:rPr>
                      <w:rFonts w:ascii="ＭＳ 明朝" w:eastAsia="ＭＳ 明朝" w:hAnsi="ＭＳ 明朝" w:cs="ＭＳ 明朝"/>
                      <w:color w:val="000000" w:themeColor="text1"/>
                      <w:spacing w:val="6"/>
                      <w:kern w:val="0"/>
                      <w:szCs w:val="21"/>
                    </w:rPr>
                    <w:t>ＤＸ推進に向けての</w:t>
                  </w:r>
                  <w:r w:rsidRPr="0036704B">
                    <w:rPr>
                      <w:rFonts w:ascii="ＭＳ 明朝" w:eastAsia="ＭＳ 明朝" w:hAnsi="ＭＳ 明朝" w:cs="ＭＳ 明朝" w:hint="eastAsia"/>
                      <w:color w:val="000000" w:themeColor="text1"/>
                      <w:spacing w:val="6"/>
                      <w:kern w:val="0"/>
                      <w:szCs w:val="21"/>
                    </w:rPr>
                    <w:t>ＫＰＩとして下記の項目についてそれぞれ目標</w:t>
                  </w:r>
                  <w:r w:rsidRPr="0036704B">
                    <w:rPr>
                      <w:rFonts w:ascii="ＭＳ 明朝" w:eastAsia="ＭＳ 明朝" w:hAnsi="ＭＳ 明朝" w:cs="ＭＳ 明朝"/>
                      <w:color w:val="000000" w:themeColor="text1"/>
                      <w:spacing w:val="6"/>
                      <w:kern w:val="0"/>
                      <w:szCs w:val="21"/>
                    </w:rPr>
                    <w:t>を設定</w:t>
                  </w:r>
                  <w:r w:rsidRPr="0036704B">
                    <w:rPr>
                      <w:rFonts w:ascii="ＭＳ 明朝" w:eastAsia="ＭＳ 明朝" w:hAnsi="ＭＳ 明朝" w:cs="ＭＳ 明朝" w:hint="eastAsia"/>
                      <w:color w:val="000000" w:themeColor="text1"/>
                      <w:spacing w:val="6"/>
                      <w:kern w:val="0"/>
                      <w:szCs w:val="21"/>
                    </w:rPr>
                    <w:t>している。</w:t>
                  </w:r>
                </w:p>
                <w:p w14:paraId="180B51E3" w14:textId="77777777" w:rsidR="009B46DC" w:rsidRDefault="009B46DC" w:rsidP="009B46D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受発注システム（</w:t>
                  </w:r>
                  <w:r>
                    <w:rPr>
                      <w:rFonts w:ascii="ＭＳ 明朝" w:eastAsia="ＭＳ 明朝" w:hAnsi="ＭＳ 明朝" w:cs="ＭＳ 明朝"/>
                      <w:spacing w:val="6"/>
                      <w:kern w:val="0"/>
                      <w:szCs w:val="21"/>
                    </w:rPr>
                    <w:t>オンラインパートナーシステム</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活用率</w:t>
                  </w:r>
                </w:p>
                <w:p w14:paraId="05513D5F" w14:textId="77777777" w:rsidR="009B46DC" w:rsidRDefault="009B46DC" w:rsidP="009B46D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ペーパーレスシステム活用率</w:t>
                  </w:r>
                </w:p>
                <w:p w14:paraId="18AC1911" w14:textId="77777777" w:rsidR="009B46DC" w:rsidRDefault="009B46DC" w:rsidP="009B46D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クラウドシステム活用率</w:t>
                  </w:r>
                </w:p>
                <w:p w14:paraId="66ADBC34" w14:textId="5EE15B5C" w:rsidR="009B46DC" w:rsidRPr="002209B0" w:rsidRDefault="009B46DC" w:rsidP="009B46DC">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09B0">
                    <w:rPr>
                      <w:rFonts w:ascii="ＭＳ 明朝" w:eastAsia="ＭＳ 明朝" w:hAnsi="ＭＳ 明朝" w:cs="ＭＳ 明朝" w:hint="eastAsia"/>
                      <w:spacing w:val="6"/>
                      <w:kern w:val="0"/>
                      <w:szCs w:val="21"/>
                    </w:rPr>
                    <w:t>ｅラーニングシステム（まなび舎）活用者数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4046B5"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4046B5">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4046B5" w14:paraId="1750D3B0" w14:textId="77777777" w:rsidTr="00F5566D">
              <w:trPr>
                <w:trHeight w:val="697"/>
              </w:trPr>
              <w:tc>
                <w:tcPr>
                  <w:tcW w:w="2600" w:type="dxa"/>
                  <w:shd w:val="clear" w:color="auto" w:fill="auto"/>
                </w:tcPr>
                <w:p w14:paraId="5C79184D" w14:textId="77777777" w:rsidR="00D1302E" w:rsidRPr="004046B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046B5">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BBC5DDE" w:rsidR="00D1302E" w:rsidRPr="00D96814" w:rsidRDefault="004046B5" w:rsidP="00D9681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96814">
                    <w:rPr>
                      <w:rFonts w:ascii="ＭＳ 明朝" w:hAnsi="ＭＳ 明朝" w:cs="ＭＳ 明朝" w:hint="eastAsia"/>
                      <w:spacing w:val="6"/>
                      <w:kern w:val="0"/>
                      <w:szCs w:val="21"/>
                    </w:rPr>
                    <w:t>2023</w:t>
                  </w:r>
                  <w:r w:rsidRPr="00D96814">
                    <w:rPr>
                      <w:rFonts w:ascii="ＭＳ 明朝" w:hAnsi="ＭＳ 明朝" w:cs="ＭＳ 明朝" w:hint="eastAsia"/>
                      <w:spacing w:val="6"/>
                      <w:kern w:val="0"/>
                      <w:szCs w:val="21"/>
                    </w:rPr>
                    <w:t>年</w:t>
                  </w:r>
                  <w:r w:rsidRPr="00D96814">
                    <w:rPr>
                      <w:rFonts w:ascii="ＭＳ 明朝" w:hAnsi="ＭＳ 明朝" w:cs="ＭＳ 明朝" w:hint="eastAsia"/>
                      <w:spacing w:val="6"/>
                      <w:kern w:val="0"/>
                      <w:szCs w:val="21"/>
                    </w:rPr>
                    <w:t>1</w:t>
                  </w:r>
                  <w:r w:rsidRPr="00D96814">
                    <w:rPr>
                      <w:rFonts w:ascii="ＭＳ 明朝" w:hAnsi="ＭＳ 明朝" w:cs="ＭＳ 明朝" w:hint="eastAsia"/>
                      <w:spacing w:val="6"/>
                      <w:kern w:val="0"/>
                      <w:szCs w:val="21"/>
                    </w:rPr>
                    <w:t>月</w:t>
                  </w:r>
                  <w:r w:rsidRPr="00D96814">
                    <w:rPr>
                      <w:rFonts w:ascii="ＭＳ 明朝" w:hAnsi="ＭＳ 明朝" w:cs="ＭＳ 明朝" w:hint="eastAsia"/>
                      <w:spacing w:val="6"/>
                      <w:kern w:val="0"/>
                      <w:szCs w:val="21"/>
                    </w:rPr>
                    <w:t>12</w:t>
                  </w:r>
                  <w:r w:rsidRPr="00D96814">
                    <w:rPr>
                      <w:rFonts w:ascii="ＭＳ 明朝" w:hAnsi="ＭＳ 明朝" w:cs="ＭＳ 明朝" w:hint="eastAsia"/>
                      <w:spacing w:val="6"/>
                      <w:kern w:val="0"/>
                      <w:szCs w:val="21"/>
                    </w:rPr>
                    <w:t>日</w:t>
                  </w:r>
                </w:p>
                <w:p w14:paraId="7F5FBFDF" w14:textId="1C43BA71" w:rsidR="00D1302E" w:rsidRPr="00D96814" w:rsidRDefault="00D1302E" w:rsidP="00D96814">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4046B5"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046B5">
                    <w:rPr>
                      <w:rFonts w:ascii="ＭＳ 明朝" w:eastAsia="ＭＳ 明朝" w:hAnsi="ＭＳ 明朝" w:cs="ＭＳ 明朝" w:hint="eastAsia"/>
                      <w:spacing w:val="6"/>
                      <w:kern w:val="0"/>
                      <w:szCs w:val="21"/>
                    </w:rPr>
                    <w:t>発信方法</w:t>
                  </w:r>
                </w:p>
              </w:tc>
              <w:tc>
                <w:tcPr>
                  <w:tcW w:w="5890" w:type="dxa"/>
                  <w:shd w:val="clear" w:color="auto" w:fill="auto"/>
                </w:tcPr>
                <w:p w14:paraId="38C2CCB0" w14:textId="77777777" w:rsidR="00BF74A0" w:rsidRPr="004046B5" w:rsidRDefault="00BF74A0" w:rsidP="00BF7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46B5">
                    <w:rPr>
                      <w:rFonts w:ascii="ＭＳ 明朝" w:eastAsia="ＭＳ 明朝" w:hAnsi="ＭＳ 明朝" w:cs="ＭＳ 明朝" w:hint="eastAsia"/>
                      <w:spacing w:val="6"/>
                      <w:kern w:val="0"/>
                      <w:szCs w:val="21"/>
                    </w:rPr>
                    <w:t>橋本総業ホールディングス（株）ホームページ</w:t>
                  </w:r>
                </w:p>
                <w:p w14:paraId="712E72D2" w14:textId="548B53B0" w:rsidR="002B0581" w:rsidRPr="004046B5" w:rsidRDefault="00EA75F1" w:rsidP="00BF74A0">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4046B5">
                    <w:rPr>
                      <w:rFonts w:ascii="ＭＳ 明朝" w:eastAsia="ＭＳ 明朝" w:hAnsi="ＭＳ 明朝" w:cs="ＭＳ 明朝" w:hint="eastAsia"/>
                      <w:spacing w:val="6"/>
                      <w:kern w:val="0"/>
                      <w:szCs w:val="21"/>
                    </w:rPr>
                    <w:t>サステナビリティの</w:t>
                  </w:r>
                  <w:r w:rsidR="002B0581" w:rsidRPr="004046B5">
                    <w:rPr>
                      <w:rFonts w:ascii="ＭＳ 明朝" w:eastAsia="ＭＳ 明朝" w:hAnsi="ＭＳ 明朝" w:cs="ＭＳ 明朝" w:hint="eastAsia"/>
                      <w:spacing w:val="6"/>
                      <w:kern w:val="0"/>
                      <w:szCs w:val="21"/>
                    </w:rPr>
                    <w:t>トップメッセージ</w:t>
                  </w:r>
                </w:p>
                <w:p w14:paraId="3A0A9748" w14:textId="77777777" w:rsidR="00D1302E" w:rsidRDefault="00000000" w:rsidP="00B83468">
                  <w:pPr>
                    <w:suppressAutoHyphens/>
                    <w:kinsoku w:val="0"/>
                    <w:overflowPunct w:val="0"/>
                    <w:adjustRightInd w:val="0"/>
                    <w:spacing w:line="240" w:lineRule="auto"/>
                    <w:jc w:val="left"/>
                    <w:textAlignment w:val="center"/>
                  </w:pPr>
                  <w:hyperlink r:id="rId19" w:history="1">
                    <w:r w:rsidR="00EA75F1" w:rsidRPr="004046B5">
                      <w:rPr>
                        <w:rStyle w:val="af6"/>
                        <w:rFonts w:ascii="ＭＳ 明朝" w:eastAsia="ＭＳ 明朝" w:hAnsi="ＭＳ 明朝" w:cs="ＭＳ 明朝"/>
                        <w:spacing w:val="6"/>
                        <w:kern w:val="0"/>
                        <w:szCs w:val="21"/>
                      </w:rPr>
                      <w:t>https://www.hat-hd.co.jp/sustainability</w:t>
                    </w:r>
                  </w:hyperlink>
                </w:p>
                <w:p w14:paraId="67F41979" w14:textId="7008896B" w:rsidR="00B83468" w:rsidRPr="00E577BF" w:rsidRDefault="00B83468" w:rsidP="00B83468">
                  <w:pPr>
                    <w:suppressAutoHyphens/>
                    <w:kinsoku w:val="0"/>
                    <w:overflowPunct w:val="0"/>
                    <w:adjustRightInd w:val="0"/>
                    <w:spacing w:line="240" w:lineRule="auto"/>
                    <w:jc w:val="left"/>
                    <w:textAlignment w:val="center"/>
                    <w:rPr>
                      <w:rFonts w:ascii="ＭＳ 明朝" w:eastAsia="ＭＳ 明朝" w:hAnsi="ＭＳ 明朝" w:cs="ＭＳ 明朝" w:hint="eastAsia"/>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1C5F368E" w:rsidR="00D1302E" w:rsidRPr="00A740DC" w:rsidRDefault="00AC3C56" w:rsidP="00A740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A740DC">
                    <w:rPr>
                      <w:rFonts w:ascii="ＭＳ 明朝" w:hAnsi="ＭＳ 明朝" w:cs="ＭＳ 明朝"/>
                      <w:spacing w:val="6"/>
                      <w:kern w:val="0"/>
                      <w:szCs w:val="21"/>
                    </w:rPr>
                    <w:t>当社ホームページ「</w:t>
                  </w:r>
                  <w:r w:rsidR="00D66EB9" w:rsidRPr="00A740DC">
                    <w:rPr>
                      <w:rFonts w:ascii="ＭＳ 明朝" w:hAnsi="ＭＳ 明朝" w:cs="ＭＳ 明朝" w:hint="eastAsia"/>
                      <w:spacing w:val="6"/>
                      <w:kern w:val="0"/>
                      <w:szCs w:val="21"/>
                    </w:rPr>
                    <w:t>サステナビリティのトップメッセージ</w:t>
                  </w:r>
                  <w:r w:rsidRPr="00A740DC">
                    <w:rPr>
                      <w:rFonts w:ascii="ＭＳ 明朝" w:hAnsi="ＭＳ 明朝" w:cs="ＭＳ 明朝"/>
                      <w:spacing w:val="6"/>
                      <w:kern w:val="0"/>
                      <w:szCs w:val="21"/>
                    </w:rPr>
                    <w:t>」</w:t>
                  </w:r>
                  <w:r w:rsidR="008818A6" w:rsidRPr="00A740DC">
                    <w:rPr>
                      <w:rFonts w:ascii="ＭＳ 明朝" w:hAnsi="ＭＳ 明朝" w:cs="ＭＳ 明朝" w:hint="eastAsia"/>
                      <w:spacing w:val="6"/>
                      <w:kern w:val="0"/>
                      <w:szCs w:val="21"/>
                    </w:rPr>
                    <w:t>では、</w:t>
                  </w:r>
                  <w:r w:rsidRPr="00A740DC">
                    <w:rPr>
                      <w:rFonts w:ascii="ＭＳ 明朝" w:hAnsi="ＭＳ 明朝" w:cs="ＭＳ 明朝"/>
                      <w:spacing w:val="6"/>
                      <w:kern w:val="0"/>
                      <w:szCs w:val="21"/>
                    </w:rPr>
                    <w:t>代表取締役社長</w:t>
                  </w:r>
                  <w:r w:rsidRPr="00A740DC">
                    <w:rPr>
                      <w:rFonts w:ascii="ＭＳ 明朝" w:hAnsi="ＭＳ 明朝" w:cs="ＭＳ 明朝" w:hint="eastAsia"/>
                      <w:spacing w:val="6"/>
                      <w:kern w:val="0"/>
                      <w:szCs w:val="21"/>
                    </w:rPr>
                    <w:t xml:space="preserve">　橋本政昭</w:t>
                  </w:r>
                  <w:r w:rsidR="008818A6" w:rsidRPr="00A740DC">
                    <w:rPr>
                      <w:rFonts w:ascii="ＭＳ 明朝" w:hAnsi="ＭＳ 明朝" w:cs="ＭＳ 明朝" w:hint="eastAsia"/>
                      <w:spacing w:val="6"/>
                      <w:kern w:val="0"/>
                      <w:szCs w:val="21"/>
                    </w:rPr>
                    <w:t>の</w:t>
                  </w:r>
                  <w:r w:rsidR="00532983" w:rsidRPr="00A740DC">
                    <w:rPr>
                      <w:rFonts w:ascii="ＭＳ 明朝" w:hAnsi="ＭＳ 明朝" w:cs="ＭＳ 明朝" w:hint="eastAsia"/>
                      <w:spacing w:val="6"/>
                      <w:kern w:val="0"/>
                      <w:szCs w:val="21"/>
                    </w:rPr>
                    <w:t>顔</w:t>
                  </w:r>
                  <w:r w:rsidR="008818A6" w:rsidRPr="00A740DC">
                    <w:rPr>
                      <w:rFonts w:ascii="ＭＳ 明朝" w:hAnsi="ＭＳ 明朝" w:cs="ＭＳ 明朝" w:hint="eastAsia"/>
                      <w:spacing w:val="6"/>
                      <w:kern w:val="0"/>
                      <w:szCs w:val="21"/>
                    </w:rPr>
                    <w:t>写真</w:t>
                  </w:r>
                  <w:r w:rsidR="00532983" w:rsidRPr="00A740DC">
                    <w:rPr>
                      <w:rFonts w:ascii="ＭＳ 明朝" w:hAnsi="ＭＳ 明朝" w:cs="ＭＳ 明朝" w:hint="eastAsia"/>
                      <w:spacing w:val="6"/>
                      <w:kern w:val="0"/>
                      <w:szCs w:val="21"/>
                    </w:rPr>
                    <w:t>・</w:t>
                  </w:r>
                  <w:r w:rsidR="008818A6" w:rsidRPr="00A740DC">
                    <w:rPr>
                      <w:rFonts w:ascii="ＭＳ 明朝" w:hAnsi="ＭＳ 明朝" w:cs="ＭＳ 明朝" w:hint="eastAsia"/>
                      <w:spacing w:val="6"/>
                      <w:kern w:val="0"/>
                      <w:szCs w:val="21"/>
                    </w:rPr>
                    <w:t>署名とともに、</w:t>
                  </w:r>
                  <w:r w:rsidR="006B7CDE" w:rsidRPr="00A740DC">
                    <w:rPr>
                      <w:rFonts w:ascii="ＭＳ 明朝" w:hAnsi="ＭＳ 明朝" w:cs="ＭＳ 明朝" w:hint="eastAsia"/>
                      <w:spacing w:val="6"/>
                      <w:kern w:val="0"/>
                      <w:szCs w:val="21"/>
                    </w:rPr>
                    <w:t>「社長就任後、『お客様に快適で健康的な生活を送っていただく』ことを、会社と自らのミッションとしました。</w:t>
                  </w:r>
                  <w:r w:rsidR="006B7CDE" w:rsidRPr="00A740DC">
                    <w:rPr>
                      <w:rFonts w:ascii="ＭＳ 明朝" w:hAnsi="ＭＳ 明朝" w:cs="ＭＳ 明朝"/>
                      <w:spacing w:val="6"/>
                      <w:kern w:val="0"/>
                      <w:szCs w:val="21"/>
                    </w:rPr>
                    <w:br/>
                  </w:r>
                  <w:r w:rsidR="006B7CDE" w:rsidRPr="00A740DC">
                    <w:rPr>
                      <w:rFonts w:ascii="ＭＳ 明朝" w:hAnsi="ＭＳ 明朝" w:cs="ＭＳ 明朝" w:hint="eastAsia"/>
                      <w:spacing w:val="6"/>
                      <w:kern w:val="0"/>
                      <w:szCs w:val="21"/>
                    </w:rPr>
                    <w:t>また、この延長線上にあるものとして、社会への貢献も視野に入れることが必要と考えてきました。</w:t>
                  </w:r>
                  <w:r w:rsidR="006B7CDE" w:rsidRPr="00A740DC">
                    <w:rPr>
                      <w:rFonts w:ascii="ＭＳ 明朝" w:hAnsi="ＭＳ 明朝" w:cs="ＭＳ 明朝"/>
                      <w:spacing w:val="6"/>
                      <w:kern w:val="0"/>
                      <w:szCs w:val="21"/>
                    </w:rPr>
                    <w:br/>
                  </w:r>
                  <w:r w:rsidR="006B7CDE" w:rsidRPr="00A740DC">
                    <w:rPr>
                      <w:rFonts w:ascii="ＭＳ 明朝" w:hAnsi="ＭＳ 明朝" w:cs="ＭＳ 明朝" w:hint="eastAsia"/>
                      <w:spacing w:val="6"/>
                      <w:kern w:val="0"/>
                      <w:szCs w:val="21"/>
                    </w:rPr>
                    <w:t>今後も、この考えをもとに『人と企業と社会のサステナビリティ』に向けて具体的に取組んでまいります。」と</w:t>
                  </w:r>
                  <w:r w:rsidR="00315418" w:rsidRPr="00A740DC">
                    <w:rPr>
                      <w:rFonts w:ascii="ＭＳ 明朝" w:hAnsi="ＭＳ 明朝" w:cs="ＭＳ 明朝" w:hint="eastAsia"/>
                      <w:spacing w:val="6"/>
                      <w:kern w:val="0"/>
                      <w:szCs w:val="21"/>
                    </w:rPr>
                    <w:t>発信</w:t>
                  </w:r>
                  <w:r w:rsidR="00CB7B56" w:rsidRPr="00A740DC">
                    <w:rPr>
                      <w:rFonts w:ascii="ＭＳ 明朝" w:hAnsi="ＭＳ 明朝" w:cs="ＭＳ 明朝" w:hint="eastAsia"/>
                      <w:spacing w:val="6"/>
                      <w:kern w:val="0"/>
                      <w:szCs w:val="21"/>
                    </w:rPr>
                    <w:t>している。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3E65BB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C648D">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5C648D">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月頃　～</w:t>
                  </w:r>
                  <w:r w:rsidR="00B23CAF" w:rsidRPr="00B23CAF">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3F52CB17" w14:textId="1434EF0D" w:rsidR="00D1302E" w:rsidRPr="00E577BF" w:rsidRDefault="00DE60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ＤＸ推進ポータルサイトよりＩＰＡ</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ＤＸ</w:t>
                  </w:r>
                  <w:r>
                    <w:rPr>
                      <w:rFonts w:ascii="ＭＳ 明朝" w:eastAsia="ＭＳ 明朝" w:hAnsi="ＭＳ 明朝" w:cs="ＭＳ 明朝"/>
                      <w:spacing w:val="6"/>
                      <w:kern w:val="0"/>
                      <w:szCs w:val="21"/>
                    </w:rPr>
                    <w:t>推進指標自己判断フォーマット」を</w:t>
                  </w:r>
                  <w:r>
                    <w:rPr>
                      <w:rFonts w:ascii="ＭＳ 明朝" w:eastAsia="ＭＳ 明朝" w:hAnsi="ＭＳ 明朝" w:cs="ＭＳ 明朝" w:hint="eastAsia"/>
                      <w:spacing w:val="6"/>
                      <w:kern w:val="0"/>
                      <w:szCs w:val="21"/>
                    </w:rPr>
                    <w:t>入力サイトから提出し、自己分析を継続的に実施中。</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EEF0D26" w:rsidR="00D1302E" w:rsidRPr="00E577BF" w:rsidRDefault="007029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2022</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 xml:space="preserve">月頃　～　</w:t>
                  </w:r>
                  <w:r w:rsidRPr="00B23CAF">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FB65971" w14:textId="77777777" w:rsidR="00C368F9" w:rsidRDefault="00C368F9" w:rsidP="00C368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①サイバーセキュリティ対策として、技術的にはエンドポイントとしてウイルスソフト及び振舞検知型ソフトを導入。また、不正な侵入を防ぐためファイアウォールを設けている。</w:t>
                  </w:r>
                </w:p>
                <w:p w14:paraId="319214C0" w14:textId="77777777" w:rsidR="00C368F9" w:rsidRDefault="00C368F9" w:rsidP="00C368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②「情報セキュリティ管理規則」を策定し、組織・人的な教育、訓練を実施している。</w:t>
                  </w:r>
                </w:p>
                <w:p w14:paraId="4C32D547" w14:textId="77777777" w:rsidR="00C368F9" w:rsidRDefault="00C368F9" w:rsidP="00C368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③セキュリティ監査として、</w:t>
                  </w:r>
                </w:p>
                <w:p w14:paraId="552CE23A" w14:textId="77777777" w:rsidR="00C368F9" w:rsidRPr="00DD56DC" w:rsidRDefault="00C368F9" w:rsidP="00C368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外部の監査法人による第三者監査を</w:t>
                  </w:r>
                  <w:r>
                    <w:rPr>
                      <w:rFonts w:ascii="ＭＳ 明朝" w:eastAsia="ＭＳ 明朝" w:hAnsi="ＭＳ 明朝" w:cs="ＭＳ 明朝" w:hint="eastAsia"/>
                      <w:spacing w:val="6"/>
                      <w:kern w:val="0"/>
                      <w:szCs w:val="21"/>
                    </w:rPr>
                    <w:t>実施</w:t>
                  </w:r>
                </w:p>
                <w:p w14:paraId="55510B03" w14:textId="2AD8FFAC" w:rsidR="00350A8C" w:rsidRPr="00E577BF" w:rsidRDefault="00C368F9"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・監査部による内部監査を実施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5C57C" w14:textId="77777777" w:rsidR="00277FC5" w:rsidRDefault="00277FC5">
      <w:r>
        <w:separator/>
      </w:r>
    </w:p>
  </w:endnote>
  <w:endnote w:type="continuationSeparator" w:id="0">
    <w:p w14:paraId="6024FFBF" w14:textId="77777777" w:rsidR="00277FC5" w:rsidRDefault="00277FC5">
      <w:r>
        <w:continuationSeparator/>
      </w:r>
    </w:p>
  </w:endnote>
  <w:endnote w:type="continuationNotice" w:id="1">
    <w:p w14:paraId="331A8453" w14:textId="77777777" w:rsidR="00277FC5" w:rsidRDefault="00277F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7CA10" w14:textId="77777777" w:rsidR="00277FC5" w:rsidRDefault="00277FC5">
      <w:r>
        <w:separator/>
      </w:r>
    </w:p>
  </w:footnote>
  <w:footnote w:type="continuationSeparator" w:id="0">
    <w:p w14:paraId="57117EB9" w14:textId="77777777" w:rsidR="00277FC5" w:rsidRDefault="00277FC5">
      <w:r>
        <w:continuationSeparator/>
      </w:r>
    </w:p>
  </w:footnote>
  <w:footnote w:type="continuationNotice" w:id="1">
    <w:p w14:paraId="4B9E8225" w14:textId="77777777" w:rsidR="00277FC5" w:rsidRDefault="00277FC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EC943C6"/>
    <w:multiLevelType w:val="hybridMultilevel"/>
    <w:tmpl w:val="A598677E"/>
    <w:lvl w:ilvl="0" w:tplc="83DCFA6C">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664CF4"/>
    <w:multiLevelType w:val="hybridMultilevel"/>
    <w:tmpl w:val="2B967282"/>
    <w:lvl w:ilvl="0" w:tplc="14962F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2E4BA5"/>
    <w:multiLevelType w:val="hybridMultilevel"/>
    <w:tmpl w:val="6010C6E4"/>
    <w:lvl w:ilvl="0" w:tplc="168E9A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CDD3089"/>
    <w:multiLevelType w:val="hybridMultilevel"/>
    <w:tmpl w:val="9E383328"/>
    <w:lvl w:ilvl="0" w:tplc="2F6C9A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4D0424"/>
    <w:multiLevelType w:val="hybridMultilevel"/>
    <w:tmpl w:val="51D2588C"/>
    <w:lvl w:ilvl="0" w:tplc="614E73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A0972C5"/>
    <w:multiLevelType w:val="hybridMultilevel"/>
    <w:tmpl w:val="E878F844"/>
    <w:lvl w:ilvl="0" w:tplc="4A9807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A1A164A"/>
    <w:multiLevelType w:val="hybridMultilevel"/>
    <w:tmpl w:val="AA564F3C"/>
    <w:lvl w:ilvl="0" w:tplc="035AF1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D9D56D5"/>
    <w:multiLevelType w:val="hybridMultilevel"/>
    <w:tmpl w:val="E900665E"/>
    <w:lvl w:ilvl="0" w:tplc="C7B643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6A00A17"/>
    <w:multiLevelType w:val="hybridMultilevel"/>
    <w:tmpl w:val="D700BDD2"/>
    <w:lvl w:ilvl="0" w:tplc="1E3661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7257E4A"/>
    <w:multiLevelType w:val="hybridMultilevel"/>
    <w:tmpl w:val="F82AF7DC"/>
    <w:lvl w:ilvl="0" w:tplc="5B901C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F8D4860"/>
    <w:multiLevelType w:val="hybridMultilevel"/>
    <w:tmpl w:val="E5BABC88"/>
    <w:lvl w:ilvl="0" w:tplc="C846DA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732D61A9"/>
    <w:multiLevelType w:val="hybridMultilevel"/>
    <w:tmpl w:val="79ECBC9A"/>
    <w:lvl w:ilvl="0" w:tplc="CAE072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C7C7D8D"/>
    <w:multiLevelType w:val="hybridMultilevel"/>
    <w:tmpl w:val="5388FDA6"/>
    <w:lvl w:ilvl="0" w:tplc="9D343C72">
      <w:start w:val="1"/>
      <w:numFmt w:val="decimalEnclosedCircle"/>
      <w:lvlText w:val="%1"/>
      <w:lvlJc w:val="left"/>
      <w:pPr>
        <w:ind w:left="360" w:hanging="360"/>
      </w:pPr>
      <w:rPr>
        <w:rFonts w:hint="default"/>
      </w:rPr>
    </w:lvl>
    <w:lvl w:ilvl="1" w:tplc="979A8A4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F9A78FC"/>
    <w:multiLevelType w:val="hybridMultilevel"/>
    <w:tmpl w:val="E900665E"/>
    <w:lvl w:ilvl="0" w:tplc="C7B643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12051624">
    <w:abstractNumId w:val="6"/>
  </w:num>
  <w:num w:numId="2" w16cid:durableId="68819892">
    <w:abstractNumId w:val="14"/>
  </w:num>
  <w:num w:numId="3" w16cid:durableId="651375661">
    <w:abstractNumId w:val="0"/>
  </w:num>
  <w:num w:numId="4" w16cid:durableId="62332954">
    <w:abstractNumId w:val="12"/>
  </w:num>
  <w:num w:numId="5" w16cid:durableId="359549619">
    <w:abstractNumId w:val="1"/>
  </w:num>
  <w:num w:numId="6" w16cid:durableId="1747609667">
    <w:abstractNumId w:val="16"/>
  </w:num>
  <w:num w:numId="7" w16cid:durableId="363988697">
    <w:abstractNumId w:val="8"/>
  </w:num>
  <w:num w:numId="8" w16cid:durableId="1718815035">
    <w:abstractNumId w:val="15"/>
  </w:num>
  <w:num w:numId="9" w16cid:durableId="2100440943">
    <w:abstractNumId w:val="4"/>
  </w:num>
  <w:num w:numId="10" w16cid:durableId="1832402673">
    <w:abstractNumId w:val="9"/>
  </w:num>
  <w:num w:numId="11" w16cid:durableId="77799424">
    <w:abstractNumId w:val="5"/>
  </w:num>
  <w:num w:numId="12" w16cid:durableId="388118253">
    <w:abstractNumId w:val="2"/>
  </w:num>
  <w:num w:numId="13" w16cid:durableId="1800799733">
    <w:abstractNumId w:val="7"/>
  </w:num>
  <w:num w:numId="14" w16cid:durableId="628704752">
    <w:abstractNumId w:val="10"/>
  </w:num>
  <w:num w:numId="15" w16cid:durableId="371611138">
    <w:abstractNumId w:val="3"/>
  </w:num>
  <w:num w:numId="16" w16cid:durableId="1649481651">
    <w:abstractNumId w:val="11"/>
  </w:num>
  <w:num w:numId="17" w16cid:durableId="1180311730">
    <w:abstractNumId w:val="13"/>
  </w:num>
  <w:num w:numId="18" w16cid:durableId="13405402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472"/>
    <w:rsid w:val="00047EDA"/>
    <w:rsid w:val="00055080"/>
    <w:rsid w:val="00057E07"/>
    <w:rsid w:val="000600D7"/>
    <w:rsid w:val="00073C3C"/>
    <w:rsid w:val="00084460"/>
    <w:rsid w:val="00090EE1"/>
    <w:rsid w:val="00091F7D"/>
    <w:rsid w:val="00093D00"/>
    <w:rsid w:val="00095CB3"/>
    <w:rsid w:val="000A39E2"/>
    <w:rsid w:val="000B4D35"/>
    <w:rsid w:val="000D1AA6"/>
    <w:rsid w:val="000D2F84"/>
    <w:rsid w:val="000D7B32"/>
    <w:rsid w:val="000D7DA5"/>
    <w:rsid w:val="000D7F3A"/>
    <w:rsid w:val="000E3674"/>
    <w:rsid w:val="000E727B"/>
    <w:rsid w:val="000F25B5"/>
    <w:rsid w:val="00101FB4"/>
    <w:rsid w:val="00103FC7"/>
    <w:rsid w:val="0010563A"/>
    <w:rsid w:val="001104B4"/>
    <w:rsid w:val="001104E6"/>
    <w:rsid w:val="00112642"/>
    <w:rsid w:val="00122A9C"/>
    <w:rsid w:val="00125B90"/>
    <w:rsid w:val="00126DED"/>
    <w:rsid w:val="00132B6D"/>
    <w:rsid w:val="001401BD"/>
    <w:rsid w:val="00150251"/>
    <w:rsid w:val="001538B4"/>
    <w:rsid w:val="00154FFB"/>
    <w:rsid w:val="001615E8"/>
    <w:rsid w:val="001628F8"/>
    <w:rsid w:val="001677CA"/>
    <w:rsid w:val="00171A07"/>
    <w:rsid w:val="00182DE8"/>
    <w:rsid w:val="00184BB9"/>
    <w:rsid w:val="001874A0"/>
    <w:rsid w:val="00187B53"/>
    <w:rsid w:val="00194809"/>
    <w:rsid w:val="001A14E7"/>
    <w:rsid w:val="001A21B8"/>
    <w:rsid w:val="001B1C31"/>
    <w:rsid w:val="001B2D37"/>
    <w:rsid w:val="001B376A"/>
    <w:rsid w:val="001C130D"/>
    <w:rsid w:val="001C19DC"/>
    <w:rsid w:val="001C1E28"/>
    <w:rsid w:val="001C5321"/>
    <w:rsid w:val="002026A5"/>
    <w:rsid w:val="00203C71"/>
    <w:rsid w:val="00207705"/>
    <w:rsid w:val="00215478"/>
    <w:rsid w:val="002172E1"/>
    <w:rsid w:val="002209B0"/>
    <w:rsid w:val="00221EF5"/>
    <w:rsid w:val="002231B4"/>
    <w:rsid w:val="00234679"/>
    <w:rsid w:val="0024317B"/>
    <w:rsid w:val="00246783"/>
    <w:rsid w:val="00247501"/>
    <w:rsid w:val="00250DEC"/>
    <w:rsid w:val="00252385"/>
    <w:rsid w:val="00261B17"/>
    <w:rsid w:val="00270A21"/>
    <w:rsid w:val="0027635A"/>
    <w:rsid w:val="00277C81"/>
    <w:rsid w:val="00277FC5"/>
    <w:rsid w:val="00280930"/>
    <w:rsid w:val="00291E04"/>
    <w:rsid w:val="00297B0B"/>
    <w:rsid w:val="00297E02"/>
    <w:rsid w:val="002A27BF"/>
    <w:rsid w:val="002A289F"/>
    <w:rsid w:val="002B0581"/>
    <w:rsid w:val="002B1EF9"/>
    <w:rsid w:val="002C02DC"/>
    <w:rsid w:val="002C3C35"/>
    <w:rsid w:val="002D073A"/>
    <w:rsid w:val="002E125E"/>
    <w:rsid w:val="002E297C"/>
    <w:rsid w:val="002E3758"/>
    <w:rsid w:val="002F5008"/>
    <w:rsid w:val="002F5580"/>
    <w:rsid w:val="00305031"/>
    <w:rsid w:val="00306E4B"/>
    <w:rsid w:val="00311071"/>
    <w:rsid w:val="0031337A"/>
    <w:rsid w:val="00315418"/>
    <w:rsid w:val="003168D3"/>
    <w:rsid w:val="00321DAD"/>
    <w:rsid w:val="0032206A"/>
    <w:rsid w:val="0032535C"/>
    <w:rsid w:val="00333E4A"/>
    <w:rsid w:val="00334A16"/>
    <w:rsid w:val="00334B97"/>
    <w:rsid w:val="00335280"/>
    <w:rsid w:val="00336D50"/>
    <w:rsid w:val="003428DB"/>
    <w:rsid w:val="00346208"/>
    <w:rsid w:val="0035030F"/>
    <w:rsid w:val="00350A8C"/>
    <w:rsid w:val="003515DF"/>
    <w:rsid w:val="003517E6"/>
    <w:rsid w:val="00355435"/>
    <w:rsid w:val="0035572F"/>
    <w:rsid w:val="00357A93"/>
    <w:rsid w:val="0036151D"/>
    <w:rsid w:val="0036755C"/>
    <w:rsid w:val="00370869"/>
    <w:rsid w:val="00372877"/>
    <w:rsid w:val="00374610"/>
    <w:rsid w:val="00377276"/>
    <w:rsid w:val="00380319"/>
    <w:rsid w:val="00384C06"/>
    <w:rsid w:val="00386D93"/>
    <w:rsid w:val="003A0B83"/>
    <w:rsid w:val="003A0C1A"/>
    <w:rsid w:val="003A159B"/>
    <w:rsid w:val="003A40BB"/>
    <w:rsid w:val="003A5D08"/>
    <w:rsid w:val="003A6C57"/>
    <w:rsid w:val="003B283D"/>
    <w:rsid w:val="003B53DF"/>
    <w:rsid w:val="003C4CA5"/>
    <w:rsid w:val="003C71BF"/>
    <w:rsid w:val="003D054D"/>
    <w:rsid w:val="003D1FF3"/>
    <w:rsid w:val="003E3754"/>
    <w:rsid w:val="003F7752"/>
    <w:rsid w:val="004003DB"/>
    <w:rsid w:val="004012C5"/>
    <w:rsid w:val="00401AF5"/>
    <w:rsid w:val="004046B5"/>
    <w:rsid w:val="00405D14"/>
    <w:rsid w:val="00407EE9"/>
    <w:rsid w:val="00412C9F"/>
    <w:rsid w:val="00421C74"/>
    <w:rsid w:val="00432BA9"/>
    <w:rsid w:val="00433A51"/>
    <w:rsid w:val="00434ECA"/>
    <w:rsid w:val="00441549"/>
    <w:rsid w:val="00444EA9"/>
    <w:rsid w:val="00446FA4"/>
    <w:rsid w:val="004519BF"/>
    <w:rsid w:val="0045289C"/>
    <w:rsid w:val="0045436E"/>
    <w:rsid w:val="00462146"/>
    <w:rsid w:val="004651FB"/>
    <w:rsid w:val="0046628F"/>
    <w:rsid w:val="00467AC4"/>
    <w:rsid w:val="00483F63"/>
    <w:rsid w:val="00486113"/>
    <w:rsid w:val="004B0BD4"/>
    <w:rsid w:val="004B38A3"/>
    <w:rsid w:val="004D4F70"/>
    <w:rsid w:val="004D7624"/>
    <w:rsid w:val="004D7BF5"/>
    <w:rsid w:val="004E264F"/>
    <w:rsid w:val="004E47D6"/>
    <w:rsid w:val="00500737"/>
    <w:rsid w:val="0050156E"/>
    <w:rsid w:val="00502229"/>
    <w:rsid w:val="00514854"/>
    <w:rsid w:val="0051532F"/>
    <w:rsid w:val="00516839"/>
    <w:rsid w:val="0051732C"/>
    <w:rsid w:val="0052156A"/>
    <w:rsid w:val="00521BFC"/>
    <w:rsid w:val="00523C5F"/>
    <w:rsid w:val="00526508"/>
    <w:rsid w:val="00526697"/>
    <w:rsid w:val="0053255F"/>
    <w:rsid w:val="00532983"/>
    <w:rsid w:val="0053372B"/>
    <w:rsid w:val="00537BFF"/>
    <w:rsid w:val="00543916"/>
    <w:rsid w:val="005532B3"/>
    <w:rsid w:val="00574B25"/>
    <w:rsid w:val="005755CD"/>
    <w:rsid w:val="00580E8C"/>
    <w:rsid w:val="0058161B"/>
    <w:rsid w:val="005840F7"/>
    <w:rsid w:val="00590B9B"/>
    <w:rsid w:val="00591A8A"/>
    <w:rsid w:val="0059201F"/>
    <w:rsid w:val="0059262C"/>
    <w:rsid w:val="005949C5"/>
    <w:rsid w:val="00594AF7"/>
    <w:rsid w:val="005B4A68"/>
    <w:rsid w:val="005B62ED"/>
    <w:rsid w:val="005B7641"/>
    <w:rsid w:val="005C4BF2"/>
    <w:rsid w:val="005C648D"/>
    <w:rsid w:val="005F2D30"/>
    <w:rsid w:val="005F2E79"/>
    <w:rsid w:val="005F7A0C"/>
    <w:rsid w:val="006116B9"/>
    <w:rsid w:val="00611B3B"/>
    <w:rsid w:val="006136CB"/>
    <w:rsid w:val="00620169"/>
    <w:rsid w:val="006248AD"/>
    <w:rsid w:val="006313EB"/>
    <w:rsid w:val="00632325"/>
    <w:rsid w:val="0063260D"/>
    <w:rsid w:val="00632765"/>
    <w:rsid w:val="006454AD"/>
    <w:rsid w:val="00651528"/>
    <w:rsid w:val="00655019"/>
    <w:rsid w:val="006604E9"/>
    <w:rsid w:val="00661607"/>
    <w:rsid w:val="0066668A"/>
    <w:rsid w:val="00666CC8"/>
    <w:rsid w:val="006717D7"/>
    <w:rsid w:val="006766F3"/>
    <w:rsid w:val="00680033"/>
    <w:rsid w:val="00682B2D"/>
    <w:rsid w:val="00684B17"/>
    <w:rsid w:val="00685BEB"/>
    <w:rsid w:val="00693A11"/>
    <w:rsid w:val="00696A0C"/>
    <w:rsid w:val="006B104F"/>
    <w:rsid w:val="006B7CDE"/>
    <w:rsid w:val="006C0F01"/>
    <w:rsid w:val="006C13EE"/>
    <w:rsid w:val="006C771E"/>
    <w:rsid w:val="006D3861"/>
    <w:rsid w:val="006E6FEF"/>
    <w:rsid w:val="006F2BB7"/>
    <w:rsid w:val="006F6B2A"/>
    <w:rsid w:val="00702976"/>
    <w:rsid w:val="0071191E"/>
    <w:rsid w:val="00720D00"/>
    <w:rsid w:val="00722A87"/>
    <w:rsid w:val="00722B28"/>
    <w:rsid w:val="00726DDB"/>
    <w:rsid w:val="007276ED"/>
    <w:rsid w:val="00730B06"/>
    <w:rsid w:val="0074688D"/>
    <w:rsid w:val="00760625"/>
    <w:rsid w:val="00762B94"/>
    <w:rsid w:val="007675DC"/>
    <w:rsid w:val="00775A16"/>
    <w:rsid w:val="007769C5"/>
    <w:rsid w:val="00783D16"/>
    <w:rsid w:val="007877A8"/>
    <w:rsid w:val="007877B8"/>
    <w:rsid w:val="007913BB"/>
    <w:rsid w:val="007A0E3E"/>
    <w:rsid w:val="007A3707"/>
    <w:rsid w:val="007A5C44"/>
    <w:rsid w:val="007A7D43"/>
    <w:rsid w:val="007A7DF5"/>
    <w:rsid w:val="007B55A4"/>
    <w:rsid w:val="007C43CE"/>
    <w:rsid w:val="007C4AB9"/>
    <w:rsid w:val="007C5860"/>
    <w:rsid w:val="007D6F97"/>
    <w:rsid w:val="007E048E"/>
    <w:rsid w:val="007E1049"/>
    <w:rsid w:val="007E11B8"/>
    <w:rsid w:val="007E360B"/>
    <w:rsid w:val="007E5250"/>
    <w:rsid w:val="007E7BCF"/>
    <w:rsid w:val="00804B3B"/>
    <w:rsid w:val="008050C0"/>
    <w:rsid w:val="00816759"/>
    <w:rsid w:val="00822DA9"/>
    <w:rsid w:val="00826D1B"/>
    <w:rsid w:val="008412AB"/>
    <w:rsid w:val="00843F68"/>
    <w:rsid w:val="0084478F"/>
    <w:rsid w:val="008459EA"/>
    <w:rsid w:val="00845E36"/>
    <w:rsid w:val="008465E5"/>
    <w:rsid w:val="00847130"/>
    <w:rsid w:val="00847788"/>
    <w:rsid w:val="00852122"/>
    <w:rsid w:val="00854E22"/>
    <w:rsid w:val="00860BE2"/>
    <w:rsid w:val="0086132C"/>
    <w:rsid w:val="00865B12"/>
    <w:rsid w:val="008747CA"/>
    <w:rsid w:val="00880EB5"/>
    <w:rsid w:val="008818A6"/>
    <w:rsid w:val="00881D72"/>
    <w:rsid w:val="008866C3"/>
    <w:rsid w:val="0089284A"/>
    <w:rsid w:val="00897586"/>
    <w:rsid w:val="008A5BE2"/>
    <w:rsid w:val="008A74E2"/>
    <w:rsid w:val="008B45A1"/>
    <w:rsid w:val="008C1A9C"/>
    <w:rsid w:val="008D5253"/>
    <w:rsid w:val="008E0DC5"/>
    <w:rsid w:val="008F09B5"/>
    <w:rsid w:val="008F4EBB"/>
    <w:rsid w:val="00902744"/>
    <w:rsid w:val="00904B31"/>
    <w:rsid w:val="009058CC"/>
    <w:rsid w:val="00912E20"/>
    <w:rsid w:val="00913BD8"/>
    <w:rsid w:val="00913F40"/>
    <w:rsid w:val="00914103"/>
    <w:rsid w:val="009156A4"/>
    <w:rsid w:val="009243FD"/>
    <w:rsid w:val="0094225E"/>
    <w:rsid w:val="00942927"/>
    <w:rsid w:val="00945733"/>
    <w:rsid w:val="00955C0C"/>
    <w:rsid w:val="0095722F"/>
    <w:rsid w:val="00964BDD"/>
    <w:rsid w:val="009653AA"/>
    <w:rsid w:val="0097041C"/>
    <w:rsid w:val="00972B7B"/>
    <w:rsid w:val="00975A98"/>
    <w:rsid w:val="00977317"/>
    <w:rsid w:val="009811EE"/>
    <w:rsid w:val="009825A3"/>
    <w:rsid w:val="009877BF"/>
    <w:rsid w:val="0099009C"/>
    <w:rsid w:val="0099702E"/>
    <w:rsid w:val="00997455"/>
    <w:rsid w:val="009A5C7A"/>
    <w:rsid w:val="009B0E84"/>
    <w:rsid w:val="009B4239"/>
    <w:rsid w:val="009B46DC"/>
    <w:rsid w:val="009C0392"/>
    <w:rsid w:val="009C7AC7"/>
    <w:rsid w:val="009C7BDA"/>
    <w:rsid w:val="009D556A"/>
    <w:rsid w:val="009D75A3"/>
    <w:rsid w:val="009D769A"/>
    <w:rsid w:val="009E3361"/>
    <w:rsid w:val="009F6625"/>
    <w:rsid w:val="00A14036"/>
    <w:rsid w:val="00A22980"/>
    <w:rsid w:val="00A24438"/>
    <w:rsid w:val="00A24614"/>
    <w:rsid w:val="00A37339"/>
    <w:rsid w:val="00A3783B"/>
    <w:rsid w:val="00A45AE9"/>
    <w:rsid w:val="00A47A45"/>
    <w:rsid w:val="00A50183"/>
    <w:rsid w:val="00A50B40"/>
    <w:rsid w:val="00A541C7"/>
    <w:rsid w:val="00A549F4"/>
    <w:rsid w:val="00A56E62"/>
    <w:rsid w:val="00A7349F"/>
    <w:rsid w:val="00A740DC"/>
    <w:rsid w:val="00A8301F"/>
    <w:rsid w:val="00A8306B"/>
    <w:rsid w:val="00A84C8E"/>
    <w:rsid w:val="00A932DE"/>
    <w:rsid w:val="00A971A9"/>
    <w:rsid w:val="00AA01EA"/>
    <w:rsid w:val="00AA067E"/>
    <w:rsid w:val="00AA16AF"/>
    <w:rsid w:val="00AA47A2"/>
    <w:rsid w:val="00AB5A63"/>
    <w:rsid w:val="00AC0A80"/>
    <w:rsid w:val="00AC3C56"/>
    <w:rsid w:val="00AD0AA6"/>
    <w:rsid w:val="00AD39FB"/>
    <w:rsid w:val="00AD4077"/>
    <w:rsid w:val="00AE6A68"/>
    <w:rsid w:val="00B02404"/>
    <w:rsid w:val="00B04F31"/>
    <w:rsid w:val="00B160B0"/>
    <w:rsid w:val="00B23CAF"/>
    <w:rsid w:val="00B278A5"/>
    <w:rsid w:val="00B300D5"/>
    <w:rsid w:val="00B31FDE"/>
    <w:rsid w:val="00B3363C"/>
    <w:rsid w:val="00B33D14"/>
    <w:rsid w:val="00B35E61"/>
    <w:rsid w:val="00B36536"/>
    <w:rsid w:val="00B3679F"/>
    <w:rsid w:val="00B43900"/>
    <w:rsid w:val="00B45C60"/>
    <w:rsid w:val="00B50A0A"/>
    <w:rsid w:val="00B55E7A"/>
    <w:rsid w:val="00B705FB"/>
    <w:rsid w:val="00B74F6B"/>
    <w:rsid w:val="00B83468"/>
    <w:rsid w:val="00B86108"/>
    <w:rsid w:val="00B861C5"/>
    <w:rsid w:val="00B93D26"/>
    <w:rsid w:val="00B94488"/>
    <w:rsid w:val="00B9474D"/>
    <w:rsid w:val="00BA1D54"/>
    <w:rsid w:val="00BA334C"/>
    <w:rsid w:val="00BB0818"/>
    <w:rsid w:val="00BB6C25"/>
    <w:rsid w:val="00BB79CF"/>
    <w:rsid w:val="00BC3794"/>
    <w:rsid w:val="00BC4B6F"/>
    <w:rsid w:val="00BD4428"/>
    <w:rsid w:val="00BD4B0F"/>
    <w:rsid w:val="00BD603A"/>
    <w:rsid w:val="00BE5919"/>
    <w:rsid w:val="00BF3517"/>
    <w:rsid w:val="00BF74A0"/>
    <w:rsid w:val="00BF7B7A"/>
    <w:rsid w:val="00C01D51"/>
    <w:rsid w:val="00C05662"/>
    <w:rsid w:val="00C11209"/>
    <w:rsid w:val="00C13996"/>
    <w:rsid w:val="00C23001"/>
    <w:rsid w:val="00C24949"/>
    <w:rsid w:val="00C319CE"/>
    <w:rsid w:val="00C3670A"/>
    <w:rsid w:val="00C368F9"/>
    <w:rsid w:val="00C4291E"/>
    <w:rsid w:val="00C4669E"/>
    <w:rsid w:val="00C52B50"/>
    <w:rsid w:val="00C5749E"/>
    <w:rsid w:val="00C62C1B"/>
    <w:rsid w:val="00C64CC1"/>
    <w:rsid w:val="00C66063"/>
    <w:rsid w:val="00C66648"/>
    <w:rsid w:val="00C71411"/>
    <w:rsid w:val="00C73EB2"/>
    <w:rsid w:val="00C7532F"/>
    <w:rsid w:val="00C7643C"/>
    <w:rsid w:val="00C77D44"/>
    <w:rsid w:val="00C860E6"/>
    <w:rsid w:val="00C932DE"/>
    <w:rsid w:val="00C96439"/>
    <w:rsid w:val="00CA0570"/>
    <w:rsid w:val="00CA17F6"/>
    <w:rsid w:val="00CA41C8"/>
    <w:rsid w:val="00CA7393"/>
    <w:rsid w:val="00CB7B56"/>
    <w:rsid w:val="00CD7D38"/>
    <w:rsid w:val="00CE07F0"/>
    <w:rsid w:val="00CE31F1"/>
    <w:rsid w:val="00CE3257"/>
    <w:rsid w:val="00CE7317"/>
    <w:rsid w:val="00CE7E45"/>
    <w:rsid w:val="00CF0238"/>
    <w:rsid w:val="00CF65B2"/>
    <w:rsid w:val="00D00EE2"/>
    <w:rsid w:val="00D015B5"/>
    <w:rsid w:val="00D03132"/>
    <w:rsid w:val="00D04406"/>
    <w:rsid w:val="00D102EA"/>
    <w:rsid w:val="00D11455"/>
    <w:rsid w:val="00D12FA6"/>
    <w:rsid w:val="00D1302E"/>
    <w:rsid w:val="00D16368"/>
    <w:rsid w:val="00D210C3"/>
    <w:rsid w:val="00D221B1"/>
    <w:rsid w:val="00D23392"/>
    <w:rsid w:val="00D278A0"/>
    <w:rsid w:val="00D3582A"/>
    <w:rsid w:val="00D41270"/>
    <w:rsid w:val="00D43E8E"/>
    <w:rsid w:val="00D45461"/>
    <w:rsid w:val="00D53036"/>
    <w:rsid w:val="00D54089"/>
    <w:rsid w:val="00D55958"/>
    <w:rsid w:val="00D57293"/>
    <w:rsid w:val="00D65899"/>
    <w:rsid w:val="00D66EB9"/>
    <w:rsid w:val="00D717B1"/>
    <w:rsid w:val="00D72780"/>
    <w:rsid w:val="00D762AF"/>
    <w:rsid w:val="00D85865"/>
    <w:rsid w:val="00D935ED"/>
    <w:rsid w:val="00D937A5"/>
    <w:rsid w:val="00D9422A"/>
    <w:rsid w:val="00D96814"/>
    <w:rsid w:val="00D97462"/>
    <w:rsid w:val="00DA23E1"/>
    <w:rsid w:val="00DA5950"/>
    <w:rsid w:val="00DB06E9"/>
    <w:rsid w:val="00DB7E0E"/>
    <w:rsid w:val="00DC560E"/>
    <w:rsid w:val="00DD14C7"/>
    <w:rsid w:val="00DD185B"/>
    <w:rsid w:val="00DD1911"/>
    <w:rsid w:val="00DD2331"/>
    <w:rsid w:val="00DD56DC"/>
    <w:rsid w:val="00DD5CE3"/>
    <w:rsid w:val="00DE60E8"/>
    <w:rsid w:val="00DF2563"/>
    <w:rsid w:val="00DF6DAD"/>
    <w:rsid w:val="00DF6F6E"/>
    <w:rsid w:val="00E05ADF"/>
    <w:rsid w:val="00E1242C"/>
    <w:rsid w:val="00E14207"/>
    <w:rsid w:val="00E17CAA"/>
    <w:rsid w:val="00E17D1A"/>
    <w:rsid w:val="00E2355C"/>
    <w:rsid w:val="00E30996"/>
    <w:rsid w:val="00E33067"/>
    <w:rsid w:val="00E3352B"/>
    <w:rsid w:val="00E34612"/>
    <w:rsid w:val="00E3660C"/>
    <w:rsid w:val="00E36A10"/>
    <w:rsid w:val="00E36F86"/>
    <w:rsid w:val="00E469EA"/>
    <w:rsid w:val="00E51414"/>
    <w:rsid w:val="00E532A0"/>
    <w:rsid w:val="00E53685"/>
    <w:rsid w:val="00E577BF"/>
    <w:rsid w:val="00E63E18"/>
    <w:rsid w:val="00E679CB"/>
    <w:rsid w:val="00E72B38"/>
    <w:rsid w:val="00E73521"/>
    <w:rsid w:val="00E77166"/>
    <w:rsid w:val="00E86A2F"/>
    <w:rsid w:val="00E902B1"/>
    <w:rsid w:val="00E9134F"/>
    <w:rsid w:val="00E9474D"/>
    <w:rsid w:val="00E94F97"/>
    <w:rsid w:val="00EA0D0B"/>
    <w:rsid w:val="00EA15DB"/>
    <w:rsid w:val="00EA75F1"/>
    <w:rsid w:val="00EB4249"/>
    <w:rsid w:val="00EB6268"/>
    <w:rsid w:val="00EB64FD"/>
    <w:rsid w:val="00EB6D2C"/>
    <w:rsid w:val="00EC5A1D"/>
    <w:rsid w:val="00EC5B1E"/>
    <w:rsid w:val="00ED16BB"/>
    <w:rsid w:val="00ED1863"/>
    <w:rsid w:val="00ED1AD0"/>
    <w:rsid w:val="00ED4461"/>
    <w:rsid w:val="00ED5D86"/>
    <w:rsid w:val="00EF3611"/>
    <w:rsid w:val="00F042B2"/>
    <w:rsid w:val="00F05BB8"/>
    <w:rsid w:val="00F15056"/>
    <w:rsid w:val="00F22EA9"/>
    <w:rsid w:val="00F25975"/>
    <w:rsid w:val="00F27E54"/>
    <w:rsid w:val="00F27F9A"/>
    <w:rsid w:val="00F37424"/>
    <w:rsid w:val="00F41912"/>
    <w:rsid w:val="00F45534"/>
    <w:rsid w:val="00F47775"/>
    <w:rsid w:val="00F513A5"/>
    <w:rsid w:val="00F51A9D"/>
    <w:rsid w:val="00F51FF6"/>
    <w:rsid w:val="00F5550D"/>
    <w:rsid w:val="00F5566D"/>
    <w:rsid w:val="00F57A3F"/>
    <w:rsid w:val="00F66735"/>
    <w:rsid w:val="00F7212F"/>
    <w:rsid w:val="00F73072"/>
    <w:rsid w:val="00F7387C"/>
    <w:rsid w:val="00F80EA6"/>
    <w:rsid w:val="00FA7D73"/>
    <w:rsid w:val="00FB5182"/>
    <w:rsid w:val="00FB5900"/>
    <w:rsid w:val="00FC304B"/>
    <w:rsid w:val="00FC34BA"/>
    <w:rsid w:val="00FC6B98"/>
    <w:rsid w:val="00FD6959"/>
    <w:rsid w:val="00FD78F9"/>
    <w:rsid w:val="00FF3127"/>
    <w:rsid w:val="00FF3FF1"/>
    <w:rsid w:val="00FF47E2"/>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docId w15:val="{2F5C99F5-F203-42DF-8FB8-FCDAB95D278B}"/>
  <w:writeProtection w:cryptProviderType="rsaAES" w:cryptAlgorithmClass="hash" w:cryptAlgorithmType="typeAny" w:cryptAlgorithmSid="14" w:cryptSpinCount="100000" w:hash="Dve/cTd9rNx1ISwTsJhJ93TSZiM6RPGMg/gNFzwQMNSI21lpD7xLnmVjoQMGbD51yvRc8elTQQMPlr+HPfni5A==" w:salt="UbXL1KmzgkGSMk6/YwsuW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E7BCF"/>
    <w:rPr>
      <w:color w:val="0563C1"/>
      <w:u w:val="single"/>
    </w:rPr>
  </w:style>
  <w:style w:type="character" w:styleId="af7">
    <w:name w:val="FollowedHyperlink"/>
    <w:basedOn w:val="a0"/>
    <w:uiPriority w:val="99"/>
    <w:semiHidden/>
    <w:unhideWhenUsed/>
    <w:rsid w:val="007A0E3E"/>
    <w:rPr>
      <w:color w:val="954F72" w:themeColor="followedHyperlink"/>
      <w:u w:val="single"/>
    </w:rPr>
  </w:style>
  <w:style w:type="character" w:customStyle="1" w:styleId="1">
    <w:name w:val="未解決のメンション1"/>
    <w:basedOn w:val="a0"/>
    <w:uiPriority w:val="99"/>
    <w:semiHidden/>
    <w:unhideWhenUsed/>
    <w:rsid w:val="003E3754"/>
    <w:rPr>
      <w:color w:val="605E5C"/>
      <w:shd w:val="clear" w:color="auto" w:fill="E1DFDD"/>
    </w:rPr>
  </w:style>
  <w:style w:type="paragraph" w:styleId="af8">
    <w:name w:val="Plain Text"/>
    <w:basedOn w:val="a"/>
    <w:link w:val="af9"/>
    <w:uiPriority w:val="99"/>
    <w:semiHidden/>
    <w:unhideWhenUsed/>
    <w:rsid w:val="003517E6"/>
    <w:pPr>
      <w:autoSpaceDE/>
      <w:autoSpaceDN/>
      <w:spacing w:line="240" w:lineRule="auto"/>
      <w:jc w:val="left"/>
    </w:pPr>
    <w:rPr>
      <w:rFonts w:ascii="ＭＳ ゴシック" w:eastAsia="ＭＳ ゴシック" w:hAnsi="Courier New" w:cs="Courier New"/>
      <w:spacing w:val="0"/>
      <w:sz w:val="20"/>
      <w:szCs w:val="21"/>
    </w:rPr>
  </w:style>
  <w:style w:type="character" w:customStyle="1" w:styleId="af9">
    <w:name w:val="書式なし (文字)"/>
    <w:basedOn w:val="a0"/>
    <w:link w:val="af8"/>
    <w:uiPriority w:val="99"/>
    <w:semiHidden/>
    <w:rsid w:val="003517E6"/>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33480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at-hd.co.jp/company/group" TargetMode="External"/><Relationship Id="rId13" Type="http://schemas.openxmlformats.org/officeDocument/2006/relationships/hyperlink" Target="https://www.hat-hd.co.jp/sustainability/h-sdg/dx" TargetMode="External"/><Relationship Id="rId18" Type="http://schemas.openxmlformats.org/officeDocument/2006/relationships/hyperlink" Target="https://www.hat-hd.co.jp/sustainability/h-sdg/d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hat-hd.co.jp/" TargetMode="External"/><Relationship Id="rId17" Type="http://schemas.openxmlformats.org/officeDocument/2006/relationships/hyperlink" Target="https://www.hat-hd.co.jp/sustainability/h-sdg/dx" TargetMode="External"/><Relationship Id="rId2" Type="http://schemas.openxmlformats.org/officeDocument/2006/relationships/numbering" Target="numbering.xml"/><Relationship Id="rId16" Type="http://schemas.openxmlformats.org/officeDocument/2006/relationships/hyperlink" Target="https://www.hat-hd.co.jp/sustainability/h-sdg/d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at-hd.co.jp/sustainability/h-sdg/dx" TargetMode="External"/><Relationship Id="rId5" Type="http://schemas.openxmlformats.org/officeDocument/2006/relationships/webSettings" Target="webSettings.xml"/><Relationship Id="rId15" Type="http://schemas.openxmlformats.org/officeDocument/2006/relationships/hyperlink" Target="https://www.hat-hd.co.jp/sustainability/h-sdg/dx" TargetMode="External"/><Relationship Id="rId10" Type="http://schemas.openxmlformats.org/officeDocument/2006/relationships/hyperlink" Target="https://www.hat-hd.co.jp/company/vision" TargetMode="External"/><Relationship Id="rId19" Type="http://schemas.openxmlformats.org/officeDocument/2006/relationships/hyperlink" Target="https://www.hat-hd.co.jp/sustainability" TargetMode="External"/><Relationship Id="rId4" Type="http://schemas.openxmlformats.org/officeDocument/2006/relationships/settings" Target="settings.xml"/><Relationship Id="rId9" Type="http://schemas.openxmlformats.org/officeDocument/2006/relationships/hyperlink" Target="https://www.hat-hd.co.jp/ir/plan" TargetMode="External"/><Relationship Id="rId14" Type="http://schemas.openxmlformats.org/officeDocument/2006/relationships/hyperlink" Target="https://www.hat-hd.co.jp/upload/pdf/20240628_090348_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48DBD-82BB-47DE-A227-D4A89D84C84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991</ap:Words>
  <ap:Characters>5652</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