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1D280588"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442E65"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AE93F1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EB19D8">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7151B2">
              <w:rPr>
                <w:rFonts w:ascii="ＭＳ 明朝" w:eastAsia="ＭＳ 明朝" w:hAnsi="ＭＳ 明朝" w:cs="ＭＳ 明朝" w:hint="eastAsia"/>
                <w:spacing w:val="6"/>
                <w:kern w:val="0"/>
                <w:szCs w:val="21"/>
              </w:rPr>
              <w:t xml:space="preserve"> </w:t>
            </w:r>
            <w:r w:rsidR="000D1FF9">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w:t>
            </w:r>
            <w:r w:rsidR="007151B2">
              <w:rPr>
                <w:rFonts w:ascii="ＭＳ 明朝" w:eastAsia="ＭＳ 明朝" w:hAnsi="ＭＳ 明朝" w:cs="ＭＳ 明朝" w:hint="eastAsia"/>
                <w:spacing w:val="6"/>
                <w:kern w:val="0"/>
                <w:szCs w:val="21"/>
              </w:rPr>
              <w:t xml:space="preserve"> </w:t>
            </w:r>
            <w:r w:rsidR="003232BC">
              <w:rPr>
                <w:rFonts w:ascii="ＭＳ 明朝" w:eastAsia="ＭＳ 明朝" w:hAnsi="ＭＳ 明朝" w:cs="ＭＳ 明朝" w:hint="eastAsia"/>
                <w:spacing w:val="6"/>
                <w:kern w:val="0"/>
                <w:szCs w:val="21"/>
              </w:rPr>
              <w:t>3</w:t>
            </w:r>
            <w:r w:rsidR="000D1FF9">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1D26D3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B2AE5">
              <w:rPr>
                <w:rFonts w:ascii="ＭＳ 明朝" w:eastAsia="ＭＳ 明朝" w:hAnsi="ＭＳ 明朝" w:hint="eastAsia"/>
                <w:spacing w:val="6"/>
                <w:kern w:val="0"/>
                <w:szCs w:val="21"/>
              </w:rPr>
              <w:t xml:space="preserve"> </w:t>
            </w:r>
            <w:r w:rsidR="00095F19" w:rsidRPr="00BA6BE1">
              <w:rPr>
                <w:rFonts w:ascii="ＭＳ 明朝" w:eastAsia="ＭＳ 明朝" w:hAnsi="ＭＳ 明朝" w:hint="eastAsia"/>
                <w:spacing w:val="6"/>
                <w:kern w:val="0"/>
                <w:sz w:val="12"/>
                <w:szCs w:val="12"/>
              </w:rPr>
              <w:t>みつびししょくひんかぶしきがいしゃ</w:t>
            </w:r>
            <w:r w:rsidR="00FB5182" w:rsidRPr="00E577BF">
              <w:rPr>
                <w:rFonts w:ascii="ＭＳ 明朝" w:eastAsia="ＭＳ 明朝" w:hAnsi="ＭＳ 明朝" w:hint="eastAsia"/>
                <w:spacing w:val="6"/>
                <w:kern w:val="0"/>
                <w:szCs w:val="21"/>
              </w:rPr>
              <w:t xml:space="preserve"> </w:t>
            </w:r>
          </w:p>
          <w:p w14:paraId="1EE5CAB5" w14:textId="6CFDCEB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BA6BE1">
              <w:rPr>
                <w:rFonts w:ascii="ＭＳ 明朝" w:eastAsia="ＭＳ 明朝" w:hAnsi="ＭＳ 明朝" w:cs="ＭＳ 明朝" w:hint="eastAsia"/>
                <w:spacing w:val="6"/>
                <w:kern w:val="0"/>
                <w:szCs w:val="21"/>
              </w:rPr>
              <w:t xml:space="preserve">　</w:t>
            </w:r>
            <w:r w:rsidR="00AB4202">
              <w:rPr>
                <w:rFonts w:ascii="ＭＳ 明朝" w:eastAsia="ＭＳ 明朝" w:hAnsi="ＭＳ 明朝" w:cs="ＭＳ 明朝"/>
                <w:color w:val="000000"/>
                <w:szCs w:val="21"/>
              </w:rPr>
              <w:t>三菱食品株式会社</w:t>
            </w:r>
            <w:r w:rsidRPr="00E577BF">
              <w:rPr>
                <w:rFonts w:ascii="ＭＳ 明朝" w:eastAsia="ＭＳ 明朝" w:hAnsi="ＭＳ 明朝" w:cs="ＭＳ 明朝" w:hint="eastAsia"/>
                <w:spacing w:val="6"/>
                <w:kern w:val="0"/>
                <w:szCs w:val="21"/>
              </w:rPr>
              <w:t xml:space="preserve"> </w:t>
            </w:r>
          </w:p>
          <w:p w14:paraId="709E4A6F" w14:textId="301CB5D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C1D7A">
              <w:rPr>
                <w:rFonts w:ascii="ＭＳ 明朝" w:eastAsia="ＭＳ 明朝" w:hAnsi="ＭＳ 明朝" w:hint="eastAsia"/>
                <w:spacing w:val="6"/>
                <w:kern w:val="0"/>
                <w:szCs w:val="21"/>
              </w:rPr>
              <w:t xml:space="preserve">       </w:t>
            </w:r>
            <w:r w:rsidR="00112C9C">
              <w:rPr>
                <w:rFonts w:ascii="ＭＳ 明朝" w:eastAsia="ＭＳ 明朝" w:hAnsi="ＭＳ 明朝" w:hint="eastAsia"/>
                <w:spacing w:val="6"/>
                <w:kern w:val="0"/>
                <w:sz w:val="12"/>
                <w:szCs w:val="12"/>
              </w:rPr>
              <w:t>きょうや</w:t>
            </w:r>
            <w:r w:rsidR="00442E65" w:rsidRPr="00E259CA">
              <w:rPr>
                <w:rFonts w:ascii="ＭＳ 明朝" w:eastAsia="ＭＳ 明朝" w:hAnsi="ＭＳ 明朝" w:hint="eastAsia"/>
                <w:spacing w:val="6"/>
                <w:kern w:val="0"/>
                <w:sz w:val="12"/>
                <w:szCs w:val="12"/>
              </w:rPr>
              <w:t xml:space="preserve"> </w:t>
            </w:r>
            <w:r w:rsidR="00112C9C">
              <w:rPr>
                <w:rFonts w:ascii="ＭＳ 明朝" w:eastAsia="ＭＳ 明朝" w:hAnsi="ＭＳ 明朝" w:hint="eastAsia"/>
                <w:spacing w:val="6"/>
                <w:kern w:val="0"/>
                <w:sz w:val="12"/>
                <w:szCs w:val="12"/>
              </w:rPr>
              <w:t>ゆたか</w:t>
            </w:r>
          </w:p>
          <w:p w14:paraId="039A6583" w14:textId="7AC0523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7C372D">
              <w:rPr>
                <w:rFonts w:ascii="ＭＳ 明朝" w:eastAsia="ＭＳ 明朝" w:hAnsi="ＭＳ 明朝" w:cs="ＭＳ 明朝" w:hint="eastAsia"/>
                <w:spacing w:val="6"/>
                <w:kern w:val="0"/>
                <w:szCs w:val="21"/>
              </w:rPr>
              <w:t xml:space="preserve"> </w:t>
            </w:r>
            <w:r w:rsidR="009978C7" w:rsidRPr="009978C7">
              <w:rPr>
                <w:rFonts w:ascii="ＭＳ 明朝" w:eastAsia="ＭＳ 明朝" w:hAnsi="ＭＳ 明朝" w:hint="eastAsia"/>
                <w:spacing w:val="6"/>
                <w:kern w:val="0"/>
                <w:szCs w:val="21"/>
              </w:rPr>
              <w:t>代表取締役社長</w:t>
            </w:r>
            <w:r w:rsidR="00442E65">
              <w:rPr>
                <w:rFonts w:ascii="ＭＳ 明朝" w:eastAsia="ＭＳ 明朝" w:hAnsi="ＭＳ 明朝" w:hint="eastAsia"/>
                <w:spacing w:val="6"/>
                <w:kern w:val="0"/>
                <w:szCs w:val="21"/>
              </w:rPr>
              <w:t xml:space="preserve">　</w:t>
            </w:r>
            <w:r w:rsidR="009978C7" w:rsidRPr="009978C7">
              <w:rPr>
                <w:rFonts w:ascii="ＭＳ 明朝" w:eastAsia="ＭＳ 明朝" w:hAnsi="ＭＳ 明朝" w:hint="eastAsia"/>
                <w:spacing w:val="6"/>
                <w:kern w:val="0"/>
                <w:szCs w:val="21"/>
              </w:rPr>
              <w:t>京谷</w:t>
            </w:r>
            <w:r w:rsidR="00442E65">
              <w:rPr>
                <w:rFonts w:ascii="ＭＳ 明朝" w:eastAsia="ＭＳ 明朝" w:hAnsi="ＭＳ 明朝" w:hint="eastAsia"/>
                <w:spacing w:val="6"/>
                <w:kern w:val="0"/>
                <w:szCs w:val="21"/>
              </w:rPr>
              <w:t xml:space="preserve"> </w:t>
            </w:r>
            <w:r w:rsidR="009978C7" w:rsidRPr="009978C7">
              <w:rPr>
                <w:rFonts w:ascii="ＭＳ 明朝" w:eastAsia="ＭＳ 明朝" w:hAnsi="ＭＳ 明朝" w:hint="eastAsia"/>
                <w:spacing w:val="6"/>
                <w:kern w:val="0"/>
                <w:szCs w:val="21"/>
              </w:rPr>
              <w:t>裕</w:t>
            </w:r>
            <w:r w:rsidR="007C372D">
              <w:rPr>
                <w:rFonts w:ascii="ＭＳ 明朝" w:eastAsia="ＭＳ 明朝" w:hAnsi="ＭＳ 明朝" w:hint="eastAsia"/>
                <w:spacing w:val="6"/>
                <w:kern w:val="0"/>
                <w:szCs w:val="21"/>
              </w:rPr>
              <w:t xml:space="preserve"> </w:t>
            </w:r>
          </w:p>
          <w:p w14:paraId="5534F654" w14:textId="57874CA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F37E70">
              <w:rPr>
                <w:rFonts w:ascii="ＭＳ 明朝" w:eastAsia="ＭＳ 明朝" w:hAnsi="ＭＳ 明朝" w:cs="ＭＳ 明朝" w:hint="eastAsia"/>
                <w:spacing w:val="588"/>
                <w:kern w:val="0"/>
                <w:szCs w:val="21"/>
                <w:fitText w:val="1596" w:id="-2095224320"/>
              </w:rPr>
              <w:t>住</w:t>
            </w:r>
            <w:r w:rsidRPr="00F37E70">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43AF3">
              <w:rPr>
                <w:rFonts w:ascii="ＭＳ 明朝" w:eastAsia="ＭＳ 明朝" w:hAnsi="ＭＳ 明朝" w:cs="ＭＳ 明朝" w:hint="eastAsia"/>
                <w:spacing w:val="6"/>
                <w:kern w:val="0"/>
              </w:rPr>
              <w:t>112-8777</w:t>
            </w:r>
            <w:r w:rsidR="002C1BD9">
              <w:rPr>
                <w:rFonts w:ascii="ＭＳ 明朝" w:eastAsia="ＭＳ 明朝" w:hAnsi="ＭＳ 明朝" w:cs="ＭＳ 明朝" w:hint="eastAsia"/>
                <w:spacing w:val="6"/>
                <w:kern w:val="0"/>
              </w:rPr>
              <w:t xml:space="preserve">　</w:t>
            </w:r>
            <w:r w:rsidR="002C1BD9">
              <w:rPr>
                <w:rFonts w:ascii="ＭＳ 明朝" w:eastAsia="ＭＳ 明朝" w:hAnsi="ＭＳ 明朝" w:cs="ＭＳ 明朝"/>
                <w:color w:val="000000"/>
                <w:szCs w:val="21"/>
              </w:rPr>
              <w:t>東京都文京区小石川1丁目1番1号</w:t>
            </w:r>
          </w:p>
          <w:p w14:paraId="6BDAE701" w14:textId="5DBC1CD8"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6247B9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54B94">
              <w:rPr>
                <w:rFonts w:ascii="ＭＳ 明朝" w:eastAsia="ＭＳ 明朝" w:hAnsi="ＭＳ 明朝" w:cs="ＭＳ 明朝"/>
                <w:color w:val="000000"/>
                <w:szCs w:val="21"/>
              </w:rPr>
              <w:t>2010801012645</w:t>
            </w:r>
          </w:p>
          <w:p w14:paraId="045CD76E" w14:textId="5FEFEEB0"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C6EF6E2">
                <v:oval id="_x0000_s2050" style="position:absolute;left:0;text-align:left;margin-left:104.4pt;margin-top:11.15pt;width:51pt;height:17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36455C" w14:textId="672B6647" w:rsidR="00003869" w:rsidRPr="00003869" w:rsidRDefault="005C29C4" w:rsidP="00003869">
                  <w:pPr>
                    <w:numPr>
                      <w:ilvl w:val="0"/>
                      <w:numId w:val="6"/>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経営計画「MS Vision 2030」</w:t>
                  </w:r>
                </w:p>
                <w:p w14:paraId="1EC0A3AD" w14:textId="7EF25BE9" w:rsidR="00D1302E" w:rsidRDefault="008037D6" w:rsidP="005C29C4">
                  <w:pPr>
                    <w:numPr>
                      <w:ilvl w:val="0"/>
                      <w:numId w:val="6"/>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8037D6">
                    <w:rPr>
                      <w:rFonts w:ascii="ＭＳ 明朝" w:eastAsia="ＭＳ 明朝" w:hAnsi="ＭＳ 明朝" w:cs="ＭＳ 明朝" w:hint="eastAsia"/>
                      <w:spacing w:val="6"/>
                      <w:kern w:val="0"/>
                      <w:szCs w:val="21"/>
                    </w:rPr>
                    <w:t>基幹システム（MILAI）の刷新プロジェクトを開始</w:t>
                  </w:r>
                  <w:r>
                    <w:rPr>
                      <w:rFonts w:ascii="ＭＳ 明朝" w:eastAsia="ＭＳ 明朝" w:hAnsi="ＭＳ 明朝" w:cs="ＭＳ 明朝" w:hint="eastAsia"/>
                      <w:spacing w:val="6"/>
                      <w:kern w:val="0"/>
                      <w:szCs w:val="21"/>
                    </w:rPr>
                    <w:t>」</w:t>
                  </w:r>
                </w:p>
                <w:p w14:paraId="200ADAF6" w14:textId="3609A04C" w:rsidR="005C29C4" w:rsidRPr="005C29C4" w:rsidRDefault="00284536" w:rsidP="005C29C4">
                  <w:pPr>
                    <w:numPr>
                      <w:ilvl w:val="0"/>
                      <w:numId w:val="6"/>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15950F6A">
                    <w:rPr>
                      <w:rFonts w:ascii="ＭＳ 明朝" w:eastAsia="ＭＳ 明朝" w:hAnsi="ＭＳ 明朝" w:cs="ＭＳ 明朝"/>
                    </w:rPr>
                    <w:t>統合報告書202</w:t>
                  </w:r>
                  <w:r>
                    <w:rPr>
                      <w:rFonts w:ascii="ＭＳ 明朝" w:eastAsia="ＭＳ 明朝" w:hAnsi="ＭＳ 明朝" w:cs="ＭＳ 明朝" w:hint="eastAsia"/>
                    </w:rPr>
                    <w:t>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080A56B" w14:textId="73AE78FB" w:rsidR="005C29C4" w:rsidRDefault="00AD3114" w:rsidP="005C29C4">
                  <w:pPr>
                    <w:numPr>
                      <w:ilvl w:val="0"/>
                      <w:numId w:val="5"/>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w:t>
                  </w:r>
                  <w:r w:rsidR="00C10539">
                    <w:rPr>
                      <w:rFonts w:ascii="ＭＳ 明朝" w:eastAsia="ＭＳ 明朝" w:hAnsi="ＭＳ 明朝" w:cs="ＭＳ 明朝" w:hint="eastAsia"/>
                      <w:spacing w:val="6"/>
                      <w:kern w:val="0"/>
                      <w:szCs w:val="21"/>
                    </w:rPr>
                    <w:t>9日</w:t>
                  </w:r>
                </w:p>
                <w:p w14:paraId="11D8B74D" w14:textId="1E6E6B83" w:rsidR="00146651" w:rsidRDefault="00FA64FE" w:rsidP="005C29C4">
                  <w:pPr>
                    <w:numPr>
                      <w:ilvl w:val="0"/>
                      <w:numId w:val="5"/>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2024年8月5日</w:t>
                  </w:r>
                </w:p>
                <w:p w14:paraId="5054374B" w14:textId="64B564BB" w:rsidR="005C29C4" w:rsidRPr="005C29C4" w:rsidRDefault="00284536" w:rsidP="005C29C4">
                  <w:pPr>
                    <w:numPr>
                      <w:ilvl w:val="0"/>
                      <w:numId w:val="5"/>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AA38AE">
                    <w:rPr>
                      <w:rFonts w:ascii="ＭＳ 明朝" w:eastAsia="ＭＳ 明朝" w:hAnsi="ＭＳ 明朝" w:cs="ＭＳ 明朝" w:hint="eastAsia"/>
                      <w:spacing w:val="6"/>
                      <w:kern w:val="0"/>
                      <w:szCs w:val="21"/>
                    </w:rPr>
                    <w:t>2024年9月30日</w:t>
                  </w:r>
                </w:p>
              </w:tc>
            </w:tr>
            <w:tr w:rsidR="00D1302E" w:rsidRPr="00E577BF" w14:paraId="382C3670" w14:textId="77777777" w:rsidTr="00F5566D">
              <w:trPr>
                <w:trHeight w:val="707"/>
              </w:trPr>
              <w:tc>
                <w:tcPr>
                  <w:tcW w:w="2600" w:type="dxa"/>
                  <w:shd w:val="clear" w:color="auto" w:fill="auto"/>
                </w:tcPr>
                <w:p w14:paraId="4FC652B6" w14:textId="2E7E32AD"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5C044C" w14:textId="2889526F" w:rsidR="008037D6" w:rsidRPr="00F60022" w:rsidRDefault="00B4270D" w:rsidP="008037D6">
                  <w:pPr>
                    <w:numPr>
                      <w:ilvl w:val="0"/>
                      <w:numId w:val="7"/>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経営計画「MS Vision 2030」</w:t>
                  </w:r>
                </w:p>
                <w:p w14:paraId="201DD591" w14:textId="5137469C" w:rsidR="008037D6" w:rsidRDefault="008037D6" w:rsidP="008037D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公開方法：三菱食品</w:t>
                  </w:r>
                  <w:r>
                    <w:rPr>
                      <w:rFonts w:ascii="ＭＳ 明朝" w:eastAsia="ＭＳ 明朝" w:hAnsi="ＭＳ 明朝" w:cs="ＭＳ 明朝" w:hint="eastAsia"/>
                      <w:spacing w:val="6"/>
                      <w:kern w:val="0"/>
                      <w:szCs w:val="21"/>
                    </w:rPr>
                    <w:t>ホームページ（</w:t>
                  </w:r>
                  <w:r w:rsidRPr="007E3DEE">
                    <w:rPr>
                      <w:rFonts w:ascii="ＭＳ 明朝" w:eastAsia="ＭＳ 明朝" w:hAnsi="ＭＳ 明朝" w:cs="ＭＳ 明朝" w:hint="eastAsia"/>
                      <w:spacing w:val="6"/>
                      <w:kern w:val="0"/>
                      <w:szCs w:val="21"/>
                    </w:rPr>
                    <w:t>IRライブラリー</w:t>
                  </w:r>
                  <w:r>
                    <w:rPr>
                      <w:rFonts w:ascii="ＭＳ 明朝" w:eastAsia="ＭＳ 明朝" w:hAnsi="ＭＳ 明朝" w:cs="ＭＳ 明朝" w:hint="eastAsia"/>
                      <w:spacing w:val="6"/>
                      <w:kern w:val="0"/>
                      <w:szCs w:val="21"/>
                    </w:rPr>
                    <w:t>/</w:t>
                  </w:r>
                  <w:r w:rsidR="00CB4DB1">
                    <w:rPr>
                      <w:rFonts w:ascii="ＭＳ 明朝" w:eastAsia="ＭＳ 明朝" w:hAnsi="ＭＳ 明朝" w:cs="ＭＳ 明朝" w:hint="eastAsia"/>
                      <w:spacing w:val="6"/>
                      <w:kern w:val="0"/>
                      <w:szCs w:val="21"/>
                    </w:rPr>
                    <w:t>経営計画</w:t>
                  </w:r>
                  <w:r>
                    <w:rPr>
                      <w:rFonts w:ascii="ＭＳ 明朝" w:eastAsia="ＭＳ 明朝" w:hAnsi="ＭＳ 明朝" w:cs="ＭＳ 明朝" w:hint="eastAsia"/>
                      <w:spacing w:val="6"/>
                      <w:kern w:val="0"/>
                      <w:szCs w:val="21"/>
                    </w:rPr>
                    <w:t>）</w:t>
                  </w:r>
                  <w:r w:rsidRPr="007E3DEE">
                    <w:rPr>
                      <w:rFonts w:ascii="ＭＳ 明朝" w:eastAsia="ＭＳ 明朝" w:hAnsi="ＭＳ 明朝" w:cs="ＭＳ 明朝" w:hint="eastAsia"/>
                      <w:spacing w:val="6"/>
                      <w:kern w:val="0"/>
                      <w:szCs w:val="21"/>
                    </w:rPr>
                    <w:t>にて公表</w:t>
                  </w:r>
                </w:p>
                <w:p w14:paraId="05D59685" w14:textId="51A3CA33" w:rsidR="008037D6" w:rsidRDefault="008037D6" w:rsidP="008037D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B8613F" w:rsidRPr="00B8613F">
                    <w:rPr>
                      <w:rFonts w:ascii="ＭＳ 明朝" w:eastAsia="ＭＳ 明朝" w:hAnsi="ＭＳ 明朝" w:cs="ＭＳ 明朝"/>
                      <w:spacing w:val="6"/>
                      <w:kern w:val="0"/>
                      <w:szCs w:val="21"/>
                    </w:rPr>
                    <w:t>https://www.mitsubishi-shokuhin.com/pdf/ir/index/msvision2030.pdf</w:t>
                  </w:r>
                  <w:r w:rsidR="00B8613F">
                    <w:rPr>
                      <w:rFonts w:ascii="ＭＳ 明朝" w:eastAsia="ＭＳ 明朝" w:hAnsi="ＭＳ 明朝" w:cs="ＭＳ 明朝"/>
                      <w:spacing w:val="6"/>
                      <w:kern w:val="0"/>
                      <w:szCs w:val="21"/>
                    </w:rPr>
                    <w:t xml:space="preserve"> </w:t>
                  </w:r>
                </w:p>
                <w:p w14:paraId="79E8E9BE" w14:textId="4A6CA38C" w:rsidR="008037D6" w:rsidRPr="008037D6" w:rsidRDefault="008037D6" w:rsidP="008037D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sidRPr="008037D6">
                    <w:rPr>
                      <w:rFonts w:ascii="ＭＳ 明朝" w:eastAsia="ＭＳ 明朝" w:hAnsi="ＭＳ 明朝" w:cs="ＭＳ 明朝" w:hint="eastAsia"/>
                      <w:spacing w:val="6"/>
                      <w:kern w:val="0"/>
                      <w:szCs w:val="21"/>
                    </w:rPr>
                    <w:t>記載箇所・ページ：P</w:t>
                  </w:r>
                  <w:r w:rsidR="0020380F">
                    <w:rPr>
                      <w:rFonts w:ascii="ＭＳ 明朝" w:eastAsia="ＭＳ 明朝" w:hAnsi="ＭＳ 明朝" w:cs="ＭＳ 明朝" w:hint="eastAsia"/>
                      <w:spacing w:val="6"/>
                      <w:kern w:val="0"/>
                      <w:szCs w:val="21"/>
                    </w:rPr>
                    <w:t>16</w:t>
                  </w:r>
                </w:p>
                <w:p w14:paraId="22BBECD8" w14:textId="30AD8AF9" w:rsidR="00B945E6" w:rsidRPr="00B945E6" w:rsidRDefault="00B945E6" w:rsidP="00B945E6">
                  <w:pPr>
                    <w:numPr>
                      <w:ilvl w:val="0"/>
                      <w:numId w:val="7"/>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8037D6">
                    <w:rPr>
                      <w:rFonts w:ascii="ＭＳ 明朝" w:eastAsia="ＭＳ 明朝" w:hAnsi="ＭＳ 明朝" w:cs="ＭＳ 明朝" w:hint="eastAsia"/>
                      <w:spacing w:val="6"/>
                      <w:kern w:val="0"/>
                      <w:szCs w:val="21"/>
                    </w:rPr>
                    <w:t>基幹システム（MILAI）の刷新プロジェクトを開始</w:t>
                  </w:r>
                  <w:r>
                    <w:rPr>
                      <w:rFonts w:ascii="ＭＳ 明朝" w:eastAsia="ＭＳ 明朝" w:hAnsi="ＭＳ 明朝" w:cs="ＭＳ 明朝" w:hint="eastAsia"/>
                      <w:spacing w:val="6"/>
                      <w:kern w:val="0"/>
                      <w:szCs w:val="21"/>
                    </w:rPr>
                    <w:t>」</w:t>
                  </w:r>
                </w:p>
                <w:p w14:paraId="1E79CFAC" w14:textId="2BC2B3AB" w:rsidR="00B945E6" w:rsidRDefault="00B945E6" w:rsidP="00B945E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公開方法：三菱食品</w:t>
                  </w:r>
                  <w:r>
                    <w:rPr>
                      <w:rFonts w:ascii="ＭＳ 明朝" w:eastAsia="ＭＳ 明朝" w:hAnsi="ＭＳ 明朝" w:cs="ＭＳ 明朝" w:hint="eastAsia"/>
                      <w:spacing w:val="6"/>
                      <w:kern w:val="0"/>
                      <w:szCs w:val="21"/>
                    </w:rPr>
                    <w:t>ホームページ（ニュースリリース）</w:t>
                  </w:r>
                  <w:r w:rsidRPr="007E3DEE">
                    <w:rPr>
                      <w:rFonts w:ascii="ＭＳ 明朝" w:eastAsia="ＭＳ 明朝" w:hAnsi="ＭＳ 明朝" w:cs="ＭＳ 明朝" w:hint="eastAsia"/>
                      <w:spacing w:val="6"/>
                      <w:kern w:val="0"/>
                      <w:szCs w:val="21"/>
                    </w:rPr>
                    <w:t>にて公表</w:t>
                  </w:r>
                </w:p>
                <w:p w14:paraId="2E51E58A" w14:textId="761D0458" w:rsidR="00B945E6" w:rsidRDefault="00B945E6" w:rsidP="00B945E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1C11CE" w:rsidRPr="001C11CE">
                    <w:t>https://www.mitsubishi-shokuhin.com/news/news_file/file/240805ReleaseHPX.pdf</w:t>
                  </w:r>
                </w:p>
                <w:p w14:paraId="2D21C293" w14:textId="5E44A644" w:rsidR="00B945E6" w:rsidRPr="00B945E6" w:rsidRDefault="00B945E6" w:rsidP="00B945E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sidRPr="00B945E6">
                    <w:rPr>
                      <w:rFonts w:ascii="ＭＳ 明朝" w:eastAsia="ＭＳ 明朝" w:hAnsi="ＭＳ 明朝" w:cs="ＭＳ 明朝" w:hint="eastAsia"/>
                      <w:spacing w:val="6"/>
                      <w:kern w:val="0"/>
                      <w:szCs w:val="21"/>
                    </w:rPr>
                    <w:t>記載箇所・ページ：P</w:t>
                  </w:r>
                  <w:r w:rsidR="00A22D19">
                    <w:rPr>
                      <w:rFonts w:ascii="ＭＳ 明朝" w:eastAsia="ＭＳ 明朝" w:hAnsi="ＭＳ 明朝" w:cs="ＭＳ 明朝" w:hint="eastAsia"/>
                      <w:spacing w:val="6"/>
                      <w:kern w:val="0"/>
                      <w:szCs w:val="21"/>
                    </w:rPr>
                    <w:t>1</w:t>
                  </w:r>
                </w:p>
                <w:p w14:paraId="42442BFB" w14:textId="403ADC49" w:rsidR="00F60022" w:rsidRPr="00F60022" w:rsidRDefault="00EF0134" w:rsidP="007E3DEE">
                  <w:pPr>
                    <w:numPr>
                      <w:ilvl w:val="0"/>
                      <w:numId w:val="7"/>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15950F6A">
                    <w:rPr>
                      <w:rFonts w:ascii="ＭＳ 明朝" w:eastAsia="ＭＳ 明朝" w:hAnsi="ＭＳ 明朝" w:cs="ＭＳ 明朝"/>
                    </w:rPr>
                    <w:t>統合報告書202</w:t>
                  </w:r>
                  <w:r>
                    <w:rPr>
                      <w:rFonts w:ascii="ＭＳ 明朝" w:eastAsia="ＭＳ 明朝" w:hAnsi="ＭＳ 明朝" w:cs="ＭＳ 明朝" w:hint="eastAsia"/>
                    </w:rPr>
                    <w:t>4</w:t>
                  </w:r>
                </w:p>
                <w:p w14:paraId="5C039E02" w14:textId="26B5400A" w:rsidR="00990364" w:rsidRDefault="005215B8" w:rsidP="005215B8">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公開方法：</w:t>
                  </w:r>
                  <w:r w:rsidR="00990364">
                    <w:rPr>
                      <w:rFonts w:ascii="ＭＳ 明朝" w:eastAsia="ＭＳ 明朝" w:hAnsi="ＭＳ 明朝" w:cs="ＭＳ 明朝" w:hint="eastAsia"/>
                    </w:rPr>
                    <w:t>三菱食品</w:t>
                  </w:r>
                  <w:r w:rsidR="00990364">
                    <w:rPr>
                      <w:rFonts w:ascii="ＭＳ 明朝" w:eastAsia="ＭＳ 明朝" w:hAnsi="ＭＳ 明朝" w:cs="ＭＳ 明朝" w:hint="eastAsia"/>
                      <w:spacing w:val="6"/>
                      <w:kern w:val="0"/>
                      <w:szCs w:val="21"/>
                    </w:rPr>
                    <w:t>ホームページ</w:t>
                  </w:r>
                  <w:r w:rsidR="007E3DEE">
                    <w:rPr>
                      <w:rFonts w:ascii="ＭＳ 明朝" w:eastAsia="ＭＳ 明朝" w:hAnsi="ＭＳ 明朝" w:cs="ＭＳ 明朝" w:hint="eastAsia"/>
                      <w:spacing w:val="6"/>
                      <w:kern w:val="0"/>
                      <w:szCs w:val="21"/>
                    </w:rPr>
                    <w:t>（</w:t>
                  </w:r>
                  <w:r w:rsidR="007E3DEE" w:rsidRPr="007E3DEE">
                    <w:rPr>
                      <w:rFonts w:ascii="ＭＳ 明朝" w:eastAsia="ＭＳ 明朝" w:hAnsi="ＭＳ 明朝" w:cs="ＭＳ 明朝" w:hint="eastAsia"/>
                      <w:spacing w:val="6"/>
                      <w:kern w:val="0"/>
                      <w:szCs w:val="21"/>
                    </w:rPr>
                    <w:t>IRライブラリー</w:t>
                  </w:r>
                  <w:r w:rsidR="007E3DEE">
                    <w:rPr>
                      <w:rFonts w:ascii="ＭＳ 明朝" w:eastAsia="ＭＳ 明朝" w:hAnsi="ＭＳ 明朝" w:cs="ＭＳ 明朝" w:hint="eastAsia"/>
                      <w:spacing w:val="6"/>
                      <w:kern w:val="0"/>
                      <w:szCs w:val="21"/>
                    </w:rPr>
                    <w:t>/</w:t>
                  </w:r>
                  <w:r w:rsidR="007E3DEE" w:rsidRPr="007E3DEE">
                    <w:rPr>
                      <w:rFonts w:ascii="ＭＳ 明朝" w:eastAsia="ＭＳ 明朝" w:hAnsi="ＭＳ 明朝" w:cs="ＭＳ 明朝" w:hint="eastAsia"/>
                      <w:spacing w:val="6"/>
                      <w:kern w:val="0"/>
                      <w:szCs w:val="21"/>
                    </w:rPr>
                    <w:t>統合報告書</w:t>
                  </w:r>
                  <w:r w:rsidR="007E3DEE">
                    <w:rPr>
                      <w:rFonts w:ascii="ＭＳ 明朝" w:eastAsia="ＭＳ 明朝" w:hAnsi="ＭＳ 明朝" w:cs="ＭＳ 明朝" w:hint="eastAsia"/>
                      <w:spacing w:val="6"/>
                      <w:kern w:val="0"/>
                      <w:szCs w:val="21"/>
                    </w:rPr>
                    <w:t>）</w:t>
                  </w:r>
                  <w:r w:rsidR="003303F3" w:rsidRPr="007E3DEE">
                    <w:rPr>
                      <w:rFonts w:ascii="ＭＳ 明朝" w:eastAsia="ＭＳ 明朝" w:hAnsi="ＭＳ 明朝" w:cs="ＭＳ 明朝" w:hint="eastAsia"/>
                      <w:spacing w:val="6"/>
                      <w:kern w:val="0"/>
                      <w:szCs w:val="21"/>
                    </w:rPr>
                    <w:t>にて公表</w:t>
                  </w:r>
                </w:p>
                <w:p w14:paraId="3EFD56EF" w14:textId="0DBE3123" w:rsidR="00091447" w:rsidRDefault="005215B8" w:rsidP="005215B8">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5D738B" w:rsidRPr="005D738B">
                    <w:rPr>
                      <w:rFonts w:ascii="ＭＳ 明朝" w:eastAsia="ＭＳ 明朝" w:hAnsi="ＭＳ 明朝" w:cs="ＭＳ 明朝"/>
                      <w:spacing w:val="6"/>
                      <w:kern w:val="0"/>
                      <w:szCs w:val="21"/>
                    </w:rPr>
                    <w:t>https://s3-ap-northeast-1.amazonaws.com/mitsubishishokuhin-</w:t>
                  </w:r>
                  <w:r w:rsidR="005D738B" w:rsidRPr="005D738B">
                    <w:rPr>
                      <w:rFonts w:ascii="ＭＳ 明朝" w:eastAsia="ＭＳ 明朝" w:hAnsi="ＭＳ 明朝" w:cs="ＭＳ 明朝"/>
                      <w:spacing w:val="6"/>
                      <w:kern w:val="0"/>
                      <w:szCs w:val="21"/>
                    </w:rPr>
                    <w:lastRenderedPageBreak/>
                    <w:t>web/ir/library/annualreport/2024.pdf</w:t>
                  </w:r>
                  <w:r w:rsidR="004E33DB">
                    <w:rPr>
                      <w:rFonts w:ascii="ＭＳ 明朝" w:eastAsia="ＭＳ 明朝" w:hAnsi="ＭＳ 明朝" w:cs="ＭＳ 明朝"/>
                      <w:spacing w:val="6"/>
                      <w:kern w:val="0"/>
                      <w:szCs w:val="21"/>
                    </w:rPr>
                    <w:t xml:space="preserve"> </w:t>
                  </w:r>
                </w:p>
                <w:p w14:paraId="2BFD86E1" w14:textId="4E38893A" w:rsidR="00D1302E" w:rsidRPr="008037D6" w:rsidRDefault="005215B8" w:rsidP="008037D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sidR="00BB57FB">
                    <w:rPr>
                      <w:rFonts w:ascii="ＭＳ 明朝" w:eastAsia="ＭＳ 明朝" w:hAnsi="ＭＳ 明朝" w:cs="ＭＳ 明朝" w:hint="eastAsia"/>
                      <w:spacing w:val="6"/>
                      <w:kern w:val="0"/>
                      <w:szCs w:val="21"/>
                    </w:rPr>
                    <w:t>P23</w:t>
                  </w:r>
                  <w:r w:rsidR="00E4519B">
                    <w:rPr>
                      <w:rFonts w:ascii="ＭＳ 明朝" w:eastAsia="ＭＳ 明朝" w:hAnsi="ＭＳ 明朝" w:cs="ＭＳ 明朝" w:hint="eastAsia"/>
                      <w:spacing w:val="6"/>
                      <w:kern w:val="0"/>
                      <w:szCs w:val="21"/>
                    </w:rPr>
                    <w:t>～29</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7B27077" w14:textId="3264F670" w:rsidR="00C3573F" w:rsidRPr="00C3573F" w:rsidRDefault="006D3DFB" w:rsidP="00C3573F">
                  <w:pPr>
                    <w:numPr>
                      <w:ilvl w:val="0"/>
                      <w:numId w:val="9"/>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経営計画「MS Vision 2030」</w:t>
                  </w:r>
                  <w:r w:rsidR="00F44EFC">
                    <w:rPr>
                      <w:rFonts w:ascii="ＭＳ 明朝" w:eastAsia="ＭＳ 明朝" w:hAnsi="ＭＳ 明朝" w:cs="ＭＳ 明朝" w:hint="eastAsia"/>
                    </w:rPr>
                    <w:t xml:space="preserve"> </w:t>
                  </w:r>
                  <w:r w:rsidR="00883425">
                    <w:rPr>
                      <w:rFonts w:ascii="ＭＳ 明朝" w:eastAsia="ＭＳ 明朝" w:hAnsi="ＭＳ 明朝" w:cs="ＭＳ 明朝" w:hint="eastAsia"/>
                    </w:rPr>
                    <w:t>P16</w:t>
                  </w:r>
                  <w:r w:rsidR="00C3573F">
                    <w:rPr>
                      <w:rFonts w:ascii="ＭＳ 明朝" w:eastAsia="ＭＳ 明朝" w:hAnsi="ＭＳ 明朝" w:cs="ＭＳ 明朝"/>
                      <w:spacing w:val="6"/>
                      <w:kern w:val="0"/>
                      <w:szCs w:val="21"/>
                    </w:rPr>
                    <w:br/>
                  </w:r>
                  <w:r w:rsidR="00C3573F" w:rsidRPr="00C3573F">
                    <w:rPr>
                      <w:rFonts w:ascii="ＭＳ 明朝" w:eastAsia="ＭＳ 明朝" w:hAnsi="ＭＳ 明朝" w:cs="ＭＳ 明朝" w:hint="eastAsia"/>
                      <w:spacing w:val="6"/>
                      <w:kern w:val="0"/>
                      <w:szCs w:val="21"/>
                    </w:rPr>
                    <w:t>データ活用基盤の強化とAI技術の徹底活用を進め</w:t>
                  </w:r>
                  <w:r w:rsidR="00C3573F">
                    <w:rPr>
                      <w:rFonts w:ascii="ＭＳ 明朝" w:eastAsia="ＭＳ 明朝" w:hAnsi="ＭＳ 明朝" w:cs="ＭＳ 明朝" w:hint="eastAsia"/>
                      <w:spacing w:val="6"/>
                      <w:kern w:val="0"/>
                      <w:szCs w:val="21"/>
                    </w:rPr>
                    <w:t>、</w:t>
                  </w:r>
                  <w:r w:rsidR="00C3573F" w:rsidRPr="00C3573F">
                    <w:rPr>
                      <w:rFonts w:ascii="ＭＳ 明朝" w:eastAsia="ＭＳ 明朝" w:hAnsi="ＭＳ 明朝" w:cs="ＭＳ 明朝" w:hint="eastAsia"/>
                      <w:spacing w:val="6"/>
                      <w:kern w:val="0"/>
                      <w:szCs w:val="21"/>
                    </w:rPr>
                    <w:t>①新たなビジネスモデル構築による需要創造、②業務効率化・生産性向上、③SCM機能強化（サステナブルSCM構築）などを通じ、収益の拡大を図る</w:t>
                  </w:r>
                  <w:r w:rsidR="00F10BEF">
                    <w:rPr>
                      <w:rFonts w:ascii="ＭＳ 明朝" w:eastAsia="ＭＳ 明朝" w:hAnsi="ＭＳ 明朝" w:cs="ＭＳ 明朝" w:hint="eastAsia"/>
                      <w:spacing w:val="6"/>
                      <w:kern w:val="0"/>
                      <w:szCs w:val="21"/>
                    </w:rPr>
                    <w:t>。</w:t>
                  </w:r>
                  <w:r w:rsidR="0099338A">
                    <w:rPr>
                      <w:rFonts w:ascii="ＭＳ 明朝" w:eastAsia="ＭＳ 明朝" w:hAnsi="ＭＳ 明朝" w:cs="ＭＳ 明朝"/>
                      <w:spacing w:val="6"/>
                      <w:kern w:val="0"/>
                      <w:szCs w:val="21"/>
                    </w:rPr>
                    <w:br/>
                  </w:r>
                </w:p>
                <w:p w14:paraId="3041AE99" w14:textId="1DB97F6B" w:rsidR="006D3DFB" w:rsidRDefault="006D3DFB" w:rsidP="006D3DFB">
                  <w:pPr>
                    <w:numPr>
                      <w:ilvl w:val="0"/>
                      <w:numId w:val="9"/>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8037D6">
                    <w:rPr>
                      <w:rFonts w:ascii="ＭＳ 明朝" w:eastAsia="ＭＳ 明朝" w:hAnsi="ＭＳ 明朝" w:cs="ＭＳ 明朝" w:hint="eastAsia"/>
                      <w:spacing w:val="6"/>
                      <w:kern w:val="0"/>
                      <w:szCs w:val="21"/>
                    </w:rPr>
                    <w:t>基幹システム（MILAI）の刷新プロジェクトを開始</w:t>
                  </w:r>
                  <w:r>
                    <w:rPr>
                      <w:rFonts w:ascii="ＭＳ 明朝" w:eastAsia="ＭＳ 明朝" w:hAnsi="ＭＳ 明朝" w:cs="ＭＳ 明朝" w:hint="eastAsia"/>
                      <w:spacing w:val="6"/>
                      <w:kern w:val="0"/>
                      <w:szCs w:val="21"/>
                    </w:rPr>
                    <w:t>」</w:t>
                  </w:r>
                  <w:r w:rsidR="0099338A">
                    <w:rPr>
                      <w:rFonts w:ascii="ＭＳ 明朝" w:eastAsia="ＭＳ 明朝" w:hAnsi="ＭＳ 明朝" w:cs="ＭＳ 明朝" w:hint="eastAsia"/>
                      <w:spacing w:val="6"/>
                      <w:kern w:val="0"/>
                      <w:szCs w:val="21"/>
                    </w:rPr>
                    <w:t xml:space="preserve"> P1</w:t>
                  </w:r>
                  <w:r w:rsidR="00F10BEF">
                    <w:rPr>
                      <w:rFonts w:ascii="ＭＳ 明朝" w:eastAsia="ＭＳ 明朝" w:hAnsi="ＭＳ 明朝" w:cs="ＭＳ 明朝"/>
                      <w:spacing w:val="6"/>
                      <w:kern w:val="0"/>
                      <w:szCs w:val="21"/>
                    </w:rPr>
                    <w:br/>
                  </w:r>
                  <w:r w:rsidR="00BE76CE" w:rsidRPr="00BE76CE">
                    <w:rPr>
                      <w:rFonts w:ascii="ＭＳ 明朝" w:eastAsia="ＭＳ 明朝" w:hAnsi="ＭＳ 明朝" w:cs="ＭＳ 明朝"/>
                      <w:spacing w:val="6"/>
                      <w:kern w:val="0"/>
                      <w:szCs w:val="21"/>
                    </w:rPr>
                    <w:t>当社は経営計画 「MS Vision 2030」に掲げた「データ活用基盤の強化とAI技術の徹底活用」の実現を目指し、2030年までの基幹システム刷新プロジェクトのロードマップを策定しました</w:t>
                  </w:r>
                  <w:r w:rsidR="00BE76CE">
                    <w:rPr>
                      <w:rFonts w:ascii="ＭＳ 明朝" w:eastAsia="ＭＳ 明朝" w:hAnsi="ＭＳ 明朝" w:cs="ＭＳ 明朝" w:hint="eastAsia"/>
                      <w:spacing w:val="6"/>
                      <w:kern w:val="0"/>
                      <w:szCs w:val="21"/>
                    </w:rPr>
                    <w:t>。</w:t>
                  </w:r>
                  <w:r w:rsidR="0099338A" w:rsidRPr="0099338A">
                    <w:rPr>
                      <w:rFonts w:ascii="ＭＳ 明朝" w:eastAsia="ＭＳ 明朝" w:hAnsi="ＭＳ 明朝" w:cs="ＭＳ 明朝"/>
                      <w:spacing w:val="6"/>
                      <w:kern w:val="0"/>
                      <w:szCs w:val="21"/>
                    </w:rPr>
                    <w:t>本プロジェクトでは、先端デジタル技術と最新アーキテクチャ（設計思想）を採用し、クラウドサービスのメリットを徹底活用した基幹システムへ刷新します。また、AIや</w:t>
                  </w:r>
                  <w:proofErr w:type="spellStart"/>
                  <w:r w:rsidR="0099338A" w:rsidRPr="0099338A">
                    <w:rPr>
                      <w:rFonts w:ascii="ＭＳ 明朝" w:eastAsia="ＭＳ 明朝" w:hAnsi="ＭＳ 明朝" w:cs="ＭＳ 明朝"/>
                      <w:spacing w:val="6"/>
                      <w:kern w:val="0"/>
                      <w:szCs w:val="21"/>
                    </w:rPr>
                    <w:t>AutoML</w:t>
                  </w:r>
                  <w:proofErr w:type="spellEnd"/>
                  <w:r w:rsidR="0099338A" w:rsidRPr="0099338A">
                    <w:rPr>
                      <w:rFonts w:ascii="ＭＳ 明朝" w:eastAsia="ＭＳ 明朝" w:hAnsi="ＭＳ 明朝" w:cs="ＭＳ 明朝"/>
                      <w:spacing w:val="6"/>
                      <w:kern w:val="0"/>
                      <w:szCs w:val="21"/>
                    </w:rPr>
                    <w:t>（自動機械学習）を融合させ、あらゆる業務の効率化と高度化を図り、卸機能全般の強化を目指します。</w:t>
                  </w:r>
                  <w:r w:rsidR="0099338A">
                    <w:rPr>
                      <w:rFonts w:ascii="ＭＳ 明朝" w:eastAsia="ＭＳ 明朝" w:hAnsi="ＭＳ 明朝" w:cs="ＭＳ 明朝"/>
                      <w:spacing w:val="6"/>
                      <w:kern w:val="0"/>
                      <w:szCs w:val="21"/>
                    </w:rPr>
                    <w:br/>
                  </w:r>
                </w:p>
                <w:p w14:paraId="4553E0C1" w14:textId="5C06C249" w:rsidR="00D1302E" w:rsidRPr="00B6267B" w:rsidRDefault="006D3DFB" w:rsidP="00DD56DC">
                  <w:pPr>
                    <w:numPr>
                      <w:ilvl w:val="0"/>
                      <w:numId w:val="9"/>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6D3DFB">
                    <w:rPr>
                      <w:rFonts w:ascii="ＭＳ 明朝" w:eastAsia="ＭＳ 明朝" w:hAnsi="ＭＳ 明朝" w:cs="ＭＳ 明朝"/>
                    </w:rPr>
                    <w:t>統合報告書202</w:t>
                  </w:r>
                  <w:r w:rsidRPr="006D3DFB">
                    <w:rPr>
                      <w:rFonts w:ascii="ＭＳ 明朝" w:eastAsia="ＭＳ 明朝" w:hAnsi="ＭＳ 明朝" w:cs="ＭＳ 明朝" w:hint="eastAsia"/>
                    </w:rPr>
                    <w:t>4</w:t>
                  </w:r>
                  <w:r w:rsidR="0099338A">
                    <w:rPr>
                      <w:rFonts w:ascii="ＭＳ 明朝" w:eastAsia="ＭＳ 明朝" w:hAnsi="ＭＳ 明朝" w:cs="ＭＳ 明朝"/>
                    </w:rPr>
                    <w:br/>
                  </w:r>
                  <w:r w:rsidR="003A1CA5" w:rsidRPr="003A1CA5">
                    <w:rPr>
                      <w:rFonts w:ascii="ＭＳ 明朝" w:eastAsia="ＭＳ 明朝" w:hAnsi="ＭＳ 明朝" w:cs="ＭＳ 明朝"/>
                      <w:spacing w:val="6"/>
                      <w:kern w:val="0"/>
                      <w:szCs w:val="21"/>
                    </w:rPr>
                    <w:t>データ活用基盤の強化とAI技術の徹底活用を進め、「①新たなビジネスモデル構築による需要創造」「②業務効率化・生産性向上」「③SCM機能強化（サステナブルSCM構築）」などを通じ、収益の拡大を図ります。①では、当社独自のビジネス モデルである「DDマーケティング事業」の展開を加速させ、</w:t>
                  </w:r>
                  <w:r w:rsidR="005D2992" w:rsidRPr="005D2992">
                    <w:rPr>
                      <w:rFonts w:ascii="ＭＳ 明朝" w:eastAsia="ＭＳ 明朝" w:hAnsi="ＭＳ 明朝" w:cs="ＭＳ 明朝"/>
                      <w:spacing w:val="6"/>
                      <w:kern w:val="0"/>
                      <w:szCs w:val="21"/>
                    </w:rPr>
                    <w:t>当社との提携を希望するお取引先様とより強固なパートナーシップを構築していきます。また②では、データ基盤の活用 により、業務効率化・生産性向上を実現しコスト競争力の強化を図ります。そして③では、持続可能な社会の実現に向けて、サステナブルな物流体制の構築を目指していきます</w:t>
                  </w:r>
                  <w:r w:rsidR="005D2992">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1F8C5C79" w:rsidR="00D1302E" w:rsidRPr="006D3DFB" w:rsidRDefault="002154C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①②③ともに意思決定機関（取締役会）にて承認された内容に基づき作成</w:t>
                  </w:r>
                  <w:r w:rsidR="006D3DFB">
                    <w:rPr>
                      <w:rFonts w:ascii="ＭＳ 明朝" w:eastAsia="ＭＳ 明朝" w:hAnsi="ＭＳ 明朝" w:cs="ＭＳ 明朝" w:hint="eastAsia"/>
                      <w:spacing w:val="6"/>
                      <w:kern w:val="0"/>
                      <w:szCs w:val="21"/>
                    </w:rPr>
                    <w:t>及び公表</w:t>
                  </w:r>
                  <w:r>
                    <w:rPr>
                      <w:rFonts w:ascii="ＭＳ 明朝" w:eastAsia="ＭＳ 明朝" w:hAnsi="ＭＳ 明朝" w:cs="ＭＳ 明朝" w:hint="eastAsia"/>
                      <w:spacing w:val="6"/>
                      <w:kern w:val="0"/>
                      <w:szCs w:val="21"/>
                    </w:rPr>
                    <w:t>されたもの。</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7D8D342" w14:textId="218661CD" w:rsidR="00CD4A70" w:rsidRDefault="00CD4A70" w:rsidP="005778DE">
                  <w:pPr>
                    <w:numPr>
                      <w:ilvl w:val="0"/>
                      <w:numId w:val="10"/>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経営計画「MS Vision 2030」</w:t>
                  </w:r>
                </w:p>
                <w:p w14:paraId="28EA6C41" w14:textId="1B716267" w:rsidR="00A71DFA" w:rsidRDefault="00A71DFA" w:rsidP="005778DE">
                  <w:pPr>
                    <w:numPr>
                      <w:ilvl w:val="0"/>
                      <w:numId w:val="10"/>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3A254B2C" w14:textId="51D664EB" w:rsidR="006F4FC0" w:rsidRDefault="006F4FC0" w:rsidP="005778DE">
                  <w:pPr>
                    <w:numPr>
                      <w:ilvl w:val="0"/>
                      <w:numId w:val="10"/>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コーポレート・ガバナンス報告書</w:t>
                  </w:r>
                </w:p>
                <w:p w14:paraId="5BF68E2D" w14:textId="2D9F3440" w:rsidR="00D1302E" w:rsidRPr="00CD4A70" w:rsidRDefault="006727BF" w:rsidP="00DD56DC">
                  <w:pPr>
                    <w:numPr>
                      <w:ilvl w:val="0"/>
                      <w:numId w:val="10"/>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371766">
                    <w:rPr>
                      <w:rFonts w:ascii="ＭＳ 明朝" w:eastAsia="ＭＳ 明朝" w:hAnsi="ＭＳ 明朝" w:cs="ＭＳ 明朝" w:hint="eastAsia"/>
                      <w:spacing w:val="6"/>
                      <w:kern w:val="0"/>
                      <w:szCs w:val="21"/>
                    </w:rPr>
                    <w:t>組織改編及び役員人事等に関するお知らせ</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5B06A14" w14:textId="1FEBE9D6" w:rsidR="00CD4A70" w:rsidRPr="00CD4A70" w:rsidRDefault="00CD4A70" w:rsidP="00BA13D4">
                  <w:pPr>
                    <w:numPr>
                      <w:ilvl w:val="0"/>
                      <w:numId w:val="11"/>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2024年5月9日</w:t>
                  </w:r>
                </w:p>
                <w:p w14:paraId="31AC4501" w14:textId="4687756B" w:rsidR="00A71DFA" w:rsidRDefault="00A71DFA" w:rsidP="00BA13D4">
                  <w:pPr>
                    <w:numPr>
                      <w:ilvl w:val="0"/>
                      <w:numId w:val="11"/>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AA38AE">
                    <w:rPr>
                      <w:rFonts w:ascii="ＭＳ 明朝" w:eastAsia="ＭＳ 明朝" w:hAnsi="ＭＳ 明朝" w:cs="ＭＳ 明朝" w:hint="eastAsia"/>
                      <w:spacing w:val="6"/>
                      <w:kern w:val="0"/>
                      <w:szCs w:val="21"/>
                    </w:rPr>
                    <w:t>2024年9月30日</w:t>
                  </w:r>
                </w:p>
                <w:p w14:paraId="175348A7" w14:textId="38CD7739" w:rsidR="00D1302E" w:rsidRDefault="00994DD5" w:rsidP="00BA13D4">
                  <w:pPr>
                    <w:numPr>
                      <w:ilvl w:val="0"/>
                      <w:numId w:val="11"/>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6267A4">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002D308E">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日</w:t>
                  </w:r>
                </w:p>
                <w:p w14:paraId="7116E297" w14:textId="47DB7037" w:rsidR="00D1302E" w:rsidRPr="00CD4A70" w:rsidRDefault="00F937A5" w:rsidP="00BA13D4">
                  <w:pPr>
                    <w:numPr>
                      <w:ilvl w:val="0"/>
                      <w:numId w:val="11"/>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2024年1月26日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83969A" w14:textId="77777777" w:rsidR="001326F6" w:rsidRPr="00F60022" w:rsidRDefault="001326F6" w:rsidP="001326F6">
                  <w:pPr>
                    <w:numPr>
                      <w:ilvl w:val="0"/>
                      <w:numId w:val="12"/>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経営計画「MS Vision 2030」</w:t>
                  </w:r>
                </w:p>
                <w:p w14:paraId="25359226" w14:textId="77777777" w:rsidR="001326F6" w:rsidRDefault="001326F6" w:rsidP="001326F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公開方法：三菱食品</w:t>
                  </w:r>
                  <w:r>
                    <w:rPr>
                      <w:rFonts w:ascii="ＭＳ 明朝" w:eastAsia="ＭＳ 明朝" w:hAnsi="ＭＳ 明朝" w:cs="ＭＳ 明朝" w:hint="eastAsia"/>
                      <w:spacing w:val="6"/>
                      <w:kern w:val="0"/>
                      <w:szCs w:val="21"/>
                    </w:rPr>
                    <w:t>ホームページ（</w:t>
                  </w:r>
                  <w:r w:rsidRPr="007E3DEE">
                    <w:rPr>
                      <w:rFonts w:ascii="ＭＳ 明朝" w:eastAsia="ＭＳ 明朝" w:hAnsi="ＭＳ 明朝" w:cs="ＭＳ 明朝" w:hint="eastAsia"/>
                      <w:spacing w:val="6"/>
                      <w:kern w:val="0"/>
                      <w:szCs w:val="21"/>
                    </w:rPr>
                    <w:t>IRライブラリー</w:t>
                  </w:r>
                  <w:r>
                    <w:rPr>
                      <w:rFonts w:ascii="ＭＳ 明朝" w:eastAsia="ＭＳ 明朝" w:hAnsi="ＭＳ 明朝" w:cs="ＭＳ 明朝" w:hint="eastAsia"/>
                      <w:spacing w:val="6"/>
                      <w:kern w:val="0"/>
                      <w:szCs w:val="21"/>
                    </w:rPr>
                    <w:t>/経営計画）</w:t>
                  </w:r>
                  <w:r w:rsidRPr="007E3DEE">
                    <w:rPr>
                      <w:rFonts w:ascii="ＭＳ 明朝" w:eastAsia="ＭＳ 明朝" w:hAnsi="ＭＳ 明朝" w:cs="ＭＳ 明朝" w:hint="eastAsia"/>
                      <w:spacing w:val="6"/>
                      <w:kern w:val="0"/>
                      <w:szCs w:val="21"/>
                    </w:rPr>
                    <w:t>にて公表</w:t>
                  </w:r>
                </w:p>
                <w:p w14:paraId="13348D8E" w14:textId="46B0A0C2" w:rsidR="001326F6" w:rsidRDefault="001326F6" w:rsidP="001326F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5D738B" w:rsidRPr="005D738B">
                    <w:rPr>
                      <w:rFonts w:ascii="ＭＳ 明朝" w:eastAsia="ＭＳ 明朝" w:hAnsi="ＭＳ 明朝" w:cs="ＭＳ 明朝"/>
                      <w:spacing w:val="6"/>
                      <w:kern w:val="0"/>
                      <w:szCs w:val="21"/>
                    </w:rPr>
                    <w:t>https://www.mitsubishi-shokuhin.com/pdf/ir/index/msvision2030.pdf</w:t>
                  </w:r>
                  <w:r w:rsidR="005D738B">
                    <w:rPr>
                      <w:rFonts w:ascii="ＭＳ 明朝" w:eastAsia="ＭＳ 明朝" w:hAnsi="ＭＳ 明朝" w:cs="ＭＳ 明朝"/>
                      <w:spacing w:val="6"/>
                      <w:kern w:val="0"/>
                      <w:szCs w:val="21"/>
                    </w:rPr>
                    <w:t xml:space="preserve"> </w:t>
                  </w:r>
                </w:p>
                <w:p w14:paraId="52F170F0" w14:textId="1042D747" w:rsidR="001326F6" w:rsidRPr="001326F6" w:rsidRDefault="001326F6" w:rsidP="001326F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sidRPr="008037D6">
                    <w:rPr>
                      <w:rFonts w:ascii="ＭＳ 明朝" w:eastAsia="ＭＳ 明朝" w:hAnsi="ＭＳ 明朝" w:cs="ＭＳ 明朝" w:hint="eastAsia"/>
                      <w:spacing w:val="6"/>
                      <w:kern w:val="0"/>
                      <w:szCs w:val="21"/>
                    </w:rPr>
                    <w:t>記載箇所・ページ：P</w:t>
                  </w:r>
                  <w:r>
                    <w:rPr>
                      <w:rFonts w:ascii="ＭＳ 明朝" w:eastAsia="ＭＳ 明朝" w:hAnsi="ＭＳ 明朝" w:cs="ＭＳ 明朝" w:hint="eastAsia"/>
                      <w:spacing w:val="6"/>
                      <w:kern w:val="0"/>
                      <w:szCs w:val="21"/>
                    </w:rPr>
                    <w:t>16</w:t>
                  </w:r>
                </w:p>
                <w:p w14:paraId="1386848D" w14:textId="77777777" w:rsidR="001326F6" w:rsidRPr="00F60022" w:rsidRDefault="001326F6" w:rsidP="001326F6">
                  <w:pPr>
                    <w:numPr>
                      <w:ilvl w:val="0"/>
                      <w:numId w:val="12"/>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15950F6A">
                    <w:rPr>
                      <w:rFonts w:ascii="ＭＳ 明朝" w:eastAsia="ＭＳ 明朝" w:hAnsi="ＭＳ 明朝" w:cs="ＭＳ 明朝"/>
                    </w:rPr>
                    <w:lastRenderedPageBreak/>
                    <w:t>統合報告書202</w:t>
                  </w:r>
                  <w:r>
                    <w:rPr>
                      <w:rFonts w:ascii="ＭＳ 明朝" w:eastAsia="ＭＳ 明朝" w:hAnsi="ＭＳ 明朝" w:cs="ＭＳ 明朝" w:hint="eastAsia"/>
                    </w:rPr>
                    <w:t>4</w:t>
                  </w:r>
                </w:p>
                <w:p w14:paraId="2A97D523" w14:textId="77777777" w:rsidR="001326F6" w:rsidRDefault="001326F6" w:rsidP="001326F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公開方法：三菱食品</w:t>
                  </w:r>
                  <w:r>
                    <w:rPr>
                      <w:rFonts w:ascii="ＭＳ 明朝" w:eastAsia="ＭＳ 明朝" w:hAnsi="ＭＳ 明朝" w:cs="ＭＳ 明朝" w:hint="eastAsia"/>
                      <w:spacing w:val="6"/>
                      <w:kern w:val="0"/>
                      <w:szCs w:val="21"/>
                    </w:rPr>
                    <w:t>ホームページ（</w:t>
                  </w:r>
                  <w:r w:rsidRPr="007E3DEE">
                    <w:rPr>
                      <w:rFonts w:ascii="ＭＳ 明朝" w:eastAsia="ＭＳ 明朝" w:hAnsi="ＭＳ 明朝" w:cs="ＭＳ 明朝" w:hint="eastAsia"/>
                      <w:spacing w:val="6"/>
                      <w:kern w:val="0"/>
                      <w:szCs w:val="21"/>
                    </w:rPr>
                    <w:t>IRライブラリー</w:t>
                  </w:r>
                  <w:r>
                    <w:rPr>
                      <w:rFonts w:ascii="ＭＳ 明朝" w:eastAsia="ＭＳ 明朝" w:hAnsi="ＭＳ 明朝" w:cs="ＭＳ 明朝" w:hint="eastAsia"/>
                      <w:spacing w:val="6"/>
                      <w:kern w:val="0"/>
                      <w:szCs w:val="21"/>
                    </w:rPr>
                    <w:t>/</w:t>
                  </w:r>
                  <w:r w:rsidRPr="007E3DEE">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w:t>
                  </w:r>
                  <w:r w:rsidRPr="007E3DEE">
                    <w:rPr>
                      <w:rFonts w:ascii="ＭＳ 明朝" w:eastAsia="ＭＳ 明朝" w:hAnsi="ＭＳ 明朝" w:cs="ＭＳ 明朝" w:hint="eastAsia"/>
                      <w:spacing w:val="6"/>
                      <w:kern w:val="0"/>
                      <w:szCs w:val="21"/>
                    </w:rPr>
                    <w:t>にて公表</w:t>
                  </w:r>
                </w:p>
                <w:p w14:paraId="5AC2C884" w14:textId="13587A10" w:rsidR="001326F6" w:rsidRDefault="001326F6" w:rsidP="001326F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72DAA" w:rsidRPr="00C72DAA">
                    <w:rPr>
                      <w:rFonts w:ascii="ＭＳ 明朝" w:eastAsia="ＭＳ 明朝" w:hAnsi="ＭＳ 明朝" w:cs="ＭＳ 明朝"/>
                      <w:spacing w:val="6"/>
                      <w:kern w:val="0"/>
                      <w:szCs w:val="21"/>
                    </w:rPr>
                    <w:t>https://s3-ap-northeast-1.amazonaws.com/mitsubishishokuhin-web/ir/library/annualreport/2024.pdf</w:t>
                  </w:r>
                  <w:r w:rsidR="005D738B">
                    <w:rPr>
                      <w:rFonts w:ascii="ＭＳ 明朝" w:eastAsia="ＭＳ 明朝" w:hAnsi="ＭＳ 明朝" w:cs="ＭＳ 明朝"/>
                      <w:spacing w:val="6"/>
                      <w:kern w:val="0"/>
                      <w:szCs w:val="21"/>
                    </w:rPr>
                    <w:t xml:space="preserve"> </w:t>
                  </w:r>
                </w:p>
                <w:p w14:paraId="0D4DDA91" w14:textId="77777777" w:rsidR="00D1302E" w:rsidRDefault="001326F6" w:rsidP="001326F6">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sidRPr="001326F6">
                    <w:rPr>
                      <w:rFonts w:ascii="ＭＳ 明朝" w:eastAsia="ＭＳ 明朝" w:hAnsi="ＭＳ 明朝" w:cs="ＭＳ 明朝" w:hint="eastAsia"/>
                      <w:spacing w:val="6"/>
                      <w:kern w:val="0"/>
                      <w:szCs w:val="21"/>
                    </w:rPr>
                    <w:t>記載箇所・ページ：P23～29</w:t>
                  </w:r>
                </w:p>
                <w:p w14:paraId="7EC69476" w14:textId="77777777" w:rsidR="0086088D" w:rsidRPr="00F60022" w:rsidRDefault="0086088D" w:rsidP="0086088D">
                  <w:pPr>
                    <w:numPr>
                      <w:ilvl w:val="0"/>
                      <w:numId w:val="12"/>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コーポレート・ガバナンス報告書</w:t>
                  </w:r>
                </w:p>
                <w:p w14:paraId="233A5E04" w14:textId="77777777" w:rsidR="0086088D" w:rsidRDefault="0086088D" w:rsidP="0086088D">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公開方法：三菱食品</w:t>
                  </w:r>
                  <w:r>
                    <w:rPr>
                      <w:rFonts w:ascii="ＭＳ 明朝" w:eastAsia="ＭＳ 明朝" w:hAnsi="ＭＳ 明朝" w:cs="ＭＳ 明朝" w:hint="eastAsia"/>
                      <w:spacing w:val="6"/>
                      <w:kern w:val="0"/>
                      <w:szCs w:val="21"/>
                    </w:rPr>
                    <w:t>ホームページ（株主・投資家の皆様へ（IR）/コーポレート・ガバナンス報告書）</w:t>
                  </w:r>
                  <w:r w:rsidRPr="007E3DEE">
                    <w:rPr>
                      <w:rFonts w:ascii="ＭＳ 明朝" w:eastAsia="ＭＳ 明朝" w:hAnsi="ＭＳ 明朝" w:cs="ＭＳ 明朝" w:hint="eastAsia"/>
                      <w:spacing w:val="6"/>
                      <w:kern w:val="0"/>
                      <w:szCs w:val="21"/>
                    </w:rPr>
                    <w:t>にて公表</w:t>
                  </w:r>
                </w:p>
                <w:p w14:paraId="11358FB4" w14:textId="0F4F96F3" w:rsidR="0086088D" w:rsidRDefault="0086088D" w:rsidP="0086088D">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5E2333" w:rsidRPr="005E2333">
                    <w:rPr>
                      <w:rFonts w:ascii="ＭＳ 明朝" w:eastAsia="ＭＳ 明朝" w:hAnsi="ＭＳ 明朝" w:cs="ＭＳ 明朝"/>
                      <w:spacing w:val="6"/>
                      <w:kern w:val="0"/>
                      <w:szCs w:val="21"/>
                    </w:rPr>
                    <w:t>https://ssl4.eir-parts.net/doc/7451/ir_material2/253791/00.pdf</w:t>
                  </w:r>
                  <w:r w:rsidR="005E2333">
                    <w:rPr>
                      <w:rFonts w:ascii="ＭＳ 明朝" w:eastAsia="ＭＳ 明朝" w:hAnsi="ＭＳ 明朝" w:cs="ＭＳ 明朝"/>
                      <w:spacing w:val="6"/>
                      <w:kern w:val="0"/>
                      <w:szCs w:val="21"/>
                    </w:rPr>
                    <w:t xml:space="preserve"> </w:t>
                  </w:r>
                </w:p>
                <w:p w14:paraId="4ED6B479" w14:textId="77777777" w:rsidR="0086088D" w:rsidRPr="001326F6" w:rsidRDefault="0086088D" w:rsidP="0086088D">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sidRPr="001326F6">
                    <w:rPr>
                      <w:rFonts w:ascii="ＭＳ 明朝" w:eastAsia="ＭＳ 明朝" w:hAnsi="ＭＳ 明朝" w:cs="ＭＳ 明朝" w:hint="eastAsia"/>
                      <w:spacing w:val="6"/>
                      <w:kern w:val="0"/>
                      <w:szCs w:val="21"/>
                    </w:rPr>
                    <w:t>記載箇所・ページ：P</w:t>
                  </w:r>
                  <w:r>
                    <w:rPr>
                      <w:rFonts w:ascii="ＭＳ 明朝" w:eastAsia="ＭＳ 明朝" w:hAnsi="ＭＳ 明朝" w:cs="ＭＳ 明朝" w:hint="eastAsia"/>
                      <w:spacing w:val="6"/>
                      <w:kern w:val="0"/>
                      <w:szCs w:val="21"/>
                    </w:rPr>
                    <w:t>3</w:t>
                  </w:r>
                </w:p>
                <w:p w14:paraId="1DD655C2" w14:textId="72A71C91" w:rsidR="0086088D" w:rsidRPr="00F60022" w:rsidRDefault="00F3091E" w:rsidP="0086088D">
                  <w:pPr>
                    <w:numPr>
                      <w:ilvl w:val="0"/>
                      <w:numId w:val="12"/>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組織改編及び役員人事等に関するお知らせ</w:t>
                  </w:r>
                </w:p>
                <w:p w14:paraId="42A4B81C" w14:textId="7D627A50" w:rsidR="0086088D" w:rsidRPr="00A6194B" w:rsidRDefault="0086088D" w:rsidP="00A6194B">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公開方法：三菱食品</w:t>
                  </w:r>
                  <w:r>
                    <w:rPr>
                      <w:rFonts w:ascii="ＭＳ 明朝" w:eastAsia="ＭＳ 明朝" w:hAnsi="ＭＳ 明朝" w:cs="ＭＳ 明朝" w:hint="eastAsia"/>
                      <w:spacing w:val="6"/>
                      <w:kern w:val="0"/>
                      <w:szCs w:val="21"/>
                    </w:rPr>
                    <w:t>ホームページ（</w:t>
                  </w:r>
                  <w:r w:rsidR="00A6194B">
                    <w:rPr>
                      <w:rFonts w:ascii="ＭＳ 明朝" w:eastAsia="ＭＳ 明朝" w:hAnsi="ＭＳ 明朝" w:cs="ＭＳ 明朝" w:hint="eastAsia"/>
                      <w:spacing w:val="6"/>
                      <w:kern w:val="0"/>
                      <w:szCs w:val="21"/>
                    </w:rPr>
                    <w:t>ニュース</w:t>
                  </w:r>
                  <w:r w:rsidR="00A95FEA">
                    <w:rPr>
                      <w:rFonts w:ascii="ＭＳ 明朝" w:eastAsia="ＭＳ 明朝" w:hAnsi="ＭＳ 明朝" w:cs="ＭＳ 明朝" w:hint="eastAsia"/>
                      <w:spacing w:val="6"/>
                      <w:kern w:val="0"/>
                      <w:szCs w:val="21"/>
                    </w:rPr>
                    <w:t>リリース</w:t>
                  </w:r>
                  <w:r w:rsidRPr="00A6194B">
                    <w:rPr>
                      <w:rFonts w:ascii="ＭＳ 明朝" w:eastAsia="ＭＳ 明朝" w:hAnsi="ＭＳ 明朝" w:cs="ＭＳ 明朝" w:hint="eastAsia"/>
                      <w:spacing w:val="6"/>
                      <w:kern w:val="0"/>
                      <w:szCs w:val="21"/>
                    </w:rPr>
                    <w:t>）にて公表</w:t>
                  </w:r>
                </w:p>
                <w:p w14:paraId="4437F2B2" w14:textId="4FADF8AD" w:rsidR="0086088D" w:rsidRDefault="0086088D" w:rsidP="0086088D">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5E2333" w:rsidRPr="005E2333">
                    <w:rPr>
                      <w:rFonts w:ascii="ＭＳ 明朝" w:eastAsia="ＭＳ 明朝" w:hAnsi="ＭＳ 明朝" w:cs="ＭＳ 明朝"/>
                      <w:spacing w:val="6"/>
                      <w:kern w:val="0"/>
                      <w:szCs w:val="21"/>
                    </w:rPr>
                    <w:t>https://www.mitsubishi-shokuhin.com/news/news_file/file/240126ReleaseHP.pdf</w:t>
                  </w:r>
                  <w:r w:rsidR="005E2333">
                    <w:rPr>
                      <w:rFonts w:ascii="ＭＳ 明朝" w:eastAsia="ＭＳ 明朝" w:hAnsi="ＭＳ 明朝" w:cs="ＭＳ 明朝"/>
                      <w:spacing w:val="6"/>
                      <w:kern w:val="0"/>
                      <w:szCs w:val="21"/>
                    </w:rPr>
                    <w:t xml:space="preserve"> </w:t>
                  </w:r>
                </w:p>
                <w:p w14:paraId="1FE4DE1F" w14:textId="486BFEBF" w:rsidR="0086088D" w:rsidRPr="001326F6" w:rsidRDefault="0086088D" w:rsidP="0086088D">
                  <w:pPr>
                    <w:numPr>
                      <w:ilvl w:val="0"/>
                      <w:numId w:val="8"/>
                    </w:numPr>
                    <w:suppressAutoHyphens/>
                    <w:kinsoku w:val="0"/>
                    <w:overflowPunct w:val="0"/>
                    <w:adjustRightInd w:val="0"/>
                    <w:spacing w:afterLines="50" w:after="120" w:line="238" w:lineRule="exact"/>
                    <w:ind w:left="417" w:hanging="133"/>
                    <w:jc w:val="left"/>
                    <w:textAlignment w:val="center"/>
                    <w:rPr>
                      <w:rFonts w:ascii="ＭＳ 明朝" w:eastAsia="ＭＳ 明朝" w:hAnsi="ＭＳ 明朝" w:cs="ＭＳ 明朝"/>
                      <w:spacing w:val="6"/>
                      <w:kern w:val="0"/>
                      <w:szCs w:val="21"/>
                    </w:rPr>
                  </w:pPr>
                  <w:r w:rsidRPr="001326F6">
                    <w:rPr>
                      <w:rFonts w:ascii="ＭＳ 明朝" w:eastAsia="ＭＳ 明朝" w:hAnsi="ＭＳ 明朝" w:cs="ＭＳ 明朝" w:hint="eastAsia"/>
                      <w:spacing w:val="6"/>
                      <w:kern w:val="0"/>
                      <w:szCs w:val="21"/>
                    </w:rPr>
                    <w:t>記載箇所・ページ：P</w:t>
                  </w:r>
                  <w:r w:rsidR="004B26DE">
                    <w:rPr>
                      <w:rFonts w:ascii="ＭＳ 明朝" w:eastAsia="ＭＳ 明朝" w:hAnsi="ＭＳ 明朝" w:cs="ＭＳ 明朝" w:hint="eastAsia"/>
                      <w:spacing w:val="6"/>
                      <w:kern w:val="0"/>
                      <w:szCs w:val="21"/>
                    </w:rPr>
                    <w:t>1</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B374E5D" w14:textId="1A5AE450" w:rsidR="00E44792" w:rsidRDefault="0028002E" w:rsidP="00E10778">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経営計画「MS Vision 2030」</w:t>
                  </w:r>
                  <w:r w:rsidR="00031A5F">
                    <w:rPr>
                      <w:rFonts w:ascii="ＭＳ 明朝" w:eastAsia="ＭＳ 明朝" w:hAnsi="ＭＳ 明朝" w:cs="ＭＳ 明朝" w:hint="eastAsia"/>
                      <w:spacing w:val="6"/>
                      <w:kern w:val="0"/>
                      <w:szCs w:val="21"/>
                    </w:rPr>
                    <w:t xml:space="preserve"> P16</w:t>
                  </w:r>
                </w:p>
                <w:p w14:paraId="5DF9252F" w14:textId="404B359A" w:rsidR="0028002E" w:rsidRDefault="00015139" w:rsidP="00015139">
                  <w:pPr>
                    <w:numPr>
                      <w:ilvl w:val="0"/>
                      <w:numId w:val="14"/>
                    </w:numPr>
                    <w:suppressAutoHyphens/>
                    <w:kinsoku w:val="0"/>
                    <w:overflowPunct w:val="0"/>
                    <w:adjustRightInd w:val="0"/>
                    <w:spacing w:afterLines="50" w:after="120" w:line="238" w:lineRule="exact"/>
                    <w:ind w:hanging="165"/>
                    <w:jc w:val="left"/>
                    <w:textAlignment w:val="center"/>
                    <w:rPr>
                      <w:rFonts w:ascii="ＭＳ 明朝" w:eastAsia="ＭＳ 明朝" w:hAnsi="ＭＳ 明朝" w:cs="ＭＳ 明朝"/>
                      <w:spacing w:val="6"/>
                      <w:kern w:val="0"/>
                      <w:szCs w:val="21"/>
                    </w:rPr>
                  </w:pPr>
                  <w:r w:rsidRPr="00015139">
                    <w:rPr>
                      <w:rFonts w:ascii="ＭＳ 明朝" w:eastAsia="ＭＳ 明朝" w:hAnsi="ＭＳ 明朝" w:cs="ＭＳ 明朝"/>
                      <w:spacing w:val="6"/>
                      <w:kern w:val="0"/>
                      <w:szCs w:val="21"/>
                    </w:rPr>
                    <w:t>①新たなビジネスモデル構築による需要創造</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015139">
                    <w:rPr>
                      <w:rFonts w:ascii="ＭＳ 明朝" w:eastAsia="ＭＳ 明朝" w:hAnsi="ＭＳ 明朝" w:cs="ＭＳ 明朝"/>
                      <w:spacing w:val="6"/>
                      <w:kern w:val="0"/>
                      <w:szCs w:val="21"/>
                    </w:rPr>
                    <w:t>DD（データ×デジタル）マーケティング</w:t>
                  </w:r>
                  <w:r>
                    <w:rPr>
                      <w:rFonts w:ascii="ＭＳ 明朝" w:eastAsia="ＭＳ 明朝" w:hAnsi="ＭＳ 明朝" w:cs="ＭＳ 明朝" w:hint="eastAsia"/>
                      <w:spacing w:val="6"/>
                      <w:kern w:val="0"/>
                      <w:szCs w:val="21"/>
                    </w:rPr>
                    <w:t>」</w:t>
                  </w:r>
                  <w:r w:rsidR="008B32C5">
                    <w:rPr>
                      <w:rFonts w:ascii="ＭＳ 明朝" w:eastAsia="ＭＳ 明朝" w:hAnsi="ＭＳ 明朝" w:cs="ＭＳ 明朝" w:hint="eastAsia"/>
                      <w:spacing w:val="6"/>
                      <w:kern w:val="0"/>
                      <w:szCs w:val="21"/>
                    </w:rPr>
                    <w:t>、</w:t>
                  </w:r>
                  <w:r w:rsidR="008B32C5" w:rsidRPr="008B32C5">
                    <w:rPr>
                      <w:rFonts w:ascii="ＭＳ 明朝" w:eastAsia="ＭＳ 明朝" w:hAnsi="ＭＳ 明朝" w:cs="ＭＳ 明朝"/>
                      <w:spacing w:val="6"/>
                      <w:kern w:val="0"/>
                      <w:szCs w:val="21"/>
                    </w:rPr>
                    <w:t>店外から店内に至る様々なデジタルメディアや売場を有機的につなぐことで、生活者とのタッチポイントを増やし、広告・販促効果の最適化・最大化を図る（集客力・販売力・売場力UP）</w:t>
                  </w:r>
                </w:p>
                <w:p w14:paraId="259346EE" w14:textId="418D8743" w:rsidR="00B63F24" w:rsidRDefault="00B63F24" w:rsidP="00015139">
                  <w:pPr>
                    <w:numPr>
                      <w:ilvl w:val="0"/>
                      <w:numId w:val="14"/>
                    </w:numPr>
                    <w:suppressAutoHyphens/>
                    <w:kinsoku w:val="0"/>
                    <w:overflowPunct w:val="0"/>
                    <w:adjustRightInd w:val="0"/>
                    <w:spacing w:afterLines="50" w:after="120" w:line="238" w:lineRule="exact"/>
                    <w:ind w:hanging="165"/>
                    <w:jc w:val="left"/>
                    <w:textAlignment w:val="center"/>
                    <w:rPr>
                      <w:rFonts w:ascii="ＭＳ 明朝" w:eastAsia="ＭＳ 明朝" w:hAnsi="ＭＳ 明朝" w:cs="ＭＳ 明朝"/>
                      <w:spacing w:val="6"/>
                      <w:kern w:val="0"/>
                      <w:szCs w:val="21"/>
                    </w:rPr>
                  </w:pPr>
                  <w:r w:rsidRPr="00B63F24">
                    <w:rPr>
                      <w:rFonts w:ascii="ＭＳ 明朝" w:eastAsia="ＭＳ 明朝" w:hAnsi="ＭＳ 明朝" w:cs="ＭＳ 明朝"/>
                      <w:spacing w:val="6"/>
                      <w:kern w:val="0"/>
                      <w:szCs w:val="21"/>
                    </w:rPr>
                    <w:t>②業務効率化・生産性向上</w:t>
                  </w:r>
                  <w:r>
                    <w:rPr>
                      <w:rFonts w:ascii="ＭＳ 明朝" w:eastAsia="ＭＳ 明朝" w:hAnsi="ＭＳ 明朝" w:cs="ＭＳ 明朝"/>
                      <w:spacing w:val="6"/>
                      <w:kern w:val="0"/>
                      <w:szCs w:val="21"/>
                    </w:rPr>
                    <w:br/>
                  </w:r>
                  <w:r w:rsidRPr="00B63F24">
                    <w:rPr>
                      <w:rFonts w:ascii="ＭＳ 明朝" w:eastAsia="ＭＳ 明朝" w:hAnsi="ＭＳ 明朝" w:cs="ＭＳ 明朝"/>
                      <w:spacing w:val="6"/>
                      <w:kern w:val="0"/>
                      <w:szCs w:val="21"/>
                    </w:rPr>
                    <w:t>「シン・MILAI」プロジェクト開始（MILAIクラウド化・コンポーザブル化とデジタル・レジリエンス強化）</w:t>
                  </w:r>
                  <w:r w:rsidR="00DF2F15">
                    <w:rPr>
                      <w:rFonts w:ascii="ＭＳ 明朝" w:eastAsia="ＭＳ 明朝" w:hAnsi="ＭＳ 明朝" w:cs="ＭＳ 明朝" w:hint="eastAsia"/>
                      <w:spacing w:val="6"/>
                      <w:kern w:val="0"/>
                      <w:szCs w:val="21"/>
                    </w:rPr>
                    <w:t>、</w:t>
                  </w:r>
                  <w:r w:rsidR="00DF2F15" w:rsidRPr="00DF2F15">
                    <w:rPr>
                      <w:rFonts w:ascii="ＭＳ 明朝" w:eastAsia="ＭＳ 明朝" w:hAnsi="ＭＳ 明朝" w:cs="ＭＳ 明朝"/>
                      <w:spacing w:val="6"/>
                      <w:kern w:val="0"/>
                      <w:szCs w:val="21"/>
                    </w:rPr>
                    <w:t>全社内業務プロセスへのAI導入による自動化・省人化（ビジネスダッシュボードなど）と顧客サービスの高度化</w:t>
                  </w:r>
                  <w:r w:rsidR="00DF2F15">
                    <w:rPr>
                      <w:rFonts w:ascii="ＭＳ 明朝" w:eastAsia="ＭＳ 明朝" w:hAnsi="ＭＳ 明朝" w:cs="ＭＳ 明朝" w:hint="eastAsia"/>
                      <w:spacing w:val="6"/>
                      <w:kern w:val="0"/>
                      <w:szCs w:val="21"/>
                    </w:rPr>
                    <w:t>、</w:t>
                  </w:r>
                  <w:r w:rsidR="00DF2F15" w:rsidRPr="00DF2F15">
                    <w:rPr>
                      <w:rFonts w:ascii="ＭＳ 明朝" w:eastAsia="ＭＳ 明朝" w:hAnsi="ＭＳ 明朝" w:cs="ＭＳ 明朝"/>
                      <w:spacing w:val="6"/>
                      <w:kern w:val="0"/>
                      <w:szCs w:val="21"/>
                    </w:rPr>
                    <w:t>先進的データ・プラットフォーム導入と新たな外部連携の開始</w:t>
                  </w:r>
                  <w:r w:rsidR="00DF2F15">
                    <w:rPr>
                      <w:rFonts w:ascii="ＭＳ 明朝" w:eastAsia="ＭＳ 明朝" w:hAnsi="ＭＳ 明朝" w:cs="ＭＳ 明朝" w:hint="eastAsia"/>
                      <w:spacing w:val="6"/>
                      <w:kern w:val="0"/>
                      <w:szCs w:val="21"/>
                    </w:rPr>
                    <w:t>、</w:t>
                  </w:r>
                  <w:r w:rsidR="00E10778" w:rsidRPr="00E10778">
                    <w:rPr>
                      <w:rFonts w:ascii="ＭＳ 明朝" w:eastAsia="ＭＳ 明朝" w:hAnsi="ＭＳ 明朝" w:cs="ＭＳ 明朝"/>
                      <w:spacing w:val="6"/>
                      <w:kern w:val="0"/>
                      <w:szCs w:val="21"/>
                    </w:rPr>
                    <w:t>スタートアップ企業との協業・業務提携・M&amp;A</w:t>
                  </w:r>
                </w:p>
                <w:p w14:paraId="10AA9857" w14:textId="64B085A0" w:rsidR="002231F0" w:rsidRDefault="008D3593" w:rsidP="00015139">
                  <w:pPr>
                    <w:numPr>
                      <w:ilvl w:val="0"/>
                      <w:numId w:val="14"/>
                    </w:numPr>
                    <w:suppressAutoHyphens/>
                    <w:kinsoku w:val="0"/>
                    <w:overflowPunct w:val="0"/>
                    <w:adjustRightInd w:val="0"/>
                    <w:spacing w:afterLines="50" w:after="120" w:line="238" w:lineRule="exact"/>
                    <w:ind w:hanging="165"/>
                    <w:jc w:val="left"/>
                    <w:textAlignment w:val="center"/>
                    <w:rPr>
                      <w:rFonts w:ascii="ＭＳ 明朝" w:eastAsia="ＭＳ 明朝" w:hAnsi="ＭＳ 明朝" w:cs="ＭＳ 明朝"/>
                      <w:spacing w:val="6"/>
                      <w:kern w:val="0"/>
                      <w:szCs w:val="21"/>
                    </w:rPr>
                  </w:pPr>
                  <w:r w:rsidRPr="008D3593">
                    <w:rPr>
                      <w:rFonts w:ascii="ＭＳ 明朝" w:eastAsia="ＭＳ 明朝" w:hAnsi="ＭＳ 明朝" w:cs="ＭＳ 明朝"/>
                      <w:spacing w:val="6"/>
                      <w:kern w:val="0"/>
                      <w:szCs w:val="21"/>
                    </w:rPr>
                    <w:t>③SCM機能強化（サステナブルSCM構築）</w:t>
                  </w:r>
                  <w:r>
                    <w:rPr>
                      <w:rFonts w:ascii="ＭＳ 明朝" w:eastAsia="ＭＳ 明朝" w:hAnsi="ＭＳ 明朝" w:cs="ＭＳ 明朝"/>
                      <w:spacing w:val="6"/>
                      <w:kern w:val="0"/>
                      <w:szCs w:val="21"/>
                    </w:rPr>
                    <w:br/>
                  </w:r>
                  <w:r w:rsidRPr="008D3593">
                    <w:rPr>
                      <w:rFonts w:ascii="ＭＳ 明朝" w:eastAsia="ＭＳ 明朝" w:hAnsi="ＭＳ 明朝" w:cs="ＭＳ 明朝"/>
                      <w:spacing w:val="6"/>
                      <w:kern w:val="0"/>
                      <w:szCs w:val="21"/>
                    </w:rPr>
                    <w:t>新発注システムによる需要予測・需給調整機能の高度化</w:t>
                  </w:r>
                  <w:r>
                    <w:rPr>
                      <w:rFonts w:ascii="ＭＳ 明朝" w:eastAsia="ＭＳ 明朝" w:hAnsi="ＭＳ 明朝" w:cs="ＭＳ 明朝" w:hint="eastAsia"/>
                      <w:spacing w:val="6"/>
                      <w:kern w:val="0"/>
                      <w:szCs w:val="21"/>
                    </w:rPr>
                    <w:t>、</w:t>
                  </w:r>
                  <w:r w:rsidR="00D7359C" w:rsidRPr="00D7359C">
                    <w:rPr>
                      <w:rFonts w:ascii="ＭＳ 明朝" w:eastAsia="ＭＳ 明朝" w:hAnsi="ＭＳ 明朝" w:cs="ＭＳ 明朝"/>
                      <w:spacing w:val="6"/>
                      <w:kern w:val="0"/>
                      <w:szCs w:val="21"/>
                    </w:rPr>
                    <w:t>最適配車情報に基づく輸配送効率化・余剰スペース活用</w:t>
                  </w:r>
                  <w:r w:rsidR="00D7359C">
                    <w:rPr>
                      <w:rFonts w:ascii="ＭＳ 明朝" w:eastAsia="ＭＳ 明朝" w:hAnsi="ＭＳ 明朝" w:cs="ＭＳ 明朝" w:hint="eastAsia"/>
                      <w:spacing w:val="6"/>
                      <w:kern w:val="0"/>
                      <w:szCs w:val="21"/>
                    </w:rPr>
                    <w:t>、</w:t>
                  </w:r>
                  <w:r w:rsidR="00D7359C" w:rsidRPr="00D7359C">
                    <w:rPr>
                      <w:rFonts w:ascii="ＭＳ 明朝" w:eastAsia="ＭＳ 明朝" w:hAnsi="ＭＳ 明朝" w:cs="ＭＳ 明朝"/>
                      <w:spacing w:val="6"/>
                      <w:kern w:val="0"/>
                      <w:szCs w:val="21"/>
                    </w:rPr>
                    <w:t>ヒトと自動化技術の協働による省力化・省人化推進</w:t>
                  </w:r>
                  <w:r w:rsidR="00D7359C">
                    <w:rPr>
                      <w:rFonts w:ascii="ＭＳ 明朝" w:eastAsia="ＭＳ 明朝" w:hAnsi="ＭＳ 明朝" w:cs="ＭＳ 明朝" w:hint="eastAsia"/>
                      <w:spacing w:val="6"/>
                      <w:kern w:val="0"/>
                      <w:szCs w:val="21"/>
                    </w:rPr>
                    <w:t>、</w:t>
                  </w:r>
                  <w:r w:rsidR="00D7359C" w:rsidRPr="00D7359C">
                    <w:rPr>
                      <w:rFonts w:ascii="ＭＳ 明朝" w:eastAsia="ＭＳ 明朝" w:hAnsi="ＭＳ 明朝" w:cs="ＭＳ 明朝"/>
                      <w:spacing w:val="6"/>
                      <w:kern w:val="0"/>
                      <w:szCs w:val="21"/>
                    </w:rPr>
                    <w:t>同業他社・非食品分野の顧客との協業・業務提携</w:t>
                  </w:r>
                </w:p>
                <w:p w14:paraId="657D4EE8" w14:textId="77777777" w:rsidR="00D1302E" w:rsidRDefault="0028002E" w:rsidP="005C634C">
                  <w:pPr>
                    <w:numPr>
                      <w:ilvl w:val="0"/>
                      <w:numId w:val="15"/>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4F730D8F" w14:textId="77777777" w:rsidR="0091100D" w:rsidRDefault="00661356" w:rsidP="0091100D">
                  <w:pPr>
                    <w:numPr>
                      <w:ilvl w:val="0"/>
                      <w:numId w:val="17"/>
                    </w:numPr>
                    <w:suppressAutoHyphens/>
                    <w:kinsoku w:val="0"/>
                    <w:overflowPunct w:val="0"/>
                    <w:adjustRightInd w:val="0"/>
                    <w:spacing w:afterLines="50" w:after="120" w:line="238" w:lineRule="exact"/>
                    <w:ind w:hanging="165"/>
                    <w:jc w:val="left"/>
                    <w:textAlignment w:val="center"/>
                    <w:rPr>
                      <w:rFonts w:ascii="ＭＳ 明朝" w:eastAsia="ＭＳ 明朝" w:hAnsi="ＭＳ 明朝" w:cs="ＭＳ 明朝"/>
                      <w:spacing w:val="6"/>
                      <w:kern w:val="0"/>
                      <w:szCs w:val="21"/>
                    </w:rPr>
                  </w:pPr>
                  <w:r w:rsidRPr="00661356">
                    <w:rPr>
                      <w:rFonts w:ascii="ＭＳ 明朝" w:eastAsia="ＭＳ 明朝" w:hAnsi="ＭＳ 明朝" w:cs="ＭＳ 明朝"/>
                      <w:spacing w:val="6"/>
                      <w:kern w:val="0"/>
                      <w:szCs w:val="21"/>
                    </w:rPr>
                    <w:t>基幹システム「MILAI」の刷新プロジェクト ロードマップ</w:t>
                  </w:r>
                  <w:r w:rsidR="004F714C">
                    <w:rPr>
                      <w:rFonts w:ascii="ＭＳ 明朝" w:eastAsia="ＭＳ 明朝" w:hAnsi="ＭＳ 明朝" w:cs="ＭＳ 明朝"/>
                      <w:spacing w:val="6"/>
                      <w:kern w:val="0"/>
                      <w:szCs w:val="21"/>
                    </w:rPr>
                    <w:br/>
                  </w:r>
                  <w:r w:rsidR="004F714C" w:rsidRPr="004F714C">
                    <w:rPr>
                      <w:rFonts w:ascii="ＭＳ 明朝" w:eastAsia="ＭＳ 明朝" w:hAnsi="ＭＳ 明朝" w:cs="ＭＳ 明朝"/>
                      <w:spacing w:val="6"/>
                      <w:kern w:val="0"/>
                      <w:szCs w:val="21"/>
                    </w:rPr>
                    <w:t>「MS Vision 2030」で掲げた「データ活用基盤の強化とAI技術の徹底活用」の実現を目指し、2030年までの基幹システム刷新プロジェクトのロードマップを策定しました。</w:t>
                  </w:r>
                  <w:r w:rsidR="002131AA" w:rsidRPr="002131AA">
                    <w:rPr>
                      <w:rFonts w:ascii="ＭＳ 明朝" w:eastAsia="ＭＳ 明朝" w:hAnsi="ＭＳ 明朝" w:cs="ＭＳ 明朝"/>
                      <w:spacing w:val="6"/>
                      <w:kern w:val="0"/>
                      <w:szCs w:val="21"/>
                    </w:rPr>
                    <w:t>この取り組みによって、あらゆる業務の効率化と高度化を実現し、卸機能全般の強化を図るとともに、企業間の壁を越えたデータやアプリケーションの利活用を促進するエコシステムを構 築し、新たな価値創造を目指します</w:t>
                  </w:r>
                  <w:r w:rsidR="002131AA">
                    <w:rPr>
                      <w:rFonts w:ascii="ＭＳ 明朝" w:eastAsia="ＭＳ 明朝" w:hAnsi="ＭＳ 明朝" w:cs="ＭＳ 明朝" w:hint="eastAsia"/>
                      <w:spacing w:val="6"/>
                      <w:kern w:val="0"/>
                      <w:szCs w:val="21"/>
                    </w:rPr>
                    <w:t>。</w:t>
                  </w:r>
                </w:p>
                <w:p w14:paraId="7B4F7E83" w14:textId="3FFA2905" w:rsidR="002131AA" w:rsidRDefault="00114DA1" w:rsidP="0091100D">
                  <w:pPr>
                    <w:numPr>
                      <w:ilvl w:val="0"/>
                      <w:numId w:val="17"/>
                    </w:numPr>
                    <w:suppressAutoHyphens/>
                    <w:kinsoku w:val="0"/>
                    <w:overflowPunct w:val="0"/>
                    <w:adjustRightInd w:val="0"/>
                    <w:spacing w:afterLines="50" w:after="120" w:line="238" w:lineRule="exact"/>
                    <w:ind w:hanging="165"/>
                    <w:jc w:val="left"/>
                    <w:textAlignment w:val="center"/>
                    <w:rPr>
                      <w:rFonts w:ascii="ＭＳ 明朝" w:eastAsia="ＭＳ 明朝" w:hAnsi="ＭＳ 明朝" w:cs="ＭＳ 明朝"/>
                      <w:spacing w:val="6"/>
                      <w:kern w:val="0"/>
                      <w:szCs w:val="21"/>
                    </w:rPr>
                  </w:pPr>
                  <w:r w:rsidRPr="00114DA1">
                    <w:rPr>
                      <w:rFonts w:ascii="ＭＳ 明朝" w:eastAsia="ＭＳ 明朝" w:hAnsi="ＭＳ 明朝" w:cs="ＭＳ 明朝"/>
                      <w:spacing w:val="6"/>
                      <w:kern w:val="0"/>
                      <w:szCs w:val="21"/>
                    </w:rPr>
                    <w:t>先進的データ・プラットフォーム導入と新たな外部</w:t>
                  </w:r>
                  <w:r w:rsidRPr="00114DA1">
                    <w:rPr>
                      <w:rFonts w:ascii="ＭＳ 明朝" w:eastAsia="ＭＳ 明朝" w:hAnsi="ＭＳ 明朝" w:cs="ＭＳ 明朝"/>
                      <w:spacing w:val="6"/>
                      <w:kern w:val="0"/>
                      <w:szCs w:val="21"/>
                    </w:rPr>
                    <w:lastRenderedPageBreak/>
                    <w:t>データとの連携開始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当社は、</w:t>
                  </w:r>
                  <w:r w:rsidRPr="00114DA1">
                    <w:rPr>
                      <w:rFonts w:ascii="ＭＳ 明朝" w:eastAsia="ＭＳ 明朝" w:hAnsi="ＭＳ 明朝" w:cs="ＭＳ 明朝"/>
                      <w:spacing w:val="6"/>
                      <w:kern w:val="0"/>
                      <w:szCs w:val="21"/>
                    </w:rPr>
                    <w:t>2023年10月にデータクラウドを導入し、年間12億件の取引データをはじめとするあらゆるデータの統合、分析、共有のプラットフォームを構築しました。これにより、これまで各社員が個別にデータを処理・利用していた状況を改め、外部データを含む全社的なインテリジェンスを構造化、共通</w:t>
                  </w:r>
                  <w:r w:rsidR="006B693B" w:rsidRPr="006B693B">
                    <w:rPr>
                      <w:rFonts w:ascii="ＭＳ 明朝" w:eastAsia="ＭＳ 明朝" w:hAnsi="ＭＳ 明朝" w:cs="ＭＳ 明朝"/>
                      <w:spacing w:val="6"/>
                      <w:kern w:val="0"/>
                      <w:szCs w:val="21"/>
                    </w:rPr>
                    <w:t>化して蓄積し、組織全体でデータを有効活用できるようになります</w:t>
                  </w:r>
                  <w:r w:rsidR="006B693B">
                    <w:rPr>
                      <w:rFonts w:ascii="ＭＳ 明朝" w:eastAsia="ＭＳ 明朝" w:hAnsi="ＭＳ 明朝" w:cs="ＭＳ 明朝" w:hint="eastAsia"/>
                      <w:spacing w:val="6"/>
                      <w:kern w:val="0"/>
                      <w:szCs w:val="21"/>
                    </w:rPr>
                    <w:t>。</w:t>
                  </w:r>
                </w:p>
                <w:p w14:paraId="0848987C" w14:textId="729FA848" w:rsidR="00A7758D" w:rsidRPr="00BF05DC" w:rsidRDefault="00865182" w:rsidP="00BF05DC">
                  <w:pPr>
                    <w:numPr>
                      <w:ilvl w:val="0"/>
                      <w:numId w:val="17"/>
                    </w:numPr>
                    <w:suppressAutoHyphens/>
                    <w:kinsoku w:val="0"/>
                    <w:overflowPunct w:val="0"/>
                    <w:adjustRightInd w:val="0"/>
                    <w:spacing w:afterLines="50" w:after="120" w:line="238" w:lineRule="exact"/>
                    <w:ind w:hanging="165"/>
                    <w:jc w:val="left"/>
                    <w:textAlignment w:val="center"/>
                    <w:rPr>
                      <w:rFonts w:ascii="ＭＳ 明朝" w:eastAsia="ＭＳ 明朝" w:hAnsi="ＭＳ 明朝" w:cs="ＭＳ 明朝"/>
                      <w:spacing w:val="6"/>
                      <w:kern w:val="0"/>
                      <w:szCs w:val="21"/>
                    </w:rPr>
                  </w:pPr>
                  <w:r w:rsidRPr="00865182">
                    <w:rPr>
                      <w:rFonts w:ascii="ＭＳ 明朝" w:eastAsia="ＭＳ 明朝" w:hAnsi="ＭＳ 明朝" w:cs="ＭＳ 明朝"/>
                      <w:spacing w:val="6"/>
                      <w:kern w:val="0"/>
                      <w:szCs w:val="21"/>
                    </w:rPr>
                    <w:t>スタートアップ企業とのパートナーシップによる機能拡充</w:t>
                  </w:r>
                  <w:r>
                    <w:rPr>
                      <w:rFonts w:ascii="ＭＳ 明朝" w:eastAsia="ＭＳ 明朝" w:hAnsi="ＭＳ 明朝" w:cs="ＭＳ 明朝"/>
                      <w:spacing w:val="6"/>
                      <w:kern w:val="0"/>
                      <w:szCs w:val="21"/>
                    </w:rPr>
                    <w:br/>
                  </w:r>
                  <w:r w:rsidRPr="00865182">
                    <w:rPr>
                      <w:rFonts w:ascii="ＭＳ 明朝" w:eastAsia="ＭＳ 明朝" w:hAnsi="ＭＳ 明朝" w:cs="ＭＳ 明朝"/>
                      <w:spacing w:val="6"/>
                      <w:kern w:val="0"/>
                      <w:szCs w:val="21"/>
                    </w:rPr>
                    <w:t>データ活用基盤の取り組みを強化するため、スタートアップ企業との戦略的パートナーシップを積極的かつ多面的に推進します。データサイエンス、AI・機械学習、イメージプロセシングの各分野で強みをもつスタートアップ企業との連携を深めることで、迅速かつ高度な成果の獲得を目指します</w:t>
                  </w:r>
                  <w:r w:rsidR="00355578">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207C551" w:rsidR="00D1302E" w:rsidRPr="00E577BF" w:rsidRDefault="004B26DE" w:rsidP="004B2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BA13D4">
                    <w:rPr>
                      <w:rFonts w:ascii="ＭＳ 明朝" w:eastAsia="ＭＳ 明朝" w:hAnsi="ＭＳ 明朝" w:cs="ＭＳ 明朝" w:hint="eastAsia"/>
                      <w:spacing w:val="6"/>
                      <w:kern w:val="0"/>
                      <w:szCs w:val="21"/>
                    </w:rPr>
                    <w:t>ともに意思決定機関（取締役会）にて承認された内容に基づき作成及び公表されたもの。</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B31E4A4" w14:textId="6F6A7300" w:rsidR="002119FB" w:rsidRDefault="00371766" w:rsidP="002119FB">
                  <w:pPr>
                    <w:numPr>
                      <w:ilvl w:val="0"/>
                      <w:numId w:val="13"/>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371766">
                    <w:rPr>
                      <w:rFonts w:ascii="ＭＳ 明朝" w:eastAsia="ＭＳ 明朝" w:hAnsi="ＭＳ 明朝" w:cs="ＭＳ 明朝" w:hint="eastAsia"/>
                      <w:spacing w:val="6"/>
                      <w:kern w:val="0"/>
                      <w:szCs w:val="21"/>
                    </w:rPr>
                    <w:t>組織改編及び役員人事等に関するお知らせ</w:t>
                  </w:r>
                  <w:r w:rsidR="002119FB">
                    <w:rPr>
                      <w:rFonts w:ascii="ＭＳ 明朝" w:eastAsia="ＭＳ 明朝" w:hAnsi="ＭＳ 明朝" w:cs="ＭＳ 明朝" w:hint="eastAsia"/>
                      <w:spacing w:val="6"/>
                      <w:kern w:val="0"/>
                      <w:szCs w:val="21"/>
                    </w:rPr>
                    <w:t xml:space="preserve"> </w:t>
                  </w:r>
                  <w:r w:rsidR="00E73FCD">
                    <w:rPr>
                      <w:rFonts w:ascii="ＭＳ 明朝" w:eastAsia="ＭＳ 明朝" w:hAnsi="ＭＳ 明朝" w:cs="ＭＳ 明朝" w:hint="eastAsia"/>
                      <w:spacing w:val="6"/>
                      <w:kern w:val="0"/>
                      <w:szCs w:val="21"/>
                    </w:rPr>
                    <w:t>P1</w:t>
                  </w:r>
                </w:p>
                <w:p w14:paraId="47D9F1D0" w14:textId="33ED614C" w:rsidR="00371766" w:rsidRPr="002119FB" w:rsidRDefault="00B25B30" w:rsidP="002119FB">
                  <w:pPr>
                    <w:numPr>
                      <w:ilvl w:val="0"/>
                      <w:numId w:val="13"/>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2119FB">
                    <w:rPr>
                      <w:rFonts w:ascii="ＭＳ 明朝" w:eastAsia="ＭＳ 明朝" w:hAnsi="ＭＳ 明朝" w:cs="ＭＳ 明朝" w:hint="eastAsia"/>
                      <w:spacing w:val="6"/>
                      <w:kern w:val="0"/>
                      <w:szCs w:val="21"/>
                    </w:rPr>
                    <w:t>コーポレート・ガバナンス報告書</w:t>
                  </w:r>
                  <w:r w:rsidR="00E73FCD">
                    <w:rPr>
                      <w:rFonts w:ascii="ＭＳ 明朝" w:eastAsia="ＭＳ 明朝" w:hAnsi="ＭＳ 明朝" w:cs="ＭＳ 明朝" w:hint="eastAsia"/>
                      <w:spacing w:val="6"/>
                      <w:kern w:val="0"/>
                      <w:szCs w:val="21"/>
                    </w:rPr>
                    <w:t xml:space="preserve"> P3</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D2E16E" w14:textId="2EF9D1A1" w:rsidR="00E73FCD" w:rsidRDefault="00D019D5" w:rsidP="005C634C">
                  <w:pPr>
                    <w:numPr>
                      <w:ilvl w:val="0"/>
                      <w:numId w:val="16"/>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D019D5">
                    <w:rPr>
                      <w:rFonts w:ascii="ＭＳ 明朝" w:eastAsia="ＭＳ 明朝" w:hAnsi="ＭＳ 明朝" w:cs="ＭＳ 明朝" w:hint="eastAsia"/>
                      <w:spacing w:val="6"/>
                      <w:kern w:val="0"/>
                      <w:szCs w:val="21"/>
                    </w:rPr>
                    <w:t>「デジタル戦略本部」の名称変更 「デジタル戦略本部」を「デジタルソリューション本部」へ名称変更し、効率化ＤＸから更なる発展を遂げ、戦略推進を加速するための機能強化を行います。</w:t>
                  </w:r>
                  <w:r w:rsidR="00F438B5">
                    <w:rPr>
                      <w:rFonts w:ascii="ＭＳ 明朝" w:eastAsia="ＭＳ 明朝" w:hAnsi="ＭＳ 明朝" w:cs="ＭＳ 明朝"/>
                      <w:spacing w:val="6"/>
                      <w:kern w:val="0"/>
                      <w:szCs w:val="21"/>
                    </w:rPr>
                    <w:br/>
                  </w:r>
                </w:p>
                <w:p w14:paraId="310CB9CA" w14:textId="09E1FF5E" w:rsidR="00D1302E" w:rsidRPr="00E577BF" w:rsidRDefault="005C634C" w:rsidP="005C634C">
                  <w:pPr>
                    <w:numPr>
                      <w:ilvl w:val="0"/>
                      <w:numId w:val="16"/>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コーポレート・ガバナンス報告書</w:t>
                  </w:r>
                  <w:r w:rsidR="00E73FCD">
                    <w:rPr>
                      <w:rFonts w:ascii="ＭＳ 明朝" w:eastAsia="ＭＳ 明朝" w:hAnsi="ＭＳ 明朝" w:cs="ＭＳ 明朝" w:hint="eastAsia"/>
                      <w:spacing w:val="6"/>
                      <w:kern w:val="0"/>
                      <w:szCs w:val="21"/>
                    </w:rPr>
                    <w:t xml:space="preserve"> P3</w:t>
                  </w:r>
                  <w:r w:rsidR="00474025">
                    <w:rPr>
                      <w:rFonts w:ascii="ＭＳ 明朝" w:eastAsia="ＭＳ 明朝" w:hAnsi="ＭＳ 明朝" w:cs="ＭＳ 明朝"/>
                      <w:spacing w:val="6"/>
                      <w:kern w:val="0"/>
                      <w:szCs w:val="21"/>
                    </w:rPr>
                    <w:br/>
                  </w:r>
                  <w:r w:rsidRPr="00AA43E5">
                    <w:rPr>
                      <w:rFonts w:ascii="ＭＳ 明朝" w:eastAsia="ＭＳ 明朝" w:hAnsi="ＭＳ 明朝" w:cs="ＭＳ 明朝"/>
                      <w:spacing w:val="6"/>
                      <w:kern w:val="0"/>
                      <w:szCs w:val="21"/>
                    </w:rPr>
                    <w:t>当社は、経営計画「MS Vision 2030」において人的資本の強化（人財育成）を掲げ、成長戦略実行に不可欠なデジタル人財・海外人財・専門人財の育成に注力しております。特に、事業環境が大きく変化する中で、持続的な成長を支えるために、デジタル人財（DXを推進できる人財、デジタル技術を駆使してデータ分析・業務改革・システム開発等ができる人財）の育成を進めており、2023年度末には全社員の2割以上をデジタル人財として認定いたしました</w:t>
                  </w:r>
                  <w:r>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2034325D" w:rsidR="00D1302E" w:rsidRPr="00E577BF" w:rsidRDefault="00B369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 P26</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4AC3466" w14:textId="77777777" w:rsidR="00D53FC7" w:rsidRDefault="00760080" w:rsidP="00760080">
                  <w:pPr>
                    <w:numPr>
                      <w:ilvl w:val="0"/>
                      <w:numId w:val="29"/>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760080">
                    <w:rPr>
                      <w:rFonts w:ascii="ＭＳ 明朝" w:eastAsia="ＭＳ 明朝" w:hAnsi="ＭＳ 明朝" w:cs="ＭＳ 明朝" w:hint="eastAsia"/>
                      <w:spacing w:val="6"/>
                      <w:kern w:val="0"/>
                      <w:szCs w:val="21"/>
                    </w:rPr>
                    <w:t>基幹システムを、オンプレミス（自社で管理・運用）からクラウドサービスに全面移行することで、システム管理コストや運用負担を大幅に軽減（</w:t>
                  </w:r>
                  <w:r w:rsidRPr="00760080">
                    <w:rPr>
                      <w:rFonts w:ascii="ＭＳ 明朝" w:eastAsia="ＭＳ 明朝" w:hAnsi="ＭＳ 明朝" w:cs="ＭＳ 明朝"/>
                      <w:spacing w:val="6"/>
                      <w:kern w:val="0"/>
                      <w:szCs w:val="21"/>
                    </w:rPr>
                    <w:t>2024</w:t>
                  </w:r>
                  <w:r w:rsidRPr="00760080">
                    <w:rPr>
                      <w:rFonts w:ascii="ＭＳ 明朝" w:eastAsia="ＭＳ 明朝" w:hAnsi="ＭＳ 明朝" w:cs="ＭＳ 明朝" w:hint="eastAsia"/>
                      <w:spacing w:val="6"/>
                      <w:kern w:val="0"/>
                      <w:szCs w:val="21"/>
                    </w:rPr>
                    <w:t>年</w:t>
                  </w:r>
                  <w:r w:rsidRPr="00760080">
                    <w:rPr>
                      <w:rFonts w:ascii="ＭＳ 明朝" w:eastAsia="ＭＳ 明朝" w:hAnsi="ＭＳ 明朝" w:cs="ＭＳ 明朝"/>
                      <w:spacing w:val="6"/>
                      <w:kern w:val="0"/>
                      <w:szCs w:val="21"/>
                    </w:rPr>
                    <w:t>8</w:t>
                  </w:r>
                  <w:r w:rsidRPr="00760080">
                    <w:rPr>
                      <w:rFonts w:ascii="ＭＳ 明朝" w:eastAsia="ＭＳ 明朝" w:hAnsi="ＭＳ 明朝" w:cs="ＭＳ 明朝" w:hint="eastAsia"/>
                      <w:spacing w:val="6"/>
                      <w:kern w:val="0"/>
                      <w:szCs w:val="21"/>
                    </w:rPr>
                    <w:t>月より</w:t>
                  </w:r>
                  <w:r w:rsidRPr="00760080">
                    <w:rPr>
                      <w:rFonts w:ascii="ＭＳ 明朝" w:eastAsia="ＭＳ 明朝" w:hAnsi="ＭＳ 明朝" w:cs="ＭＳ 明朝"/>
                      <w:spacing w:val="6"/>
                      <w:kern w:val="0"/>
                      <w:szCs w:val="21"/>
                    </w:rPr>
                    <w:t>MILAI</w:t>
                  </w:r>
                  <w:r w:rsidRPr="00760080">
                    <w:rPr>
                      <w:rFonts w:ascii="ＭＳ 明朝" w:eastAsia="ＭＳ 明朝" w:hAnsi="ＭＳ 明朝" w:cs="ＭＳ 明朝" w:hint="eastAsia"/>
                      <w:spacing w:val="6"/>
                      <w:kern w:val="0"/>
                      <w:szCs w:val="21"/>
                    </w:rPr>
                    <w:t>フルクラウド化プロジェクトを開始、投資額は約</w:t>
                  </w:r>
                  <w:r w:rsidRPr="00760080">
                    <w:rPr>
                      <w:rFonts w:ascii="ＭＳ 明朝" w:eastAsia="ＭＳ 明朝" w:hAnsi="ＭＳ 明朝" w:cs="ＭＳ 明朝"/>
                      <w:spacing w:val="6"/>
                      <w:kern w:val="0"/>
                      <w:szCs w:val="21"/>
                    </w:rPr>
                    <w:t>100</w:t>
                  </w:r>
                  <w:r w:rsidRPr="00760080">
                    <w:rPr>
                      <w:rFonts w:ascii="ＭＳ 明朝" w:eastAsia="ＭＳ 明朝" w:hAnsi="ＭＳ 明朝" w:cs="ＭＳ 明朝" w:hint="eastAsia"/>
                      <w:spacing w:val="6"/>
                      <w:kern w:val="0"/>
                      <w:szCs w:val="21"/>
                    </w:rPr>
                    <w:t>億円）</w:t>
                  </w:r>
                </w:p>
                <w:p w14:paraId="03090B26" w14:textId="77777777" w:rsidR="009D0F7C" w:rsidRDefault="00760080" w:rsidP="00760080">
                  <w:pPr>
                    <w:numPr>
                      <w:ilvl w:val="0"/>
                      <w:numId w:val="29"/>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760080">
                    <w:rPr>
                      <w:rFonts w:ascii="ＭＳ 明朝" w:eastAsia="ＭＳ 明朝" w:hAnsi="ＭＳ 明朝" w:cs="ＭＳ 明朝" w:hint="eastAsia"/>
                      <w:spacing w:val="6"/>
                      <w:kern w:val="0"/>
                      <w:szCs w:val="21"/>
                    </w:rPr>
                    <w:t>受発注、物流、販売、在庫、会計など、各機能を個別にリファクタリング（プログラムコードの見直し）や再構築を行い、システムをマイクロサービス化（大規模なシステムを小さな独立したサービスに分割）することで、パフォーマンス向上とコスト最適化を実現</w:t>
                  </w:r>
                </w:p>
                <w:p w14:paraId="7B1BCC4F" w14:textId="47A0E8A0" w:rsidR="00D1302E" w:rsidRPr="009D0F7C" w:rsidRDefault="00760080" w:rsidP="00760080">
                  <w:pPr>
                    <w:numPr>
                      <w:ilvl w:val="0"/>
                      <w:numId w:val="29"/>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9D0F7C">
                    <w:rPr>
                      <w:rFonts w:ascii="ＭＳ 明朝" w:eastAsia="ＭＳ 明朝" w:hAnsi="ＭＳ 明朝" w:cs="ＭＳ 明朝" w:hint="eastAsia"/>
                      <w:spacing w:val="6"/>
                      <w:kern w:val="0"/>
                      <w:szCs w:val="21"/>
                    </w:rPr>
                    <w:t>食品卸の多様な機能をクラウドサービスで提供し、さまざまな企業が自社のシステムに組み込んで利用でき</w:t>
                  </w:r>
                  <w:r w:rsidRPr="009D0F7C">
                    <w:rPr>
                      <w:rFonts w:ascii="ＭＳ 明朝" w:eastAsia="ＭＳ 明朝" w:hAnsi="ＭＳ 明朝" w:cs="ＭＳ 明朝" w:hint="eastAsia"/>
                      <w:spacing w:val="6"/>
                      <w:kern w:val="0"/>
                      <w:szCs w:val="21"/>
                    </w:rPr>
                    <w:lastRenderedPageBreak/>
                    <w:t>る仕組みを構築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E3FC786" w:rsidR="00D1302E" w:rsidRPr="00E577BF" w:rsidRDefault="006C5B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経営計画「MS Vision 2030」</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9051AC3" w:rsidR="00D1302E" w:rsidRPr="00E577BF" w:rsidRDefault="006C5B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351FF7">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928ED5" w14:textId="77777777" w:rsidR="006C5BED" w:rsidRPr="00F60022" w:rsidRDefault="006C5BED" w:rsidP="006C5B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経営計画「MS Vision 2030」</w:t>
                  </w:r>
                </w:p>
                <w:p w14:paraId="5B7E701F" w14:textId="77777777" w:rsidR="006C5BED" w:rsidRDefault="006C5BED" w:rsidP="006C5BED">
                  <w:pPr>
                    <w:numPr>
                      <w:ilvl w:val="0"/>
                      <w:numId w:val="18"/>
                    </w:numPr>
                    <w:suppressAutoHyphens/>
                    <w:kinsoku w:val="0"/>
                    <w:overflowPunct w:val="0"/>
                    <w:adjustRightInd w:val="0"/>
                    <w:spacing w:afterLines="50" w:after="120" w:line="238" w:lineRule="exact"/>
                    <w:ind w:left="275" w:hanging="14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公開方法：三菱食品</w:t>
                  </w:r>
                  <w:r>
                    <w:rPr>
                      <w:rFonts w:ascii="ＭＳ 明朝" w:eastAsia="ＭＳ 明朝" w:hAnsi="ＭＳ 明朝" w:cs="ＭＳ 明朝" w:hint="eastAsia"/>
                      <w:spacing w:val="6"/>
                      <w:kern w:val="0"/>
                      <w:szCs w:val="21"/>
                    </w:rPr>
                    <w:t>ホームページ（</w:t>
                  </w:r>
                  <w:r w:rsidRPr="007E3DEE">
                    <w:rPr>
                      <w:rFonts w:ascii="ＭＳ 明朝" w:eastAsia="ＭＳ 明朝" w:hAnsi="ＭＳ 明朝" w:cs="ＭＳ 明朝" w:hint="eastAsia"/>
                      <w:spacing w:val="6"/>
                      <w:kern w:val="0"/>
                      <w:szCs w:val="21"/>
                    </w:rPr>
                    <w:t>IRライブラリー</w:t>
                  </w:r>
                  <w:r>
                    <w:rPr>
                      <w:rFonts w:ascii="ＭＳ 明朝" w:eastAsia="ＭＳ 明朝" w:hAnsi="ＭＳ 明朝" w:cs="ＭＳ 明朝" w:hint="eastAsia"/>
                      <w:spacing w:val="6"/>
                      <w:kern w:val="0"/>
                      <w:szCs w:val="21"/>
                    </w:rPr>
                    <w:t>/経営計画）</w:t>
                  </w:r>
                  <w:r w:rsidRPr="007E3DEE">
                    <w:rPr>
                      <w:rFonts w:ascii="ＭＳ 明朝" w:eastAsia="ＭＳ 明朝" w:hAnsi="ＭＳ 明朝" w:cs="ＭＳ 明朝" w:hint="eastAsia"/>
                      <w:spacing w:val="6"/>
                      <w:kern w:val="0"/>
                      <w:szCs w:val="21"/>
                    </w:rPr>
                    <w:t>にて公表</w:t>
                  </w:r>
                </w:p>
                <w:p w14:paraId="1CA040F0" w14:textId="470A42A6" w:rsidR="006C5BED" w:rsidRDefault="006C5BED" w:rsidP="006C5BED">
                  <w:pPr>
                    <w:numPr>
                      <w:ilvl w:val="0"/>
                      <w:numId w:val="18"/>
                    </w:numPr>
                    <w:suppressAutoHyphens/>
                    <w:kinsoku w:val="0"/>
                    <w:overflowPunct w:val="0"/>
                    <w:adjustRightInd w:val="0"/>
                    <w:spacing w:afterLines="50" w:after="120" w:line="238" w:lineRule="exact"/>
                    <w:ind w:left="275" w:hanging="14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F11FF" w:rsidRPr="00CF11FF">
                    <w:rPr>
                      <w:rFonts w:ascii="ＭＳ 明朝" w:eastAsia="ＭＳ 明朝" w:hAnsi="ＭＳ 明朝" w:cs="ＭＳ 明朝"/>
                      <w:spacing w:val="6"/>
                      <w:kern w:val="0"/>
                      <w:szCs w:val="21"/>
                    </w:rPr>
                    <w:t>https://www.mitsubishi-shokuhin.com/pdf/ir/index/msvision2030.pdf</w:t>
                  </w:r>
                  <w:r w:rsidR="005E2333">
                    <w:rPr>
                      <w:rFonts w:ascii="ＭＳ 明朝" w:eastAsia="ＭＳ 明朝" w:hAnsi="ＭＳ 明朝" w:cs="ＭＳ 明朝"/>
                      <w:spacing w:val="6"/>
                      <w:kern w:val="0"/>
                      <w:szCs w:val="21"/>
                    </w:rPr>
                    <w:t xml:space="preserve"> </w:t>
                  </w:r>
                </w:p>
                <w:p w14:paraId="0AF707E1" w14:textId="1E28AE85" w:rsidR="00D1302E" w:rsidRPr="00E577BF" w:rsidRDefault="006C5BED" w:rsidP="006C5BED">
                  <w:pPr>
                    <w:numPr>
                      <w:ilvl w:val="0"/>
                      <w:numId w:val="18"/>
                    </w:numPr>
                    <w:suppressAutoHyphens/>
                    <w:kinsoku w:val="0"/>
                    <w:overflowPunct w:val="0"/>
                    <w:adjustRightInd w:val="0"/>
                    <w:spacing w:afterLines="50" w:after="120" w:line="238" w:lineRule="exact"/>
                    <w:ind w:left="275" w:hanging="142"/>
                    <w:jc w:val="left"/>
                    <w:textAlignment w:val="center"/>
                    <w:rPr>
                      <w:rFonts w:ascii="ＭＳ 明朝" w:eastAsia="ＭＳ 明朝" w:hAnsi="ＭＳ 明朝" w:cs="ＭＳ 明朝"/>
                      <w:spacing w:val="6"/>
                      <w:kern w:val="0"/>
                      <w:szCs w:val="21"/>
                    </w:rPr>
                  </w:pPr>
                  <w:r w:rsidRPr="008037D6">
                    <w:rPr>
                      <w:rFonts w:ascii="ＭＳ 明朝" w:eastAsia="ＭＳ 明朝" w:hAnsi="ＭＳ 明朝" w:cs="ＭＳ 明朝" w:hint="eastAsia"/>
                      <w:spacing w:val="6"/>
                      <w:kern w:val="0"/>
                      <w:szCs w:val="21"/>
                    </w:rPr>
                    <w:t>記載箇所・ページ：P</w:t>
                  </w:r>
                  <w:r>
                    <w:rPr>
                      <w:rFonts w:ascii="ＭＳ 明朝" w:eastAsia="ＭＳ 明朝" w:hAnsi="ＭＳ 明朝" w:cs="ＭＳ 明朝" w:hint="eastAsia"/>
                      <w:spacing w:val="6"/>
                      <w:kern w:val="0"/>
                      <w:szCs w:val="21"/>
                    </w:rPr>
                    <w:t>16,</w:t>
                  </w:r>
                  <w:r w:rsidR="00561F55">
                    <w:rPr>
                      <w:rFonts w:ascii="ＭＳ 明朝" w:eastAsia="ＭＳ 明朝" w:hAnsi="ＭＳ 明朝" w:cs="ＭＳ 明朝" w:hint="eastAsia"/>
                      <w:spacing w:val="6"/>
                      <w:kern w:val="0"/>
                      <w:szCs w:val="21"/>
                    </w:rPr>
                    <w:t>19</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56C56270" w:rsidR="00D1302E" w:rsidRDefault="00D727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74A">
                    <w:rPr>
                      <w:rFonts w:ascii="ＭＳ 明朝" w:eastAsia="ＭＳ 明朝" w:hAnsi="ＭＳ 明朝" w:cs="ＭＳ 明朝"/>
                      <w:spacing w:val="6"/>
                      <w:kern w:val="0"/>
                      <w:szCs w:val="21"/>
                    </w:rPr>
                    <w:t>2030年度経常利益(目標)133億円（2023年度比+86億円）</w:t>
                  </w:r>
                </w:p>
                <w:p w14:paraId="66ADBC34" w14:textId="46876D6C" w:rsidR="00D1302E" w:rsidRPr="00E577BF" w:rsidRDefault="00E66A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&lt;+86億円の内訳&gt;</w:t>
                  </w:r>
                  <w:r>
                    <w:rPr>
                      <w:rFonts w:ascii="ＭＳ 明朝" w:eastAsia="ＭＳ 明朝" w:hAnsi="ＭＳ 明朝" w:cs="ＭＳ 明朝"/>
                      <w:spacing w:val="6"/>
                      <w:kern w:val="0"/>
                      <w:szCs w:val="21"/>
                    </w:rPr>
                    <w:br/>
                  </w:r>
                  <w:r w:rsidR="00D7274A" w:rsidRPr="00D7274A">
                    <w:rPr>
                      <w:rFonts w:ascii="ＭＳ 明朝" w:eastAsia="ＭＳ 明朝" w:hAnsi="ＭＳ 明朝" w:cs="ＭＳ 明朝"/>
                      <w:spacing w:val="6"/>
                      <w:kern w:val="0"/>
                      <w:szCs w:val="21"/>
                    </w:rPr>
                    <w:t>＋20</w:t>
                  </w:r>
                  <w:r w:rsidR="00120B68">
                    <w:rPr>
                      <w:rFonts w:ascii="ＭＳ 明朝" w:eastAsia="ＭＳ 明朝" w:hAnsi="ＭＳ 明朝" w:cs="ＭＳ 明朝" w:hint="eastAsia"/>
                      <w:spacing w:val="6"/>
                      <w:kern w:val="0"/>
                      <w:szCs w:val="21"/>
                    </w:rPr>
                    <w:t xml:space="preserve">億 </w:t>
                  </w:r>
                  <w:r w:rsidR="00D7274A" w:rsidRPr="00D7274A">
                    <w:rPr>
                      <w:rFonts w:ascii="ＭＳ 明朝" w:eastAsia="ＭＳ 明朝" w:hAnsi="ＭＳ 明朝" w:cs="ＭＳ 明朝"/>
                      <w:spacing w:val="6"/>
                      <w:kern w:val="0"/>
                      <w:szCs w:val="21"/>
                    </w:rPr>
                    <w:t>DDマーケティング</w:t>
                  </w:r>
                  <w:r w:rsidR="00D7274A">
                    <w:rPr>
                      <w:rFonts w:ascii="ＭＳ 明朝" w:eastAsia="ＭＳ 明朝" w:hAnsi="ＭＳ 明朝" w:cs="ＭＳ 明朝" w:hint="eastAsia"/>
                      <w:spacing w:val="6"/>
                      <w:kern w:val="0"/>
                      <w:szCs w:val="21"/>
                    </w:rPr>
                    <w:t>、</w:t>
                  </w:r>
                  <w:r w:rsidR="00495283" w:rsidRPr="00495283">
                    <w:rPr>
                      <w:rFonts w:ascii="ＭＳ 明朝" w:eastAsia="ＭＳ 明朝" w:hAnsi="ＭＳ 明朝" w:cs="ＭＳ 明朝"/>
                      <w:spacing w:val="6"/>
                      <w:kern w:val="0"/>
                      <w:szCs w:val="21"/>
                    </w:rPr>
                    <w:t>＋28</w:t>
                  </w:r>
                  <w:r w:rsidR="00120B68">
                    <w:rPr>
                      <w:rFonts w:ascii="ＭＳ 明朝" w:eastAsia="ＭＳ 明朝" w:hAnsi="ＭＳ 明朝" w:cs="ＭＳ 明朝" w:hint="eastAsia"/>
                      <w:spacing w:val="6"/>
                      <w:kern w:val="0"/>
                      <w:szCs w:val="21"/>
                    </w:rPr>
                    <w:t xml:space="preserve">億 </w:t>
                  </w:r>
                  <w:r w:rsidR="00495283" w:rsidRPr="00495283">
                    <w:rPr>
                      <w:rFonts w:ascii="ＭＳ 明朝" w:eastAsia="ＭＳ 明朝" w:hAnsi="ＭＳ 明朝" w:cs="ＭＳ 明朝"/>
                      <w:spacing w:val="6"/>
                      <w:kern w:val="0"/>
                      <w:szCs w:val="21"/>
                    </w:rPr>
                    <w:t>SCM機能強化</w:t>
                  </w:r>
                  <w:r w:rsidR="00495283">
                    <w:rPr>
                      <w:rFonts w:ascii="ＭＳ 明朝" w:eastAsia="ＭＳ 明朝" w:hAnsi="ＭＳ 明朝" w:cs="ＭＳ 明朝" w:hint="eastAsia"/>
                      <w:spacing w:val="6"/>
                      <w:kern w:val="0"/>
                      <w:szCs w:val="21"/>
                    </w:rPr>
                    <w:t>、</w:t>
                  </w:r>
                  <w:r w:rsidR="00495283" w:rsidRPr="00495283">
                    <w:rPr>
                      <w:rFonts w:ascii="ＭＳ 明朝" w:eastAsia="ＭＳ 明朝" w:hAnsi="ＭＳ 明朝" w:cs="ＭＳ 明朝"/>
                      <w:spacing w:val="6"/>
                      <w:kern w:val="0"/>
                      <w:szCs w:val="21"/>
                    </w:rPr>
                    <w:t>＋38</w:t>
                  </w:r>
                  <w:r w:rsidR="00120B68">
                    <w:rPr>
                      <w:rFonts w:ascii="ＭＳ 明朝" w:eastAsia="ＭＳ 明朝" w:hAnsi="ＭＳ 明朝" w:cs="ＭＳ 明朝" w:hint="eastAsia"/>
                      <w:spacing w:val="6"/>
                      <w:kern w:val="0"/>
                      <w:szCs w:val="21"/>
                    </w:rPr>
                    <w:t xml:space="preserve">億 </w:t>
                  </w:r>
                  <w:r w:rsidR="00CA4854" w:rsidRPr="00CA4854">
                    <w:rPr>
                      <w:rFonts w:ascii="ＭＳ 明朝" w:eastAsia="ＭＳ 明朝" w:hAnsi="ＭＳ 明朝" w:cs="ＭＳ 明朝"/>
                      <w:spacing w:val="6"/>
                      <w:kern w:val="0"/>
                      <w:szCs w:val="21"/>
                    </w:rPr>
                    <w:t>業務効率化・生産性向上によるコスト削減など</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74B35BB" w14:textId="59C5DF92" w:rsidR="00C02A9F" w:rsidRPr="00E577BF" w:rsidRDefault="00C02A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A7188B">
                    <w:rPr>
                      <w:rFonts w:ascii="ＭＳ 明朝" w:eastAsia="ＭＳ 明朝" w:hAnsi="ＭＳ 明朝" w:cs="ＭＳ 明朝" w:hint="eastAsia"/>
                      <w:spacing w:val="6"/>
                      <w:kern w:val="0"/>
                      <w:szCs w:val="21"/>
                    </w:rPr>
                    <w:t xml:space="preserve"> 継続実施中</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C095FDE" w14:textId="536B1EA4" w:rsidR="00C02A9F" w:rsidRDefault="00AC3031" w:rsidP="00C02A9F">
                  <w:pPr>
                    <w:numPr>
                      <w:ilvl w:val="0"/>
                      <w:numId w:val="19"/>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影響力のある外部セミナー・イベントを通じた情報発信</w:t>
                  </w:r>
                  <w:r w:rsidR="00152858">
                    <w:rPr>
                      <w:rFonts w:ascii="ＭＳ 明朝" w:eastAsia="ＭＳ 明朝" w:hAnsi="ＭＳ 明朝" w:cs="ＭＳ 明朝"/>
                      <w:spacing w:val="6"/>
                      <w:kern w:val="0"/>
                      <w:szCs w:val="21"/>
                    </w:rPr>
                    <w:br/>
                  </w:r>
                  <w:r w:rsidR="005E5489">
                    <w:rPr>
                      <w:rFonts w:ascii="ＭＳ 明朝" w:eastAsia="ＭＳ 明朝" w:hAnsi="ＭＳ 明朝" w:cs="ＭＳ 明朝" w:hint="eastAsia"/>
                      <w:spacing w:val="6"/>
                      <w:kern w:val="0"/>
                      <w:szCs w:val="21"/>
                    </w:rPr>
                    <w:t>・</w:t>
                  </w:r>
                  <w:r w:rsidR="005E5489" w:rsidRPr="00F05143">
                    <w:rPr>
                      <w:rFonts w:ascii="ＭＳ 明朝" w:eastAsia="ＭＳ 明朝" w:hAnsi="ＭＳ 明朝" w:cs="ＭＳ 明朝" w:hint="eastAsia"/>
                      <w:spacing w:val="6"/>
                      <w:kern w:val="0"/>
                      <w:szCs w:val="21"/>
                    </w:rPr>
                    <w:t>日経XTECH</w:t>
                  </w:r>
                  <w:r w:rsidR="005E5489">
                    <w:rPr>
                      <w:rFonts w:ascii="ＭＳ 明朝" w:eastAsia="ＭＳ 明朝" w:hAnsi="ＭＳ 明朝" w:cs="ＭＳ 明朝" w:hint="eastAsia"/>
                      <w:spacing w:val="6"/>
                      <w:kern w:val="0"/>
                      <w:szCs w:val="21"/>
                    </w:rPr>
                    <w:t>：</w:t>
                  </w:r>
                  <w:r w:rsidR="00C07990">
                    <w:rPr>
                      <w:rFonts w:ascii="ＭＳ 明朝" w:eastAsia="ＭＳ 明朝" w:hAnsi="ＭＳ 明朝" w:cs="ＭＳ 明朝" w:hint="eastAsia"/>
                      <w:spacing w:val="6"/>
                      <w:kern w:val="0"/>
                      <w:szCs w:val="21"/>
                    </w:rPr>
                    <w:t>2024年</w:t>
                  </w:r>
                  <w:r w:rsidR="00E54D97">
                    <w:rPr>
                      <w:rFonts w:ascii="ＭＳ 明朝" w:eastAsia="ＭＳ 明朝" w:hAnsi="ＭＳ 明朝" w:cs="ＭＳ 明朝" w:hint="eastAsia"/>
                      <w:spacing w:val="6"/>
                      <w:kern w:val="0"/>
                      <w:szCs w:val="21"/>
                    </w:rPr>
                    <w:t>4月11日</w:t>
                  </w:r>
                  <w:r w:rsidR="00C07990">
                    <w:rPr>
                      <w:rFonts w:ascii="ＭＳ 明朝" w:eastAsia="ＭＳ 明朝" w:hAnsi="ＭＳ 明朝" w:cs="ＭＳ 明朝"/>
                      <w:spacing w:val="6"/>
                      <w:kern w:val="0"/>
                      <w:szCs w:val="21"/>
                    </w:rPr>
                    <w:br/>
                  </w:r>
                  <w:r w:rsidR="005E5489" w:rsidRPr="00681434">
                    <w:rPr>
                      <w:rFonts w:ascii="ＭＳ 明朝" w:eastAsia="ＭＳ 明朝" w:hAnsi="ＭＳ 明朝" w:cs="ＭＳ 明朝"/>
                      <w:spacing w:val="6"/>
                      <w:kern w:val="0"/>
                      <w:szCs w:val="21"/>
                    </w:rPr>
                    <w:t>https://special.nikkeibp.co.jp/atclh/NXT/24/fujitsu0411/</w:t>
                  </w:r>
                  <w:r w:rsidR="005E5489">
                    <w:rPr>
                      <w:rFonts w:ascii="ＭＳ 明朝" w:eastAsia="ＭＳ 明朝" w:hAnsi="ＭＳ 明朝" w:cs="ＭＳ 明朝"/>
                      <w:spacing w:val="6"/>
                      <w:kern w:val="0"/>
                      <w:szCs w:val="21"/>
                    </w:rPr>
                    <w:br/>
                  </w:r>
                  <w:r w:rsidR="005E5489">
                    <w:rPr>
                      <w:rFonts w:ascii="ＭＳ 明朝" w:eastAsia="ＭＳ 明朝" w:hAnsi="ＭＳ 明朝" w:cs="ＭＳ 明朝" w:hint="eastAsia"/>
                      <w:spacing w:val="6"/>
                      <w:kern w:val="0"/>
                      <w:szCs w:val="21"/>
                    </w:rPr>
                    <w:t>・</w:t>
                  </w:r>
                  <w:proofErr w:type="spellStart"/>
                  <w:r w:rsidR="005E5489" w:rsidRPr="00F05143">
                    <w:rPr>
                      <w:rFonts w:ascii="ＭＳ 明朝" w:eastAsia="ＭＳ 明朝" w:hAnsi="ＭＳ 明朝" w:cs="ＭＳ 明朝" w:hint="eastAsia"/>
                      <w:spacing w:val="6"/>
                      <w:kern w:val="0"/>
                      <w:szCs w:val="21"/>
                    </w:rPr>
                    <w:t>JBpress</w:t>
                  </w:r>
                  <w:proofErr w:type="spellEnd"/>
                  <w:r w:rsidR="005E5489">
                    <w:rPr>
                      <w:rFonts w:ascii="ＭＳ 明朝" w:eastAsia="ＭＳ 明朝" w:hAnsi="ＭＳ 明朝" w:cs="ＭＳ 明朝" w:hint="eastAsia"/>
                      <w:spacing w:val="6"/>
                      <w:kern w:val="0"/>
                      <w:szCs w:val="21"/>
                    </w:rPr>
                    <w:t>：</w:t>
                  </w:r>
                  <w:r w:rsidR="00E54D97">
                    <w:rPr>
                      <w:rFonts w:ascii="ＭＳ 明朝" w:eastAsia="ＭＳ 明朝" w:hAnsi="ＭＳ 明朝" w:cs="ＭＳ 明朝"/>
                      <w:spacing w:val="6"/>
                      <w:kern w:val="0"/>
                      <w:szCs w:val="21"/>
                    </w:rPr>
                    <w:t>2025年</w:t>
                  </w:r>
                  <w:r w:rsidR="00E54D97">
                    <w:rPr>
                      <w:rFonts w:ascii="ＭＳ 明朝" w:eastAsia="ＭＳ 明朝" w:hAnsi="ＭＳ 明朝" w:cs="ＭＳ 明朝" w:hint="eastAsia"/>
                      <w:spacing w:val="6"/>
                      <w:kern w:val="0"/>
                      <w:szCs w:val="21"/>
                    </w:rPr>
                    <w:t>6月23日</w:t>
                  </w:r>
                  <w:r w:rsidR="00E54D97">
                    <w:rPr>
                      <w:rFonts w:ascii="ＭＳ 明朝" w:eastAsia="ＭＳ 明朝" w:hAnsi="ＭＳ 明朝" w:cs="ＭＳ 明朝"/>
                      <w:spacing w:val="6"/>
                      <w:kern w:val="0"/>
                      <w:szCs w:val="21"/>
                    </w:rPr>
                    <w:br/>
                  </w:r>
                  <w:r w:rsidR="005E5489" w:rsidRPr="00186653">
                    <w:rPr>
                      <w:rFonts w:ascii="ＭＳ 明朝" w:eastAsia="ＭＳ 明朝" w:hAnsi="ＭＳ 明朝" w:cs="ＭＳ 明朝"/>
                      <w:spacing w:val="6"/>
                      <w:kern w:val="0"/>
                      <w:szCs w:val="21"/>
                    </w:rPr>
                    <w:t>https://jbpress.ismedia.jp/articles/-/88957</w:t>
                  </w:r>
                  <w:r w:rsidR="005E5489">
                    <w:rPr>
                      <w:rFonts w:ascii="ＭＳ 明朝" w:eastAsia="ＭＳ 明朝" w:hAnsi="ＭＳ 明朝" w:cs="ＭＳ 明朝"/>
                      <w:spacing w:val="6"/>
                      <w:kern w:val="0"/>
                      <w:szCs w:val="21"/>
                    </w:rPr>
                    <w:br/>
                  </w:r>
                  <w:r w:rsidR="005E5489">
                    <w:rPr>
                      <w:rFonts w:ascii="ＭＳ 明朝" w:eastAsia="ＭＳ 明朝" w:hAnsi="ＭＳ 明朝" w:cs="ＭＳ 明朝" w:hint="eastAsia"/>
                      <w:spacing w:val="6"/>
                      <w:kern w:val="0"/>
                      <w:szCs w:val="21"/>
                    </w:rPr>
                    <w:t>・</w:t>
                  </w:r>
                  <w:r w:rsidR="005E5489" w:rsidRPr="00F05143">
                    <w:rPr>
                      <w:rFonts w:ascii="ＭＳ 明朝" w:eastAsia="ＭＳ 明朝" w:hAnsi="ＭＳ 明朝" w:cs="ＭＳ 明朝" w:hint="eastAsia"/>
                      <w:spacing w:val="6"/>
                      <w:kern w:val="0"/>
                      <w:szCs w:val="21"/>
                    </w:rPr>
                    <w:t>Snowflake</w:t>
                  </w:r>
                  <w:r w:rsidR="005E5489">
                    <w:rPr>
                      <w:rFonts w:ascii="ＭＳ 明朝" w:eastAsia="ＭＳ 明朝" w:hAnsi="ＭＳ 明朝" w:cs="ＭＳ 明朝" w:hint="eastAsia"/>
                      <w:spacing w:val="6"/>
                      <w:kern w:val="0"/>
                      <w:szCs w:val="21"/>
                    </w:rPr>
                    <w:t>：</w:t>
                  </w:r>
                  <w:r w:rsidR="00235075">
                    <w:rPr>
                      <w:rFonts w:ascii="ＭＳ 明朝" w:eastAsia="ＭＳ 明朝" w:hAnsi="ＭＳ 明朝" w:cs="ＭＳ 明朝" w:hint="eastAsia"/>
                      <w:spacing w:val="6"/>
                      <w:kern w:val="0"/>
                      <w:szCs w:val="21"/>
                    </w:rPr>
                    <w:t>202</w:t>
                  </w:r>
                  <w:r w:rsidR="005C350F">
                    <w:rPr>
                      <w:rFonts w:ascii="ＭＳ 明朝" w:eastAsia="ＭＳ 明朝" w:hAnsi="ＭＳ 明朝" w:cs="ＭＳ 明朝" w:hint="eastAsia"/>
                      <w:spacing w:val="6"/>
                      <w:kern w:val="0"/>
                      <w:szCs w:val="21"/>
                    </w:rPr>
                    <w:t>4</w:t>
                  </w:r>
                  <w:r w:rsidR="00235075">
                    <w:rPr>
                      <w:rFonts w:ascii="ＭＳ 明朝" w:eastAsia="ＭＳ 明朝" w:hAnsi="ＭＳ 明朝" w:cs="ＭＳ 明朝" w:hint="eastAsia"/>
                      <w:spacing w:val="6"/>
                      <w:kern w:val="0"/>
                      <w:szCs w:val="21"/>
                    </w:rPr>
                    <w:t>年11月15日</w:t>
                  </w:r>
                  <w:r w:rsidR="00E54D97">
                    <w:rPr>
                      <w:rFonts w:ascii="ＭＳ 明朝" w:eastAsia="ＭＳ 明朝" w:hAnsi="ＭＳ 明朝" w:cs="ＭＳ 明朝"/>
                      <w:spacing w:val="6"/>
                      <w:kern w:val="0"/>
                      <w:szCs w:val="21"/>
                    </w:rPr>
                    <w:br/>
                  </w:r>
                  <w:r w:rsidR="005E5489" w:rsidRPr="00E4319C">
                    <w:rPr>
                      <w:rFonts w:ascii="ＭＳ 明朝" w:eastAsia="ＭＳ 明朝" w:hAnsi="ＭＳ 明朝" w:cs="ＭＳ 明朝"/>
                      <w:spacing w:val="6"/>
                      <w:kern w:val="0"/>
                      <w:szCs w:val="21"/>
                    </w:rPr>
                    <w:t>https://www.snowflake.com/events/industry-day-2024-japan/</w:t>
                  </w:r>
                  <w:r w:rsidR="005E5489">
                    <w:rPr>
                      <w:rFonts w:ascii="ＭＳ 明朝" w:eastAsia="ＭＳ 明朝" w:hAnsi="ＭＳ 明朝" w:cs="ＭＳ 明朝"/>
                      <w:spacing w:val="6"/>
                      <w:kern w:val="0"/>
                      <w:szCs w:val="21"/>
                    </w:rPr>
                    <w:br/>
                  </w:r>
                  <w:r w:rsidR="005E5489">
                    <w:rPr>
                      <w:rFonts w:ascii="ＭＳ 明朝" w:eastAsia="ＭＳ 明朝" w:hAnsi="ＭＳ 明朝" w:cs="ＭＳ 明朝" w:hint="eastAsia"/>
                      <w:spacing w:val="6"/>
                      <w:kern w:val="0"/>
                      <w:szCs w:val="21"/>
                    </w:rPr>
                    <w:t>・</w:t>
                  </w:r>
                  <w:proofErr w:type="spellStart"/>
                  <w:r w:rsidR="005E5489">
                    <w:rPr>
                      <w:rFonts w:ascii="ＭＳ 明朝" w:eastAsia="ＭＳ 明朝" w:hAnsi="ＭＳ 明朝" w:cs="ＭＳ 明朝" w:hint="eastAsia"/>
                      <w:spacing w:val="6"/>
                      <w:kern w:val="0"/>
                      <w:szCs w:val="21"/>
                    </w:rPr>
                    <w:t>Salesforth</w:t>
                  </w:r>
                  <w:proofErr w:type="spellEnd"/>
                  <w:r w:rsidR="005E5489">
                    <w:rPr>
                      <w:rFonts w:ascii="ＭＳ 明朝" w:eastAsia="ＭＳ 明朝" w:hAnsi="ＭＳ 明朝" w:cs="ＭＳ 明朝" w:hint="eastAsia"/>
                      <w:spacing w:val="6"/>
                      <w:kern w:val="0"/>
                      <w:szCs w:val="21"/>
                    </w:rPr>
                    <w:t>：</w:t>
                  </w:r>
                  <w:r w:rsidR="00825DC7">
                    <w:rPr>
                      <w:rFonts w:ascii="ＭＳ 明朝" w:eastAsia="ＭＳ 明朝" w:hAnsi="ＭＳ 明朝" w:cs="ＭＳ 明朝" w:hint="eastAsia"/>
                      <w:spacing w:val="6"/>
                      <w:kern w:val="0"/>
                      <w:szCs w:val="21"/>
                    </w:rPr>
                    <w:t>2025年3月</w:t>
                  </w:r>
                  <w:r w:rsidR="005C350F">
                    <w:rPr>
                      <w:rFonts w:ascii="ＭＳ 明朝" w:eastAsia="ＭＳ 明朝" w:hAnsi="ＭＳ 明朝" w:cs="ＭＳ 明朝"/>
                      <w:spacing w:val="6"/>
                      <w:kern w:val="0"/>
                      <w:szCs w:val="21"/>
                    </w:rPr>
                    <w:br/>
                  </w:r>
                  <w:r w:rsidR="005E5489" w:rsidRPr="00251F2A">
                    <w:rPr>
                      <w:rFonts w:ascii="ＭＳ 明朝" w:eastAsia="ＭＳ 明朝" w:hAnsi="ＭＳ 明朝" w:cs="ＭＳ 明朝"/>
                      <w:spacing w:val="6"/>
                      <w:kern w:val="0"/>
                      <w:szCs w:val="21"/>
                    </w:rPr>
                    <w:t>https://www.tableau.com/ja-jp/solutions/customer/mitsubishi-shokuhin</w:t>
                  </w:r>
                </w:p>
                <w:p w14:paraId="3439A03D" w14:textId="6E245DEB" w:rsidR="00B54E0F" w:rsidRPr="00B54E0F" w:rsidRDefault="00217A4C" w:rsidP="00B54E0F">
                  <w:pPr>
                    <w:numPr>
                      <w:ilvl w:val="0"/>
                      <w:numId w:val="19"/>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15950F6A">
                    <w:rPr>
                      <w:rFonts w:ascii="ＭＳ 明朝" w:eastAsia="ＭＳ 明朝" w:hAnsi="ＭＳ 明朝" w:cs="ＭＳ 明朝"/>
                    </w:rPr>
                    <w:t>統合報告書202</w:t>
                  </w:r>
                  <w:r>
                    <w:rPr>
                      <w:rFonts w:ascii="ＭＳ 明朝" w:eastAsia="ＭＳ 明朝" w:hAnsi="ＭＳ 明朝" w:cs="ＭＳ 明朝" w:hint="eastAsia"/>
                    </w:rPr>
                    <w:t>4</w:t>
                  </w:r>
                  <w:r w:rsidR="00705C95">
                    <w:rPr>
                      <w:rFonts w:ascii="ＭＳ 明朝" w:eastAsia="ＭＳ 明朝" w:hAnsi="ＭＳ 明朝" w:cs="ＭＳ 明朝" w:hint="eastAsia"/>
                    </w:rPr>
                    <w:t>を通じた情報発信</w:t>
                  </w:r>
                  <w:r w:rsidR="00AE09C1">
                    <w:rPr>
                      <w:rFonts w:ascii="ＭＳ 明朝" w:eastAsia="ＭＳ 明朝" w:hAnsi="ＭＳ 明朝" w:cs="ＭＳ 明朝" w:hint="eastAsia"/>
                    </w:rPr>
                    <w:t>：</w:t>
                  </w:r>
                  <w:r w:rsidR="00AE09C1" w:rsidRPr="00AA38AE">
                    <w:rPr>
                      <w:rFonts w:ascii="ＭＳ 明朝" w:eastAsia="ＭＳ 明朝" w:hAnsi="ＭＳ 明朝" w:cs="ＭＳ 明朝" w:hint="eastAsia"/>
                      <w:spacing w:val="6"/>
                      <w:kern w:val="0"/>
                      <w:szCs w:val="21"/>
                    </w:rPr>
                    <w:t>2024年9月30日</w:t>
                  </w:r>
                  <w:r w:rsidR="00B54E0F">
                    <w:rPr>
                      <w:rFonts w:ascii="ＭＳ 明朝" w:eastAsia="ＭＳ 明朝" w:hAnsi="ＭＳ 明朝" w:cs="ＭＳ 明朝"/>
                      <w:spacing w:val="6"/>
                      <w:kern w:val="0"/>
                      <w:szCs w:val="21"/>
                    </w:rPr>
                    <w:br/>
                  </w:r>
                  <w:r w:rsidR="00B54E0F" w:rsidRPr="005D738B">
                    <w:rPr>
                      <w:rFonts w:ascii="ＭＳ 明朝" w:eastAsia="ＭＳ 明朝" w:hAnsi="ＭＳ 明朝" w:cs="ＭＳ 明朝"/>
                      <w:spacing w:val="6"/>
                      <w:kern w:val="0"/>
                      <w:szCs w:val="21"/>
                    </w:rPr>
                    <w:t>https://s3-ap-northeast-1.amazonaws.com/mitsubishishokuhin-web/ir/library/annualreport/2024.pdf</w:t>
                  </w:r>
                </w:p>
                <w:p w14:paraId="67F41979" w14:textId="3B524E51" w:rsidR="00D1302E" w:rsidRPr="00C02A9F" w:rsidRDefault="00D37EEE" w:rsidP="006E7BE4">
                  <w:pPr>
                    <w:numPr>
                      <w:ilvl w:val="0"/>
                      <w:numId w:val="19"/>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C02A9F">
                    <w:rPr>
                      <w:rFonts w:ascii="ＭＳ 明朝" w:eastAsia="ＭＳ 明朝" w:hAnsi="ＭＳ 明朝" w:cs="ＭＳ 明朝" w:hint="eastAsia"/>
                      <w:spacing w:val="6"/>
                      <w:kern w:val="0"/>
                      <w:szCs w:val="21"/>
                    </w:rPr>
                    <w:t>所属員との対話</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465AA850" w:rsidR="00D1302E" w:rsidRPr="005E5489" w:rsidRDefault="006E7BE4" w:rsidP="005E5489">
                  <w:pPr>
                    <w:numPr>
                      <w:ilvl w:val="0"/>
                      <w:numId w:val="20"/>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影響力のある外部セミナー・イベントを通じた情報発信</w:t>
                  </w:r>
                  <w:r w:rsidR="00836065">
                    <w:rPr>
                      <w:rFonts w:ascii="ＭＳ 明朝" w:eastAsia="ＭＳ 明朝" w:hAnsi="ＭＳ 明朝" w:cs="ＭＳ 明朝"/>
                      <w:spacing w:val="6"/>
                      <w:kern w:val="0"/>
                      <w:szCs w:val="21"/>
                    </w:rPr>
                    <w:br/>
                  </w:r>
                  <w:r w:rsidR="009A3DA6" w:rsidRPr="009A3DA6">
                    <w:rPr>
                      <w:rFonts w:ascii="ＭＳ 明朝" w:eastAsia="ＭＳ 明朝" w:hAnsi="ＭＳ 明朝" w:cs="ＭＳ 明朝"/>
                      <w:spacing w:val="6"/>
                      <w:kern w:val="0"/>
                      <w:szCs w:val="21"/>
                    </w:rPr>
                    <w:t>現在の「MILAI」は、スクラッチで開発した一枚岩のシステムです。これを変革する次の「シン・MILAI」プロジェクトでは、従来のように「独自のシステムを開発する」という考えだけではなく、「世の中にあるベストなものを使っていく」という方針も取り入れます。三菱食品だけが持つ門外不出のマスタやデータはしっかりと自社内でシステムを構築していきますが、それ以外のものは、実績が豊富で標準化されたシステムを活用し、クラウド上で組み合わせて構築していきます。</w:t>
                  </w:r>
                  <w:r w:rsidR="00F05143" w:rsidRPr="005E5489">
                    <w:rPr>
                      <w:rFonts w:ascii="ＭＳ 明朝" w:eastAsia="ＭＳ 明朝" w:hAnsi="ＭＳ 明朝" w:cs="ＭＳ 明朝"/>
                      <w:spacing w:val="6"/>
                      <w:kern w:val="0"/>
                      <w:szCs w:val="21"/>
                    </w:rPr>
                    <w:br/>
                  </w:r>
                </w:p>
                <w:p w14:paraId="54ED5F10" w14:textId="4179CD00" w:rsidR="005370AB" w:rsidRDefault="005370AB" w:rsidP="00DD56DC">
                  <w:pPr>
                    <w:numPr>
                      <w:ilvl w:val="0"/>
                      <w:numId w:val="20"/>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15950F6A">
                    <w:rPr>
                      <w:rFonts w:ascii="ＭＳ 明朝" w:eastAsia="ＭＳ 明朝" w:hAnsi="ＭＳ 明朝" w:cs="ＭＳ 明朝"/>
                    </w:rPr>
                    <w:t>統合報告書202</w:t>
                  </w:r>
                  <w:r>
                    <w:rPr>
                      <w:rFonts w:ascii="ＭＳ 明朝" w:eastAsia="ＭＳ 明朝" w:hAnsi="ＭＳ 明朝" w:cs="ＭＳ 明朝" w:hint="eastAsia"/>
                    </w:rPr>
                    <w:t>4を通じた情報発信</w:t>
                  </w:r>
                  <w:r>
                    <w:rPr>
                      <w:rFonts w:ascii="ＭＳ 明朝" w:eastAsia="ＭＳ 明朝" w:hAnsi="ＭＳ 明朝" w:cs="ＭＳ 明朝"/>
                    </w:rPr>
                    <w:br/>
                  </w:r>
                  <w:r w:rsidR="00224C44" w:rsidRPr="00224C44">
                    <w:rPr>
                      <w:rFonts w:ascii="ＭＳ 明朝" w:eastAsia="ＭＳ 明朝" w:hAnsi="ＭＳ 明朝" w:cs="ＭＳ 明朝" w:hint="eastAsia"/>
                      <w:spacing w:val="6"/>
                      <w:kern w:val="0"/>
                      <w:szCs w:val="21"/>
                    </w:rPr>
                    <w:t>AIをはじめとするデジタル技術の動向と自社のITシステムの現状を踏まえた課題として、現在の基幹システムはオープン系システム且つ各卸売機能が一枚岩のシステムになっており、先端デジタル技術の組み込みやクラウドサービスのメリットを教授することが困難な状態のため、基幹システムの刷新ロードマップを策定し、基幹システムのクラウド化を図るとともにAIや</w:t>
                  </w:r>
                  <w:proofErr w:type="spellStart"/>
                  <w:r w:rsidR="00224C44" w:rsidRPr="00224C44">
                    <w:rPr>
                      <w:rFonts w:ascii="ＭＳ 明朝" w:eastAsia="ＭＳ 明朝" w:hAnsi="ＭＳ 明朝" w:cs="ＭＳ 明朝" w:hint="eastAsia"/>
                      <w:spacing w:val="6"/>
                      <w:kern w:val="0"/>
                      <w:szCs w:val="21"/>
                    </w:rPr>
                    <w:t>AutoML</w:t>
                  </w:r>
                  <w:proofErr w:type="spellEnd"/>
                  <w:r w:rsidR="00224C44" w:rsidRPr="00224C44">
                    <w:rPr>
                      <w:rFonts w:ascii="ＭＳ 明朝" w:eastAsia="ＭＳ 明朝" w:hAnsi="ＭＳ 明朝" w:cs="ＭＳ 明朝" w:hint="eastAsia"/>
                      <w:spacing w:val="6"/>
                      <w:kern w:val="0"/>
                      <w:szCs w:val="21"/>
                    </w:rPr>
                    <w:t>（自動機械学習）を融合させ、あらゆる業務の効率化と高度化を図り、卸機能全般の強化に向けたプロジェクトを推進しています</w:t>
                  </w:r>
                  <w:r w:rsidR="00294E82">
                    <w:rPr>
                      <w:rFonts w:ascii="ＭＳ 明朝" w:eastAsia="ＭＳ 明朝" w:hAnsi="ＭＳ 明朝" w:cs="ＭＳ 明朝" w:hint="eastAsia"/>
                      <w:spacing w:val="6"/>
                      <w:kern w:val="0"/>
                      <w:szCs w:val="21"/>
                    </w:rPr>
                    <w:t>。</w:t>
                  </w:r>
                </w:p>
                <w:p w14:paraId="052C604F" w14:textId="22640E4A" w:rsidR="00D1302E" w:rsidRPr="004F1865" w:rsidRDefault="00EE3029" w:rsidP="004F1865">
                  <w:pPr>
                    <w:numPr>
                      <w:ilvl w:val="0"/>
                      <w:numId w:val="20"/>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C02A9F">
                    <w:rPr>
                      <w:rFonts w:ascii="ＭＳ 明朝" w:eastAsia="ＭＳ 明朝" w:hAnsi="ＭＳ 明朝" w:cs="ＭＳ 明朝" w:hint="eastAsia"/>
                      <w:spacing w:val="6"/>
                      <w:kern w:val="0"/>
                      <w:szCs w:val="21"/>
                    </w:rPr>
                    <w:t>所属員との対話</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効果的な戦略の推進を図るため、</w:t>
                  </w:r>
                  <w:r w:rsidRPr="00E577BF">
                    <w:rPr>
                      <w:rFonts w:ascii="ＭＳ 明朝" w:eastAsia="ＭＳ 明朝" w:hAnsi="ＭＳ 明朝" w:cs="ＭＳ 明朝" w:hint="eastAsia"/>
                      <w:spacing w:val="6"/>
                      <w:kern w:val="0"/>
                      <w:szCs w:val="21"/>
                    </w:rPr>
                    <w:t>実務執行総括責任者</w:t>
                  </w:r>
                  <w:r>
                    <w:rPr>
                      <w:rFonts w:ascii="ＭＳ 明朝" w:eastAsia="ＭＳ 明朝" w:hAnsi="ＭＳ 明朝" w:cs="ＭＳ 明朝" w:hint="eastAsia"/>
                      <w:spacing w:val="6"/>
                      <w:kern w:val="0"/>
                      <w:szCs w:val="21"/>
                    </w:rPr>
                    <w:t>であるCIO自ら約140名のIT部門メンバーとIT戦略や取組方針等を対話する機会を設け、情報を発信</w:t>
                  </w:r>
                  <w:r w:rsidR="004F1865">
                    <w:rPr>
                      <w:rFonts w:ascii="ＭＳ 明朝" w:eastAsia="ＭＳ 明朝" w:hAnsi="ＭＳ 明朝" w:cs="ＭＳ 明朝" w:hint="eastAsia"/>
                      <w:spacing w:val="6"/>
                      <w:kern w:val="0"/>
                      <w:szCs w:val="21"/>
                    </w:rPr>
                    <w:t>しています</w:t>
                  </w:r>
                  <w:r w:rsidR="003C6036" w:rsidRPr="004F1865">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776DC644" w14:textId="77777777" w:rsidR="00D1302E" w:rsidRDefault="00012C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sidR="004D01EF">
                    <w:rPr>
                      <w:rFonts w:ascii="ＭＳ 明朝" w:eastAsia="ＭＳ 明朝" w:hAnsi="ＭＳ 明朝" w:cs="ＭＳ 明朝" w:hint="eastAsia"/>
                      <w:spacing w:val="6"/>
                      <w:kern w:val="0"/>
                      <w:szCs w:val="21"/>
                    </w:rPr>
                    <w:t>16</w:t>
                  </w:r>
                  <w:r w:rsidR="00D1302E" w:rsidRPr="00E577BF">
                    <w:rPr>
                      <w:rFonts w:ascii="ＭＳ 明朝" w:eastAsia="ＭＳ 明朝" w:hAnsi="ＭＳ 明朝" w:cs="ＭＳ 明朝" w:hint="eastAsia"/>
                      <w:spacing w:val="6"/>
                      <w:kern w:val="0"/>
                      <w:szCs w:val="21"/>
                    </w:rPr>
                    <w:t xml:space="preserve">年頃　～　</w:t>
                  </w:r>
                  <w:r w:rsidR="007314AC">
                    <w:rPr>
                      <w:rFonts w:ascii="ＭＳ 明朝" w:eastAsia="ＭＳ 明朝" w:hAnsi="ＭＳ 明朝" w:cs="ＭＳ 明朝" w:hint="eastAsia"/>
                      <w:spacing w:val="6"/>
                      <w:kern w:val="0"/>
                      <w:szCs w:val="21"/>
                    </w:rPr>
                    <w:t>202</w:t>
                  </w:r>
                  <w:r w:rsidR="00AD0DBE">
                    <w:rPr>
                      <w:rFonts w:ascii="ＭＳ 明朝" w:eastAsia="ＭＳ 明朝" w:hAnsi="ＭＳ 明朝" w:cs="ＭＳ 明朝" w:hint="eastAsia"/>
                      <w:spacing w:val="6"/>
                      <w:kern w:val="0"/>
                      <w:szCs w:val="21"/>
                    </w:rPr>
                    <w:t>4年8月</w:t>
                  </w:r>
                </w:p>
                <w:p w14:paraId="67E9A70E" w14:textId="572BF566" w:rsidR="00017C6B" w:rsidRPr="00E577BF" w:rsidRDefault="00017C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w:t>
                  </w:r>
                  <w:r w:rsidR="00141631">
                    <w:rPr>
                      <w:rFonts w:ascii="ＭＳ 明朝" w:eastAsia="ＭＳ 明朝" w:hAnsi="ＭＳ 明朝" w:cs="ＭＳ 明朝" w:hint="eastAsia"/>
                      <w:spacing w:val="6"/>
                      <w:kern w:val="0"/>
                      <w:szCs w:val="21"/>
                    </w:rPr>
                    <w:t>指標による自己分析：</w:t>
                  </w:r>
                  <w:r w:rsidR="00141631" w:rsidRPr="00141631">
                    <w:rPr>
                      <w:rFonts w:ascii="ＭＳ 明朝" w:eastAsia="ＭＳ 明朝" w:hAnsi="ＭＳ 明朝" w:cs="ＭＳ 明朝" w:hint="eastAsia"/>
                      <w:spacing w:val="6"/>
                      <w:kern w:val="0"/>
                      <w:szCs w:val="21"/>
                    </w:rPr>
                    <w:t>2025年6月26日</w:t>
                  </w:r>
                  <w:r w:rsidR="00141631">
                    <w:rPr>
                      <w:rFonts w:ascii="ＭＳ 明朝" w:eastAsia="ＭＳ 明朝" w:hAnsi="ＭＳ 明朝" w:cs="ＭＳ 明朝" w:hint="eastAsia"/>
                      <w:spacing w:val="6"/>
                      <w:kern w:val="0"/>
                      <w:szCs w:val="21"/>
                    </w:rPr>
                    <w:t>提出含む</w:t>
                  </w:r>
                  <w:r>
                    <w:rPr>
                      <w:rFonts w:ascii="ＭＳ 明朝" w:eastAsia="ＭＳ 明朝" w:hAnsi="ＭＳ 明朝" w:cs="ＭＳ 明朝" w:hint="eastAsia"/>
                      <w:spacing w:val="6"/>
                      <w:kern w:val="0"/>
                      <w:szCs w:val="21"/>
                    </w:rPr>
                    <w:t>）</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C82FD90" w14:textId="77777777" w:rsidR="00C849AC" w:rsidRDefault="00C849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9AC">
                    <w:rPr>
                      <w:rFonts w:ascii="ＭＳ 明朝" w:eastAsia="ＭＳ 明朝" w:hAnsi="ＭＳ 明朝" w:cs="ＭＳ 明朝"/>
                      <w:spacing w:val="6"/>
                      <w:kern w:val="0"/>
                      <w:szCs w:val="21"/>
                    </w:rPr>
                    <w:t>メインフレーム（大型コンピュータ）の旧基幹システムからオープン系システムに移行して約8年が経過しましたが、食品流通業界が抱えるレガシーシステムの課題、急速な技術革新など、変化するビジネス環境への迅速な対応</w:t>
                  </w:r>
                  <w:r>
                    <w:rPr>
                      <w:rFonts w:ascii="ＭＳ 明朝" w:eastAsia="ＭＳ 明朝" w:hAnsi="ＭＳ 明朝" w:cs="ＭＳ 明朝" w:hint="eastAsia"/>
                      <w:spacing w:val="6"/>
                      <w:kern w:val="0"/>
                      <w:szCs w:val="21"/>
                    </w:rPr>
                    <w:t>を課題と捉え、</w:t>
                  </w:r>
                  <w:r w:rsidR="008E5749">
                    <w:rPr>
                      <w:rFonts w:ascii="ＭＳ 明朝" w:eastAsia="ＭＳ 明朝" w:hAnsi="ＭＳ 明朝" w:cs="ＭＳ 明朝" w:hint="eastAsia"/>
                      <w:spacing w:val="6"/>
                      <w:kern w:val="0"/>
                      <w:szCs w:val="21"/>
                    </w:rPr>
                    <w:t>基幹システムの刷新プロジェクトを推進中</w:t>
                  </w:r>
                  <w:r w:rsidR="003C6036">
                    <w:rPr>
                      <w:rFonts w:ascii="ＭＳ 明朝" w:eastAsia="ＭＳ 明朝" w:hAnsi="ＭＳ 明朝" w:cs="ＭＳ 明朝" w:hint="eastAsia"/>
                      <w:spacing w:val="6"/>
                      <w:kern w:val="0"/>
                      <w:szCs w:val="21"/>
                    </w:rPr>
                    <w:t>です</w:t>
                  </w:r>
                  <w:r w:rsidR="008E5749">
                    <w:rPr>
                      <w:rFonts w:ascii="ＭＳ 明朝" w:eastAsia="ＭＳ 明朝" w:hAnsi="ＭＳ 明朝" w:cs="ＭＳ 明朝" w:hint="eastAsia"/>
                      <w:spacing w:val="6"/>
                      <w:kern w:val="0"/>
                      <w:szCs w:val="21"/>
                    </w:rPr>
                    <w:t>。</w:t>
                  </w:r>
                </w:p>
                <w:p w14:paraId="3F52CB17" w14:textId="01392E15" w:rsidR="00903286" w:rsidRPr="00E577BF" w:rsidRDefault="00903286" w:rsidP="0090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3286">
                    <w:rPr>
                      <w:rFonts w:ascii="ＭＳ 明朝" w:eastAsia="ＭＳ 明朝" w:hAnsi="ＭＳ 明朝" w:cs="ＭＳ 明朝" w:hint="eastAsia"/>
                      <w:spacing w:val="6"/>
                      <w:kern w:val="0"/>
                      <w:szCs w:val="21"/>
                    </w:rPr>
                    <w:t>※DX推進指標については、「自己診断シート」を入力サイトから提出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7DD39B2" w:rsidR="00D1302E" w:rsidRPr="00E577BF" w:rsidRDefault="006C4B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2005</w:t>
                  </w:r>
                  <w:r w:rsidR="00D1302E" w:rsidRPr="00E577BF">
                    <w:rPr>
                      <w:rFonts w:ascii="ＭＳ 明朝" w:eastAsia="ＭＳ 明朝" w:hAnsi="ＭＳ 明朝" w:cs="ＭＳ 明朝" w:hint="eastAsia"/>
                      <w:spacing w:val="6"/>
                      <w:kern w:val="0"/>
                      <w:szCs w:val="21"/>
                    </w:rPr>
                    <w:t>年</w:t>
                  </w:r>
                  <w:r w:rsidR="004A5221">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月頃</w:t>
                  </w:r>
                  <w:r w:rsidR="004A5221">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w:t>
                  </w:r>
                  <w:r w:rsidR="004A5221">
                    <w:rPr>
                      <w:rFonts w:ascii="ＭＳ 明朝" w:eastAsia="ＭＳ 明朝" w:hAnsi="ＭＳ 明朝" w:cs="ＭＳ 明朝" w:hint="eastAsia"/>
                      <w:spacing w:val="6"/>
                      <w:kern w:val="0"/>
                      <w:szCs w:val="21"/>
                    </w:rPr>
                    <w:t xml:space="preserve"> </w:t>
                  </w:r>
                  <w:r w:rsidR="00A7188B">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79A5D213" w:rsidR="00E902B1" w:rsidRPr="00E577BF" w:rsidRDefault="00181CC0" w:rsidP="00181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CC0">
                    <w:rPr>
                      <w:rFonts w:ascii="ＭＳ 明朝" w:eastAsia="ＭＳ 明朝" w:hAnsi="ＭＳ 明朝" w:cs="ＭＳ 明朝" w:hint="eastAsia"/>
                      <w:spacing w:val="6"/>
                      <w:kern w:val="0"/>
                      <w:szCs w:val="21"/>
                    </w:rPr>
                    <w:t>情報セキュリティ対策を統合的に推進するため、「情報セキュリティ委員会」を設置し、個人情報保護法への対応を含め、グループ内の情報セキュリティに係る対策を策定及び実施、並びにモニタリングする統括管理を行っております。また、セキュリティポリシー定着化のための情報セキュリティ教育と啓発活動を継続して行い、これを</w:t>
                  </w:r>
                  <w:r w:rsidR="00B13622">
                    <w:rPr>
                      <w:rFonts w:ascii="ＭＳ 明朝" w:eastAsia="ＭＳ 明朝" w:hAnsi="ＭＳ 明朝" w:cs="ＭＳ 明朝" w:hint="eastAsia"/>
                      <w:spacing w:val="6"/>
                      <w:kern w:val="0"/>
                      <w:szCs w:val="21"/>
                    </w:rPr>
                    <w:t>PDCA</w:t>
                  </w:r>
                  <w:r w:rsidRPr="00181CC0">
                    <w:rPr>
                      <w:rFonts w:ascii="ＭＳ 明朝" w:eastAsia="ＭＳ 明朝" w:hAnsi="ＭＳ 明朝" w:cs="ＭＳ 明朝" w:hint="eastAsia"/>
                      <w:spacing w:val="6"/>
                      <w:kern w:val="0"/>
                      <w:szCs w:val="21"/>
                    </w:rPr>
                    <w:t>サイクル</w:t>
                  </w:r>
                  <w:r w:rsidR="00B13622">
                    <w:rPr>
                      <w:rFonts w:ascii="ＭＳ 明朝" w:eastAsia="ＭＳ 明朝" w:hAnsi="ＭＳ 明朝" w:cs="ＭＳ 明朝" w:hint="eastAsia"/>
                      <w:spacing w:val="6"/>
                      <w:kern w:val="0"/>
                      <w:szCs w:val="21"/>
                    </w:rPr>
                    <w:t>を</w:t>
                  </w:r>
                  <w:r w:rsidRPr="00181CC0">
                    <w:rPr>
                      <w:rFonts w:ascii="ＭＳ 明朝" w:eastAsia="ＭＳ 明朝" w:hAnsi="ＭＳ 明朝" w:cs="ＭＳ 明朝" w:hint="eastAsia"/>
                      <w:spacing w:val="6"/>
                      <w:kern w:val="0"/>
                      <w:szCs w:val="21"/>
                    </w:rPr>
                    <w:t>運用する体制をとっております。</w:t>
                  </w:r>
                </w:p>
                <w:p w14:paraId="55510B03" w14:textId="127B776B" w:rsidR="00350A8C" w:rsidRPr="007016FA" w:rsidRDefault="005346CB" w:rsidP="009B7F1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rPr>
                  </w:pPr>
                  <w:r>
                    <w:rPr>
                      <w:rFonts w:ascii="ＭＳ Ｐ明朝" w:eastAsia="ＭＳ Ｐ明朝" w:hAnsi="ＭＳ Ｐ明朝" w:cs="ＭＳ 明朝" w:hint="eastAsia"/>
                    </w:rPr>
                    <w:t>また、</w:t>
                  </w:r>
                  <w:r w:rsidR="009B7F1E" w:rsidRPr="00C1772C">
                    <w:rPr>
                      <w:rFonts w:ascii="ＭＳ Ｐ明朝" w:eastAsia="ＭＳ Ｐ明朝" w:hAnsi="ＭＳ Ｐ明朝" w:cs="ＭＳ 明朝"/>
                    </w:rPr>
                    <w:t>情報セキュリティ活動の規範となる、情報セキュリティ規程、情報セキュリティマニュアルを制定し、IT環境とITリスクの変化に応じて定期的に見直しを実施</w:t>
                  </w:r>
                  <w:r w:rsidR="007016FA">
                    <w:rPr>
                      <w:rFonts w:ascii="ＭＳ Ｐ明朝" w:eastAsia="ＭＳ Ｐ明朝" w:hAnsi="ＭＳ Ｐ明朝" w:cs="ＭＳ 明朝" w:hint="eastAsia"/>
                    </w:rPr>
                    <w:t>している他、</w:t>
                  </w:r>
                  <w:r w:rsidR="009B7F1E" w:rsidRPr="00C1772C">
                    <w:rPr>
                      <w:rFonts w:ascii="ＭＳ Ｐ明朝" w:eastAsia="ＭＳ Ｐ明朝" w:hAnsi="ＭＳ Ｐ明朝" w:cs="ＭＳ 明朝"/>
                    </w:rPr>
                    <w:t>継続的な情報セキュリティ</w:t>
                  </w:r>
                  <w:r w:rsidR="00F35877">
                    <w:rPr>
                      <w:rFonts w:ascii="ＭＳ Ｐ明朝" w:eastAsia="ＭＳ Ｐ明朝" w:hAnsi="ＭＳ Ｐ明朝" w:cs="ＭＳ 明朝" w:hint="eastAsia"/>
                    </w:rPr>
                    <w:t>対策</w:t>
                  </w:r>
                  <w:r w:rsidR="009B7F1E" w:rsidRPr="00C1772C">
                    <w:rPr>
                      <w:rFonts w:ascii="ＭＳ Ｐ明朝" w:eastAsia="ＭＳ Ｐ明朝" w:hAnsi="ＭＳ Ｐ明朝" w:cs="ＭＳ 明朝" w:hint="eastAsia"/>
                    </w:rPr>
                    <w:t>として、M</w:t>
                  </w:r>
                  <w:r w:rsidR="009B7F1E" w:rsidRPr="00C1772C">
                    <w:rPr>
                      <w:rFonts w:ascii="ＭＳ Ｐ明朝" w:eastAsia="ＭＳ Ｐ明朝" w:hAnsi="ＭＳ Ｐ明朝" w:cs="ＭＳ 明朝"/>
                    </w:rPr>
                    <w:t>ＣグループIT規範に基づき、定期的なIT整備状況の点検</w:t>
                  </w:r>
                  <w:r w:rsidR="009B7F1E" w:rsidRPr="00C1772C">
                    <w:rPr>
                      <w:rFonts w:ascii="ＭＳ Ｐ明朝" w:eastAsia="ＭＳ Ｐ明朝" w:hAnsi="ＭＳ Ｐ明朝" w:cs="ＭＳ 明朝"/>
                      <w:color w:val="000000"/>
                      <w:szCs w:val="21"/>
                    </w:rPr>
                    <w:t>及び是正対策を実施、報告して</w:t>
                  </w:r>
                  <w:r w:rsidR="007016FA">
                    <w:rPr>
                      <w:rFonts w:ascii="ＭＳ Ｐ明朝" w:eastAsia="ＭＳ Ｐ明朝" w:hAnsi="ＭＳ Ｐ明朝" w:cs="ＭＳ 明朝" w:hint="eastAsia"/>
                      <w:color w:val="000000"/>
                      <w:szCs w:val="21"/>
                    </w:rPr>
                    <w:t>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xml:space="preserve">) </w:t>
            </w:r>
            <w:r w:rsidR="00C3670A" w:rsidRPr="00E577BF">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25A680A4" w14:textId="6AA4A6E1"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2F0FE2AC" w14:textId="58B9CAC4"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682013A5" w14:textId="168A7511" w:rsidR="00E9474D" w:rsidRPr="008138B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548C1F8" w14:textId="77777777" w:rsidR="00E9474D" w:rsidRPr="00E577BF" w:rsidRDefault="00E9474D" w:rsidP="00BA47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4D0ED925"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F01C9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20A746F9" w14:textId="324455C9" w:rsidR="00E9474D" w:rsidRPr="001F5114" w:rsidRDefault="00E9474D" w:rsidP="00BA47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06248CE" w14:textId="1CA6E01C"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1AB6AB4" w14:textId="783D2ADE" w:rsidR="00E9474D" w:rsidRPr="009323F8" w:rsidRDefault="00E9474D" w:rsidP="00BA478E">
                  <w:pPr>
                    <w:suppressAutoHyphens/>
                    <w:kinsoku w:val="0"/>
                    <w:overflowPunct w:val="0"/>
                    <w:adjustRightInd w:val="0"/>
                    <w:spacing w:afterLines="50" w:after="120" w:line="238" w:lineRule="exact"/>
                    <w:ind w:left="123"/>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B1830" w14:textId="77777777" w:rsidR="00DF39BC" w:rsidRDefault="00DF39BC">
      <w:r>
        <w:separator/>
      </w:r>
    </w:p>
  </w:endnote>
  <w:endnote w:type="continuationSeparator" w:id="0">
    <w:p w14:paraId="325DFE97" w14:textId="77777777" w:rsidR="00DF39BC" w:rsidRDefault="00DF39BC">
      <w:r>
        <w:continuationSeparator/>
      </w:r>
    </w:p>
  </w:endnote>
  <w:endnote w:type="continuationNotice" w:id="1">
    <w:p w14:paraId="28E1933B" w14:textId="77777777" w:rsidR="00DF39BC" w:rsidRDefault="00DF39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19734" w14:textId="77777777" w:rsidR="00DF39BC" w:rsidRDefault="00DF39BC">
      <w:r>
        <w:separator/>
      </w:r>
    </w:p>
  </w:footnote>
  <w:footnote w:type="continuationSeparator" w:id="0">
    <w:p w14:paraId="3EE03391" w14:textId="77777777" w:rsidR="00DF39BC" w:rsidRDefault="00DF39BC">
      <w:r>
        <w:continuationSeparator/>
      </w:r>
    </w:p>
  </w:footnote>
  <w:footnote w:type="continuationNotice" w:id="1">
    <w:p w14:paraId="07BC5B1F" w14:textId="77777777" w:rsidR="00DF39BC" w:rsidRDefault="00DF39B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53A54"/>
    <w:multiLevelType w:val="hybridMultilevel"/>
    <w:tmpl w:val="C61A46C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E3D6C81"/>
    <w:multiLevelType w:val="hybridMultilevel"/>
    <w:tmpl w:val="B8F65A24"/>
    <w:lvl w:ilvl="0" w:tplc="6EE83A70">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5A21251"/>
    <w:multiLevelType w:val="hybridMultilevel"/>
    <w:tmpl w:val="9CE68D08"/>
    <w:lvl w:ilvl="0" w:tplc="FD72C83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A2C400F"/>
    <w:multiLevelType w:val="hybridMultilevel"/>
    <w:tmpl w:val="7C30E2D4"/>
    <w:lvl w:ilvl="0" w:tplc="2DFA5C4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1CA65076"/>
    <w:multiLevelType w:val="hybridMultilevel"/>
    <w:tmpl w:val="C204927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8A4563"/>
    <w:multiLevelType w:val="hybridMultilevel"/>
    <w:tmpl w:val="65969074"/>
    <w:lvl w:ilvl="0" w:tplc="2DFA5C4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200E0083"/>
    <w:multiLevelType w:val="hybridMultilevel"/>
    <w:tmpl w:val="9B7EACCA"/>
    <w:lvl w:ilvl="0" w:tplc="246A7372">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A2B663C"/>
    <w:multiLevelType w:val="hybridMultilevel"/>
    <w:tmpl w:val="3B1062B6"/>
    <w:lvl w:ilvl="0" w:tplc="2D2A1E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0D9407A"/>
    <w:multiLevelType w:val="hybridMultilevel"/>
    <w:tmpl w:val="B1A81F72"/>
    <w:lvl w:ilvl="0" w:tplc="2DFA5C4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339E608A"/>
    <w:multiLevelType w:val="hybridMultilevel"/>
    <w:tmpl w:val="AC76A2AE"/>
    <w:lvl w:ilvl="0" w:tplc="36CEE5FC">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6F06369"/>
    <w:multiLevelType w:val="hybridMultilevel"/>
    <w:tmpl w:val="2480A97E"/>
    <w:lvl w:ilvl="0" w:tplc="B19A06CE">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77553D8"/>
    <w:multiLevelType w:val="hybridMultilevel"/>
    <w:tmpl w:val="8FEA9EA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DF7118"/>
    <w:multiLevelType w:val="hybridMultilevel"/>
    <w:tmpl w:val="28D24468"/>
    <w:lvl w:ilvl="0" w:tplc="2DFA5C4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3D4F38D6"/>
    <w:multiLevelType w:val="hybridMultilevel"/>
    <w:tmpl w:val="6A26D226"/>
    <w:lvl w:ilvl="0" w:tplc="2DFA5C4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3F585A8A"/>
    <w:multiLevelType w:val="hybridMultilevel"/>
    <w:tmpl w:val="AD0AD90C"/>
    <w:lvl w:ilvl="0" w:tplc="40740C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B82A55"/>
    <w:multiLevelType w:val="hybridMultilevel"/>
    <w:tmpl w:val="99EA45D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519158D"/>
    <w:multiLevelType w:val="hybridMultilevel"/>
    <w:tmpl w:val="D3AE3A4A"/>
    <w:lvl w:ilvl="0" w:tplc="2DFA5C4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F9F3F10"/>
    <w:multiLevelType w:val="hybridMultilevel"/>
    <w:tmpl w:val="A100073E"/>
    <w:lvl w:ilvl="0" w:tplc="8F6465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4BD105B"/>
    <w:multiLevelType w:val="hybridMultilevel"/>
    <w:tmpl w:val="6B5E9694"/>
    <w:lvl w:ilvl="0" w:tplc="DCEAA4F6">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F0B7609"/>
    <w:multiLevelType w:val="hybridMultilevel"/>
    <w:tmpl w:val="005AD834"/>
    <w:lvl w:ilvl="0" w:tplc="1ADAA662">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4CE1025"/>
    <w:multiLevelType w:val="hybridMultilevel"/>
    <w:tmpl w:val="ADE4B324"/>
    <w:lvl w:ilvl="0" w:tplc="04090011">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6CC7CD1"/>
    <w:multiLevelType w:val="hybridMultilevel"/>
    <w:tmpl w:val="64462B2C"/>
    <w:lvl w:ilvl="0" w:tplc="A998BE3C">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9D521D0"/>
    <w:multiLevelType w:val="hybridMultilevel"/>
    <w:tmpl w:val="D4E88388"/>
    <w:lvl w:ilvl="0" w:tplc="2724F3BC">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B2E6B4B"/>
    <w:multiLevelType w:val="hybridMultilevel"/>
    <w:tmpl w:val="BBB2268E"/>
    <w:lvl w:ilvl="0" w:tplc="2DFA5C4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7EA12D94"/>
    <w:multiLevelType w:val="hybridMultilevel"/>
    <w:tmpl w:val="8E306266"/>
    <w:lvl w:ilvl="0" w:tplc="2DFA5C4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18"/>
  </w:num>
  <w:num w:numId="2" w16cid:durableId="587278146">
    <w:abstractNumId w:val="25"/>
  </w:num>
  <w:num w:numId="3" w16cid:durableId="1711954363">
    <w:abstractNumId w:val="1"/>
  </w:num>
  <w:num w:numId="4" w16cid:durableId="1189491815">
    <w:abstractNumId w:val="24"/>
  </w:num>
  <w:num w:numId="5" w16cid:durableId="271743921">
    <w:abstractNumId w:val="0"/>
  </w:num>
  <w:num w:numId="6" w16cid:durableId="1689256373">
    <w:abstractNumId w:val="5"/>
  </w:num>
  <w:num w:numId="7" w16cid:durableId="556286195">
    <w:abstractNumId w:val="23"/>
  </w:num>
  <w:num w:numId="8" w16cid:durableId="1818374831">
    <w:abstractNumId w:val="4"/>
  </w:num>
  <w:num w:numId="9" w16cid:durableId="590967066">
    <w:abstractNumId w:val="20"/>
  </w:num>
  <w:num w:numId="10" w16cid:durableId="1990789723">
    <w:abstractNumId w:val="22"/>
  </w:num>
  <w:num w:numId="11" w16cid:durableId="907685792">
    <w:abstractNumId w:val="11"/>
  </w:num>
  <w:num w:numId="12" w16cid:durableId="1110585354">
    <w:abstractNumId w:val="7"/>
  </w:num>
  <w:num w:numId="13" w16cid:durableId="1188759236">
    <w:abstractNumId w:val="16"/>
  </w:num>
  <w:num w:numId="14" w16cid:durableId="2083524689">
    <w:abstractNumId w:val="9"/>
  </w:num>
  <w:num w:numId="15" w16cid:durableId="1453132821">
    <w:abstractNumId w:val="10"/>
  </w:num>
  <w:num w:numId="16" w16cid:durableId="5404642">
    <w:abstractNumId w:val="26"/>
  </w:num>
  <w:num w:numId="17" w16cid:durableId="1660228038">
    <w:abstractNumId w:val="27"/>
  </w:num>
  <w:num w:numId="18" w16cid:durableId="1561359707">
    <w:abstractNumId w:val="28"/>
  </w:num>
  <w:num w:numId="19" w16cid:durableId="1419670307">
    <w:abstractNumId w:val="21"/>
  </w:num>
  <w:num w:numId="20" w16cid:durableId="928008570">
    <w:abstractNumId w:val="2"/>
  </w:num>
  <w:num w:numId="21" w16cid:durableId="1139112495">
    <w:abstractNumId w:val="12"/>
  </w:num>
  <w:num w:numId="22" w16cid:durableId="886259149">
    <w:abstractNumId w:val="6"/>
  </w:num>
  <w:num w:numId="23" w16cid:durableId="1806511297">
    <w:abstractNumId w:val="8"/>
  </w:num>
  <w:num w:numId="24" w16cid:durableId="1769963401">
    <w:abstractNumId w:val="3"/>
  </w:num>
  <w:num w:numId="25" w16cid:durableId="1282107173">
    <w:abstractNumId w:val="19"/>
  </w:num>
  <w:num w:numId="26" w16cid:durableId="36512433">
    <w:abstractNumId w:val="15"/>
  </w:num>
  <w:num w:numId="27" w16cid:durableId="909000539">
    <w:abstractNumId w:val="14"/>
  </w:num>
  <w:num w:numId="28" w16cid:durableId="1131242067">
    <w:abstractNumId w:val="17"/>
  </w:num>
  <w:num w:numId="29" w16cid:durableId="7011774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3869"/>
    <w:rsid w:val="00012CBD"/>
    <w:rsid w:val="00014069"/>
    <w:rsid w:val="00015139"/>
    <w:rsid w:val="00017C6B"/>
    <w:rsid w:val="000202F0"/>
    <w:rsid w:val="000228B1"/>
    <w:rsid w:val="00026ECF"/>
    <w:rsid w:val="00027680"/>
    <w:rsid w:val="000317EA"/>
    <w:rsid w:val="00031A5F"/>
    <w:rsid w:val="00031C4C"/>
    <w:rsid w:val="0003354E"/>
    <w:rsid w:val="00041741"/>
    <w:rsid w:val="00041CB2"/>
    <w:rsid w:val="000459B5"/>
    <w:rsid w:val="00047EDA"/>
    <w:rsid w:val="00054B94"/>
    <w:rsid w:val="00055080"/>
    <w:rsid w:val="00057E07"/>
    <w:rsid w:val="00073C3C"/>
    <w:rsid w:val="00075238"/>
    <w:rsid w:val="00077246"/>
    <w:rsid w:val="00084460"/>
    <w:rsid w:val="00090EE1"/>
    <w:rsid w:val="00091447"/>
    <w:rsid w:val="00091F7D"/>
    <w:rsid w:val="00095CB3"/>
    <w:rsid w:val="00095F19"/>
    <w:rsid w:val="000B0F2B"/>
    <w:rsid w:val="000B4D35"/>
    <w:rsid w:val="000C2B44"/>
    <w:rsid w:val="000C428C"/>
    <w:rsid w:val="000D1FF9"/>
    <w:rsid w:val="000D2F84"/>
    <w:rsid w:val="000D7B32"/>
    <w:rsid w:val="000D7DA5"/>
    <w:rsid w:val="000D7DFB"/>
    <w:rsid w:val="000E0B22"/>
    <w:rsid w:val="000E3674"/>
    <w:rsid w:val="000F25B5"/>
    <w:rsid w:val="00101FB4"/>
    <w:rsid w:val="0010563A"/>
    <w:rsid w:val="001104B4"/>
    <w:rsid w:val="001104E6"/>
    <w:rsid w:val="00112642"/>
    <w:rsid w:val="00112C9C"/>
    <w:rsid w:val="00114DA1"/>
    <w:rsid w:val="001168ED"/>
    <w:rsid w:val="00120B68"/>
    <w:rsid w:val="00122A9C"/>
    <w:rsid w:val="00124682"/>
    <w:rsid w:val="00125B90"/>
    <w:rsid w:val="00126AD9"/>
    <w:rsid w:val="00126DED"/>
    <w:rsid w:val="001326F6"/>
    <w:rsid w:val="00132B6D"/>
    <w:rsid w:val="001332E8"/>
    <w:rsid w:val="00141631"/>
    <w:rsid w:val="001455F0"/>
    <w:rsid w:val="00146651"/>
    <w:rsid w:val="00150251"/>
    <w:rsid w:val="00152858"/>
    <w:rsid w:val="001538B4"/>
    <w:rsid w:val="00154FFB"/>
    <w:rsid w:val="001615E8"/>
    <w:rsid w:val="001628F8"/>
    <w:rsid w:val="001677CA"/>
    <w:rsid w:val="00171A07"/>
    <w:rsid w:val="00181010"/>
    <w:rsid w:val="00181CC0"/>
    <w:rsid w:val="00182DE8"/>
    <w:rsid w:val="001837D3"/>
    <w:rsid w:val="00184BB9"/>
    <w:rsid w:val="00185F07"/>
    <w:rsid w:val="00186653"/>
    <w:rsid w:val="001874A0"/>
    <w:rsid w:val="00187B53"/>
    <w:rsid w:val="00194809"/>
    <w:rsid w:val="001B1C31"/>
    <w:rsid w:val="001B2D37"/>
    <w:rsid w:val="001B376A"/>
    <w:rsid w:val="001B6842"/>
    <w:rsid w:val="001C11CE"/>
    <w:rsid w:val="001C130D"/>
    <w:rsid w:val="001C19DC"/>
    <w:rsid w:val="001C1D7A"/>
    <w:rsid w:val="001D3A03"/>
    <w:rsid w:val="001F5114"/>
    <w:rsid w:val="002026A5"/>
    <w:rsid w:val="0020380F"/>
    <w:rsid w:val="00203C71"/>
    <w:rsid w:val="00207705"/>
    <w:rsid w:val="002119FB"/>
    <w:rsid w:val="002131AA"/>
    <w:rsid w:val="00215478"/>
    <w:rsid w:val="002154C2"/>
    <w:rsid w:val="00217A4C"/>
    <w:rsid w:val="00221EF5"/>
    <w:rsid w:val="0022216C"/>
    <w:rsid w:val="002231B4"/>
    <w:rsid w:val="002231F0"/>
    <w:rsid w:val="00224C44"/>
    <w:rsid w:val="00224F6C"/>
    <w:rsid w:val="00226BDE"/>
    <w:rsid w:val="00235075"/>
    <w:rsid w:val="0024317B"/>
    <w:rsid w:val="00246783"/>
    <w:rsid w:val="00247501"/>
    <w:rsid w:val="00251F2A"/>
    <w:rsid w:val="00252385"/>
    <w:rsid w:val="00261B17"/>
    <w:rsid w:val="00270A21"/>
    <w:rsid w:val="0027635A"/>
    <w:rsid w:val="00277C81"/>
    <w:rsid w:val="0028002E"/>
    <w:rsid w:val="00280930"/>
    <w:rsid w:val="00284536"/>
    <w:rsid w:val="00291E04"/>
    <w:rsid w:val="00294E82"/>
    <w:rsid w:val="002A27BF"/>
    <w:rsid w:val="002C1BD9"/>
    <w:rsid w:val="002C3C35"/>
    <w:rsid w:val="002D1C5B"/>
    <w:rsid w:val="002D308E"/>
    <w:rsid w:val="002E3758"/>
    <w:rsid w:val="002F0BED"/>
    <w:rsid w:val="002F5008"/>
    <w:rsid w:val="002F5580"/>
    <w:rsid w:val="00305031"/>
    <w:rsid w:val="00306E4B"/>
    <w:rsid w:val="00311071"/>
    <w:rsid w:val="0031337A"/>
    <w:rsid w:val="003168D3"/>
    <w:rsid w:val="0032206A"/>
    <w:rsid w:val="003232BC"/>
    <w:rsid w:val="0032535C"/>
    <w:rsid w:val="003264DB"/>
    <w:rsid w:val="003303F3"/>
    <w:rsid w:val="00333E4A"/>
    <w:rsid w:val="00334B97"/>
    <w:rsid w:val="00335280"/>
    <w:rsid w:val="00336D50"/>
    <w:rsid w:val="003428BB"/>
    <w:rsid w:val="003428DB"/>
    <w:rsid w:val="00343AF3"/>
    <w:rsid w:val="00350A8C"/>
    <w:rsid w:val="00351FF7"/>
    <w:rsid w:val="00355435"/>
    <w:rsid w:val="00355578"/>
    <w:rsid w:val="0035572F"/>
    <w:rsid w:val="00357A93"/>
    <w:rsid w:val="0036151D"/>
    <w:rsid w:val="00367366"/>
    <w:rsid w:val="0036755C"/>
    <w:rsid w:val="00370869"/>
    <w:rsid w:val="00371766"/>
    <w:rsid w:val="00372877"/>
    <w:rsid w:val="00380319"/>
    <w:rsid w:val="00384C06"/>
    <w:rsid w:val="003A0B83"/>
    <w:rsid w:val="003A0C1A"/>
    <w:rsid w:val="003A1CA5"/>
    <w:rsid w:val="003A40BB"/>
    <w:rsid w:val="003B283D"/>
    <w:rsid w:val="003B53DF"/>
    <w:rsid w:val="003C6036"/>
    <w:rsid w:val="003C71BF"/>
    <w:rsid w:val="003D054D"/>
    <w:rsid w:val="003D1FF3"/>
    <w:rsid w:val="003E31AF"/>
    <w:rsid w:val="003F7752"/>
    <w:rsid w:val="004003DB"/>
    <w:rsid w:val="004012C5"/>
    <w:rsid w:val="00401AF5"/>
    <w:rsid w:val="00404CC5"/>
    <w:rsid w:val="00405D14"/>
    <w:rsid w:val="00412C9F"/>
    <w:rsid w:val="00421C74"/>
    <w:rsid w:val="00432BA9"/>
    <w:rsid w:val="00433A51"/>
    <w:rsid w:val="00434ECA"/>
    <w:rsid w:val="00441549"/>
    <w:rsid w:val="00442E65"/>
    <w:rsid w:val="00446FA4"/>
    <w:rsid w:val="004519BF"/>
    <w:rsid w:val="00451B3F"/>
    <w:rsid w:val="0045289C"/>
    <w:rsid w:val="00462146"/>
    <w:rsid w:val="00462AC1"/>
    <w:rsid w:val="004651FB"/>
    <w:rsid w:val="0046628F"/>
    <w:rsid w:val="00474025"/>
    <w:rsid w:val="00483F63"/>
    <w:rsid w:val="00484633"/>
    <w:rsid w:val="00486113"/>
    <w:rsid w:val="00491C4C"/>
    <w:rsid w:val="00495283"/>
    <w:rsid w:val="00496C1F"/>
    <w:rsid w:val="004A5221"/>
    <w:rsid w:val="004B0BD4"/>
    <w:rsid w:val="004B26DE"/>
    <w:rsid w:val="004B38A3"/>
    <w:rsid w:val="004D01EF"/>
    <w:rsid w:val="004D4F70"/>
    <w:rsid w:val="004E264F"/>
    <w:rsid w:val="004E33DB"/>
    <w:rsid w:val="004E79CD"/>
    <w:rsid w:val="004F1865"/>
    <w:rsid w:val="004F714C"/>
    <w:rsid w:val="004F746D"/>
    <w:rsid w:val="00500737"/>
    <w:rsid w:val="00514854"/>
    <w:rsid w:val="0051532F"/>
    <w:rsid w:val="00516839"/>
    <w:rsid w:val="0051732C"/>
    <w:rsid w:val="00517E6A"/>
    <w:rsid w:val="0052156A"/>
    <w:rsid w:val="005215B8"/>
    <w:rsid w:val="00521BFC"/>
    <w:rsid w:val="00523C5F"/>
    <w:rsid w:val="00526508"/>
    <w:rsid w:val="0053255F"/>
    <w:rsid w:val="0053372B"/>
    <w:rsid w:val="00534481"/>
    <w:rsid w:val="005346CB"/>
    <w:rsid w:val="005358EE"/>
    <w:rsid w:val="005370AB"/>
    <w:rsid w:val="00554B44"/>
    <w:rsid w:val="00561F55"/>
    <w:rsid w:val="00574B25"/>
    <w:rsid w:val="005755CD"/>
    <w:rsid w:val="005778DE"/>
    <w:rsid w:val="00580E8C"/>
    <w:rsid w:val="0058161B"/>
    <w:rsid w:val="00590B9B"/>
    <w:rsid w:val="00591A8A"/>
    <w:rsid w:val="0059262C"/>
    <w:rsid w:val="00594AF7"/>
    <w:rsid w:val="005A06B0"/>
    <w:rsid w:val="005B62ED"/>
    <w:rsid w:val="005B7641"/>
    <w:rsid w:val="005C29C4"/>
    <w:rsid w:val="005C350F"/>
    <w:rsid w:val="005C634C"/>
    <w:rsid w:val="005D2992"/>
    <w:rsid w:val="005D738B"/>
    <w:rsid w:val="005E2333"/>
    <w:rsid w:val="005E5489"/>
    <w:rsid w:val="005F1F2B"/>
    <w:rsid w:val="005F2E79"/>
    <w:rsid w:val="005F7A0C"/>
    <w:rsid w:val="00603E57"/>
    <w:rsid w:val="00607792"/>
    <w:rsid w:val="00611B3B"/>
    <w:rsid w:val="006136CB"/>
    <w:rsid w:val="00620169"/>
    <w:rsid w:val="006248AD"/>
    <w:rsid w:val="006267A4"/>
    <w:rsid w:val="006313EB"/>
    <w:rsid w:val="0063223C"/>
    <w:rsid w:val="00632325"/>
    <w:rsid w:val="0063260D"/>
    <w:rsid w:val="00632765"/>
    <w:rsid w:val="00651528"/>
    <w:rsid w:val="00655019"/>
    <w:rsid w:val="006604E9"/>
    <w:rsid w:val="00661356"/>
    <w:rsid w:val="00661607"/>
    <w:rsid w:val="0066668A"/>
    <w:rsid w:val="006727BF"/>
    <w:rsid w:val="00674B84"/>
    <w:rsid w:val="006766F3"/>
    <w:rsid w:val="00680033"/>
    <w:rsid w:val="00681434"/>
    <w:rsid w:val="00682B2D"/>
    <w:rsid w:val="00684B17"/>
    <w:rsid w:val="00696A0C"/>
    <w:rsid w:val="006B104F"/>
    <w:rsid w:val="006B693B"/>
    <w:rsid w:val="006C0F01"/>
    <w:rsid w:val="006C13EE"/>
    <w:rsid w:val="006C4BD7"/>
    <w:rsid w:val="006C5BED"/>
    <w:rsid w:val="006D3861"/>
    <w:rsid w:val="006D3DFB"/>
    <w:rsid w:val="006E6FEF"/>
    <w:rsid w:val="006E7BE4"/>
    <w:rsid w:val="006F2BB7"/>
    <w:rsid w:val="006F42B7"/>
    <w:rsid w:val="006F4FC0"/>
    <w:rsid w:val="006F6B2A"/>
    <w:rsid w:val="006F73EC"/>
    <w:rsid w:val="007016FA"/>
    <w:rsid w:val="00705C95"/>
    <w:rsid w:val="0071191E"/>
    <w:rsid w:val="007151B2"/>
    <w:rsid w:val="00720D00"/>
    <w:rsid w:val="00726DDB"/>
    <w:rsid w:val="007276ED"/>
    <w:rsid w:val="00730B06"/>
    <w:rsid w:val="007314AC"/>
    <w:rsid w:val="00737CF0"/>
    <w:rsid w:val="0074688D"/>
    <w:rsid w:val="00760080"/>
    <w:rsid w:val="00760625"/>
    <w:rsid w:val="00762B94"/>
    <w:rsid w:val="007675DC"/>
    <w:rsid w:val="00775A16"/>
    <w:rsid w:val="007769C5"/>
    <w:rsid w:val="00783D16"/>
    <w:rsid w:val="007877A8"/>
    <w:rsid w:val="007877B8"/>
    <w:rsid w:val="007913BB"/>
    <w:rsid w:val="007A535A"/>
    <w:rsid w:val="007A5C44"/>
    <w:rsid w:val="007A7DF5"/>
    <w:rsid w:val="007B55A4"/>
    <w:rsid w:val="007C372D"/>
    <w:rsid w:val="007C43CE"/>
    <w:rsid w:val="007C4AB9"/>
    <w:rsid w:val="007E048E"/>
    <w:rsid w:val="007E1049"/>
    <w:rsid w:val="007E11B8"/>
    <w:rsid w:val="007E360B"/>
    <w:rsid w:val="007E3DEE"/>
    <w:rsid w:val="007E5250"/>
    <w:rsid w:val="008037D6"/>
    <w:rsid w:val="00804B3B"/>
    <w:rsid w:val="008050C0"/>
    <w:rsid w:val="008138BE"/>
    <w:rsid w:val="00816759"/>
    <w:rsid w:val="00816D95"/>
    <w:rsid w:val="00822DA9"/>
    <w:rsid w:val="00825DC7"/>
    <w:rsid w:val="008307C6"/>
    <w:rsid w:val="0083472C"/>
    <w:rsid w:val="00836065"/>
    <w:rsid w:val="00837376"/>
    <w:rsid w:val="00843F68"/>
    <w:rsid w:val="0084478F"/>
    <w:rsid w:val="008459EA"/>
    <w:rsid w:val="00847130"/>
    <w:rsid w:val="00847788"/>
    <w:rsid w:val="00850CFB"/>
    <w:rsid w:val="00852122"/>
    <w:rsid w:val="0086088D"/>
    <w:rsid w:val="00860BE2"/>
    <w:rsid w:val="00865182"/>
    <w:rsid w:val="00865B12"/>
    <w:rsid w:val="008747CA"/>
    <w:rsid w:val="008752F0"/>
    <w:rsid w:val="0087723F"/>
    <w:rsid w:val="00877C2B"/>
    <w:rsid w:val="00880EB5"/>
    <w:rsid w:val="00881D72"/>
    <w:rsid w:val="00883425"/>
    <w:rsid w:val="00890503"/>
    <w:rsid w:val="008909BF"/>
    <w:rsid w:val="00897586"/>
    <w:rsid w:val="008A1397"/>
    <w:rsid w:val="008A5BE2"/>
    <w:rsid w:val="008A74E2"/>
    <w:rsid w:val="008B32C5"/>
    <w:rsid w:val="008B45A1"/>
    <w:rsid w:val="008C1A9C"/>
    <w:rsid w:val="008C4B7B"/>
    <w:rsid w:val="008D14B0"/>
    <w:rsid w:val="008D3593"/>
    <w:rsid w:val="008D3992"/>
    <w:rsid w:val="008E0DC5"/>
    <w:rsid w:val="008E5749"/>
    <w:rsid w:val="008F09B5"/>
    <w:rsid w:val="008F3CC2"/>
    <w:rsid w:val="008F4EBB"/>
    <w:rsid w:val="008F6E83"/>
    <w:rsid w:val="00902744"/>
    <w:rsid w:val="00903286"/>
    <w:rsid w:val="00904B31"/>
    <w:rsid w:val="009058CC"/>
    <w:rsid w:val="0091100D"/>
    <w:rsid w:val="00911D0B"/>
    <w:rsid w:val="00912E20"/>
    <w:rsid w:val="00913BD8"/>
    <w:rsid w:val="009156A4"/>
    <w:rsid w:val="009243FD"/>
    <w:rsid w:val="009323F8"/>
    <w:rsid w:val="0094225E"/>
    <w:rsid w:val="009434F6"/>
    <w:rsid w:val="00955C0C"/>
    <w:rsid w:val="00964BDD"/>
    <w:rsid w:val="009653AA"/>
    <w:rsid w:val="00966DB2"/>
    <w:rsid w:val="0097041C"/>
    <w:rsid w:val="00972B7B"/>
    <w:rsid w:val="00975A98"/>
    <w:rsid w:val="00977317"/>
    <w:rsid w:val="009811EE"/>
    <w:rsid w:val="00987672"/>
    <w:rsid w:val="009877BF"/>
    <w:rsid w:val="0099009C"/>
    <w:rsid w:val="00990364"/>
    <w:rsid w:val="0099338A"/>
    <w:rsid w:val="00994DD5"/>
    <w:rsid w:val="0099702E"/>
    <w:rsid w:val="009978C7"/>
    <w:rsid w:val="009A3DA6"/>
    <w:rsid w:val="009A5C7A"/>
    <w:rsid w:val="009B7F1E"/>
    <w:rsid w:val="009C0392"/>
    <w:rsid w:val="009C7AC7"/>
    <w:rsid w:val="009C7BDA"/>
    <w:rsid w:val="009D0B15"/>
    <w:rsid w:val="009D0F7C"/>
    <w:rsid w:val="009D769A"/>
    <w:rsid w:val="009E3361"/>
    <w:rsid w:val="009F226E"/>
    <w:rsid w:val="009F6625"/>
    <w:rsid w:val="00A120A0"/>
    <w:rsid w:val="00A159AB"/>
    <w:rsid w:val="00A22980"/>
    <w:rsid w:val="00A22D19"/>
    <w:rsid w:val="00A24438"/>
    <w:rsid w:val="00A24614"/>
    <w:rsid w:val="00A327BF"/>
    <w:rsid w:val="00A3783B"/>
    <w:rsid w:val="00A45AE9"/>
    <w:rsid w:val="00A50183"/>
    <w:rsid w:val="00A50B40"/>
    <w:rsid w:val="00A541C7"/>
    <w:rsid w:val="00A549F4"/>
    <w:rsid w:val="00A56E62"/>
    <w:rsid w:val="00A6194B"/>
    <w:rsid w:val="00A7188B"/>
    <w:rsid w:val="00A71DFA"/>
    <w:rsid w:val="00A7349F"/>
    <w:rsid w:val="00A7758D"/>
    <w:rsid w:val="00A8301F"/>
    <w:rsid w:val="00A8306B"/>
    <w:rsid w:val="00A84C8E"/>
    <w:rsid w:val="00A932DE"/>
    <w:rsid w:val="00A95FEA"/>
    <w:rsid w:val="00AA16AF"/>
    <w:rsid w:val="00AA38AE"/>
    <w:rsid w:val="00AA43E5"/>
    <w:rsid w:val="00AA47A2"/>
    <w:rsid w:val="00AB1A81"/>
    <w:rsid w:val="00AB4202"/>
    <w:rsid w:val="00AB5A63"/>
    <w:rsid w:val="00AB70A9"/>
    <w:rsid w:val="00AC3031"/>
    <w:rsid w:val="00AC5C02"/>
    <w:rsid w:val="00AD0DBE"/>
    <w:rsid w:val="00AD3114"/>
    <w:rsid w:val="00AD39FB"/>
    <w:rsid w:val="00AD4077"/>
    <w:rsid w:val="00AE09C1"/>
    <w:rsid w:val="00AE6A68"/>
    <w:rsid w:val="00B02404"/>
    <w:rsid w:val="00B118AA"/>
    <w:rsid w:val="00B13622"/>
    <w:rsid w:val="00B25B30"/>
    <w:rsid w:val="00B278A5"/>
    <w:rsid w:val="00B300D5"/>
    <w:rsid w:val="00B3363C"/>
    <w:rsid w:val="00B33D14"/>
    <w:rsid w:val="00B35E61"/>
    <w:rsid w:val="00B36536"/>
    <w:rsid w:val="00B3679F"/>
    <w:rsid w:val="00B369A0"/>
    <w:rsid w:val="00B4270D"/>
    <w:rsid w:val="00B43900"/>
    <w:rsid w:val="00B45C60"/>
    <w:rsid w:val="00B50A0A"/>
    <w:rsid w:val="00B5220A"/>
    <w:rsid w:val="00B54CCA"/>
    <w:rsid w:val="00B54E0F"/>
    <w:rsid w:val="00B6267B"/>
    <w:rsid w:val="00B63F24"/>
    <w:rsid w:val="00B705FB"/>
    <w:rsid w:val="00B86108"/>
    <w:rsid w:val="00B8613F"/>
    <w:rsid w:val="00B94488"/>
    <w:rsid w:val="00B945E6"/>
    <w:rsid w:val="00B9474D"/>
    <w:rsid w:val="00BA13D4"/>
    <w:rsid w:val="00BA1D54"/>
    <w:rsid w:val="00BA478E"/>
    <w:rsid w:val="00BA6BE1"/>
    <w:rsid w:val="00BB57FB"/>
    <w:rsid w:val="00BB6C25"/>
    <w:rsid w:val="00BB79CF"/>
    <w:rsid w:val="00BD1F32"/>
    <w:rsid w:val="00BD603A"/>
    <w:rsid w:val="00BE76CE"/>
    <w:rsid w:val="00BF05DC"/>
    <w:rsid w:val="00BF3517"/>
    <w:rsid w:val="00C02A9F"/>
    <w:rsid w:val="00C05662"/>
    <w:rsid w:val="00C060D6"/>
    <w:rsid w:val="00C07990"/>
    <w:rsid w:val="00C10539"/>
    <w:rsid w:val="00C11209"/>
    <w:rsid w:val="00C23001"/>
    <w:rsid w:val="00C24949"/>
    <w:rsid w:val="00C3573F"/>
    <w:rsid w:val="00C3670A"/>
    <w:rsid w:val="00C45A24"/>
    <w:rsid w:val="00C4669E"/>
    <w:rsid w:val="00C57905"/>
    <w:rsid w:val="00C66063"/>
    <w:rsid w:val="00C66648"/>
    <w:rsid w:val="00C71411"/>
    <w:rsid w:val="00C72DAA"/>
    <w:rsid w:val="00C73EB2"/>
    <w:rsid w:val="00C7532F"/>
    <w:rsid w:val="00C77D44"/>
    <w:rsid w:val="00C849AC"/>
    <w:rsid w:val="00C932DE"/>
    <w:rsid w:val="00C96439"/>
    <w:rsid w:val="00CA17F6"/>
    <w:rsid w:val="00CA41C8"/>
    <w:rsid w:val="00CA4854"/>
    <w:rsid w:val="00CA7393"/>
    <w:rsid w:val="00CB184A"/>
    <w:rsid w:val="00CB4DB1"/>
    <w:rsid w:val="00CD4A70"/>
    <w:rsid w:val="00CD6BA8"/>
    <w:rsid w:val="00CE07F0"/>
    <w:rsid w:val="00CE31F1"/>
    <w:rsid w:val="00CE7317"/>
    <w:rsid w:val="00CE7E45"/>
    <w:rsid w:val="00CF0238"/>
    <w:rsid w:val="00CF11FF"/>
    <w:rsid w:val="00CF65B2"/>
    <w:rsid w:val="00D00EE2"/>
    <w:rsid w:val="00D015B5"/>
    <w:rsid w:val="00D019D5"/>
    <w:rsid w:val="00D03132"/>
    <w:rsid w:val="00D04406"/>
    <w:rsid w:val="00D04E23"/>
    <w:rsid w:val="00D102EA"/>
    <w:rsid w:val="00D11455"/>
    <w:rsid w:val="00D12FA6"/>
    <w:rsid w:val="00D1302E"/>
    <w:rsid w:val="00D16B33"/>
    <w:rsid w:val="00D221B1"/>
    <w:rsid w:val="00D23392"/>
    <w:rsid w:val="00D278A0"/>
    <w:rsid w:val="00D33B1A"/>
    <w:rsid w:val="00D3582A"/>
    <w:rsid w:val="00D37EEE"/>
    <w:rsid w:val="00D411E6"/>
    <w:rsid w:val="00D45461"/>
    <w:rsid w:val="00D53036"/>
    <w:rsid w:val="00D538F8"/>
    <w:rsid w:val="00D53FC7"/>
    <w:rsid w:val="00D54089"/>
    <w:rsid w:val="00D57293"/>
    <w:rsid w:val="00D65899"/>
    <w:rsid w:val="00D717B1"/>
    <w:rsid w:val="00D7274A"/>
    <w:rsid w:val="00D72780"/>
    <w:rsid w:val="00D7359C"/>
    <w:rsid w:val="00D762AF"/>
    <w:rsid w:val="00D80081"/>
    <w:rsid w:val="00D937A5"/>
    <w:rsid w:val="00D9422A"/>
    <w:rsid w:val="00D97462"/>
    <w:rsid w:val="00DA23E1"/>
    <w:rsid w:val="00DA5950"/>
    <w:rsid w:val="00DB2AE5"/>
    <w:rsid w:val="00DB4CEE"/>
    <w:rsid w:val="00DB7E0E"/>
    <w:rsid w:val="00DC431E"/>
    <w:rsid w:val="00DC560E"/>
    <w:rsid w:val="00DC7863"/>
    <w:rsid w:val="00DD185B"/>
    <w:rsid w:val="00DD2331"/>
    <w:rsid w:val="00DD56DC"/>
    <w:rsid w:val="00DD6DF3"/>
    <w:rsid w:val="00DE6D0D"/>
    <w:rsid w:val="00DF2563"/>
    <w:rsid w:val="00DF2F15"/>
    <w:rsid w:val="00DF39BC"/>
    <w:rsid w:val="00DF6AAB"/>
    <w:rsid w:val="00DF6F6E"/>
    <w:rsid w:val="00E021A6"/>
    <w:rsid w:val="00E10778"/>
    <w:rsid w:val="00E1242C"/>
    <w:rsid w:val="00E14207"/>
    <w:rsid w:val="00E17CAA"/>
    <w:rsid w:val="00E17D1A"/>
    <w:rsid w:val="00E2355C"/>
    <w:rsid w:val="00E259CA"/>
    <w:rsid w:val="00E34612"/>
    <w:rsid w:val="00E35717"/>
    <w:rsid w:val="00E36F86"/>
    <w:rsid w:val="00E4319C"/>
    <w:rsid w:val="00E44792"/>
    <w:rsid w:val="00E4519B"/>
    <w:rsid w:val="00E469EA"/>
    <w:rsid w:val="00E51414"/>
    <w:rsid w:val="00E532A0"/>
    <w:rsid w:val="00E53685"/>
    <w:rsid w:val="00E54D97"/>
    <w:rsid w:val="00E577BF"/>
    <w:rsid w:val="00E63E18"/>
    <w:rsid w:val="00E66A5A"/>
    <w:rsid w:val="00E679CB"/>
    <w:rsid w:val="00E72B38"/>
    <w:rsid w:val="00E73521"/>
    <w:rsid w:val="00E73FCD"/>
    <w:rsid w:val="00E77166"/>
    <w:rsid w:val="00E86A2F"/>
    <w:rsid w:val="00E902B1"/>
    <w:rsid w:val="00E9474D"/>
    <w:rsid w:val="00E94F97"/>
    <w:rsid w:val="00E96DFF"/>
    <w:rsid w:val="00EA0D0B"/>
    <w:rsid w:val="00EA15DB"/>
    <w:rsid w:val="00EB19D8"/>
    <w:rsid w:val="00EB6D2C"/>
    <w:rsid w:val="00EC3559"/>
    <w:rsid w:val="00EC5A1D"/>
    <w:rsid w:val="00EC6D83"/>
    <w:rsid w:val="00ED1863"/>
    <w:rsid w:val="00ED1AD0"/>
    <w:rsid w:val="00ED5D86"/>
    <w:rsid w:val="00ED75AD"/>
    <w:rsid w:val="00EE3029"/>
    <w:rsid w:val="00EF0134"/>
    <w:rsid w:val="00EF3611"/>
    <w:rsid w:val="00F01C9F"/>
    <w:rsid w:val="00F042B2"/>
    <w:rsid w:val="00F04363"/>
    <w:rsid w:val="00F05143"/>
    <w:rsid w:val="00F05BB8"/>
    <w:rsid w:val="00F10BEF"/>
    <w:rsid w:val="00F15056"/>
    <w:rsid w:val="00F22EA9"/>
    <w:rsid w:val="00F25975"/>
    <w:rsid w:val="00F27E54"/>
    <w:rsid w:val="00F27F9A"/>
    <w:rsid w:val="00F3091E"/>
    <w:rsid w:val="00F35877"/>
    <w:rsid w:val="00F37424"/>
    <w:rsid w:val="00F37E70"/>
    <w:rsid w:val="00F40220"/>
    <w:rsid w:val="00F41912"/>
    <w:rsid w:val="00F438B5"/>
    <w:rsid w:val="00F44EFC"/>
    <w:rsid w:val="00F46E16"/>
    <w:rsid w:val="00F47775"/>
    <w:rsid w:val="00F513A5"/>
    <w:rsid w:val="00F51A9D"/>
    <w:rsid w:val="00F51FF6"/>
    <w:rsid w:val="00F5566D"/>
    <w:rsid w:val="00F60022"/>
    <w:rsid w:val="00F641B8"/>
    <w:rsid w:val="00F66735"/>
    <w:rsid w:val="00F67B95"/>
    <w:rsid w:val="00F7212F"/>
    <w:rsid w:val="00F73072"/>
    <w:rsid w:val="00F7387C"/>
    <w:rsid w:val="00F83303"/>
    <w:rsid w:val="00F84FE2"/>
    <w:rsid w:val="00F90708"/>
    <w:rsid w:val="00F937A5"/>
    <w:rsid w:val="00F96B61"/>
    <w:rsid w:val="00FA64FE"/>
    <w:rsid w:val="00FA7D73"/>
    <w:rsid w:val="00FB3B53"/>
    <w:rsid w:val="00FB5182"/>
    <w:rsid w:val="00FB5900"/>
    <w:rsid w:val="00FC304B"/>
    <w:rsid w:val="00FC34BA"/>
    <w:rsid w:val="00FC6B98"/>
    <w:rsid w:val="00FD6959"/>
    <w:rsid w:val="00FF0B8B"/>
    <w:rsid w:val="00FF3127"/>
    <w:rsid w:val="00FF3FF1"/>
    <w:rsid w:val="00FF48E7"/>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4BAA180A-F4CC-486B-A8E5-C41697D273A1}"/>
  <w:writeProtection w:cryptProviderType="rsaAES" w:cryptAlgorithmClass="hash" w:cryptAlgorithmType="typeAny" w:cryptAlgorithmSid="14" w:cryptSpinCount="100000" w:hash="dfxVzEwAdhXH/La3j9NPT1HJdWlYa0octwCpbcVv2rjSv9opYWhyL9ab3/yznHZraiy7ke3AcjvD9T0tVqdt7Q==" w:salt="KYaPmMikG06i8kvO7IHt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5E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91447"/>
    <w:rPr>
      <w:color w:val="0563C1"/>
      <w:u w:val="single"/>
    </w:rPr>
  </w:style>
  <w:style w:type="character" w:styleId="af7">
    <w:name w:val="Unresolved Mention"/>
    <w:uiPriority w:val="99"/>
    <w:semiHidden/>
    <w:unhideWhenUsed/>
    <w:rsid w:val="00091447"/>
    <w:rPr>
      <w:color w:val="605E5C"/>
      <w:shd w:val="clear" w:color="auto" w:fill="E1DFDD"/>
    </w:rPr>
  </w:style>
  <w:style w:type="character" w:styleId="af8">
    <w:name w:val="FollowedHyperlink"/>
    <w:uiPriority w:val="99"/>
    <w:semiHidden/>
    <w:unhideWhenUsed/>
    <w:rsid w:val="0018101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762180">
      <w:bodyDiv w:val="1"/>
      <w:marLeft w:val="0"/>
      <w:marRight w:val="0"/>
      <w:marTop w:val="0"/>
      <w:marBottom w:val="0"/>
      <w:divBdr>
        <w:top w:val="none" w:sz="0" w:space="0" w:color="auto"/>
        <w:left w:val="none" w:sz="0" w:space="0" w:color="auto"/>
        <w:bottom w:val="none" w:sz="0" w:space="0" w:color="auto"/>
        <w:right w:val="none" w:sz="0" w:space="0" w:color="auto"/>
      </w:divBdr>
    </w:div>
    <w:div w:id="329717752">
      <w:bodyDiv w:val="1"/>
      <w:marLeft w:val="0"/>
      <w:marRight w:val="0"/>
      <w:marTop w:val="0"/>
      <w:marBottom w:val="0"/>
      <w:divBdr>
        <w:top w:val="none" w:sz="0" w:space="0" w:color="auto"/>
        <w:left w:val="none" w:sz="0" w:space="0" w:color="auto"/>
        <w:bottom w:val="none" w:sz="0" w:space="0" w:color="auto"/>
        <w:right w:val="none" w:sz="0" w:space="0" w:color="auto"/>
      </w:divBdr>
    </w:div>
    <w:div w:id="495994516">
      <w:bodyDiv w:val="1"/>
      <w:marLeft w:val="0"/>
      <w:marRight w:val="0"/>
      <w:marTop w:val="0"/>
      <w:marBottom w:val="0"/>
      <w:divBdr>
        <w:top w:val="none" w:sz="0" w:space="0" w:color="auto"/>
        <w:left w:val="none" w:sz="0" w:space="0" w:color="auto"/>
        <w:bottom w:val="none" w:sz="0" w:space="0" w:color="auto"/>
        <w:right w:val="none" w:sz="0" w:space="0" w:color="auto"/>
      </w:divBdr>
      <w:divsChild>
        <w:div w:id="946616375">
          <w:marLeft w:val="0"/>
          <w:marRight w:val="0"/>
          <w:marTop w:val="0"/>
          <w:marBottom w:val="0"/>
          <w:divBdr>
            <w:top w:val="none" w:sz="0" w:space="0" w:color="auto"/>
            <w:left w:val="none" w:sz="0" w:space="0" w:color="auto"/>
            <w:bottom w:val="none" w:sz="0" w:space="0" w:color="auto"/>
            <w:right w:val="none" w:sz="0" w:space="0" w:color="auto"/>
          </w:divBdr>
          <w:divsChild>
            <w:div w:id="136297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26300">
      <w:bodyDiv w:val="1"/>
      <w:marLeft w:val="0"/>
      <w:marRight w:val="0"/>
      <w:marTop w:val="0"/>
      <w:marBottom w:val="0"/>
      <w:divBdr>
        <w:top w:val="none" w:sz="0" w:space="0" w:color="auto"/>
        <w:left w:val="none" w:sz="0" w:space="0" w:color="auto"/>
        <w:bottom w:val="none" w:sz="0" w:space="0" w:color="auto"/>
        <w:right w:val="none" w:sz="0" w:space="0" w:color="auto"/>
      </w:divBdr>
    </w:div>
    <w:div w:id="569996177">
      <w:bodyDiv w:val="1"/>
      <w:marLeft w:val="0"/>
      <w:marRight w:val="0"/>
      <w:marTop w:val="0"/>
      <w:marBottom w:val="0"/>
      <w:divBdr>
        <w:top w:val="none" w:sz="0" w:space="0" w:color="auto"/>
        <w:left w:val="none" w:sz="0" w:space="0" w:color="auto"/>
        <w:bottom w:val="none" w:sz="0" w:space="0" w:color="auto"/>
        <w:right w:val="none" w:sz="0" w:space="0" w:color="auto"/>
      </w:divBdr>
    </w:div>
    <w:div w:id="594287569">
      <w:bodyDiv w:val="1"/>
      <w:marLeft w:val="0"/>
      <w:marRight w:val="0"/>
      <w:marTop w:val="0"/>
      <w:marBottom w:val="0"/>
      <w:divBdr>
        <w:top w:val="none" w:sz="0" w:space="0" w:color="auto"/>
        <w:left w:val="none" w:sz="0" w:space="0" w:color="auto"/>
        <w:bottom w:val="none" w:sz="0" w:space="0" w:color="auto"/>
        <w:right w:val="none" w:sz="0" w:space="0" w:color="auto"/>
      </w:divBdr>
    </w:div>
    <w:div w:id="915625148">
      <w:bodyDiv w:val="1"/>
      <w:marLeft w:val="0"/>
      <w:marRight w:val="0"/>
      <w:marTop w:val="0"/>
      <w:marBottom w:val="0"/>
      <w:divBdr>
        <w:top w:val="none" w:sz="0" w:space="0" w:color="auto"/>
        <w:left w:val="none" w:sz="0" w:space="0" w:color="auto"/>
        <w:bottom w:val="none" w:sz="0" w:space="0" w:color="auto"/>
        <w:right w:val="none" w:sz="0" w:space="0" w:color="auto"/>
      </w:divBdr>
    </w:div>
    <w:div w:id="927662382">
      <w:bodyDiv w:val="1"/>
      <w:marLeft w:val="0"/>
      <w:marRight w:val="0"/>
      <w:marTop w:val="0"/>
      <w:marBottom w:val="0"/>
      <w:divBdr>
        <w:top w:val="none" w:sz="0" w:space="0" w:color="auto"/>
        <w:left w:val="none" w:sz="0" w:space="0" w:color="auto"/>
        <w:bottom w:val="none" w:sz="0" w:space="0" w:color="auto"/>
        <w:right w:val="none" w:sz="0" w:space="0" w:color="auto"/>
      </w:divBdr>
    </w:div>
    <w:div w:id="1004208811">
      <w:bodyDiv w:val="1"/>
      <w:marLeft w:val="0"/>
      <w:marRight w:val="0"/>
      <w:marTop w:val="0"/>
      <w:marBottom w:val="0"/>
      <w:divBdr>
        <w:top w:val="none" w:sz="0" w:space="0" w:color="auto"/>
        <w:left w:val="none" w:sz="0" w:space="0" w:color="auto"/>
        <w:bottom w:val="none" w:sz="0" w:space="0" w:color="auto"/>
        <w:right w:val="none" w:sz="0" w:space="0" w:color="auto"/>
      </w:divBdr>
    </w:div>
    <w:div w:id="1025211839">
      <w:bodyDiv w:val="1"/>
      <w:marLeft w:val="0"/>
      <w:marRight w:val="0"/>
      <w:marTop w:val="0"/>
      <w:marBottom w:val="0"/>
      <w:divBdr>
        <w:top w:val="none" w:sz="0" w:space="0" w:color="auto"/>
        <w:left w:val="none" w:sz="0" w:space="0" w:color="auto"/>
        <w:bottom w:val="none" w:sz="0" w:space="0" w:color="auto"/>
        <w:right w:val="none" w:sz="0" w:space="0" w:color="auto"/>
      </w:divBdr>
      <w:divsChild>
        <w:div w:id="804814729">
          <w:marLeft w:val="0"/>
          <w:marRight w:val="0"/>
          <w:marTop w:val="0"/>
          <w:marBottom w:val="0"/>
          <w:divBdr>
            <w:top w:val="none" w:sz="0" w:space="0" w:color="auto"/>
            <w:left w:val="none" w:sz="0" w:space="0" w:color="auto"/>
            <w:bottom w:val="none" w:sz="0" w:space="0" w:color="auto"/>
            <w:right w:val="none" w:sz="0" w:space="0" w:color="auto"/>
          </w:divBdr>
          <w:divsChild>
            <w:div w:id="116663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7911">
      <w:bodyDiv w:val="1"/>
      <w:marLeft w:val="0"/>
      <w:marRight w:val="0"/>
      <w:marTop w:val="0"/>
      <w:marBottom w:val="0"/>
      <w:divBdr>
        <w:top w:val="none" w:sz="0" w:space="0" w:color="auto"/>
        <w:left w:val="none" w:sz="0" w:space="0" w:color="auto"/>
        <w:bottom w:val="none" w:sz="0" w:space="0" w:color="auto"/>
        <w:right w:val="none" w:sz="0" w:space="0" w:color="auto"/>
      </w:divBdr>
    </w:div>
    <w:div w:id="1153639199">
      <w:bodyDiv w:val="1"/>
      <w:marLeft w:val="0"/>
      <w:marRight w:val="0"/>
      <w:marTop w:val="0"/>
      <w:marBottom w:val="0"/>
      <w:divBdr>
        <w:top w:val="none" w:sz="0" w:space="0" w:color="auto"/>
        <w:left w:val="none" w:sz="0" w:space="0" w:color="auto"/>
        <w:bottom w:val="none" w:sz="0" w:space="0" w:color="auto"/>
        <w:right w:val="none" w:sz="0" w:space="0" w:color="auto"/>
      </w:divBdr>
    </w:div>
    <w:div w:id="1177305453">
      <w:bodyDiv w:val="1"/>
      <w:marLeft w:val="0"/>
      <w:marRight w:val="0"/>
      <w:marTop w:val="0"/>
      <w:marBottom w:val="0"/>
      <w:divBdr>
        <w:top w:val="none" w:sz="0" w:space="0" w:color="auto"/>
        <w:left w:val="none" w:sz="0" w:space="0" w:color="auto"/>
        <w:bottom w:val="none" w:sz="0" w:space="0" w:color="auto"/>
        <w:right w:val="none" w:sz="0" w:space="0" w:color="auto"/>
      </w:divBdr>
    </w:div>
    <w:div w:id="1186167687">
      <w:bodyDiv w:val="1"/>
      <w:marLeft w:val="0"/>
      <w:marRight w:val="0"/>
      <w:marTop w:val="0"/>
      <w:marBottom w:val="0"/>
      <w:divBdr>
        <w:top w:val="none" w:sz="0" w:space="0" w:color="auto"/>
        <w:left w:val="none" w:sz="0" w:space="0" w:color="auto"/>
        <w:bottom w:val="none" w:sz="0" w:space="0" w:color="auto"/>
        <w:right w:val="none" w:sz="0" w:space="0" w:color="auto"/>
      </w:divBdr>
    </w:div>
    <w:div w:id="1251618657">
      <w:bodyDiv w:val="1"/>
      <w:marLeft w:val="0"/>
      <w:marRight w:val="0"/>
      <w:marTop w:val="0"/>
      <w:marBottom w:val="0"/>
      <w:divBdr>
        <w:top w:val="none" w:sz="0" w:space="0" w:color="auto"/>
        <w:left w:val="none" w:sz="0" w:space="0" w:color="auto"/>
        <w:bottom w:val="none" w:sz="0" w:space="0" w:color="auto"/>
        <w:right w:val="none" w:sz="0" w:space="0" w:color="auto"/>
      </w:divBdr>
    </w:div>
    <w:div w:id="1251767854">
      <w:bodyDiv w:val="1"/>
      <w:marLeft w:val="0"/>
      <w:marRight w:val="0"/>
      <w:marTop w:val="0"/>
      <w:marBottom w:val="0"/>
      <w:divBdr>
        <w:top w:val="none" w:sz="0" w:space="0" w:color="auto"/>
        <w:left w:val="none" w:sz="0" w:space="0" w:color="auto"/>
        <w:bottom w:val="none" w:sz="0" w:space="0" w:color="auto"/>
        <w:right w:val="none" w:sz="0" w:space="0" w:color="auto"/>
      </w:divBdr>
    </w:div>
    <w:div w:id="1301694051">
      <w:bodyDiv w:val="1"/>
      <w:marLeft w:val="0"/>
      <w:marRight w:val="0"/>
      <w:marTop w:val="0"/>
      <w:marBottom w:val="0"/>
      <w:divBdr>
        <w:top w:val="none" w:sz="0" w:space="0" w:color="auto"/>
        <w:left w:val="none" w:sz="0" w:space="0" w:color="auto"/>
        <w:bottom w:val="none" w:sz="0" w:space="0" w:color="auto"/>
        <w:right w:val="none" w:sz="0" w:space="0" w:color="auto"/>
      </w:divBdr>
      <w:divsChild>
        <w:div w:id="1620644358">
          <w:marLeft w:val="0"/>
          <w:marRight w:val="0"/>
          <w:marTop w:val="0"/>
          <w:marBottom w:val="0"/>
          <w:divBdr>
            <w:top w:val="none" w:sz="0" w:space="0" w:color="auto"/>
            <w:left w:val="none" w:sz="0" w:space="0" w:color="auto"/>
            <w:bottom w:val="none" w:sz="0" w:space="0" w:color="auto"/>
            <w:right w:val="none" w:sz="0" w:space="0" w:color="auto"/>
          </w:divBdr>
          <w:divsChild>
            <w:div w:id="32625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24090">
      <w:bodyDiv w:val="1"/>
      <w:marLeft w:val="0"/>
      <w:marRight w:val="0"/>
      <w:marTop w:val="0"/>
      <w:marBottom w:val="0"/>
      <w:divBdr>
        <w:top w:val="none" w:sz="0" w:space="0" w:color="auto"/>
        <w:left w:val="none" w:sz="0" w:space="0" w:color="auto"/>
        <w:bottom w:val="none" w:sz="0" w:space="0" w:color="auto"/>
        <w:right w:val="none" w:sz="0" w:space="0" w:color="auto"/>
      </w:divBdr>
    </w:div>
    <w:div w:id="1405226442">
      <w:bodyDiv w:val="1"/>
      <w:marLeft w:val="0"/>
      <w:marRight w:val="0"/>
      <w:marTop w:val="0"/>
      <w:marBottom w:val="0"/>
      <w:divBdr>
        <w:top w:val="none" w:sz="0" w:space="0" w:color="auto"/>
        <w:left w:val="none" w:sz="0" w:space="0" w:color="auto"/>
        <w:bottom w:val="none" w:sz="0" w:space="0" w:color="auto"/>
        <w:right w:val="none" w:sz="0" w:space="0" w:color="auto"/>
      </w:divBdr>
    </w:div>
    <w:div w:id="156521384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6932289">
      <w:bodyDiv w:val="1"/>
      <w:marLeft w:val="0"/>
      <w:marRight w:val="0"/>
      <w:marTop w:val="0"/>
      <w:marBottom w:val="0"/>
      <w:divBdr>
        <w:top w:val="none" w:sz="0" w:space="0" w:color="auto"/>
        <w:left w:val="none" w:sz="0" w:space="0" w:color="auto"/>
        <w:bottom w:val="none" w:sz="0" w:space="0" w:color="auto"/>
        <w:right w:val="none" w:sz="0" w:space="0" w:color="auto"/>
      </w:divBdr>
    </w:div>
    <w:div w:id="1687901280">
      <w:bodyDiv w:val="1"/>
      <w:marLeft w:val="0"/>
      <w:marRight w:val="0"/>
      <w:marTop w:val="0"/>
      <w:marBottom w:val="0"/>
      <w:divBdr>
        <w:top w:val="none" w:sz="0" w:space="0" w:color="auto"/>
        <w:left w:val="none" w:sz="0" w:space="0" w:color="auto"/>
        <w:bottom w:val="none" w:sz="0" w:space="0" w:color="auto"/>
        <w:right w:val="none" w:sz="0" w:space="0" w:color="auto"/>
      </w:divBdr>
      <w:divsChild>
        <w:div w:id="376203276">
          <w:marLeft w:val="0"/>
          <w:marRight w:val="0"/>
          <w:marTop w:val="0"/>
          <w:marBottom w:val="0"/>
          <w:divBdr>
            <w:top w:val="none" w:sz="0" w:space="0" w:color="auto"/>
            <w:left w:val="none" w:sz="0" w:space="0" w:color="auto"/>
            <w:bottom w:val="none" w:sz="0" w:space="0" w:color="auto"/>
            <w:right w:val="none" w:sz="0" w:space="0" w:color="auto"/>
          </w:divBdr>
          <w:divsChild>
            <w:div w:id="739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173798">
      <w:bodyDiv w:val="1"/>
      <w:marLeft w:val="0"/>
      <w:marRight w:val="0"/>
      <w:marTop w:val="0"/>
      <w:marBottom w:val="0"/>
      <w:divBdr>
        <w:top w:val="none" w:sz="0" w:space="0" w:color="auto"/>
        <w:left w:val="none" w:sz="0" w:space="0" w:color="auto"/>
        <w:bottom w:val="none" w:sz="0" w:space="0" w:color="auto"/>
        <w:right w:val="none" w:sz="0" w:space="0" w:color="auto"/>
      </w:divBdr>
    </w:div>
    <w:div w:id="196518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EE9056D022B8746AAE767021384E543" ma:contentTypeVersion="3" ma:contentTypeDescription="新しいドキュメントを作成します。" ma:contentTypeScope="" ma:versionID="e9cc31af80a1343d1b95b0950506cfc9">
  <xsd:schema xmlns:xsd="http://www.w3.org/2001/XMLSchema" xmlns:xs="http://www.w3.org/2001/XMLSchema" xmlns:p="http://schemas.microsoft.com/office/2006/metadata/properties" xmlns:ns2="a771bc51-2ebd-466b-813d-cb80f7391503" targetNamespace="http://schemas.microsoft.com/office/2006/metadata/properties" ma:root="true" ma:fieldsID="a48fa26bd1cd350f9ff5df848b151b24" ns2:_="">
    <xsd:import namespace="a771bc51-2ebd-466b-813d-cb80f739150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71bc51-2ebd-466b-813d-cb80f73915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E3773A-7D71-440B-87CA-C1F7CA9B6E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1DAA2E2C-3F35-4856-9A3D-36F51A6A4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71bc51-2ebd-466b-813d-cb80f73915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D6C19F-CA00-4339-8982-4416E0B49209}">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1198</ap:Words>
  <ap:Characters>6834</ap:Characters>
  <ap:Application/>
  <ap:Lines>56</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8016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0x010100CEE9056D022B8746AAE767021384E543</vt:lpwstr>
  </property>
</Properties>
</file>