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F03FF8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5A3D15">
              <w:rPr>
                <w:rFonts w:ascii="ＭＳ 明朝" w:eastAsia="ＭＳ 明朝" w:hAnsi="ＭＳ 明朝" w:cs="ＭＳ 明朝" w:hint="eastAsia"/>
                <w:spacing w:val="6"/>
                <w:kern w:val="0"/>
                <w:szCs w:val="21"/>
              </w:rPr>
              <w:t>2</w:t>
            </w:r>
            <w:r w:rsidR="005A3D15">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 xml:space="preserve">年　</w:t>
            </w:r>
            <w:r w:rsidR="00883A32">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6922BA">
              <w:rPr>
                <w:rFonts w:ascii="ＭＳ 明朝" w:eastAsia="ＭＳ 明朝" w:hAnsi="ＭＳ 明朝" w:cs="ＭＳ 明朝" w:hint="eastAsia"/>
                <w:spacing w:val="6"/>
                <w:kern w:val="0"/>
                <w:szCs w:val="21"/>
              </w:rPr>
              <w:t xml:space="preserve"> </w:t>
            </w:r>
            <w:r w:rsidR="00883A32">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777777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EE5CAB5"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777777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039A6583" w14:textId="6571DEC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883A32">
              <w:rPr>
                <w:rFonts w:ascii="ＭＳ 明朝" w:eastAsia="ＭＳ 明朝" w:hAnsi="ＭＳ 明朝" w:cs="ＭＳ 明朝" w:hint="eastAsia"/>
                <w:spacing w:val="588"/>
                <w:kern w:val="0"/>
                <w:szCs w:val="21"/>
                <w:fitText w:val="1596" w:id="-2095224320"/>
              </w:rPr>
              <w:t>住</w:t>
            </w:r>
            <w:r w:rsidRPr="00883A32">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7480EF5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A3D15">
              <w:rPr>
                <w:rFonts w:ascii="ＭＳ 明朝" w:eastAsia="ＭＳ 明朝" w:hAnsi="ＭＳ 明朝" w:cs="ＭＳ 明朝" w:hint="eastAsia"/>
                <w:kern w:val="0"/>
                <w:szCs w:val="21"/>
              </w:rPr>
              <w:t>4</w:t>
            </w:r>
            <w:r w:rsidR="005A3D15">
              <w:rPr>
                <w:rFonts w:ascii="ＭＳ 明朝" w:eastAsia="ＭＳ 明朝" w:hAnsi="ＭＳ 明朝" w:cs="ＭＳ 明朝"/>
                <w:kern w:val="0"/>
                <w:szCs w:val="21"/>
              </w:rPr>
              <w:t>210001003869</w:t>
            </w:r>
            <w:r w:rsidR="005A3D15" w:rsidRPr="00D1302E">
              <w:rPr>
                <w:rFonts w:ascii="ＭＳ 明朝" w:eastAsia="ＭＳ 明朝" w:hAnsi="ＭＳ 明朝" w:cs="ＭＳ 明朝" w:hint="eastAsia"/>
                <w:spacing w:val="6"/>
                <w:kern w:val="0"/>
                <w:szCs w:val="21"/>
              </w:rPr>
              <w:t xml:space="preserve">　　　</w:t>
            </w:r>
          </w:p>
          <w:p w14:paraId="045CD76E" w14:textId="2B06FD14" w:rsidR="00D1302E" w:rsidRPr="00E577BF" w:rsidRDefault="00883A3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627B42B">
                <v:oval id="_x0000_s2050" style="position:absolute;left:0;text-align:left;margin-left:102pt;margin-top:10.25pt;width:54pt;height:20.25pt;z-index:251658240" filled="f" strokecolor="black [3213]">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74B494F7" w:rsidR="00D1302E" w:rsidRPr="005A3D15" w:rsidRDefault="005A3D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A3D15" w:rsidRPr="00E577BF" w14:paraId="49DA1E39" w14:textId="77777777" w:rsidTr="00F5566D">
              <w:trPr>
                <w:trHeight w:val="697"/>
              </w:trPr>
              <w:tc>
                <w:tcPr>
                  <w:tcW w:w="2600" w:type="dxa"/>
                  <w:shd w:val="clear" w:color="auto" w:fill="auto"/>
                </w:tcPr>
                <w:p w14:paraId="2E32CE86" w14:textId="77777777" w:rsidR="005A3D15" w:rsidRPr="00E577BF" w:rsidRDefault="005A3D15"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A93F46E" w14:textId="77777777" w:rsidR="00883A32" w:rsidRPr="00DD56DC" w:rsidRDefault="00883A32" w:rsidP="00883A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17</w:t>
                  </w:r>
                  <w:r w:rsidRPr="00DD56DC">
                    <w:rPr>
                      <w:rFonts w:ascii="ＭＳ 明朝" w:eastAsia="ＭＳ 明朝" w:hAnsi="ＭＳ 明朝" w:cs="ＭＳ 明朝" w:hint="eastAsia"/>
                      <w:spacing w:val="6"/>
                      <w:kern w:val="0"/>
                      <w:szCs w:val="21"/>
                    </w:rPr>
                    <w:t>日</w:t>
                  </w:r>
                </w:p>
                <w:p w14:paraId="5054374B" w14:textId="60CA51FF" w:rsidR="005A3D15" w:rsidRPr="00883A32" w:rsidRDefault="005A3D15" w:rsidP="00883A3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r w:rsidR="00883A32" w:rsidRPr="00E577BF" w14:paraId="382C3670" w14:textId="77777777" w:rsidTr="00F5566D">
              <w:trPr>
                <w:trHeight w:val="707"/>
              </w:trPr>
              <w:tc>
                <w:tcPr>
                  <w:tcW w:w="2600" w:type="dxa"/>
                  <w:shd w:val="clear" w:color="auto" w:fill="auto"/>
                </w:tcPr>
                <w:p w14:paraId="4FC652B6" w14:textId="77777777" w:rsidR="00883A32" w:rsidRPr="00E577BF" w:rsidRDefault="00883A32" w:rsidP="00883A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71737C" w14:textId="77777777" w:rsidR="00883A32" w:rsidRDefault="00883A32" w:rsidP="00883A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「当社におけるDX戦略について」1.はじめに</w:t>
                  </w:r>
                </w:p>
                <w:p w14:paraId="79685C52" w14:textId="77777777" w:rsidR="00883A32" w:rsidRDefault="00883A32" w:rsidP="00883A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97364D">
                      <w:rPr>
                        <w:rStyle w:val="af6"/>
                        <w:rFonts w:ascii="ＭＳ 明朝" w:eastAsia="ＭＳ 明朝" w:hAnsi="ＭＳ 明朝" w:cs="ＭＳ 明朝"/>
                        <w:spacing w:val="6"/>
                        <w:kern w:val="0"/>
                        <w:szCs w:val="21"/>
                      </w:rPr>
                      <w:t>https://www.matsuura.co.jp/japan/images/company/dx/pdf/matsuura-dx.pdf</w:t>
                    </w:r>
                  </w:hyperlink>
                </w:p>
                <w:p w14:paraId="2BFD86E1" w14:textId="48D6E08E" w:rsidR="00883A32" w:rsidRPr="00E577BF" w:rsidRDefault="00883A32" w:rsidP="00883A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83A32" w:rsidRPr="00E577BF" w14:paraId="3DE21F82" w14:textId="77777777" w:rsidTr="00F5566D">
              <w:trPr>
                <w:trHeight w:val="697"/>
              </w:trPr>
              <w:tc>
                <w:tcPr>
                  <w:tcW w:w="2600" w:type="dxa"/>
                  <w:shd w:val="clear" w:color="auto" w:fill="auto"/>
                </w:tcPr>
                <w:p w14:paraId="13313238" w14:textId="77777777" w:rsidR="00883A32" w:rsidRPr="00E577BF" w:rsidRDefault="00883A32" w:rsidP="00883A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3AAB4CB" w14:textId="77777777" w:rsidR="00883A32" w:rsidRDefault="00883A32" w:rsidP="00883A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0629">
                    <w:rPr>
                      <w:rFonts w:ascii="ＭＳ 明朝" w:eastAsia="ＭＳ 明朝" w:hAnsi="ＭＳ 明朝" w:cs="ＭＳ 明朝" w:hint="eastAsia"/>
                      <w:spacing w:val="6"/>
                      <w:kern w:val="0"/>
                      <w:szCs w:val="21"/>
                    </w:rPr>
                    <w:t>当社は2021年度に「選ばれる理由にこだわる」という新理念を新たに掲げ、高品位な工作機械メーカーとしてお客様から仕入れ先様まで皆様から選ばれる会社であり続けるために事業変革を進めています。</w:t>
                  </w:r>
                </w:p>
                <w:p w14:paraId="4553E0C1" w14:textId="36E6A517" w:rsidR="00883A32" w:rsidRPr="00E577BF" w:rsidRDefault="00883A32" w:rsidP="00883A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0629">
                    <w:rPr>
                      <w:rFonts w:ascii="ＭＳ 明朝" w:eastAsia="ＭＳ 明朝" w:hAnsi="ＭＳ 明朝" w:cs="ＭＳ 明朝" w:hint="eastAsia"/>
                      <w:spacing w:val="6"/>
                      <w:kern w:val="0"/>
                      <w:szCs w:val="21"/>
                    </w:rPr>
                    <w:t>新設したDX推進室を筆頭にデジタル技術を各本部に確実に導入し、ばらつきのない高品質なモノづくり現場、情報発信体制を構築し、イノベーティブなソリューションを製造業に提供し続けて参ります。</w:t>
                  </w:r>
                </w:p>
              </w:tc>
            </w:tr>
            <w:tr w:rsidR="00883A32" w:rsidRPr="00E577BF" w14:paraId="01B21D52" w14:textId="77777777" w:rsidTr="00F5566D">
              <w:trPr>
                <w:trHeight w:val="707"/>
              </w:trPr>
              <w:tc>
                <w:tcPr>
                  <w:tcW w:w="2600" w:type="dxa"/>
                  <w:shd w:val="clear" w:color="auto" w:fill="auto"/>
                </w:tcPr>
                <w:p w14:paraId="26DF9E70" w14:textId="77777777" w:rsidR="00883A32" w:rsidRPr="00E577BF" w:rsidRDefault="00883A32" w:rsidP="00883A3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95838EC" w14:textId="77777777" w:rsidR="00883A32" w:rsidRPr="00DD56DC" w:rsidRDefault="00883A32" w:rsidP="00883A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取締役会の承認を経て、該当文書を開示しています。</w:t>
                  </w:r>
                </w:p>
                <w:p w14:paraId="55B7A7ED" w14:textId="116AF6B5" w:rsidR="00883A32" w:rsidRPr="00E577BF" w:rsidRDefault="00883A32" w:rsidP="00883A3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9484AF6" w14:textId="77777777"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p>
                <w:p w14:paraId="1570A99E" w14:textId="77777777"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27DB9B" w14:textId="0965A9C3" w:rsidR="005A3D15" w:rsidRPr="00940629"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推進活動報告(202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年度)」</w:t>
                  </w:r>
                </w:p>
                <w:p w14:paraId="5BF68E2D" w14:textId="77777777" w:rsidR="00D1302E" w:rsidRPr="005A3D15" w:rsidRDefault="00D1302E" w:rsidP="005A3D15">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tc>
            </w:tr>
            <w:tr w:rsidR="005A3D15" w:rsidRPr="00E577BF" w14:paraId="15FFB657" w14:textId="77777777" w:rsidTr="00F5566D">
              <w:trPr>
                <w:trHeight w:val="697"/>
              </w:trPr>
              <w:tc>
                <w:tcPr>
                  <w:tcW w:w="2600" w:type="dxa"/>
                  <w:shd w:val="clear" w:color="auto" w:fill="auto"/>
                </w:tcPr>
                <w:p w14:paraId="09D6FA76" w14:textId="77777777" w:rsidR="005A3D15" w:rsidRPr="00E577BF" w:rsidRDefault="005A3D15"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06AF3EC5" w14:textId="77777777"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2021年　　5月　　17日</w:t>
                  </w:r>
                </w:p>
                <w:p w14:paraId="7116E297" w14:textId="51EFD22B" w:rsidR="005A3D15" w:rsidRPr="00E577BF"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w:t>
                  </w:r>
                  <w:r>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 xml:space="preserve">年　　3月　　</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w:t>
                  </w:r>
                </w:p>
              </w:tc>
            </w:tr>
            <w:tr w:rsidR="005A3D15" w:rsidRPr="00E577BF" w14:paraId="2A2A0EB3" w14:textId="77777777" w:rsidTr="00F5566D">
              <w:trPr>
                <w:trHeight w:val="707"/>
              </w:trPr>
              <w:tc>
                <w:tcPr>
                  <w:tcW w:w="2600" w:type="dxa"/>
                  <w:shd w:val="clear" w:color="auto" w:fill="auto"/>
                </w:tcPr>
                <w:p w14:paraId="0E02E846" w14:textId="77777777" w:rsidR="005A3D15" w:rsidRPr="00E577BF" w:rsidRDefault="005A3D15"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1556DDE" w14:textId="77777777" w:rsidR="005A3D15" w:rsidRPr="00940629"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戦略概要</w:t>
                  </w:r>
                </w:p>
                <w:p w14:paraId="65649EAF" w14:textId="77777777" w:rsidR="005A3D15" w:rsidRPr="00DD56DC" w:rsidRDefault="00883A32"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5A3D15" w:rsidRPr="0097364D">
                      <w:rPr>
                        <w:rStyle w:val="af6"/>
                        <w:rFonts w:ascii="ＭＳ 明朝" w:eastAsia="ＭＳ 明朝" w:hAnsi="ＭＳ 明朝" w:cs="ＭＳ 明朝"/>
                        <w:spacing w:val="6"/>
                        <w:kern w:val="0"/>
                        <w:szCs w:val="21"/>
                      </w:rPr>
                      <w:t>https://www.matsuura.co.jp/japan/images/company/dx/pdf/matsuura-dx.pdf</w:t>
                    </w:r>
                  </w:hyperlink>
                </w:p>
                <w:p w14:paraId="602892E3" w14:textId="77777777"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97FD36" w14:textId="64D38FFB" w:rsidR="005A3D15" w:rsidRPr="005D1E97"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推進活動報告(202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年度)」2.DX戦略概要とその進捗</w:t>
                  </w:r>
                </w:p>
                <w:p w14:paraId="1FE4DE1F" w14:textId="653C50E9" w:rsidR="005A3D15" w:rsidRPr="005A3D15" w:rsidRDefault="00883A32" w:rsidP="005A3D15">
                  <w:pPr>
                    <w:suppressAutoHyphens/>
                    <w:kinsoku w:val="0"/>
                    <w:overflowPunct w:val="0"/>
                    <w:adjustRightInd w:val="0"/>
                    <w:spacing w:afterLines="50" w:after="120" w:line="238" w:lineRule="exact"/>
                    <w:jc w:val="left"/>
                    <w:textAlignment w:val="center"/>
                  </w:pPr>
                  <w:hyperlink r:id="rId10" w:history="1">
                    <w:r w:rsidR="005A3D15" w:rsidRPr="008E16AD">
                      <w:rPr>
                        <w:rStyle w:val="af6"/>
                      </w:rPr>
                      <w:t>https://www.matsuura.co.jp/japan/images/company/dx/pdf/matsuura-dx-23_24.pdf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973AF85" w14:textId="77777777" w:rsidR="005A3D15" w:rsidRPr="00940629"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戦略概要</w:t>
                  </w:r>
                </w:p>
                <w:p w14:paraId="46215E01" w14:textId="77777777" w:rsidR="005A3D15" w:rsidRPr="003B0EE8"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p>
                <w:p w14:paraId="09201A4B" w14:textId="77777777" w:rsidR="005A3D15" w:rsidRPr="00CF7980" w:rsidRDefault="005A3D15" w:rsidP="005A3D1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7980">
                    <w:rPr>
                      <w:rFonts w:ascii="ＭＳ 明朝" w:eastAsia="ＭＳ 明朝" w:hAnsi="ＭＳ 明朝" w:cs="ＭＳ 明朝" w:hint="eastAsia"/>
                      <w:spacing w:val="6"/>
                      <w:kern w:val="0"/>
                      <w:szCs w:val="21"/>
                      <w:u w:val="single"/>
                    </w:rPr>
                    <w:t>動画制作能力の強化</w:t>
                  </w:r>
                </w:p>
                <w:p w14:paraId="2F9D5F20" w14:textId="77777777" w:rsidR="005A3D15" w:rsidRDefault="005A3D15" w:rsidP="00366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動画撮影・編集できる人材を</w:t>
                  </w:r>
                  <w:r w:rsidRPr="00404B59">
                    <w:rPr>
                      <w:rFonts w:ascii="ＭＳ 明朝" w:eastAsia="ＭＳ 明朝" w:hAnsi="ＭＳ 明朝" w:cs="ＭＳ 明朝" w:hint="eastAsia"/>
                      <w:spacing w:val="6"/>
                      <w:kern w:val="0"/>
                      <w:szCs w:val="21"/>
                    </w:rPr>
                    <w:t>DX推進室で育成し、各本部で以下の様に動画活用を推進します。</w:t>
                  </w:r>
                </w:p>
                <w:p w14:paraId="43572B16" w14:textId="77777777" w:rsidR="005A3D15" w:rsidRDefault="005A3D15" w:rsidP="005A3D1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販促用</w:t>
                  </w:r>
                  <w:r w:rsidRPr="00404B59">
                    <w:rPr>
                      <w:rFonts w:ascii="ＭＳ 明朝" w:eastAsia="ＭＳ 明朝" w:hAnsi="ＭＳ 明朝" w:cs="ＭＳ 明朝" w:hint="eastAsia"/>
                      <w:spacing w:val="6"/>
                      <w:kern w:val="0"/>
                      <w:szCs w:val="21"/>
                    </w:rPr>
                    <w:t>動画の供給体制を強化。営業販促資料（ユーザーインタビュー・カタログ）を電子化・動画化してオンラインで公開。</w:t>
                  </w:r>
                </w:p>
                <w:p w14:paraId="021CCA61" w14:textId="77777777" w:rsidR="005A3D15" w:rsidRPr="00404B59" w:rsidRDefault="005A3D15" w:rsidP="005A3D1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採用活動の</w:t>
                  </w:r>
                  <w:r>
                    <w:t>動画利用促進。動画で分かる社員・業務紹介。</w:t>
                  </w:r>
                </w:p>
                <w:p w14:paraId="258CA77C" w14:textId="77777777" w:rsidR="005A3D15" w:rsidRPr="005D1E97" w:rsidRDefault="005A3D15" w:rsidP="005A3D15">
                  <w:pPr>
                    <w:numPr>
                      <w:ilvl w:val="0"/>
                      <w:numId w:val="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組立・メンテナンス手順書の動画化。海外子会社・代理店のトレーニング効率化。</w:t>
                  </w:r>
                </w:p>
                <w:p w14:paraId="2001F507" w14:textId="77777777" w:rsidR="005A3D15" w:rsidRPr="00404B59"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 xml:space="preserve">　</w:t>
                  </w:r>
                </w:p>
                <w:p w14:paraId="0621C1C6" w14:textId="77777777" w:rsidR="005A3D15" w:rsidRPr="00CF7980" w:rsidRDefault="005A3D15" w:rsidP="005A3D1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7980">
                    <w:rPr>
                      <w:rFonts w:ascii="ＭＳ 明朝" w:eastAsia="ＭＳ 明朝" w:hAnsi="ＭＳ 明朝" w:cs="ＭＳ 明朝" w:hint="eastAsia"/>
                      <w:spacing w:val="6"/>
                      <w:kern w:val="0"/>
                      <w:szCs w:val="21"/>
                      <w:u w:val="single"/>
                    </w:rPr>
                    <w:t>社内業務の効率化</w:t>
                  </w:r>
                </w:p>
                <w:p w14:paraId="58136D32" w14:textId="77777777" w:rsidR="005A3D15" w:rsidRDefault="005A3D15" w:rsidP="00366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社内システム</w:t>
                  </w:r>
                  <w:r w:rsidRPr="00CF7980">
                    <w:rPr>
                      <w:rFonts w:ascii="ＭＳ 明朝" w:eastAsia="ＭＳ 明朝" w:hAnsi="ＭＳ 明朝" w:cs="ＭＳ 明朝" w:hint="eastAsia"/>
                      <w:spacing w:val="6"/>
                      <w:kern w:val="0"/>
                      <w:szCs w:val="21"/>
                    </w:rPr>
                    <w:t>を最適化し、品質の安定化と業務の効率化をはかり、高い信頼性の機械を迅速に出荷する体制を構築します。そのために、製造から事務まで一気通貫した情報連携を展開し、定量評価にこだわった見える化を実現します。</w:t>
                  </w:r>
                </w:p>
                <w:p w14:paraId="7C50EDB4" w14:textId="77777777" w:rsidR="005A3D15" w:rsidRDefault="005A3D15" w:rsidP="005A3D1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47BC0ABA" w14:textId="77777777" w:rsidR="005A3D15" w:rsidRPr="00CF7980" w:rsidRDefault="005A3D15" w:rsidP="005A3D1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7980">
                    <w:rPr>
                      <w:rFonts w:ascii="ＭＳ 明朝" w:eastAsia="ＭＳ 明朝" w:hAnsi="ＭＳ 明朝" w:cs="ＭＳ 明朝"/>
                      <w:spacing w:val="6"/>
                      <w:kern w:val="0"/>
                      <w:szCs w:val="21"/>
                      <w:u w:val="single"/>
                    </w:rPr>
                    <w:t>デジタル技術を利用したキーテクノロジーの進化</w:t>
                  </w:r>
                </w:p>
                <w:p w14:paraId="13F4509F" w14:textId="77777777"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マツウラの</w:t>
                  </w:r>
                  <w:r w:rsidRPr="00CF7980">
                    <w:rPr>
                      <w:rFonts w:ascii="ＭＳ 明朝" w:eastAsia="ＭＳ 明朝" w:hAnsi="ＭＳ 明朝" w:cs="ＭＳ 明朝" w:hint="eastAsia"/>
                      <w:spacing w:val="6"/>
                      <w:kern w:val="0"/>
                      <w:szCs w:val="21"/>
                    </w:rPr>
                    <w:t>工作機械の強みである自動化・高速高精度・使いやすさのキーテクノロジーにAIやIoTのデジタル技術を組み込み、新製品に高付加価値を創出します。そのために、AI機能に特化したエンジニアを育成し、新設した要素技術開発チームで技術開発を行います。</w:t>
                  </w:r>
                </w:p>
                <w:p w14:paraId="1EC5AF71" w14:textId="77777777"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E84710" w14:textId="30FE6C2D"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推進活動報告(202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年度)」2.DX戦略概要とその進捗</w:t>
                  </w:r>
                </w:p>
                <w:p w14:paraId="32BA7D46" w14:textId="77777777" w:rsidR="005A3D15" w:rsidRPr="005D1E97"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64B089" w14:textId="77777777" w:rsidR="005A3D15" w:rsidRPr="003B0EE8" w:rsidRDefault="005A3D15" w:rsidP="005A3D1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7980">
                    <w:rPr>
                      <w:rFonts w:ascii="ＭＳ 明朝" w:eastAsia="ＭＳ 明朝" w:hAnsi="ＭＳ 明朝" w:cs="ＭＳ 明朝" w:hint="eastAsia"/>
                      <w:spacing w:val="6"/>
                      <w:kern w:val="0"/>
                      <w:szCs w:val="21"/>
                      <w:u w:val="single"/>
                    </w:rPr>
                    <w:t>動画制作能力の強化</w:t>
                  </w:r>
                </w:p>
                <w:p w14:paraId="40A61AD8" w14:textId="0E1A4260" w:rsidR="005A3D15" w:rsidRDefault="005A3D15" w:rsidP="005A3D15">
                  <w:pPr>
                    <w:suppressAutoHyphens/>
                    <w:kinsoku w:val="0"/>
                    <w:overflowPunct w:val="0"/>
                    <w:adjustRightInd w:val="0"/>
                    <w:spacing w:afterLines="50" w:after="120" w:line="238" w:lineRule="exact"/>
                    <w:jc w:val="left"/>
                    <w:textAlignment w:val="center"/>
                  </w:pPr>
                  <w:r>
                    <w:t xml:space="preserve">動画による各職場の業務理解の促進を図り、 採用力の向上を図ります。また、会員制サイト </w:t>
                  </w:r>
                  <w:proofErr w:type="spellStart"/>
                  <w:r>
                    <w:t>MyMatsuura</w:t>
                  </w:r>
                  <w:proofErr w:type="spellEnd"/>
                  <w:r>
                    <w:t xml:space="preserve"> では引き続き、設備機の自動化・ 無人化に向けた操作マニュアルやメンテナンス手順など、効率的な工場運営に役立つ情報を動 画・画像を随時追加しております。さらなる使い勝手向上と将来的な機能追加に備えて、2025 年にサーバー移転、2026 年に一次リニューアルを計画しています。</w:t>
                  </w:r>
                </w:p>
                <w:p w14:paraId="0C9A9704" w14:textId="23843C64" w:rsidR="005A3D15" w:rsidRPr="003B0EE8" w:rsidRDefault="005A3D15" w:rsidP="005A3D1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CF7980">
                    <w:rPr>
                      <w:rFonts w:ascii="ＭＳ 明朝" w:eastAsia="ＭＳ 明朝" w:hAnsi="ＭＳ 明朝" w:cs="ＭＳ 明朝" w:hint="eastAsia"/>
                      <w:spacing w:val="6"/>
                      <w:kern w:val="0"/>
                      <w:szCs w:val="21"/>
                      <w:u w:val="single"/>
                    </w:rPr>
                    <w:t>社内業務の効率化</w:t>
                  </w:r>
                </w:p>
                <w:p w14:paraId="2351A57F" w14:textId="2B6DAB4D" w:rsidR="005A3D15" w:rsidRDefault="005A3D15" w:rsidP="005A3D15">
                  <w:pPr>
                    <w:suppressAutoHyphens/>
                    <w:kinsoku w:val="0"/>
                    <w:overflowPunct w:val="0"/>
                    <w:adjustRightInd w:val="0"/>
                    <w:spacing w:afterLines="50" w:after="120" w:line="238" w:lineRule="exact"/>
                    <w:jc w:val="left"/>
                    <w:textAlignment w:val="center"/>
                  </w:pPr>
                  <w:r>
                    <w:t>BOM システムの標準化とモジュラーデザ インの導入によ</w:t>
                  </w:r>
                  <w:r>
                    <w:lastRenderedPageBreak/>
                    <w:t>り、共通部品表の活用を促進し設計の効率化を図ります。同時に、新たに作成する部品表を基に中間品活用による短納期対応を見据えた生産システムの検討を進めます。</w:t>
                  </w:r>
                </w:p>
                <w:p w14:paraId="7D6D4624" w14:textId="73A0695B" w:rsidR="005A3D15" w:rsidRPr="003B0EE8" w:rsidRDefault="005A3D15" w:rsidP="005A3D15">
                  <w:pPr>
                    <w:numPr>
                      <w:ilvl w:val="0"/>
                      <w:numId w:val="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Pr>
                      <w:rFonts w:hint="eastAsia"/>
                    </w:rPr>
                    <w:t xml:space="preserve">　</w:t>
                  </w:r>
                  <w:r w:rsidRPr="00CF7980">
                    <w:rPr>
                      <w:rFonts w:ascii="ＭＳ 明朝" w:eastAsia="ＭＳ 明朝" w:hAnsi="ＭＳ 明朝" w:cs="ＭＳ 明朝"/>
                      <w:spacing w:val="6"/>
                      <w:kern w:val="0"/>
                      <w:szCs w:val="21"/>
                      <w:u w:val="single"/>
                    </w:rPr>
                    <w:t>デジタル技術を利用したキーテクノロジーの進化</w:t>
                  </w:r>
                </w:p>
                <w:p w14:paraId="0BCEDEDE" w14:textId="77777777" w:rsidR="005A3D15" w:rsidRDefault="005A3D15" w:rsidP="00DD56DC">
                  <w:pPr>
                    <w:suppressAutoHyphens/>
                    <w:kinsoku w:val="0"/>
                    <w:overflowPunct w:val="0"/>
                    <w:adjustRightInd w:val="0"/>
                    <w:spacing w:afterLines="50" w:after="120" w:line="238" w:lineRule="exact"/>
                    <w:jc w:val="left"/>
                    <w:textAlignment w:val="center"/>
                  </w:pPr>
                  <w:r>
                    <w:t>2022 年に 10 年ぶりに操作画面システムの刷新を行い、2023 年 7 月には新オペレーティン グシステム MiOS4.0 を正式リリースしました。</w:t>
                  </w:r>
                </w:p>
                <w:p w14:paraId="0848987C" w14:textId="510A1B87" w:rsidR="00D1302E" w:rsidRPr="00E577BF" w:rsidRDefault="005A3D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今後も操作性向上による作業負荷低減と安心・確実な無人運転 を実現するために、</w:t>
                  </w:r>
                  <w:proofErr w:type="spellStart"/>
                  <w:r>
                    <w:t>MiOS</w:t>
                  </w:r>
                  <w:proofErr w:type="spellEnd"/>
                  <w:r>
                    <w:t xml:space="preserve"> のプラットフォームをベースとした機能開発とデジタル技術の進化 を推進してまいります。 </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A9B596E" w14:textId="26C5357F" w:rsidR="005A3D15" w:rsidRPr="00DD56DC"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取締役会の承認を経て、該当文書を開示しています。</w:t>
                  </w:r>
                </w:p>
                <w:p w14:paraId="5FD596BB" w14:textId="54C2978B" w:rsidR="00D1302E" w:rsidRPr="005A3D15" w:rsidRDefault="00D1302E" w:rsidP="005A3D15">
                  <w:pPr>
                    <w:tabs>
                      <w:tab w:val="left" w:pos="120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D0729" w:rsidRPr="00E577BF" w14:paraId="0F1EA1FD" w14:textId="77777777" w:rsidTr="00ED0729">
              <w:trPr>
                <w:trHeight w:val="707"/>
              </w:trPr>
              <w:tc>
                <w:tcPr>
                  <w:tcW w:w="2600" w:type="dxa"/>
                  <w:shd w:val="clear" w:color="auto" w:fill="auto"/>
                </w:tcPr>
                <w:p w14:paraId="125C712C" w14:textId="77777777" w:rsidR="00ED0729" w:rsidRPr="00E577BF" w:rsidRDefault="00ED0729"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14E4DF82" w14:textId="77777777" w:rsidR="00ED0729" w:rsidRPr="00940629"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r>
                    <w:rPr>
                      <w:rFonts w:ascii="ＭＳ 明朝" w:eastAsia="ＭＳ 明朝" w:hAnsi="ＭＳ 明朝" w:cs="ＭＳ 明朝" w:hint="eastAsia"/>
                      <w:spacing w:val="6"/>
                      <w:kern w:val="0"/>
                      <w:szCs w:val="21"/>
                    </w:rPr>
                    <w:t>3</w:t>
                  </w:r>
                  <w:r>
                    <w:rPr>
                      <w:rFonts w:ascii="ＭＳ 明朝" w:eastAsia="ＭＳ 明朝" w:hAnsi="ＭＳ 明朝" w:cs="ＭＳ 明朝"/>
                      <w:spacing w:val="6"/>
                      <w:kern w:val="0"/>
                      <w:szCs w:val="21"/>
                    </w:rPr>
                    <w:t>.DX推進体制</w:t>
                  </w:r>
                </w:p>
                <w:p w14:paraId="784BD420" w14:textId="77777777" w:rsidR="00ED0729" w:rsidRPr="00E577BF"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D0729" w:rsidRPr="00E577BF" w14:paraId="5040428A" w14:textId="77777777" w:rsidTr="00ED0729">
              <w:trPr>
                <w:trHeight w:val="697"/>
              </w:trPr>
              <w:tc>
                <w:tcPr>
                  <w:tcW w:w="2600" w:type="dxa"/>
                  <w:shd w:val="clear" w:color="auto" w:fill="auto"/>
                </w:tcPr>
                <w:p w14:paraId="25393031" w14:textId="77777777" w:rsidR="00ED0729" w:rsidRPr="00E577BF" w:rsidRDefault="00ED0729"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B5F39A5" w14:textId="77777777" w:rsidR="00ED0729" w:rsidRPr="00A25B8D" w:rsidRDefault="00ED0729" w:rsidP="00366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5B8D">
                    <w:rPr>
                      <w:rFonts w:ascii="ＭＳ 明朝" w:eastAsia="ＭＳ 明朝" w:hAnsi="ＭＳ 明朝" w:cs="ＭＳ 明朝" w:hint="eastAsia"/>
                      <w:spacing w:val="6"/>
                      <w:kern w:val="0"/>
                      <w:szCs w:val="21"/>
                    </w:rPr>
                    <w:t>株式会社松浦機械製作所代表取締役社長を統括責任者、DX推進室長を実務責任者とします。DX推進室は各本部の実務担当者と協議を行い、各本部同士の要件定義を整理しながら不合理のない全社連携の業務体制を確立します。</w:t>
                  </w:r>
                </w:p>
                <w:p w14:paraId="7F334A5A" w14:textId="77777777" w:rsidR="00ED0729" w:rsidRPr="00A25B8D" w:rsidRDefault="00ED0729" w:rsidP="00366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25B8D">
                    <w:rPr>
                      <w:rFonts w:ascii="ＭＳ 明朝" w:eastAsia="ＭＳ 明朝" w:hAnsi="ＭＳ 明朝" w:cs="ＭＳ 明朝" w:hint="eastAsia"/>
                      <w:spacing w:val="6"/>
                      <w:kern w:val="0"/>
                      <w:szCs w:val="21"/>
                    </w:rPr>
                    <w:t>また、動画の撮影・編集はDX推進室の動画作成の経験をもとに他本部に教育を行い、AIエンジニアの育成は外部機関を利用し、なおかつ、新規採用も進めています。</w:t>
                  </w:r>
                </w:p>
                <w:p w14:paraId="3073C285" w14:textId="77777777" w:rsidR="00ED0729" w:rsidRPr="00E577BF"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D0729" w:rsidRPr="00E577BF" w14:paraId="7D056D5B" w14:textId="77777777" w:rsidTr="00ED0729">
              <w:trPr>
                <w:trHeight w:val="707"/>
              </w:trPr>
              <w:tc>
                <w:tcPr>
                  <w:tcW w:w="2600" w:type="dxa"/>
                  <w:shd w:val="clear" w:color="auto" w:fill="auto"/>
                </w:tcPr>
                <w:p w14:paraId="35DC78DD" w14:textId="77777777" w:rsidR="00ED0729" w:rsidRPr="00E577BF" w:rsidRDefault="00ED0729"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20A43629" w14:textId="77777777" w:rsidR="00ED0729"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.システム環境整備体制</w:t>
                  </w:r>
                </w:p>
                <w:p w14:paraId="59EBDB70" w14:textId="77777777" w:rsidR="00ED0729" w:rsidRPr="00E577BF"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D0729" w:rsidRPr="00E577BF" w14:paraId="7479E3C3" w14:textId="77777777" w:rsidTr="00ED0729">
              <w:trPr>
                <w:trHeight w:val="697"/>
              </w:trPr>
              <w:tc>
                <w:tcPr>
                  <w:tcW w:w="2600" w:type="dxa"/>
                  <w:shd w:val="clear" w:color="auto" w:fill="auto"/>
                </w:tcPr>
                <w:p w14:paraId="5441433A" w14:textId="77777777" w:rsidR="00ED0729" w:rsidRPr="00E577BF" w:rsidRDefault="00ED0729"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59511BB3" w14:textId="77777777" w:rsidR="00ED0729"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.システム環境整備体制</w:t>
                  </w:r>
                </w:p>
                <w:p w14:paraId="17A07DE4" w14:textId="77777777" w:rsidR="00ED0729" w:rsidRPr="00AF0621"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1B8C6B" w14:textId="4C010193" w:rsidR="00ED0729" w:rsidRPr="00E577BF"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0E0">
                    <w:rPr>
                      <w:rFonts w:ascii="ＭＳ 明朝" w:eastAsia="ＭＳ 明朝" w:hAnsi="ＭＳ 明朝" w:cs="ＭＳ 明朝" w:hint="eastAsia"/>
                      <w:spacing w:val="6"/>
                      <w:kern w:val="0"/>
                      <w:szCs w:val="21"/>
                    </w:rPr>
                    <w:t>社内システムインフラの設計・メンテナンスを担当する、経営企画室システムグループと共同で社内システムの要件定義から導入までプロジェクトマネジメントを行います。なお、システムグループではレガシーシステムの刷新や、新機能追加のための開発が日常業務になります。一つ一つのシステム改善案件は費用対効果を基に実施を判断しており、毎年予算化された費用から投資を行っています。</w:t>
                  </w:r>
                </w:p>
                <w:p w14:paraId="7C8985CC" w14:textId="1E4E1EBE" w:rsidR="00ED0729" w:rsidRPr="00E577BF"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A3D15" w:rsidRPr="00E577BF" w14:paraId="48690733" w14:textId="77777777" w:rsidTr="00F5566D">
              <w:trPr>
                <w:trHeight w:val="707"/>
              </w:trPr>
              <w:tc>
                <w:tcPr>
                  <w:tcW w:w="2600" w:type="dxa"/>
                  <w:shd w:val="clear" w:color="auto" w:fill="auto"/>
                </w:tcPr>
                <w:p w14:paraId="3ECA72EB" w14:textId="77777777" w:rsidR="005A3D15" w:rsidRPr="00E577BF" w:rsidRDefault="005A3D15"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A55E93A" w14:textId="0BF6D9BB"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p>
                <w:p w14:paraId="180B9C6C" w14:textId="107CABA3" w:rsidR="00ED0729" w:rsidRPr="002C50E0" w:rsidRDefault="00ED0729"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推進活動報告(202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年度)」</w:t>
                  </w:r>
                </w:p>
                <w:p w14:paraId="6D53F19D" w14:textId="67AAB07E" w:rsidR="005A3D15" w:rsidRPr="00E577BF"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A3D15" w:rsidRPr="00E577BF" w14:paraId="655C5BE1" w14:textId="77777777" w:rsidTr="00F5566D">
              <w:trPr>
                <w:trHeight w:val="697"/>
              </w:trPr>
              <w:tc>
                <w:tcPr>
                  <w:tcW w:w="2600" w:type="dxa"/>
                  <w:shd w:val="clear" w:color="auto" w:fill="auto"/>
                </w:tcPr>
                <w:p w14:paraId="0046106A" w14:textId="77777777" w:rsidR="005A3D15" w:rsidRPr="00E577BF" w:rsidRDefault="005A3D15"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88731E7" w14:textId="77777777"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年　5月　1</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12B92F68" w14:textId="33C0E326" w:rsidR="005A3D15" w:rsidRPr="00E577BF"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 xml:space="preserve">5年　</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155AB73" w14:textId="77777777" w:rsidR="005A3D15" w:rsidRPr="00DD56DC"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r>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.達成度を測る指標</w:t>
                  </w:r>
                </w:p>
                <w:p w14:paraId="0E9F1FCA" w14:textId="77777777" w:rsidR="005A3D15" w:rsidRPr="00DD56DC" w:rsidRDefault="00883A32"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A3D15" w:rsidRPr="0097364D">
                      <w:rPr>
                        <w:rStyle w:val="af6"/>
                        <w:rFonts w:ascii="ＭＳ 明朝" w:eastAsia="ＭＳ 明朝" w:hAnsi="ＭＳ 明朝" w:cs="ＭＳ 明朝"/>
                        <w:spacing w:val="6"/>
                        <w:kern w:val="0"/>
                        <w:szCs w:val="21"/>
                      </w:rPr>
                      <w:t>https://www.matsuura.co.jp/japan/images/company/dx/pdf/matsuura-dx.pdf</w:t>
                    </w:r>
                  </w:hyperlink>
                </w:p>
                <w:p w14:paraId="6ECA9AF4" w14:textId="333EF3A8" w:rsidR="005A3D15" w:rsidRPr="005D1E97"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推進活動報告(202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年度)」</w:t>
                  </w:r>
                  <w:r w:rsidR="00746745">
                    <w:rPr>
                      <w:rFonts w:ascii="ＭＳ 明朝" w:eastAsia="ＭＳ 明朝" w:hAnsi="ＭＳ 明朝" w:cs="ＭＳ 明朝" w:hint="eastAsia"/>
                      <w:spacing w:val="6"/>
                      <w:kern w:val="0"/>
                      <w:szCs w:val="21"/>
                    </w:rPr>
                    <w:t>1.はじめに</w:t>
                  </w:r>
                </w:p>
                <w:p w14:paraId="1353A53E" w14:textId="6DA76518" w:rsidR="00D1302E" w:rsidRPr="005A3D15" w:rsidRDefault="00883A32"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5A3D15" w:rsidRPr="008E16AD">
                      <w:rPr>
                        <w:rStyle w:val="af6"/>
                      </w:rPr>
                      <w:t>https://www.matsuura.co.jp/japan/images/company/dx/pdf/matsuura-dx-23_24.pdf</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F52A1C" w14:textId="77777777" w:rsidR="005A3D15" w:rsidRPr="00DD56DC"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r>
                    <w:rPr>
                      <w:rFonts w:ascii="ＭＳ 明朝" w:eastAsia="ＭＳ 明朝" w:hAnsi="ＭＳ 明朝" w:cs="ＭＳ 明朝" w:hint="eastAsia"/>
                      <w:spacing w:val="6"/>
                      <w:kern w:val="0"/>
                      <w:szCs w:val="21"/>
                    </w:rPr>
                    <w:t>5</w:t>
                  </w:r>
                  <w:r>
                    <w:rPr>
                      <w:rFonts w:ascii="ＭＳ 明朝" w:eastAsia="ＭＳ 明朝" w:hAnsi="ＭＳ 明朝" w:cs="ＭＳ 明朝"/>
                      <w:spacing w:val="6"/>
                      <w:kern w:val="0"/>
                      <w:szCs w:val="21"/>
                    </w:rPr>
                    <w:t>.達成度を測る指標</w:t>
                  </w:r>
                </w:p>
                <w:p w14:paraId="3C5D3715" w14:textId="77777777" w:rsidR="005A3D15" w:rsidRPr="00AF0621" w:rsidRDefault="005A3D15" w:rsidP="005A3D1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p>
                <w:p w14:paraId="5F170255" w14:textId="77777777" w:rsidR="005A3D15" w:rsidRDefault="005A3D15" w:rsidP="00366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5A6E">
                    <w:rPr>
                      <w:rFonts w:ascii="ＭＳ 明朝" w:eastAsia="ＭＳ 明朝" w:hAnsi="ＭＳ 明朝" w:cs="ＭＳ 明朝" w:hint="eastAsia"/>
                      <w:spacing w:val="6"/>
                      <w:kern w:val="0"/>
                      <w:szCs w:val="21"/>
                    </w:rPr>
                    <w:t>企業収益の向上をもってDX戦略の全社的な達成度の指標とします。当社ウェブサイト(https://www.matsuura.co.jp/japan/company/profile)にて年商を年次更新しています。</w:t>
                  </w:r>
                </w:p>
                <w:p w14:paraId="3BAFE9EB" w14:textId="77777777" w:rsidR="00D1302E" w:rsidRPr="005A3D1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A60675" w14:textId="04667730" w:rsidR="00D1302E" w:rsidRDefault="005A3D15" w:rsidP="005A3D15">
                  <w:pPr>
                    <w:tabs>
                      <w:tab w:val="right" w:pos="567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推進活動報告(202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年度)」</w:t>
                  </w:r>
                  <w:r w:rsidR="00746745">
                    <w:rPr>
                      <w:rFonts w:ascii="ＭＳ 明朝" w:eastAsia="ＭＳ 明朝" w:hAnsi="ＭＳ 明朝" w:cs="ＭＳ 明朝" w:hint="eastAsia"/>
                      <w:spacing w:val="6"/>
                      <w:kern w:val="0"/>
                      <w:szCs w:val="21"/>
                    </w:rPr>
                    <w:t>1.はじめに</w:t>
                  </w:r>
                  <w:r>
                    <w:rPr>
                      <w:rFonts w:ascii="ＭＳ 明朝" w:eastAsia="ＭＳ 明朝" w:hAnsi="ＭＳ 明朝" w:cs="ＭＳ 明朝"/>
                      <w:spacing w:val="6"/>
                      <w:kern w:val="0"/>
                      <w:szCs w:val="21"/>
                    </w:rPr>
                    <w:tab/>
                  </w:r>
                </w:p>
                <w:p w14:paraId="66ADBC34" w14:textId="73E3E3E7" w:rsidR="005A3D15" w:rsidRPr="00E577BF" w:rsidRDefault="005A3D15" w:rsidP="005A3D15">
                  <w:pPr>
                    <w:tabs>
                      <w:tab w:val="right" w:pos="567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 xml:space="preserve">2021 年 5 月に策定しました DX 戦略について、2023-2024 年度における推進活動の成果・進捗を以下 の通り、報告致します。 </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5A3D15" w:rsidRPr="00E577BF" w14:paraId="1750D3B0" w14:textId="77777777" w:rsidTr="00F5566D">
              <w:trPr>
                <w:trHeight w:val="697"/>
              </w:trPr>
              <w:tc>
                <w:tcPr>
                  <w:tcW w:w="2600" w:type="dxa"/>
                  <w:shd w:val="clear" w:color="auto" w:fill="auto"/>
                </w:tcPr>
                <w:p w14:paraId="5C79184D" w14:textId="77777777" w:rsidR="005A3D15" w:rsidRPr="00E577BF" w:rsidRDefault="005A3D15"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4D79E85" w14:textId="77777777" w:rsidR="005A3D15"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年　5月　1</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7F5FBFDF" w14:textId="6EE947C7" w:rsidR="005A3D15" w:rsidRPr="00E577BF"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 xml:space="preserve">5年　</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tc>
            </w:tr>
            <w:tr w:rsidR="005A3D15" w:rsidRPr="00E577BF" w14:paraId="1A82348A" w14:textId="77777777" w:rsidTr="00F5566D">
              <w:trPr>
                <w:trHeight w:val="707"/>
              </w:trPr>
              <w:tc>
                <w:tcPr>
                  <w:tcW w:w="2600" w:type="dxa"/>
                  <w:shd w:val="clear" w:color="auto" w:fill="auto"/>
                </w:tcPr>
                <w:p w14:paraId="12D5BC37" w14:textId="77777777" w:rsidR="005A3D15" w:rsidRPr="00E577BF" w:rsidRDefault="005A3D15" w:rsidP="005A3D1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67399FA" w14:textId="0EA7F825" w:rsidR="005A3D15" w:rsidRPr="00DD56DC"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r w:rsidR="00746745">
                    <w:rPr>
                      <w:rFonts w:ascii="ＭＳ 明朝" w:eastAsia="ＭＳ 明朝" w:hAnsi="ＭＳ 明朝" w:cs="ＭＳ 明朝" w:hint="eastAsia"/>
                      <w:spacing w:val="6"/>
                      <w:kern w:val="0"/>
                      <w:szCs w:val="21"/>
                    </w:rPr>
                    <w:t>1.はじめに</w:t>
                  </w:r>
                </w:p>
                <w:p w14:paraId="1BE6C8E4" w14:textId="77777777" w:rsidR="005A3D15" w:rsidRPr="00DD56DC" w:rsidRDefault="00883A32"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5A3D15" w:rsidRPr="0097364D">
                      <w:rPr>
                        <w:rStyle w:val="af6"/>
                        <w:rFonts w:ascii="ＭＳ 明朝" w:eastAsia="ＭＳ 明朝" w:hAnsi="ＭＳ 明朝" w:cs="ＭＳ 明朝"/>
                        <w:spacing w:val="6"/>
                        <w:kern w:val="0"/>
                        <w:szCs w:val="21"/>
                      </w:rPr>
                      <w:t>https://www.matsuura.co.jp/japan/images/company/dx/pdf/matsuura-dx.pdf</w:t>
                    </w:r>
                  </w:hyperlink>
                </w:p>
                <w:p w14:paraId="7FB587B9" w14:textId="4E719B79" w:rsidR="005A3D15" w:rsidRPr="005D1E97"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推進活動報告(202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年度)」</w:t>
                  </w:r>
                  <w:r w:rsidR="00746745">
                    <w:rPr>
                      <w:rFonts w:ascii="ＭＳ 明朝" w:eastAsia="ＭＳ 明朝" w:hAnsi="ＭＳ 明朝" w:cs="ＭＳ 明朝" w:hint="eastAsia"/>
                      <w:spacing w:val="6"/>
                      <w:kern w:val="0"/>
                      <w:szCs w:val="21"/>
                    </w:rPr>
                    <w:t>1.はじめに</w:t>
                  </w:r>
                </w:p>
                <w:p w14:paraId="7224CD8C" w14:textId="77777777" w:rsidR="005A3D15" w:rsidRPr="005A3D15" w:rsidRDefault="00883A32"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5A3D15" w:rsidRPr="008E16AD">
                      <w:rPr>
                        <w:rStyle w:val="af6"/>
                      </w:rPr>
                      <w:t>https://www.matsuura.co.jp/japan/images/company/dx/pdf/matsuura-dx-23_24.pdf</w:t>
                    </w:r>
                  </w:hyperlink>
                </w:p>
                <w:p w14:paraId="67F41979" w14:textId="77777777" w:rsidR="005A3D15" w:rsidRPr="00E577BF" w:rsidRDefault="005A3D15" w:rsidP="005A3D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C44093C" w14:textId="77777777" w:rsidR="00746745" w:rsidRDefault="00746745"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「当社におけるDX戦略について」</w:t>
                  </w:r>
                  <w:r>
                    <w:rPr>
                      <w:rFonts w:ascii="ＭＳ 明朝" w:eastAsia="ＭＳ 明朝" w:hAnsi="ＭＳ 明朝" w:cs="ＭＳ 明朝" w:hint="eastAsia"/>
                      <w:spacing w:val="6"/>
                      <w:kern w:val="0"/>
                      <w:szCs w:val="21"/>
                    </w:rPr>
                    <w:t>1.はじめに</w:t>
                  </w:r>
                </w:p>
                <w:p w14:paraId="392333DE" w14:textId="77777777" w:rsidR="00746745" w:rsidRPr="00DE6302" w:rsidRDefault="00746745"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8999CD" w14:textId="77777777" w:rsidR="00746745" w:rsidRDefault="00746745"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50E0">
                    <w:rPr>
                      <w:rFonts w:ascii="ＭＳ 明朝" w:eastAsia="ＭＳ 明朝" w:hAnsi="ＭＳ 明朝" w:cs="ＭＳ 明朝" w:hint="eastAsia"/>
                      <w:spacing w:val="6"/>
                      <w:kern w:val="0"/>
                      <w:szCs w:val="21"/>
                    </w:rPr>
                    <w:t>代表取締役社長名義でDX</w:t>
                  </w:r>
                  <w:r>
                    <w:rPr>
                      <w:rFonts w:ascii="ＭＳ 明朝" w:eastAsia="ＭＳ 明朝" w:hAnsi="ＭＳ 明朝" w:cs="ＭＳ 明朝" w:hint="eastAsia"/>
                      <w:spacing w:val="6"/>
                      <w:kern w:val="0"/>
                      <w:szCs w:val="21"/>
                    </w:rPr>
                    <w:t>戦略を公表した旨を発信。当社は新設したDX推進室を筆頭にデジタル技術を各本部に確実に導入し、ばらつきのない高品質なモノづくり現場、情報発信体制を構築し、イノベーティブなソリューションを製造業に提供し続けて参ります。</w:t>
                  </w:r>
                </w:p>
                <w:p w14:paraId="3C51C633" w14:textId="77777777" w:rsidR="00746745" w:rsidRPr="005A3D15" w:rsidRDefault="00746745"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2D63E7" w14:textId="77777777" w:rsidR="00746745" w:rsidRDefault="00746745" w:rsidP="00746745">
                  <w:pPr>
                    <w:tabs>
                      <w:tab w:val="right" w:pos="567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推進活動報告(202</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年度)」1.はじめに</w:t>
                  </w:r>
                  <w:r>
                    <w:rPr>
                      <w:rFonts w:ascii="ＭＳ 明朝" w:eastAsia="ＭＳ 明朝" w:hAnsi="ＭＳ 明朝" w:cs="ＭＳ 明朝"/>
                      <w:spacing w:val="6"/>
                      <w:kern w:val="0"/>
                      <w:szCs w:val="21"/>
                    </w:rPr>
                    <w:tab/>
                  </w:r>
                </w:p>
                <w:p w14:paraId="29C1A6E5" w14:textId="705E526E" w:rsidR="00D1302E" w:rsidRPr="00746745" w:rsidRDefault="00746745"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 xml:space="preserve">2021 年 5 月に策定しました DX 戦略について、2023-2024 年度における推進活動の成果・進捗を以下 の通り、報告致します。 </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D0729" w:rsidRPr="00E577BF" w14:paraId="09BAAA71" w14:textId="77777777" w:rsidTr="00ED0729">
              <w:trPr>
                <w:trHeight w:val="707"/>
              </w:trPr>
              <w:tc>
                <w:tcPr>
                  <w:tcW w:w="2600" w:type="dxa"/>
                  <w:shd w:val="clear" w:color="auto" w:fill="auto"/>
                </w:tcPr>
                <w:p w14:paraId="17FFB677" w14:textId="77777777" w:rsidR="00ED0729" w:rsidRPr="00E577BF" w:rsidRDefault="00ED0729" w:rsidP="007467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tcPr>
                <w:p w14:paraId="6B2C5AE0" w14:textId="57EB65B8" w:rsidR="00ED0729" w:rsidRPr="00DD56DC"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w:t>
                  </w:r>
                  <w:r>
                    <w:rPr>
                      <w:rFonts w:ascii="ＭＳ 明朝" w:eastAsia="ＭＳ 明朝" w:hAnsi="ＭＳ 明朝" w:cs="ＭＳ 明朝"/>
                      <w:spacing w:val="6"/>
                      <w:kern w:val="0"/>
                      <w:szCs w:val="21"/>
                    </w:rPr>
                    <w:t>025</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 xml:space="preserve">月  </w:t>
                  </w:r>
                  <w:r>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日</w:t>
                  </w:r>
                </w:p>
                <w:p w14:paraId="623407E6" w14:textId="77777777" w:rsidR="00ED0729" w:rsidRPr="00E577BF"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D0729" w:rsidRPr="00E577BF" w14:paraId="664616CE" w14:textId="77777777" w:rsidTr="00ED0729">
              <w:trPr>
                <w:trHeight w:val="707"/>
              </w:trPr>
              <w:tc>
                <w:tcPr>
                  <w:tcW w:w="2600" w:type="dxa"/>
                  <w:shd w:val="clear" w:color="auto" w:fill="auto"/>
                </w:tcPr>
                <w:p w14:paraId="5929692C" w14:textId="77777777" w:rsidR="00ED0729" w:rsidRPr="00E577BF" w:rsidRDefault="00ED0729" w:rsidP="007467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41AC99F4" w14:textId="1FA72C34" w:rsidR="00ED0729" w:rsidRPr="00E577BF"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X推進指標による自己分析を行い、IPAの自己診断結果入力サイトに回答済み。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D0729" w:rsidRPr="00E577BF" w14:paraId="2E9381F6" w14:textId="77777777" w:rsidTr="00ED0729">
              <w:trPr>
                <w:trHeight w:val="707"/>
              </w:trPr>
              <w:tc>
                <w:tcPr>
                  <w:tcW w:w="2600" w:type="dxa"/>
                  <w:shd w:val="clear" w:color="auto" w:fill="auto"/>
                </w:tcPr>
                <w:p w14:paraId="1FB51302" w14:textId="77777777" w:rsidR="00ED0729" w:rsidRPr="00E577BF" w:rsidRDefault="00ED0729" w:rsidP="007467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05FC9A06" w14:textId="46F5996D" w:rsidR="00ED0729" w:rsidRPr="00E577BF"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年　4月頃　～　　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5</w:t>
                  </w:r>
                  <w:r w:rsidRPr="00DD56DC">
                    <w:rPr>
                      <w:rFonts w:ascii="ＭＳ 明朝" w:eastAsia="ＭＳ 明朝" w:hAnsi="ＭＳ 明朝" w:cs="ＭＳ 明朝" w:hint="eastAsia"/>
                      <w:spacing w:val="6"/>
                      <w:kern w:val="0"/>
                      <w:szCs w:val="21"/>
                    </w:rPr>
                    <w:t>月頃</w:t>
                  </w:r>
                </w:p>
              </w:tc>
            </w:tr>
            <w:tr w:rsidR="00ED0729" w:rsidRPr="00E577BF" w14:paraId="21206362" w14:textId="77777777" w:rsidTr="00ED0729">
              <w:trPr>
                <w:trHeight w:val="697"/>
              </w:trPr>
              <w:tc>
                <w:tcPr>
                  <w:tcW w:w="2600" w:type="dxa"/>
                  <w:shd w:val="clear" w:color="auto" w:fill="auto"/>
                </w:tcPr>
                <w:p w14:paraId="6BED954A" w14:textId="77777777" w:rsidR="00ED0729" w:rsidRPr="00E577BF" w:rsidRDefault="00ED0729" w:rsidP="0074674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70BC556" w14:textId="77777777" w:rsidR="00ED0729"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Security Action制度に基づき二つ星の宣言を行っています。</w:t>
                  </w:r>
                </w:p>
                <w:p w14:paraId="799E4CCE" w14:textId="77777777" w:rsidR="00ED0729"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・「秘密情報取扱規定」及び「情報機器取扱規定」に基づき体制を整備し、リスク対策を実施</w:t>
                  </w:r>
                </w:p>
                <w:p w14:paraId="48F56F80" w14:textId="77777777" w:rsidR="00ED0729"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・情報セキュリティ教育を実施（年1回）</w:t>
                  </w:r>
                </w:p>
                <w:p w14:paraId="0AC3544D" w14:textId="77777777" w:rsidR="00ED0729"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・ウィルス対策ソフト</w:t>
                  </w:r>
                </w:p>
                <w:p w14:paraId="0285B670" w14:textId="77777777" w:rsidR="00ED0729" w:rsidRPr="00DD56DC"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・クライアント運用管理ソフト</w:t>
                  </w:r>
                </w:p>
                <w:p w14:paraId="5EB49D75" w14:textId="77777777" w:rsidR="00ED0729" w:rsidRPr="00DD56DC"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・直近のセキュリティインシデントの発生時例は無し</w:t>
                  </w:r>
                </w:p>
                <w:p w14:paraId="09804CF8" w14:textId="77777777" w:rsidR="00ED0729" w:rsidRPr="00E577BF" w:rsidRDefault="00ED0729" w:rsidP="007467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2BB6AB7"/>
    <w:multiLevelType w:val="hybridMultilevel"/>
    <w:tmpl w:val="6FA0BA5E"/>
    <w:lvl w:ilvl="0" w:tplc="EAFEA3FE">
      <w:start w:val="3"/>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72834B3D"/>
    <w:multiLevelType w:val="hybridMultilevel"/>
    <w:tmpl w:val="3E28EC5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6503EF5"/>
    <w:multiLevelType w:val="hybridMultilevel"/>
    <w:tmpl w:val="305236E2"/>
    <w:lvl w:ilvl="0" w:tplc="4222A074">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D6D0810"/>
    <w:multiLevelType w:val="hybridMultilevel"/>
    <w:tmpl w:val="04DEFD0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EBE2102"/>
    <w:multiLevelType w:val="hybridMultilevel"/>
    <w:tmpl w:val="05A00DB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0"/>
  </w:num>
  <w:num w:numId="4">
    <w:abstractNumId w:val="3"/>
  </w:num>
  <w:num w:numId="5">
    <w:abstractNumId w:val="7"/>
  </w:num>
  <w:num w:numId="6">
    <w:abstractNumId w:val="8"/>
  </w:num>
  <w:num w:numId="7">
    <w:abstractNumId w:val="5"/>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6BDF"/>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A3D15"/>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22BA"/>
    <w:rsid w:val="00696A0C"/>
    <w:rsid w:val="006B104F"/>
    <w:rsid w:val="006C0F01"/>
    <w:rsid w:val="006C13EE"/>
    <w:rsid w:val="006D3861"/>
    <w:rsid w:val="006E6FEF"/>
    <w:rsid w:val="006F2BB7"/>
    <w:rsid w:val="006F6B2A"/>
    <w:rsid w:val="0071191E"/>
    <w:rsid w:val="00720D00"/>
    <w:rsid w:val="00726DDB"/>
    <w:rsid w:val="007276ED"/>
    <w:rsid w:val="00730B06"/>
    <w:rsid w:val="00746745"/>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83A3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0729"/>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strokecolor="none [3213]"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8x3Dz1qiR6Ojj+2RAtmDAUxQqbMpQOCd3O+Bj+Z77gxEGyoXnsmd3QFb68YSBMU+fVrgyF5nm6/Vdq5HdfyAA==" w:salt="40xEnjTVUUmnWSf4UgET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674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5A3D15"/>
    <w:rPr>
      <w:color w:val="0563C1"/>
      <w:u w:val="single"/>
    </w:rPr>
  </w:style>
  <w:style w:type="character" w:styleId="af7">
    <w:name w:val="Unresolved Mention"/>
    <w:basedOn w:val="a0"/>
    <w:uiPriority w:val="99"/>
    <w:semiHidden/>
    <w:unhideWhenUsed/>
    <w:rsid w:val="005A3D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tsuura.co.jp/japan/images/company/dx/pdf/matsuura-dx.pdf" TargetMode="External"/><Relationship Id="rId13" Type="http://schemas.openxmlformats.org/officeDocument/2006/relationships/hyperlink" Target="https://www.matsuura.co.jp/japan/images/company/dx/pdf/matsuura-dx.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tsuura.co.jp/japan/images/company/dx/pdf/matsuura-dx-23_24.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tsuura.co.jp/japan/images/company/dx/pdf/matsuura-dx.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atsuura.co.jp/japan/images/company/dx/pdf/matsuura-dx-23_24.pdf" TargetMode="External"/><Relationship Id="rId4" Type="http://schemas.openxmlformats.org/officeDocument/2006/relationships/settings" Target="settings.xml"/><Relationship Id="rId9" Type="http://schemas.openxmlformats.org/officeDocument/2006/relationships/hyperlink" Target="https://www.matsuura.co.jp/japan/images/company/dx/pdf/matsuura-dx.pdf" TargetMode="External"/><Relationship Id="rId14" Type="http://schemas.openxmlformats.org/officeDocument/2006/relationships/hyperlink" Target="https://www.matsuura.co.jp/japan/images/company/dx/pdf/matsuura-dx-23_2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2908</ap:Words>
  <ap:Characters>3462</ap:Characters>
  <ap:Application/>
  <ap:Lines>247</ap:Lines>
  <ap:Paragraphs>187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6183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995921e543c2429ba4b96fd908e5647b34e0daaeee88454942a115115985ffcb</vt:lpwstr>
  </property>
</Properties>
</file>