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rsidTr="007E048E">
        <w:trPr>
          <w:trHeight w:val="3867"/>
        </w:trPr>
        <w:tc>
          <w:tcPr>
            <w:tcW w:w="8636" w:type="dxa"/>
            <w:tcBorders>
              <w:top w:val="single" w:sz="4" w:space="0" w:color="000000"/>
              <w:bottom w:val="nil"/>
            </w:tcBorders>
          </w:tcPr>
          <w:p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rsidR="00D1302E" w:rsidRPr="00D1302E" w:rsidRDefault="00D1302E" w:rsidP="00DD56DC">
            <w:pPr>
              <w:spacing w:line="260" w:lineRule="exact"/>
              <w:jc w:val="right"/>
              <w:rPr>
                <w:rFonts w:ascii="ＭＳ 明朝" w:eastAsia="ＭＳ 明朝" w:hAnsi="ＭＳ 明朝" w:cs="ＭＳ 明朝"/>
                <w:spacing w:val="6"/>
                <w:kern w:val="0"/>
                <w:szCs w:val="21"/>
              </w:rPr>
            </w:pPr>
          </w:p>
          <w:p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B610BE">
              <w:rPr>
                <w:rFonts w:ascii="ＭＳ 明朝" w:eastAsia="ＭＳ 明朝" w:hAnsi="ＭＳ 明朝" w:cs="ＭＳ 明朝" w:hint="eastAsia"/>
                <w:spacing w:val="6"/>
                <w:kern w:val="0"/>
                <w:szCs w:val="21"/>
              </w:rPr>
              <w:t>2</w:t>
            </w:r>
            <w:r w:rsidR="00B610BE">
              <w:rPr>
                <w:rFonts w:ascii="ＭＳ 明朝" w:eastAsia="ＭＳ 明朝" w:hAnsi="ＭＳ 明朝" w:cs="ＭＳ 明朝"/>
                <w:spacing w:val="6"/>
                <w:kern w:val="0"/>
                <w:szCs w:val="21"/>
              </w:rPr>
              <w:t>02</w:t>
            </w:r>
            <w:r w:rsidR="00891A89">
              <w:rPr>
                <w:rFonts w:ascii="ＭＳ 明朝" w:eastAsia="ＭＳ 明朝" w:hAnsi="ＭＳ 明朝" w:cs="ＭＳ 明朝"/>
                <w:spacing w:val="6"/>
                <w:kern w:val="0"/>
                <w:szCs w:val="21"/>
              </w:rPr>
              <w:t>3</w:t>
            </w:r>
            <w:r w:rsidR="00B610B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年</w:t>
            </w:r>
            <w:r w:rsidR="00B610BE">
              <w:rPr>
                <w:rFonts w:ascii="ＭＳ 明朝" w:eastAsia="ＭＳ 明朝" w:hAnsi="ＭＳ 明朝" w:cs="ＭＳ 明朝" w:hint="eastAsia"/>
                <w:spacing w:val="6"/>
                <w:kern w:val="0"/>
                <w:szCs w:val="21"/>
              </w:rPr>
              <w:t xml:space="preserve"> </w:t>
            </w:r>
            <w:r w:rsidR="00B610BE">
              <w:rPr>
                <w:rFonts w:ascii="ＭＳ 明朝" w:eastAsia="ＭＳ 明朝" w:hAnsi="ＭＳ 明朝" w:cs="ＭＳ 明朝"/>
                <w:spacing w:val="6"/>
                <w:kern w:val="0"/>
                <w:szCs w:val="21"/>
              </w:rPr>
              <w:t xml:space="preserve">1 </w:t>
            </w:r>
            <w:r w:rsidRPr="00D1302E">
              <w:rPr>
                <w:rFonts w:ascii="ＭＳ 明朝" w:eastAsia="ＭＳ 明朝" w:hAnsi="ＭＳ 明朝" w:cs="ＭＳ 明朝" w:hint="eastAsia"/>
                <w:spacing w:val="6"/>
                <w:kern w:val="0"/>
                <w:szCs w:val="21"/>
              </w:rPr>
              <w:t>月</w:t>
            </w:r>
            <w:r w:rsidR="00B610BE">
              <w:rPr>
                <w:rFonts w:ascii="ＭＳ 明朝" w:eastAsia="ＭＳ 明朝" w:hAnsi="ＭＳ 明朝" w:cs="ＭＳ 明朝" w:hint="eastAsia"/>
                <w:spacing w:val="6"/>
                <w:kern w:val="0"/>
                <w:szCs w:val="21"/>
              </w:rPr>
              <w:t xml:space="preserve"> </w:t>
            </w:r>
            <w:r w:rsidR="00377AF3">
              <w:rPr>
                <w:rFonts w:ascii="ＭＳ 明朝" w:eastAsia="ＭＳ 明朝" w:hAnsi="ＭＳ 明朝" w:cs="ＭＳ 明朝"/>
                <w:spacing w:val="6"/>
                <w:kern w:val="0"/>
                <w:szCs w:val="21"/>
              </w:rPr>
              <w:t>1</w:t>
            </w:r>
            <w:r w:rsidR="008709E5">
              <w:rPr>
                <w:rFonts w:ascii="ＭＳ 明朝" w:eastAsia="ＭＳ 明朝" w:hAnsi="ＭＳ 明朝" w:cs="ＭＳ 明朝"/>
                <w:spacing w:val="6"/>
                <w:kern w:val="0"/>
                <w:szCs w:val="21"/>
              </w:rPr>
              <w:t>8</w:t>
            </w:r>
            <w:bookmarkStart w:id="0" w:name="_GoBack"/>
            <w:bookmarkEnd w:id="0"/>
            <w:r w:rsidR="00B610B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日</w:t>
            </w:r>
          </w:p>
          <w:p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610BE">
              <w:rPr>
                <w:rFonts w:ascii="ＭＳ 明朝" w:eastAsia="ＭＳ 明朝" w:hAnsi="ＭＳ 明朝" w:hint="eastAsia"/>
                <w:spacing w:val="6"/>
                <w:kern w:val="0"/>
                <w:szCs w:val="21"/>
              </w:rPr>
              <w:t>だいわはうすこうぎょう</w:t>
            </w:r>
            <w:r w:rsidR="00FB5182">
              <w:rPr>
                <w:rFonts w:ascii="ＭＳ 明朝" w:eastAsia="ＭＳ 明朝" w:hAnsi="ＭＳ 明朝" w:hint="eastAsia"/>
                <w:spacing w:val="6"/>
                <w:kern w:val="0"/>
                <w:szCs w:val="21"/>
              </w:rPr>
              <w:t xml:space="preserve">     </w:t>
            </w:r>
          </w:p>
          <w:p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B610BE">
              <w:rPr>
                <w:rFonts w:ascii="ＭＳ 明朝" w:eastAsia="ＭＳ 明朝" w:hAnsi="ＭＳ 明朝" w:cs="ＭＳ 明朝" w:hint="eastAsia"/>
                <w:spacing w:val="6"/>
                <w:kern w:val="0"/>
                <w:szCs w:val="21"/>
              </w:rPr>
              <w:t>大和ハウス工業株式会社</w:t>
            </w:r>
            <w:r w:rsidR="00FB5182">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p>
          <w:p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610BE">
              <w:rPr>
                <w:rFonts w:ascii="ＭＳ 明朝" w:eastAsia="ＭＳ 明朝" w:hAnsi="ＭＳ 明朝" w:hint="eastAsia"/>
                <w:spacing w:val="6"/>
                <w:kern w:val="0"/>
                <w:szCs w:val="21"/>
              </w:rPr>
              <w:t>よしい　けいいち</w:t>
            </w:r>
            <w:r w:rsidR="00FB5182">
              <w:rPr>
                <w:rFonts w:ascii="ＭＳ 明朝" w:eastAsia="ＭＳ 明朝" w:hAnsi="ＭＳ 明朝" w:hint="eastAsia"/>
                <w:spacing w:val="6"/>
                <w:kern w:val="0"/>
                <w:szCs w:val="21"/>
              </w:rPr>
              <w:t xml:space="preserve">     </w:t>
            </w:r>
          </w:p>
          <w:p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B610B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00B610BE">
              <w:rPr>
                <w:rFonts w:ascii="ＭＳ 明朝" w:eastAsia="ＭＳ 明朝" w:hAnsi="ＭＳ 明朝" w:hint="eastAsia"/>
                <w:spacing w:val="6"/>
                <w:kern w:val="0"/>
                <w:szCs w:val="21"/>
              </w:rPr>
              <w:t xml:space="preserve">芳井　敬一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rsidR="00D1302E" w:rsidRPr="00D1302E"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8709E5">
              <w:rPr>
                <w:rFonts w:ascii="ＭＳ 明朝" w:eastAsia="ＭＳ 明朝" w:hAnsi="ＭＳ 明朝" w:cs="ＭＳ 明朝" w:hint="eastAsia"/>
                <w:spacing w:val="588"/>
                <w:kern w:val="0"/>
                <w:szCs w:val="21"/>
                <w:fitText w:val="1596" w:id="-2095224320"/>
              </w:rPr>
              <w:t>住</w:t>
            </w:r>
            <w:r w:rsidRPr="008709E5">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B610BE">
              <w:rPr>
                <w:rFonts w:ascii="ＭＳ 明朝" w:eastAsia="ＭＳ 明朝" w:hAnsi="ＭＳ 明朝" w:cs="ＭＳ 明朝" w:hint="eastAsia"/>
                <w:spacing w:val="6"/>
                <w:kern w:val="0"/>
                <w:szCs w:val="21"/>
              </w:rPr>
              <w:t>5</w:t>
            </w:r>
            <w:r w:rsidR="00B610BE">
              <w:rPr>
                <w:rFonts w:ascii="ＭＳ 明朝" w:eastAsia="ＭＳ 明朝" w:hAnsi="ＭＳ 明朝" w:cs="ＭＳ 明朝"/>
                <w:spacing w:val="6"/>
                <w:kern w:val="0"/>
                <w:szCs w:val="21"/>
              </w:rPr>
              <w:t>30-8241</w:t>
            </w:r>
            <w:r w:rsidR="00B610BE">
              <w:rPr>
                <w:rFonts w:ascii="ＭＳ 明朝" w:eastAsia="ＭＳ 明朝" w:hAnsi="ＭＳ 明朝" w:cs="ＭＳ 明朝" w:hint="eastAsia"/>
                <w:spacing w:val="6"/>
                <w:kern w:val="0"/>
                <w:szCs w:val="21"/>
              </w:rPr>
              <w:t xml:space="preserve">　大阪市北区梅田3丁目3番5号</w:t>
            </w:r>
          </w:p>
          <w:p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B610BE">
              <w:rPr>
                <w:rFonts w:ascii="ＭＳ 明朝" w:eastAsia="ＭＳ 明朝" w:hAnsi="ＭＳ 明朝" w:cs="ＭＳ 明朝" w:hint="eastAsia"/>
                <w:kern w:val="0"/>
                <w:szCs w:val="21"/>
              </w:rPr>
              <w:t>6</w:t>
            </w:r>
            <w:r w:rsidR="00B610BE">
              <w:rPr>
                <w:rFonts w:ascii="ＭＳ 明朝" w:eastAsia="ＭＳ 明朝" w:hAnsi="ＭＳ 明朝" w:cs="ＭＳ 明朝"/>
                <w:kern w:val="0"/>
                <w:szCs w:val="21"/>
              </w:rPr>
              <w:t>120001059662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rsidTr="007E048E">
        <w:trPr>
          <w:trHeight w:val="2408"/>
        </w:trPr>
        <w:tc>
          <w:tcPr>
            <w:tcW w:w="8636" w:type="dxa"/>
            <w:tcBorders>
              <w:bottom w:val="single" w:sz="4" w:space="0" w:color="auto"/>
            </w:tcBorders>
          </w:tcPr>
          <w:p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D1302E" w:rsidRPr="00DD56DC" w:rsidRDefault="00B610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大和ハウスグループ統合報告書2</w:t>
                  </w:r>
                  <w:r>
                    <w:rPr>
                      <w:rFonts w:ascii="ＭＳ 明朝" w:eastAsia="ＭＳ 明朝" w:hAnsi="ＭＳ 明朝" w:cs="ＭＳ 明朝"/>
                      <w:spacing w:val="6"/>
                      <w:kern w:val="0"/>
                      <w:szCs w:val="21"/>
                    </w:rPr>
                    <w:t>022</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DD56DC" w:rsidRDefault="00B610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D1302E"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9</w:t>
                  </w:r>
                  <w:r w:rsidR="00D1302E" w:rsidRPr="00DD56DC">
                    <w:rPr>
                      <w:rFonts w:ascii="ＭＳ 明朝" w:eastAsia="ＭＳ 明朝" w:hAnsi="ＭＳ 明朝" w:cs="ＭＳ 明朝" w:hint="eastAsia"/>
                      <w:spacing w:val="6"/>
                      <w:kern w:val="0"/>
                      <w:szCs w:val="21"/>
                    </w:rPr>
                    <w:t>日</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891A89" w:rsidRPr="00891A89" w:rsidRDefault="00891A89" w:rsidP="00891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統合報告書（アニュアルレポート）ページ</w:t>
                  </w:r>
                </w:p>
                <w:p w:rsidR="00891A89" w:rsidRDefault="00891A89" w:rsidP="00891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A89">
                    <w:rPr>
                      <w:rFonts w:ascii="ＭＳ 明朝" w:eastAsia="ＭＳ 明朝" w:hAnsi="ＭＳ 明朝" w:cs="ＭＳ 明朝" w:hint="eastAsia"/>
                      <w:spacing w:val="6"/>
                      <w:kern w:val="0"/>
                      <w:szCs w:val="21"/>
                    </w:rPr>
                    <w:t>https://www.daiwahouse.co.jp/ir/ar</w:t>
                  </w:r>
                </w:p>
                <w:p w:rsidR="00891A89" w:rsidRPr="00891A89" w:rsidRDefault="00891A89" w:rsidP="00891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891A89" w:rsidRDefault="00891A89" w:rsidP="00891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※上記サイト内の統合報告書</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　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ダウンロード　全ページ版に掲載</w:t>
                  </w:r>
                  <w:r w:rsidRPr="00891A89">
                    <w:rPr>
                      <w:rFonts w:ascii="ＭＳ 明朝" w:eastAsia="ＭＳ 明朝" w:hAnsi="ＭＳ 明朝" w:cs="ＭＳ 明朝" w:hint="eastAsia"/>
                      <w:spacing w:val="6"/>
                      <w:kern w:val="0"/>
                      <w:szCs w:val="21"/>
                    </w:rPr>
                    <w:t>https://www.daiwahouse.co.jp/ir/ar/pdf/daiwahouse_IR2022J_all.pdf</w:t>
                  </w:r>
                </w:p>
                <w:p w:rsidR="00891A89" w:rsidRPr="00891A89" w:rsidRDefault="00891A89" w:rsidP="00891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D56DC" w:rsidRDefault="007741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.14-18, 21-27, 30</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412C0F" w:rsidRDefault="0077413A" w:rsidP="00412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13A">
                    <w:rPr>
                      <w:rFonts w:ascii="ＭＳ 明朝" w:eastAsia="ＭＳ 明朝" w:hAnsi="ＭＳ 明朝" w:cs="ＭＳ 明朝" w:hint="eastAsia"/>
                      <w:spacing w:val="6"/>
                      <w:kern w:val="0"/>
                      <w:szCs w:val="21"/>
                    </w:rPr>
                    <w:t>2055に向けた“将来の夢”</w:t>
                  </w:r>
                  <w:r w:rsidR="00412C0F">
                    <w:rPr>
                      <w:rFonts w:ascii="ＭＳ 明朝" w:eastAsia="ＭＳ 明朝" w:hAnsi="ＭＳ 明朝" w:cs="ＭＳ 明朝" w:hint="eastAsia"/>
                      <w:spacing w:val="6"/>
                      <w:kern w:val="0"/>
                      <w:szCs w:val="21"/>
                    </w:rPr>
                    <w:t>を策定</w:t>
                  </w:r>
                  <w:r w:rsidR="00052EB8">
                    <w:rPr>
                      <w:rFonts w:ascii="ＭＳ 明朝" w:eastAsia="ＭＳ 明朝" w:hAnsi="ＭＳ 明朝" w:cs="ＭＳ 明朝" w:hint="eastAsia"/>
                      <w:spacing w:val="6"/>
                      <w:kern w:val="0"/>
                      <w:szCs w:val="21"/>
                    </w:rPr>
                    <w:t>し</w:t>
                  </w:r>
                  <w:r w:rsidRPr="0077413A">
                    <w:rPr>
                      <w:rFonts w:ascii="ＭＳ 明朝" w:eastAsia="ＭＳ 明朝" w:hAnsi="ＭＳ 明朝" w:cs="ＭＳ 明朝" w:hint="eastAsia"/>
                      <w:spacing w:val="6"/>
                      <w:kern w:val="0"/>
                      <w:szCs w:val="21"/>
                    </w:rPr>
                    <w:t>「生きる歓びを分かち合える世界の実現に向けて、再生と循環の社会インフラと生活文化を創造する」を掲げ</w:t>
                  </w:r>
                  <w:r w:rsidR="00412C0F">
                    <w:rPr>
                      <w:rFonts w:ascii="ＭＳ 明朝" w:eastAsia="ＭＳ 明朝" w:hAnsi="ＭＳ 明朝" w:cs="ＭＳ 明朝" w:hint="eastAsia"/>
                      <w:spacing w:val="6"/>
                      <w:kern w:val="0"/>
                      <w:szCs w:val="21"/>
                    </w:rPr>
                    <w:t>てい</w:t>
                  </w:r>
                  <w:r w:rsidR="00052EB8">
                    <w:rPr>
                      <w:rFonts w:ascii="ＭＳ 明朝" w:eastAsia="ＭＳ 明朝" w:hAnsi="ＭＳ 明朝" w:cs="ＭＳ 明朝" w:hint="eastAsia"/>
                      <w:spacing w:val="6"/>
                      <w:kern w:val="0"/>
                      <w:szCs w:val="21"/>
                    </w:rPr>
                    <w:t>ます</w:t>
                  </w:r>
                  <w:r w:rsidR="00412C0F">
                    <w:rPr>
                      <w:rFonts w:ascii="ＭＳ 明朝" w:eastAsia="ＭＳ 明朝" w:hAnsi="ＭＳ 明朝" w:cs="ＭＳ 明朝" w:hint="eastAsia"/>
                      <w:spacing w:val="6"/>
                      <w:kern w:val="0"/>
                      <w:szCs w:val="21"/>
                    </w:rPr>
                    <w:t>。</w:t>
                  </w:r>
                </w:p>
                <w:p w:rsidR="00052EB8" w:rsidRDefault="00412C0F" w:rsidP="00412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柱となる3つの</w:t>
                  </w:r>
                  <w:r w:rsidRPr="00412C0F">
                    <w:rPr>
                      <w:rFonts w:ascii="ＭＳ 明朝" w:eastAsia="ＭＳ 明朝" w:hAnsi="ＭＳ 明朝" w:cs="ＭＳ 明朝" w:hint="eastAsia"/>
                      <w:spacing w:val="6"/>
                      <w:kern w:val="0"/>
                      <w:szCs w:val="21"/>
                    </w:rPr>
                    <w:t>アクションの一つ「デジタルによるリアルの革新」</w:t>
                  </w:r>
                  <w:r w:rsidR="00561DA7">
                    <w:rPr>
                      <w:rFonts w:ascii="ＭＳ 明朝" w:eastAsia="ＭＳ 明朝" w:hAnsi="ＭＳ 明朝" w:cs="ＭＳ 明朝" w:hint="eastAsia"/>
                      <w:spacing w:val="6"/>
                      <w:kern w:val="0"/>
                      <w:szCs w:val="21"/>
                    </w:rPr>
                    <w:t>と</w:t>
                  </w:r>
                  <w:r w:rsidR="00052EB8">
                    <w:rPr>
                      <w:rFonts w:ascii="ＭＳ 明朝" w:eastAsia="ＭＳ 明朝" w:hAnsi="ＭＳ 明朝" w:cs="ＭＳ 明朝" w:hint="eastAsia"/>
                      <w:spacing w:val="6"/>
                      <w:kern w:val="0"/>
                      <w:szCs w:val="21"/>
                    </w:rPr>
                    <w:t>は</w:t>
                  </w:r>
                  <w:r w:rsidR="00561DA7">
                    <w:rPr>
                      <w:rFonts w:ascii="ＭＳ 明朝" w:eastAsia="ＭＳ 明朝" w:hAnsi="ＭＳ 明朝" w:cs="ＭＳ 明朝" w:hint="eastAsia"/>
                      <w:spacing w:val="6"/>
                      <w:kern w:val="0"/>
                      <w:szCs w:val="21"/>
                    </w:rPr>
                    <w:t>、</w:t>
                  </w:r>
                  <w:r w:rsidRPr="00412C0F">
                    <w:rPr>
                      <w:rFonts w:ascii="ＭＳ 明朝" w:eastAsia="ＭＳ 明朝" w:hAnsi="ＭＳ 明朝" w:cs="ＭＳ 明朝" w:hint="eastAsia"/>
                      <w:spacing w:val="6"/>
                      <w:kern w:val="0"/>
                      <w:szCs w:val="21"/>
                    </w:rPr>
                    <w:t>「一人ひとりの“生きる”をより充実したものに変えるために、データの持つ可能性を最大限に活用する。例えば、ITによる現場の安全性・生産性の向上、データの蓄積による顧客へのサービス品質向上、物理的制約を超えた新しい生活空間の創造など」</w:t>
                  </w:r>
                  <w:r>
                    <w:rPr>
                      <w:rFonts w:ascii="ＭＳ 明朝" w:eastAsia="ＭＳ 明朝" w:hAnsi="ＭＳ 明朝" w:cs="ＭＳ 明朝" w:hint="eastAsia"/>
                      <w:spacing w:val="6"/>
                      <w:kern w:val="0"/>
                      <w:szCs w:val="21"/>
                    </w:rPr>
                    <w:t>を</w:t>
                  </w:r>
                  <w:r w:rsidR="00052EB8">
                    <w:rPr>
                      <w:rFonts w:ascii="ＭＳ 明朝" w:eastAsia="ＭＳ 明朝" w:hAnsi="ＭＳ 明朝" w:cs="ＭＳ 明朝" w:hint="eastAsia"/>
                      <w:spacing w:val="6"/>
                      <w:kern w:val="0"/>
                      <w:szCs w:val="21"/>
                    </w:rPr>
                    <w:t>表しています。</w:t>
                  </w:r>
                </w:p>
                <w:p w:rsidR="0077413A" w:rsidRPr="00DD56DC" w:rsidRDefault="00052EB8" w:rsidP="00052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w:t>
                  </w:r>
                  <w:r w:rsidR="00FE2B53">
                    <w:rPr>
                      <w:rFonts w:ascii="ＭＳ 明朝" w:eastAsia="ＭＳ 明朝" w:hAnsi="ＭＳ 明朝" w:cs="ＭＳ 明朝" w:hint="eastAsia"/>
                      <w:spacing w:val="6"/>
                      <w:kern w:val="0"/>
                      <w:szCs w:val="21"/>
                    </w:rPr>
                    <w:t>のための</w:t>
                  </w:r>
                  <w:r w:rsidR="00412C0F" w:rsidRPr="00412C0F">
                    <w:rPr>
                      <w:rFonts w:ascii="ＭＳ 明朝" w:eastAsia="ＭＳ 明朝" w:hAnsi="ＭＳ 明朝" w:cs="ＭＳ 明朝" w:hint="eastAsia"/>
                      <w:spacing w:val="6"/>
                      <w:kern w:val="0"/>
                      <w:szCs w:val="21"/>
                    </w:rPr>
                    <w:t>「創業者精神を受け継ぐビジネスモデル」</w:t>
                  </w:r>
                  <w:r w:rsidR="00FE2B53">
                    <w:rPr>
                      <w:rFonts w:ascii="ＭＳ 明朝" w:eastAsia="ＭＳ 明朝" w:hAnsi="ＭＳ 明朝" w:cs="ＭＳ 明朝" w:hint="eastAsia"/>
                      <w:spacing w:val="6"/>
                      <w:kern w:val="0"/>
                      <w:szCs w:val="21"/>
                    </w:rPr>
                    <w:t>に対し、</w:t>
                  </w:r>
                  <w:r w:rsidR="00412C0F" w:rsidRPr="00412C0F">
                    <w:rPr>
                      <w:rFonts w:ascii="ＭＳ 明朝" w:eastAsia="ＭＳ 明朝" w:hAnsi="ＭＳ 明朝" w:cs="ＭＳ 明朝" w:hint="eastAsia"/>
                      <w:spacing w:val="6"/>
                      <w:kern w:val="0"/>
                      <w:szCs w:val="21"/>
                    </w:rPr>
                    <w:t>「あらゆるデータを結び付けるデジタル革新」により</w:t>
                  </w:r>
                  <w:r>
                    <w:rPr>
                      <w:rFonts w:ascii="ＭＳ 明朝" w:eastAsia="ＭＳ 明朝" w:hAnsi="ＭＳ 明朝" w:cs="ＭＳ 明朝" w:hint="eastAsia"/>
                      <w:spacing w:val="6"/>
                      <w:kern w:val="0"/>
                      <w:szCs w:val="21"/>
                    </w:rPr>
                    <w:t>、最大の強みである</w:t>
                  </w:r>
                  <w:r w:rsidRPr="00412C0F">
                    <w:rPr>
                      <w:rFonts w:ascii="ＭＳ 明朝" w:eastAsia="ＭＳ 明朝" w:hAnsi="ＭＳ 明朝" w:cs="ＭＳ 明朝" w:hint="eastAsia"/>
                      <w:spacing w:val="6"/>
                      <w:kern w:val="0"/>
                      <w:szCs w:val="21"/>
                    </w:rPr>
                    <w:t>「土地を起点とした複合的な事業提案力」</w:t>
                  </w:r>
                  <w:r>
                    <w:rPr>
                      <w:rFonts w:ascii="ＭＳ 明朝" w:eastAsia="ＭＳ 明朝" w:hAnsi="ＭＳ 明朝" w:cs="ＭＳ 明朝" w:hint="eastAsia"/>
                      <w:spacing w:val="6"/>
                      <w:kern w:val="0"/>
                      <w:szCs w:val="21"/>
                    </w:rPr>
                    <w:t>をさらに磨いていきます。</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DD56DC" w:rsidRDefault="00402A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月取締役会にて決議</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D1302E" w:rsidRDefault="007741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第7次中期経営計画</w:t>
                  </w:r>
                </w:p>
                <w:p w:rsidR="002458CC" w:rsidRPr="00DD56DC"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アニュアルレポート2</w:t>
                  </w:r>
                  <w:r>
                    <w:rPr>
                      <w:rFonts w:ascii="ＭＳ 明朝" w:eastAsia="ＭＳ 明朝" w:hAnsi="ＭＳ 明朝" w:cs="ＭＳ 明朝"/>
                      <w:spacing w:val="6"/>
                      <w:kern w:val="0"/>
                      <w:szCs w:val="21"/>
                    </w:rPr>
                    <w:t>022</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第7次中期経営計画:</w:t>
                  </w:r>
                  <w:r>
                    <w:rPr>
                      <w:rFonts w:ascii="ＭＳ 明朝" w:eastAsia="ＭＳ 明朝" w:hAnsi="ＭＳ 明朝" w:cs="ＭＳ 明朝"/>
                      <w:spacing w:val="6"/>
                      <w:kern w:val="0"/>
                      <w:szCs w:val="21"/>
                    </w:rPr>
                    <w:t xml:space="preserve"> </w:t>
                  </w:r>
                  <w:r w:rsidR="0077413A">
                    <w:rPr>
                      <w:rFonts w:ascii="ＭＳ 明朝" w:eastAsia="ＭＳ 明朝" w:hAnsi="ＭＳ 明朝" w:cs="ＭＳ 明朝" w:hint="eastAsia"/>
                      <w:spacing w:val="6"/>
                      <w:kern w:val="0"/>
                      <w:szCs w:val="21"/>
                    </w:rPr>
                    <w:t>2</w:t>
                  </w:r>
                  <w:r w:rsidR="0077413A">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 xml:space="preserve">年　</w:t>
                  </w:r>
                  <w:r w:rsidR="0077413A">
                    <w:rPr>
                      <w:rFonts w:ascii="ＭＳ 明朝" w:eastAsia="ＭＳ 明朝" w:hAnsi="ＭＳ 明朝" w:cs="ＭＳ 明朝" w:hint="eastAsia"/>
                      <w:spacing w:val="6"/>
                      <w:kern w:val="0"/>
                      <w:szCs w:val="21"/>
                    </w:rPr>
                    <w:t>5</w:t>
                  </w:r>
                  <w:r w:rsidR="00D1302E" w:rsidRPr="00DD56DC">
                    <w:rPr>
                      <w:rFonts w:ascii="ＭＳ 明朝" w:eastAsia="ＭＳ 明朝" w:hAnsi="ＭＳ 明朝" w:cs="ＭＳ 明朝" w:hint="eastAsia"/>
                      <w:spacing w:val="6"/>
                      <w:kern w:val="0"/>
                      <w:szCs w:val="21"/>
                    </w:rPr>
                    <w:t xml:space="preserve">月　</w:t>
                  </w:r>
                  <w:r w:rsidR="0077413A">
                    <w:rPr>
                      <w:rFonts w:ascii="ＭＳ 明朝" w:eastAsia="ＭＳ 明朝" w:hAnsi="ＭＳ 明朝" w:cs="ＭＳ 明朝" w:hint="eastAsia"/>
                      <w:spacing w:val="6"/>
                      <w:kern w:val="0"/>
                      <w:szCs w:val="21"/>
                    </w:rPr>
                    <w:t>1</w:t>
                  </w:r>
                  <w:r w:rsidR="0077413A">
                    <w:rPr>
                      <w:rFonts w:ascii="ＭＳ 明朝" w:eastAsia="ＭＳ 明朝" w:hAnsi="ＭＳ 明朝" w:cs="ＭＳ 明朝"/>
                      <w:spacing w:val="6"/>
                      <w:kern w:val="0"/>
                      <w:szCs w:val="21"/>
                    </w:rPr>
                    <w:t>3</w:t>
                  </w:r>
                  <w:r w:rsidR="00D1302E" w:rsidRPr="00DD56DC">
                    <w:rPr>
                      <w:rFonts w:ascii="ＭＳ 明朝" w:eastAsia="ＭＳ 明朝" w:hAnsi="ＭＳ 明朝" w:cs="ＭＳ 明朝" w:hint="eastAsia"/>
                      <w:spacing w:val="6"/>
                      <w:kern w:val="0"/>
                      <w:szCs w:val="21"/>
                    </w:rPr>
                    <w:t>日</w:t>
                  </w:r>
                </w:p>
                <w:p w:rsidR="002458CC" w:rsidRPr="00DD56DC"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アニュアルレポート:</w:t>
                  </w:r>
                  <w:r>
                    <w:rPr>
                      <w:rFonts w:ascii="ＭＳ 明朝" w:eastAsia="ＭＳ 明朝" w:hAnsi="ＭＳ 明朝" w:cs="ＭＳ 明朝"/>
                      <w:spacing w:val="6"/>
                      <w:kern w:val="0"/>
                      <w:szCs w:val="21"/>
                    </w:rPr>
                    <w:t xml:space="preserve"> </w:t>
                  </w:r>
                  <w:r w:rsidR="002458CC">
                    <w:rPr>
                      <w:rFonts w:ascii="ＭＳ 明朝" w:eastAsia="ＭＳ 明朝" w:hAnsi="ＭＳ 明朝" w:cs="ＭＳ 明朝" w:hint="eastAsia"/>
                      <w:spacing w:val="6"/>
                      <w:kern w:val="0"/>
                      <w:szCs w:val="21"/>
                    </w:rPr>
                    <w:t>2</w:t>
                  </w:r>
                  <w:r w:rsidR="002458CC">
                    <w:rPr>
                      <w:rFonts w:ascii="ＭＳ 明朝" w:eastAsia="ＭＳ 明朝" w:hAnsi="ＭＳ 明朝" w:cs="ＭＳ 明朝"/>
                      <w:spacing w:val="6"/>
                      <w:kern w:val="0"/>
                      <w:szCs w:val="21"/>
                    </w:rPr>
                    <w:t>022</w:t>
                  </w:r>
                  <w:r w:rsidR="002458CC">
                    <w:rPr>
                      <w:rFonts w:ascii="ＭＳ 明朝" w:eastAsia="ＭＳ 明朝" w:hAnsi="ＭＳ 明朝" w:cs="ＭＳ 明朝" w:hint="eastAsia"/>
                      <w:spacing w:val="6"/>
                      <w:kern w:val="0"/>
                      <w:szCs w:val="21"/>
                    </w:rPr>
                    <w:t xml:space="preserve">年 </w:t>
                  </w:r>
                  <w:r w:rsidR="002458CC">
                    <w:rPr>
                      <w:rFonts w:ascii="ＭＳ 明朝" w:eastAsia="ＭＳ 明朝" w:hAnsi="ＭＳ 明朝" w:cs="ＭＳ 明朝"/>
                      <w:spacing w:val="6"/>
                      <w:kern w:val="0"/>
                      <w:szCs w:val="21"/>
                    </w:rPr>
                    <w:t>11</w:t>
                  </w:r>
                  <w:r w:rsidR="002458CC">
                    <w:rPr>
                      <w:rFonts w:ascii="ＭＳ 明朝" w:eastAsia="ＭＳ 明朝" w:hAnsi="ＭＳ 明朝" w:cs="ＭＳ 明朝" w:hint="eastAsia"/>
                      <w:spacing w:val="6"/>
                      <w:kern w:val="0"/>
                      <w:szCs w:val="21"/>
                    </w:rPr>
                    <w:t xml:space="preserve">月 </w:t>
                  </w:r>
                  <w:r w:rsidR="002458CC">
                    <w:rPr>
                      <w:rFonts w:ascii="ＭＳ 明朝" w:eastAsia="ＭＳ 明朝" w:hAnsi="ＭＳ 明朝" w:cs="ＭＳ 明朝"/>
                      <w:spacing w:val="6"/>
                      <w:kern w:val="0"/>
                      <w:szCs w:val="21"/>
                    </w:rPr>
                    <w:t>7</w:t>
                  </w:r>
                  <w:r w:rsidR="002458CC">
                    <w:rPr>
                      <w:rFonts w:ascii="ＭＳ 明朝" w:eastAsia="ＭＳ 明朝" w:hAnsi="ＭＳ 明朝" w:cs="ＭＳ 明朝" w:hint="eastAsia"/>
                      <w:spacing w:val="6"/>
                      <w:kern w:val="0"/>
                      <w:szCs w:val="21"/>
                    </w:rPr>
                    <w:t>日</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第7次中期経営計画:</w:t>
                  </w:r>
                  <w:r>
                    <w:rPr>
                      <w:rFonts w:ascii="ＭＳ 明朝" w:eastAsia="ＭＳ 明朝" w:hAnsi="ＭＳ 明朝" w:cs="ＭＳ 明朝"/>
                      <w:spacing w:val="6"/>
                      <w:kern w:val="0"/>
                      <w:szCs w:val="21"/>
                    </w:rPr>
                    <w:t xml:space="preserve"> </w:t>
                  </w:r>
                  <w:r w:rsidRPr="002249F6">
                    <w:rPr>
                      <w:rFonts w:ascii="ＭＳ 明朝" w:eastAsia="ＭＳ 明朝" w:hAnsi="ＭＳ 明朝" w:cs="ＭＳ 明朝"/>
                      <w:spacing w:val="6"/>
                      <w:kern w:val="0"/>
                      <w:szCs w:val="21"/>
                    </w:rPr>
                    <w:t>https://www.daiwahouse.co.jp/ir/challenge/</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※上記サイトの「説明資料」よりP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をダウンロード</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B53">
                    <w:rPr>
                      <w:rFonts w:ascii="ＭＳ 明朝" w:eastAsia="ＭＳ 明朝" w:hAnsi="ＭＳ 明朝" w:cs="ＭＳ 明朝"/>
                      <w:spacing w:val="6"/>
                      <w:kern w:val="0"/>
                      <w:szCs w:val="21"/>
                    </w:rPr>
                    <w:t>https://www.daiwahouse.com/about/release/house/pdf/challenge_dh7th.pdf</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9F6">
                    <w:rPr>
                      <w:rFonts w:ascii="ＭＳ 明朝" w:eastAsia="ＭＳ 明朝" w:hAnsi="ＭＳ 明朝" w:cs="ＭＳ 明朝"/>
                      <w:spacing w:val="6"/>
                      <w:kern w:val="0"/>
                      <w:szCs w:val="21"/>
                    </w:rPr>
                    <w:t>https://www.daiwahouse.co.jp/ir/dxar/2022/</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記載箇所の詳細:</w:t>
                  </w:r>
                </w:p>
                <w:p w:rsidR="00FE2B53" w:rsidRDefault="002458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2)</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第7次中期経営計画 </w:t>
                  </w:r>
                  <w:r>
                    <w:rPr>
                      <w:rFonts w:ascii="ＭＳ 明朝" w:eastAsia="ＭＳ 明朝" w:hAnsi="ＭＳ 明朝" w:cs="ＭＳ 明朝"/>
                      <w:spacing w:val="6"/>
                      <w:kern w:val="0"/>
                      <w:szCs w:val="21"/>
                    </w:rPr>
                    <w:t>P.32-34</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アニュアルレポート｜B</w:t>
                  </w:r>
                  <w:r>
                    <w:rPr>
                      <w:rFonts w:ascii="ＭＳ 明朝" w:eastAsia="ＭＳ 明朝" w:hAnsi="ＭＳ 明朝" w:cs="ＭＳ 明朝"/>
                      <w:spacing w:val="6"/>
                      <w:kern w:val="0"/>
                      <w:szCs w:val="21"/>
                    </w:rPr>
                    <w:t>IM</w:t>
                  </w:r>
                  <w:r>
                    <w:rPr>
                      <w:rFonts w:ascii="ＭＳ 明朝" w:eastAsia="ＭＳ 明朝" w:hAnsi="ＭＳ 明朝" w:cs="ＭＳ 明朝" w:hint="eastAsia"/>
                      <w:spacing w:val="6"/>
                      <w:kern w:val="0"/>
                      <w:szCs w:val="21"/>
                    </w:rPr>
                    <w:t>による事業D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の実現に向けての「住宅系事業における昨今の主な取組み」欄</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B53">
                    <w:rPr>
                      <w:rFonts w:ascii="ＭＳ 明朝" w:eastAsia="ＭＳ 明朝" w:hAnsi="ＭＳ 明朝" w:cs="ＭＳ 明朝"/>
                      <w:spacing w:val="6"/>
                      <w:kern w:val="0"/>
                      <w:szCs w:val="21"/>
                    </w:rPr>
                    <w:t>https://www.daiwahouse.co.jp/ir/dxar/2022/value_chain/bim/business_dx.html</w:t>
                  </w:r>
                </w:p>
                <w:p w:rsidR="00FE2B53" w:rsidRDefault="00FE2B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E2B53"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B53">
                    <w:rPr>
                      <w:rFonts w:ascii="ＭＳ 明朝" w:eastAsia="ＭＳ 明朝" w:hAnsi="ＭＳ 明朝" w:cs="ＭＳ 明朝" w:hint="eastAsia"/>
                      <w:spacing w:val="6"/>
                      <w:kern w:val="0"/>
                      <w:szCs w:val="21"/>
                    </w:rPr>
                    <w:t>DXアニュアルレポート</w:t>
                  </w:r>
                  <w:r>
                    <w:rPr>
                      <w:rFonts w:ascii="ＭＳ 明朝" w:eastAsia="ＭＳ 明朝" w:hAnsi="ＭＳ 明朝" w:cs="ＭＳ 明朝" w:hint="eastAsia"/>
                      <w:spacing w:val="6"/>
                      <w:kern w:val="0"/>
                      <w:szCs w:val="21"/>
                    </w:rPr>
                    <w:t>｜</w:t>
                  </w:r>
                  <w:r w:rsidRPr="00FE2B53">
                    <w:rPr>
                      <w:rFonts w:ascii="ＭＳ 明朝" w:eastAsia="ＭＳ 明朝" w:hAnsi="ＭＳ 明朝" w:cs="ＭＳ 明朝" w:hint="eastAsia"/>
                      <w:spacing w:val="6"/>
                      <w:kern w:val="0"/>
                      <w:szCs w:val="21"/>
                    </w:rPr>
                    <w:t>施工管理・施工作業のデジタル化に向けた取り組み</w:t>
                  </w: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spacing w:val="6"/>
                      <w:kern w:val="0"/>
                      <w:szCs w:val="21"/>
                    </w:rPr>
                    <w:t>https://www.daiwahouse.co.jp/ir/dxar/2022/value_chain/bim/construction.html</w:t>
                  </w: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B53">
                    <w:rPr>
                      <w:rFonts w:ascii="ＭＳ 明朝" w:eastAsia="ＭＳ 明朝" w:hAnsi="ＭＳ 明朝" w:cs="ＭＳ 明朝"/>
                      <w:spacing w:val="6"/>
                      <w:kern w:val="0"/>
                      <w:szCs w:val="21"/>
                    </w:rPr>
                    <w:t>DX</w:t>
                  </w:r>
                  <w:r w:rsidRPr="00FE2B53">
                    <w:rPr>
                      <w:rFonts w:ascii="ＭＳ 明朝" w:eastAsia="ＭＳ 明朝" w:hAnsi="ＭＳ 明朝" w:cs="ＭＳ 明朝" w:hint="eastAsia"/>
                      <w:spacing w:val="6"/>
                      <w:kern w:val="0"/>
                      <w:szCs w:val="21"/>
                    </w:rPr>
                    <w:t>アニュアルレポート</w:t>
                  </w:r>
                  <w:r>
                    <w:rPr>
                      <w:rFonts w:ascii="ＭＳ 明朝" w:eastAsia="ＭＳ 明朝" w:hAnsi="ＭＳ 明朝" w:cs="ＭＳ 明朝" w:hint="eastAsia"/>
                      <w:spacing w:val="6"/>
                      <w:kern w:val="0"/>
                      <w:szCs w:val="21"/>
                    </w:rPr>
                    <w:t>｜</w:t>
                  </w:r>
                  <w:r w:rsidRPr="00FE2B53">
                    <w:rPr>
                      <w:rFonts w:ascii="ＭＳ 明朝" w:eastAsia="ＭＳ 明朝" w:hAnsi="ＭＳ 明朝" w:cs="ＭＳ 明朝"/>
                      <w:spacing w:val="6"/>
                      <w:kern w:val="0"/>
                      <w:szCs w:val="21"/>
                    </w:rPr>
                    <w:t>BIM</w:t>
                  </w:r>
                  <w:r w:rsidRPr="00FE2B53">
                    <w:rPr>
                      <w:rFonts w:ascii="ＭＳ 明朝" w:eastAsia="ＭＳ 明朝" w:hAnsi="ＭＳ 明朝" w:cs="ＭＳ 明朝" w:hint="eastAsia"/>
                      <w:spacing w:val="6"/>
                      <w:kern w:val="0"/>
                      <w:szCs w:val="21"/>
                    </w:rPr>
                    <w:t>による事業</w:t>
                  </w:r>
                  <w:r w:rsidRPr="00FE2B53">
                    <w:rPr>
                      <w:rFonts w:ascii="ＭＳ 明朝" w:eastAsia="ＭＳ 明朝" w:hAnsi="ＭＳ 明朝" w:cs="ＭＳ 明朝"/>
                      <w:spacing w:val="6"/>
                      <w:kern w:val="0"/>
                      <w:szCs w:val="21"/>
                    </w:rPr>
                    <w:t>DX</w:t>
                  </w:r>
                  <w:r w:rsidRPr="00FE2B53">
                    <w:rPr>
                      <w:rFonts w:ascii="ＭＳ 明朝" w:eastAsia="ＭＳ 明朝" w:hAnsi="ＭＳ 明朝" w:cs="ＭＳ 明朝" w:hint="eastAsia"/>
                      <w:spacing w:val="6"/>
                      <w:kern w:val="0"/>
                      <w:szCs w:val="21"/>
                    </w:rPr>
                    <w:t>の実現に向けて</w:t>
                  </w:r>
                </w:p>
                <w:p w:rsidR="002C5512" w:rsidRDefault="0086637C" w:rsidP="0086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spacing w:val="6"/>
                      <w:kern w:val="0"/>
                      <w:szCs w:val="21"/>
                    </w:rPr>
                    <w:t>https://www.daiwahouse.co.jp/ir/dxar/2022/value_chain/bim/business_dx.html</w:t>
                  </w:r>
                </w:p>
                <w:p w:rsidR="0086637C" w:rsidRDefault="0086637C" w:rsidP="0086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86637C" w:rsidRDefault="00916502" w:rsidP="0086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①</w:t>
                  </w: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w:t>
                  </w:r>
                  <w:r>
                    <w:rPr>
                      <w:rFonts w:ascii="ＭＳ 明朝" w:eastAsia="ＭＳ 明朝" w:hAnsi="ＭＳ 明朝" w:cs="ＭＳ 明朝" w:hint="eastAsia"/>
                      <w:spacing w:val="6"/>
                      <w:kern w:val="0"/>
                      <w:szCs w:val="21"/>
                    </w:rPr>
                    <w:t>｜</w:t>
                  </w:r>
                  <w:r w:rsidRPr="0086637C">
                    <w:rPr>
                      <w:rFonts w:ascii="ＭＳ 明朝" w:eastAsia="ＭＳ 明朝" w:hAnsi="ＭＳ 明朝" w:cs="ＭＳ 明朝" w:hint="eastAsia"/>
                      <w:spacing w:val="6"/>
                      <w:kern w:val="0"/>
                      <w:szCs w:val="21"/>
                    </w:rPr>
                    <w:t>BIMによる事業DXの実現に向けて</w:t>
                  </w: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https://www.daiwahouse.co.jp/ir/dxar/2022/value_chain/bim/business_dx.html</w:t>
                  </w:r>
                </w:p>
                <w:p w:rsidR="00916502" w:rsidRP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DXアニュアルレポート｜建設DX推進部</w:t>
                  </w: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https://www.daiwahouse.co.jp/ir/dxar/2022/organization/construction_degital.html</w:t>
                  </w:r>
                </w:p>
                <w:p w:rsidR="00916502" w:rsidRP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w:t>
                  </w:r>
                  <w:r w:rsidRPr="0086637C">
                    <w:rPr>
                      <w:rFonts w:ascii="ＭＳ 明朝" w:eastAsia="ＭＳ 明朝" w:hAnsi="ＭＳ 明朝" w:cs="ＭＳ 明朝" w:hint="eastAsia"/>
                      <w:spacing w:val="6"/>
                      <w:kern w:val="0"/>
                      <w:szCs w:val="21"/>
                    </w:rPr>
                    <w:t>バリューチェーンのデジタル化</w:t>
                  </w: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https://www.daiwahouse.co.jp/ir/dxar/2022/value_chain/index.html</w:t>
                  </w:r>
                </w:p>
                <w:p w:rsidR="00916502" w:rsidRP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DXアニュアルレポート｜人事DX</w:t>
                  </w: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https://www.daiwahouse.co.jp/ir/dxar/2022/organization/headquarters/headquarters.html</w:t>
                  </w:r>
                </w:p>
                <w:p w:rsidR="00916502" w:rsidRP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DXアニュアルレポート｜DX人財</w:t>
                  </w:r>
                </w:p>
                <w:p w:rsidR="00916502" w:rsidRDefault="0091650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https://www.daiwahouse.co.jp/ir/dxar/2022/open_innovation/dx_human.html</w:t>
                  </w:r>
                </w:p>
                <w:p w:rsidR="00916502" w:rsidRPr="00916502" w:rsidRDefault="00916502" w:rsidP="008663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86637C" w:rsidRDefault="00916502" w:rsidP="0086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②</w:t>
                  </w:r>
                </w:p>
                <w:p w:rsid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hint="eastAsia"/>
                      <w:spacing w:val="6"/>
                      <w:kern w:val="0"/>
                      <w:szCs w:val="21"/>
                    </w:rPr>
                    <w:t>DXアニュアルレポート｜建設プラットフォーム</w:t>
                  </w:r>
                </w:p>
                <w:p w:rsid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https://www.daiwahouse.co.jp/ir/dxar/2022/value_chain/platform/index.html</w:t>
                  </w:r>
                </w:p>
                <w:p w:rsid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hint="eastAsia"/>
                      <w:spacing w:val="6"/>
                      <w:kern w:val="0"/>
                      <w:szCs w:val="21"/>
                    </w:rPr>
                    <w:t>DXアニュアルレポート｜</w:t>
                  </w:r>
                  <w:r>
                    <w:rPr>
                      <w:rFonts w:ascii="ＭＳ 明朝" w:eastAsia="ＭＳ 明朝" w:hAnsi="ＭＳ 明朝" w:cs="ＭＳ 明朝" w:hint="eastAsia"/>
                      <w:spacing w:val="6"/>
                      <w:kern w:val="0"/>
                      <w:szCs w:val="21"/>
                    </w:rPr>
                    <w:t>データの可視化と利活用</w:t>
                  </w:r>
                </w:p>
                <w:p w:rsidR="00916502" w:rsidRP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16502">
                    <w:rPr>
                      <w:rFonts w:ascii="ＭＳ 明朝" w:eastAsia="ＭＳ 明朝" w:hAnsi="ＭＳ 明朝" w:cs="ＭＳ 明朝"/>
                      <w:spacing w:val="6"/>
                      <w:kern w:val="0"/>
                      <w:szCs w:val="21"/>
                    </w:rPr>
                    <w:t>https://www.daiwahouse.co.jp/ir/dxar/2022/organization/department/visualization.html</w:t>
                  </w:r>
                </w:p>
                <w:p w:rsidR="00916502" w:rsidRP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DD56DC" w:rsidTr="00DD56DC">
              <w:trPr>
                <w:trHeight w:val="353"/>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rsidR="00FE2B53" w:rsidRPr="00FE2B53" w:rsidRDefault="00FE2B53" w:rsidP="00FE2B5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E2B53">
                    <w:rPr>
                      <w:rFonts w:ascii="ＭＳ 明朝" w:eastAsia="ＭＳ 明朝" w:hAnsi="ＭＳ 明朝" w:cs="ＭＳ 明朝" w:hint="eastAsia"/>
                      <w:spacing w:val="6"/>
                      <w:kern w:val="0"/>
                      <w:szCs w:val="21"/>
                    </w:rPr>
                    <w:t>”将来の夢”の実現に向けた「デジタルによるリアルの革新」として、2023年度からの5ヵ年計画（第7次中期経営計画）では①データの統合基盤による顧客への提供価値の最大化②建設技術のデジタル化による業界全体の持続的成長③BIMを活用した品質や生産性の向上の方針を掲げています。（第7次中期経営計画 P.32-34）</w:t>
                  </w:r>
                </w:p>
                <w:p w:rsidR="00FE2B53" w:rsidRPr="00FE2B53" w:rsidRDefault="00FE2B53" w:rsidP="00FE2B5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E2B53">
                    <w:rPr>
                      <w:rFonts w:ascii="ＭＳ 明朝" w:eastAsia="ＭＳ 明朝" w:hAnsi="ＭＳ 明朝" w:cs="ＭＳ 明朝" w:hint="eastAsia"/>
                      <w:spacing w:val="6"/>
                      <w:kern w:val="0"/>
                      <w:szCs w:val="21"/>
                    </w:rPr>
                    <w:t>上記方針にもとづき、それぞれ以下のような施策に取り組んでいます。</w:t>
                  </w:r>
                </w:p>
                <w:p w:rsidR="00FE2B53" w:rsidRPr="00FE2B53" w:rsidRDefault="00FE2B53" w:rsidP="00FE2B5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E2B53">
                    <w:rPr>
                      <w:rFonts w:ascii="ＭＳ 明朝" w:eastAsia="ＭＳ 明朝" w:hAnsi="ＭＳ 明朝" w:cs="ＭＳ 明朝" w:hint="eastAsia"/>
                      <w:spacing w:val="6"/>
                      <w:kern w:val="0"/>
                      <w:szCs w:val="21"/>
                    </w:rPr>
                    <w:t>①</w:t>
                  </w:r>
                  <w:r w:rsidR="0086637C">
                    <w:rPr>
                      <w:rFonts w:ascii="ＭＳ 明朝" w:eastAsia="ＭＳ 明朝" w:hAnsi="ＭＳ 明朝" w:cs="ＭＳ 明朝" w:hint="eastAsia"/>
                      <w:spacing w:val="6"/>
                      <w:kern w:val="0"/>
                      <w:szCs w:val="21"/>
                    </w:rPr>
                    <w:t>過去の図面データを分析し、売れ筋プランの提案品質・スピードを向上する</w:t>
                  </w:r>
                  <w:r w:rsidRPr="00FE2B53">
                    <w:rPr>
                      <w:rFonts w:ascii="ＭＳ 明朝" w:eastAsia="ＭＳ 明朝" w:hAnsi="ＭＳ 明朝" w:cs="ＭＳ 明朝" w:hint="eastAsia"/>
                      <w:spacing w:val="6"/>
                      <w:kern w:val="0"/>
                      <w:szCs w:val="21"/>
                    </w:rPr>
                    <w:t>「ファストプラン」（DXアニュアルレポート</w:t>
                  </w:r>
                  <w:r w:rsidR="0086637C">
                    <w:rPr>
                      <w:rFonts w:ascii="ＭＳ 明朝" w:eastAsia="ＭＳ 明朝" w:hAnsi="ＭＳ 明朝" w:cs="ＭＳ 明朝" w:hint="eastAsia"/>
                      <w:spacing w:val="6"/>
                      <w:kern w:val="0"/>
                      <w:szCs w:val="21"/>
                    </w:rPr>
                    <w:t>｜</w:t>
                  </w:r>
                  <w:r w:rsidRPr="00FE2B53">
                    <w:rPr>
                      <w:rFonts w:ascii="ＭＳ 明朝" w:eastAsia="ＭＳ 明朝" w:hAnsi="ＭＳ 明朝" w:cs="ＭＳ 明朝" w:hint="eastAsia"/>
                      <w:spacing w:val="6"/>
                      <w:kern w:val="0"/>
                      <w:szCs w:val="21"/>
                    </w:rPr>
                    <w:t>BIMによる事業DXの実現に向けて</w:t>
                  </w:r>
                  <w:r w:rsidR="0086637C">
                    <w:rPr>
                      <w:rFonts w:ascii="ＭＳ 明朝" w:eastAsia="ＭＳ 明朝" w:hAnsi="ＭＳ 明朝" w:cs="ＭＳ 明朝" w:hint="eastAsia"/>
                      <w:spacing w:val="6"/>
                      <w:kern w:val="0"/>
                      <w:szCs w:val="21"/>
                    </w:rPr>
                    <w:t>｜「</w:t>
                  </w:r>
                  <w:r w:rsidRPr="00FE2B53">
                    <w:rPr>
                      <w:rFonts w:ascii="ＭＳ 明朝" w:eastAsia="ＭＳ 明朝" w:hAnsi="ＭＳ 明朝" w:cs="ＭＳ 明朝" w:hint="eastAsia"/>
                      <w:spacing w:val="6"/>
                      <w:kern w:val="0"/>
                      <w:szCs w:val="21"/>
                    </w:rPr>
                    <w:t>住宅系事業における昨今の主な取組み」）</w:t>
                  </w:r>
                </w:p>
                <w:p w:rsidR="00FE2B53" w:rsidRPr="00FE2B53" w:rsidRDefault="00FE2B53" w:rsidP="00FE2B5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E2B53">
                    <w:rPr>
                      <w:rFonts w:ascii="ＭＳ 明朝" w:eastAsia="ＭＳ 明朝" w:hAnsi="ＭＳ 明朝" w:cs="ＭＳ 明朝" w:hint="eastAsia"/>
                      <w:spacing w:val="6"/>
                      <w:kern w:val="0"/>
                      <w:szCs w:val="21"/>
                    </w:rPr>
                    <w:t>②施工担当者にスマートフォンやタブレットを配布し、施工現場に定点カメラを設置し</w:t>
                  </w:r>
                  <w:r w:rsidR="0086637C">
                    <w:rPr>
                      <w:rFonts w:ascii="ＭＳ 明朝" w:eastAsia="ＭＳ 明朝" w:hAnsi="ＭＳ 明朝" w:cs="ＭＳ 明朝" w:hint="eastAsia"/>
                      <w:spacing w:val="6"/>
                      <w:kern w:val="0"/>
                      <w:szCs w:val="21"/>
                    </w:rPr>
                    <w:t>、データ共有やデータ分析により</w:t>
                  </w:r>
                  <w:r w:rsidRPr="00FE2B53">
                    <w:rPr>
                      <w:rFonts w:ascii="ＭＳ 明朝" w:eastAsia="ＭＳ 明朝" w:hAnsi="ＭＳ 明朝" w:cs="ＭＳ 明朝" w:hint="eastAsia"/>
                      <w:spacing w:val="6"/>
                      <w:kern w:val="0"/>
                      <w:szCs w:val="21"/>
                    </w:rPr>
                    <w:t>、</w:t>
                  </w:r>
                  <w:r w:rsidR="0086637C">
                    <w:rPr>
                      <w:rFonts w:ascii="ＭＳ 明朝" w:eastAsia="ＭＳ 明朝" w:hAnsi="ＭＳ 明朝" w:cs="ＭＳ 明朝" w:hint="eastAsia"/>
                      <w:spacing w:val="6"/>
                      <w:kern w:val="0"/>
                      <w:szCs w:val="21"/>
                    </w:rPr>
                    <w:t>工事管理の遠隔化や</w:t>
                  </w:r>
                  <w:r w:rsidRPr="00FE2B53">
                    <w:rPr>
                      <w:rFonts w:ascii="ＭＳ 明朝" w:eastAsia="ＭＳ 明朝" w:hAnsi="ＭＳ 明朝" w:cs="ＭＳ 明朝" w:hint="eastAsia"/>
                      <w:spacing w:val="6"/>
                      <w:kern w:val="0"/>
                      <w:szCs w:val="21"/>
                    </w:rPr>
                    <w:t>業務効率化。（DXアニュアルレポート</w:t>
                  </w:r>
                  <w:r w:rsidR="0086637C">
                    <w:rPr>
                      <w:rFonts w:ascii="ＭＳ 明朝" w:eastAsia="ＭＳ 明朝" w:hAnsi="ＭＳ 明朝" w:cs="ＭＳ 明朝" w:hint="eastAsia"/>
                      <w:spacing w:val="6"/>
                      <w:kern w:val="0"/>
                      <w:szCs w:val="21"/>
                    </w:rPr>
                    <w:t>｜</w:t>
                  </w:r>
                  <w:r w:rsidRPr="00FE2B53">
                    <w:rPr>
                      <w:rFonts w:ascii="ＭＳ 明朝" w:eastAsia="ＭＳ 明朝" w:hAnsi="ＭＳ 明朝" w:cs="ＭＳ 明朝" w:hint="eastAsia"/>
                      <w:spacing w:val="6"/>
                      <w:kern w:val="0"/>
                      <w:szCs w:val="21"/>
                    </w:rPr>
                    <w:t>施工管理・施工作業のデジタル化に向けた取り組み）</w:t>
                  </w:r>
                </w:p>
                <w:p w:rsidR="00D1302E" w:rsidRPr="00DD56DC" w:rsidRDefault="00FE2B53" w:rsidP="00FE2B5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E2B53">
                    <w:rPr>
                      <w:rFonts w:ascii="ＭＳ 明朝" w:eastAsia="ＭＳ 明朝" w:hAnsi="ＭＳ 明朝" w:cs="ＭＳ 明朝" w:hint="eastAsia"/>
                      <w:spacing w:val="6"/>
                      <w:kern w:val="0"/>
                      <w:szCs w:val="21"/>
                    </w:rPr>
                    <w:t>③製品開発から営業・設計・施工・維持管理までの情報が一元化された</w:t>
                  </w:r>
                  <w:r w:rsidRPr="00FE2B53">
                    <w:rPr>
                      <w:rFonts w:ascii="ＭＳ 明朝" w:eastAsia="ＭＳ 明朝" w:hAnsi="ＭＳ 明朝" w:cs="ＭＳ 明朝"/>
                      <w:spacing w:val="6"/>
                      <w:kern w:val="0"/>
                      <w:szCs w:val="21"/>
                    </w:rPr>
                    <w:t>BIM</w:t>
                  </w:r>
                  <w:r w:rsidRPr="00FE2B53">
                    <w:rPr>
                      <w:rFonts w:ascii="ＭＳ 明朝" w:eastAsia="ＭＳ 明朝" w:hAnsi="ＭＳ 明朝" w:cs="ＭＳ 明朝" w:hint="eastAsia"/>
                      <w:spacing w:val="6"/>
                      <w:kern w:val="0"/>
                      <w:szCs w:val="21"/>
                    </w:rPr>
                    <w:t>をプラットフォームとするデジタル基盤「</w:t>
                  </w:r>
                  <w:r w:rsidRPr="00FE2B53">
                    <w:rPr>
                      <w:rFonts w:ascii="ＭＳ 明朝" w:eastAsia="ＭＳ 明朝" w:hAnsi="ＭＳ 明朝" w:cs="ＭＳ 明朝"/>
                      <w:spacing w:val="6"/>
                      <w:kern w:val="0"/>
                      <w:szCs w:val="21"/>
                    </w:rPr>
                    <w:t>D’s BIM</w:t>
                  </w:r>
                  <w:r w:rsidRPr="00FE2B53">
                    <w:rPr>
                      <w:rFonts w:ascii="ＭＳ 明朝" w:eastAsia="ＭＳ 明朝" w:hAnsi="ＭＳ 明朝" w:cs="ＭＳ 明朝" w:hint="eastAsia"/>
                      <w:spacing w:val="6"/>
                      <w:kern w:val="0"/>
                      <w:szCs w:val="21"/>
                    </w:rPr>
                    <w:t>」の構築。事業ごとにバラバラだった</w:t>
                  </w:r>
                  <w:r w:rsidRPr="00FE2B53">
                    <w:rPr>
                      <w:rFonts w:ascii="ＭＳ 明朝" w:eastAsia="ＭＳ 明朝" w:hAnsi="ＭＳ 明朝" w:cs="ＭＳ 明朝"/>
                      <w:spacing w:val="6"/>
                      <w:kern w:val="0"/>
                      <w:szCs w:val="21"/>
                    </w:rPr>
                    <w:t>CAD</w:t>
                  </w:r>
                  <w:r w:rsidRPr="00FE2B53">
                    <w:rPr>
                      <w:rFonts w:ascii="ＭＳ 明朝" w:eastAsia="ＭＳ 明朝" w:hAnsi="ＭＳ 明朝" w:cs="ＭＳ 明朝" w:hint="eastAsia"/>
                      <w:spacing w:val="6"/>
                      <w:kern w:val="0"/>
                      <w:szCs w:val="21"/>
                    </w:rPr>
                    <w:t>システムをグローバルに対応した「</w:t>
                  </w:r>
                  <w:r w:rsidRPr="00FE2B53">
                    <w:rPr>
                      <w:rFonts w:ascii="ＭＳ 明朝" w:eastAsia="ＭＳ 明朝" w:hAnsi="ＭＳ 明朝" w:cs="ＭＳ 明朝"/>
                      <w:spacing w:val="6"/>
                      <w:kern w:val="0"/>
                      <w:szCs w:val="21"/>
                    </w:rPr>
                    <w:t>Autodesk® Revit®</w:t>
                  </w:r>
                  <w:r w:rsidRPr="00FE2B53">
                    <w:rPr>
                      <w:rFonts w:ascii="ＭＳ 明朝" w:eastAsia="ＭＳ 明朝" w:hAnsi="ＭＳ 明朝" w:cs="ＭＳ 明朝" w:hint="eastAsia"/>
                      <w:spacing w:val="6"/>
                      <w:kern w:val="0"/>
                      <w:szCs w:val="21"/>
                    </w:rPr>
                    <w:t>」に統一、各事業で別々に管理していた部品データベースを統合、工程間の建物データを一元化。（</w:t>
                  </w:r>
                  <w:r w:rsidRPr="00FE2B53">
                    <w:rPr>
                      <w:rFonts w:ascii="ＭＳ 明朝" w:eastAsia="ＭＳ 明朝" w:hAnsi="ＭＳ 明朝" w:cs="ＭＳ 明朝"/>
                      <w:spacing w:val="6"/>
                      <w:kern w:val="0"/>
                      <w:szCs w:val="21"/>
                    </w:rPr>
                    <w:t>DX</w:t>
                  </w:r>
                  <w:r w:rsidRPr="00FE2B53">
                    <w:rPr>
                      <w:rFonts w:ascii="ＭＳ 明朝" w:eastAsia="ＭＳ 明朝" w:hAnsi="ＭＳ 明朝" w:cs="ＭＳ 明朝" w:hint="eastAsia"/>
                      <w:spacing w:val="6"/>
                      <w:kern w:val="0"/>
                      <w:szCs w:val="21"/>
                    </w:rPr>
                    <w:t>アニュアルレポート</w:t>
                  </w:r>
                  <w:r w:rsidR="0086637C">
                    <w:rPr>
                      <w:rFonts w:ascii="ＭＳ 明朝" w:eastAsia="ＭＳ 明朝" w:hAnsi="ＭＳ 明朝" w:cs="ＭＳ 明朝" w:hint="eastAsia"/>
                      <w:spacing w:val="6"/>
                      <w:kern w:val="0"/>
                      <w:szCs w:val="21"/>
                    </w:rPr>
                    <w:t>｜</w:t>
                  </w:r>
                  <w:r w:rsidRPr="00FE2B53">
                    <w:rPr>
                      <w:rFonts w:ascii="ＭＳ 明朝" w:eastAsia="ＭＳ 明朝" w:hAnsi="ＭＳ 明朝" w:cs="ＭＳ 明朝"/>
                      <w:spacing w:val="6"/>
                      <w:kern w:val="0"/>
                      <w:szCs w:val="21"/>
                    </w:rPr>
                    <w:t>BIM</w:t>
                  </w:r>
                  <w:r w:rsidRPr="00FE2B53">
                    <w:rPr>
                      <w:rFonts w:ascii="ＭＳ 明朝" w:eastAsia="ＭＳ 明朝" w:hAnsi="ＭＳ 明朝" w:cs="ＭＳ 明朝" w:hint="eastAsia"/>
                      <w:spacing w:val="6"/>
                      <w:kern w:val="0"/>
                      <w:szCs w:val="21"/>
                    </w:rPr>
                    <w:t>による事業</w:t>
                  </w:r>
                  <w:r w:rsidRPr="00FE2B53">
                    <w:rPr>
                      <w:rFonts w:ascii="ＭＳ 明朝" w:eastAsia="ＭＳ 明朝" w:hAnsi="ＭＳ 明朝" w:cs="ＭＳ 明朝"/>
                      <w:spacing w:val="6"/>
                      <w:kern w:val="0"/>
                      <w:szCs w:val="21"/>
                    </w:rPr>
                    <w:t>DX</w:t>
                  </w:r>
                  <w:r w:rsidRPr="00FE2B53">
                    <w:rPr>
                      <w:rFonts w:ascii="ＭＳ 明朝" w:eastAsia="ＭＳ 明朝" w:hAnsi="ＭＳ 明朝" w:cs="ＭＳ 明朝" w:hint="eastAsia"/>
                      <w:spacing w:val="6"/>
                      <w:kern w:val="0"/>
                      <w:szCs w:val="21"/>
                    </w:rPr>
                    <w:t>の実現に向けて）</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D1302E" w:rsidRDefault="002458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第７次</w:t>
                  </w:r>
                  <w:r w:rsidR="002249F6">
                    <w:rPr>
                      <w:rFonts w:ascii="ＭＳ 明朝" w:eastAsia="ＭＳ 明朝" w:hAnsi="ＭＳ 明朝" w:cs="ＭＳ 明朝" w:hint="eastAsia"/>
                      <w:spacing w:val="6"/>
                      <w:kern w:val="0"/>
                      <w:szCs w:val="21"/>
                    </w:rPr>
                    <w:t>中期経営計画は</w:t>
                  </w:r>
                  <w:r w:rsidR="0077413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w:t>
                  </w:r>
                  <w:r w:rsidR="00402AD0">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月の取締役会にて</w:t>
                  </w:r>
                  <w:r w:rsidR="00402AD0">
                    <w:rPr>
                      <w:rFonts w:ascii="ＭＳ 明朝" w:eastAsia="ＭＳ 明朝" w:hAnsi="ＭＳ 明朝" w:cs="ＭＳ 明朝" w:hint="eastAsia"/>
                      <w:spacing w:val="6"/>
                      <w:kern w:val="0"/>
                      <w:szCs w:val="21"/>
                    </w:rPr>
                    <w:t>決議</w:t>
                  </w:r>
                </w:p>
                <w:p w:rsidR="00942818" w:rsidRPr="00DD56DC" w:rsidRDefault="008B4E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アニュアルレポートは</w:t>
                  </w:r>
                  <w:r w:rsidR="00154361">
                    <w:rPr>
                      <w:rFonts w:ascii="ＭＳ 明朝" w:eastAsia="ＭＳ 明朝" w:hAnsi="ＭＳ 明朝" w:cs="ＭＳ 明朝" w:hint="eastAsia"/>
                      <w:spacing w:val="6"/>
                      <w:kern w:val="0"/>
                      <w:szCs w:val="21"/>
                    </w:rPr>
                    <w:t>同・取締役会決議された</w:t>
                  </w:r>
                  <w:r w:rsidR="00942818">
                    <w:rPr>
                      <w:rFonts w:ascii="ＭＳ 明朝" w:eastAsia="ＭＳ 明朝" w:hAnsi="ＭＳ 明朝" w:cs="ＭＳ 明朝" w:hint="eastAsia"/>
                      <w:spacing w:val="6"/>
                      <w:kern w:val="0"/>
                      <w:szCs w:val="21"/>
                    </w:rPr>
                    <w:t>第７次中期経営計画</w:t>
                  </w:r>
                  <w:r w:rsidR="00154361">
                    <w:rPr>
                      <w:rFonts w:ascii="ＭＳ 明朝" w:eastAsia="ＭＳ 明朝" w:hAnsi="ＭＳ 明朝" w:cs="ＭＳ 明朝" w:hint="eastAsia"/>
                      <w:spacing w:val="6"/>
                      <w:kern w:val="0"/>
                      <w:szCs w:val="21"/>
                    </w:rPr>
                    <w:t>の各戦略の執行責任者（建設D</w:t>
                  </w:r>
                  <w:r w:rsidR="00154361">
                    <w:rPr>
                      <w:rFonts w:ascii="ＭＳ 明朝" w:eastAsia="ＭＳ 明朝" w:hAnsi="ＭＳ 明朝" w:cs="ＭＳ 明朝"/>
                      <w:spacing w:val="6"/>
                      <w:kern w:val="0"/>
                      <w:szCs w:val="21"/>
                    </w:rPr>
                    <w:t>X</w:t>
                  </w:r>
                  <w:r w:rsidR="00154361">
                    <w:rPr>
                      <w:rFonts w:ascii="ＭＳ 明朝" w:eastAsia="ＭＳ 明朝" w:hAnsi="ＭＳ 明朝" w:cs="ＭＳ 明朝" w:hint="eastAsia"/>
                      <w:spacing w:val="6"/>
                      <w:kern w:val="0"/>
                      <w:szCs w:val="21"/>
                    </w:rPr>
                    <w:t>担当役員、情報システム担当役員）の指示に基づいて作成</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rsidR="00D1302E"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w:t>
                  </w:r>
                  <w:r>
                    <w:rPr>
                      <w:rFonts w:ascii="ＭＳ 明朝" w:eastAsia="ＭＳ 明朝" w:hAnsi="ＭＳ 明朝" w:cs="ＭＳ 明朝" w:hint="eastAsia"/>
                      <w:spacing w:val="6"/>
                      <w:kern w:val="0"/>
                      <w:szCs w:val="21"/>
                    </w:rPr>
                    <w:t>｜</w:t>
                  </w:r>
                  <w:r w:rsidRPr="0086637C">
                    <w:rPr>
                      <w:rFonts w:ascii="ＭＳ 明朝" w:eastAsia="ＭＳ 明朝" w:hAnsi="ＭＳ 明朝" w:cs="ＭＳ 明朝" w:hint="eastAsia"/>
                      <w:spacing w:val="6"/>
                      <w:kern w:val="0"/>
                      <w:szCs w:val="21"/>
                    </w:rPr>
                    <w:t>BIMによる事業DXの実現に向けて</w:t>
                  </w:r>
                </w:p>
                <w:p w:rsidR="0086637C"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https://www.daiwahouse.co.jp/ir/dxar/2022/value_chain/bim/business_dx.html</w:t>
                  </w:r>
                </w:p>
                <w:p w:rsidR="00916502" w:rsidRPr="00916502"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DXアニュアルレポート｜建設DX推進部</w:t>
                  </w:r>
                </w:p>
                <w:p w:rsidR="0086637C"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https://www.daiwahouse.co.jp/ir/dxar/2022/organization/construction_degital.html</w:t>
                  </w:r>
                </w:p>
                <w:p w:rsidR="00916502" w:rsidRPr="00916502"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w:t>
                  </w:r>
                  <w:r w:rsidRPr="0086637C">
                    <w:rPr>
                      <w:rFonts w:ascii="ＭＳ 明朝" w:eastAsia="ＭＳ 明朝" w:hAnsi="ＭＳ 明朝" w:cs="ＭＳ 明朝" w:hint="eastAsia"/>
                      <w:spacing w:val="6"/>
                      <w:kern w:val="0"/>
                      <w:szCs w:val="21"/>
                    </w:rPr>
                    <w:t>バリューチェーンのデジタル化</w:t>
                  </w:r>
                </w:p>
                <w:p w:rsidR="0086637C"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https://www.daiwahouse.co.jp/ir/dxar/2022/value_chain/index.html</w:t>
                  </w:r>
                </w:p>
                <w:p w:rsidR="00916502" w:rsidRPr="00916502"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DXアニュアルレポート｜人事DX</w:t>
                  </w:r>
                </w:p>
                <w:p w:rsidR="0086637C"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https://www.daiwahouse.co.jp/ir/dxar/2022/organization/headquarters/headquarters.html</w:t>
                  </w:r>
                </w:p>
                <w:p w:rsidR="00916502" w:rsidRPr="00916502"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86637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37C">
                    <w:rPr>
                      <w:rFonts w:ascii="ＭＳ 明朝" w:eastAsia="ＭＳ 明朝" w:hAnsi="ＭＳ 明朝" w:cs="ＭＳ 明朝" w:hint="eastAsia"/>
                      <w:spacing w:val="6"/>
                      <w:kern w:val="0"/>
                      <w:szCs w:val="21"/>
                    </w:rPr>
                    <w:t>DXアニュアルレポート｜DX人財</w:t>
                  </w:r>
                </w:p>
                <w:p w:rsidR="0086637C"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https://www.daiwahouse.co.jp/ir/dxar/2022/open_innovation/dx_human.html</w:t>
                  </w:r>
                </w:p>
                <w:p w:rsidR="00916502" w:rsidRPr="00916502" w:rsidRDefault="00916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rsidR="0086637C" w:rsidRPr="00DD56DC" w:rsidRDefault="0086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86637C" w:rsidRPr="0086637C" w:rsidRDefault="00916502" w:rsidP="0086637C">
                  <w:pPr>
                    <w:tabs>
                      <w:tab w:val="left" w:pos="947"/>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で説明している</w:t>
                  </w:r>
                  <w:r w:rsidR="0086637C" w:rsidRPr="0086637C">
                    <w:rPr>
                      <w:rFonts w:ascii="ＭＳ 明朝" w:eastAsia="ＭＳ 明朝" w:hAnsi="ＭＳ 明朝" w:cs="ＭＳ 明朝" w:hint="eastAsia"/>
                      <w:spacing w:val="6"/>
                      <w:kern w:val="0"/>
                      <w:szCs w:val="21"/>
                    </w:rPr>
                    <w:t>①と③の住宅系事業に関する施策は、商品IT業務部が中心となって推進。（DXアニュアルレポート</w:t>
                  </w:r>
                  <w:r w:rsidR="0086637C">
                    <w:rPr>
                      <w:rFonts w:ascii="ＭＳ 明朝" w:eastAsia="ＭＳ 明朝" w:hAnsi="ＭＳ 明朝" w:cs="ＭＳ 明朝" w:hint="eastAsia"/>
                      <w:spacing w:val="6"/>
                      <w:kern w:val="0"/>
                      <w:szCs w:val="21"/>
                    </w:rPr>
                    <w:t>｜</w:t>
                  </w:r>
                  <w:r w:rsidR="0086637C" w:rsidRPr="0086637C">
                    <w:rPr>
                      <w:rFonts w:ascii="ＭＳ 明朝" w:eastAsia="ＭＳ 明朝" w:hAnsi="ＭＳ 明朝" w:cs="ＭＳ 明朝" w:hint="eastAsia"/>
                      <w:spacing w:val="6"/>
                      <w:kern w:val="0"/>
                      <w:szCs w:val="21"/>
                    </w:rPr>
                    <w:t>BIMによる事業DXの実現に向けて、の下欄）</w:t>
                  </w:r>
                </w:p>
                <w:p w:rsidR="0086637C" w:rsidRPr="0086637C" w:rsidRDefault="0086637C" w:rsidP="0086637C">
                  <w:pPr>
                    <w:tabs>
                      <w:tab w:val="left" w:pos="947"/>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6637C">
                    <w:rPr>
                      <w:rFonts w:ascii="ＭＳ 明朝" w:eastAsia="ＭＳ 明朝" w:hAnsi="ＭＳ 明朝" w:cs="ＭＳ 明朝" w:hint="eastAsia"/>
                      <w:spacing w:val="6"/>
                      <w:kern w:val="0"/>
                      <w:szCs w:val="21"/>
                    </w:rPr>
                    <w:t>また、②に代表されるものづくり、施工のデジタル化および③のうち全社BIM基盤の取組みは、建設DX推進部が中心となって推進しています。（DXアニュアルレポート｜建設DX推進部、バリューチェーンのデジタル化）</w:t>
                  </w:r>
                </w:p>
                <w:p w:rsidR="0086637C" w:rsidRPr="0086637C" w:rsidRDefault="0086637C" w:rsidP="0086637C">
                  <w:pPr>
                    <w:tabs>
                      <w:tab w:val="left" w:pos="947"/>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86637C" w:rsidRPr="0086637C" w:rsidRDefault="0086637C" w:rsidP="0086637C">
                  <w:pPr>
                    <w:tabs>
                      <w:tab w:val="left" w:pos="947"/>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6637C">
                    <w:rPr>
                      <w:rFonts w:ascii="ＭＳ 明朝" w:eastAsia="ＭＳ 明朝" w:hAnsi="ＭＳ 明朝" w:cs="ＭＳ 明朝" w:hint="eastAsia"/>
                      <w:spacing w:val="6"/>
                      <w:kern w:val="0"/>
                      <w:szCs w:val="21"/>
                    </w:rPr>
                    <w:t>人材育成・確保については、全社共通の方針として、「個」と「組織」の成長やイノベーションの基盤づくりのため、フレックス、テレワークなど働きやすい環境づくり、1on1ミーティングによる教育機会の強化を行っています。（DXアニュアルレポート｜人事DX）</w:t>
                  </w:r>
                </w:p>
                <w:p w:rsidR="0086637C" w:rsidRPr="0086637C" w:rsidRDefault="0086637C" w:rsidP="0086637C">
                  <w:pPr>
                    <w:tabs>
                      <w:tab w:val="left" w:pos="947"/>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D56DC" w:rsidRDefault="0086637C" w:rsidP="002249F6">
                  <w:pPr>
                    <w:tabs>
                      <w:tab w:val="left" w:pos="947"/>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6637C">
                    <w:rPr>
                      <w:rFonts w:ascii="ＭＳ 明朝" w:eastAsia="ＭＳ 明朝" w:hAnsi="ＭＳ 明朝" w:cs="ＭＳ 明朝" w:hint="eastAsia"/>
                      <w:spacing w:val="6"/>
                      <w:kern w:val="0"/>
                      <w:szCs w:val="21"/>
                    </w:rPr>
                    <w:t>また、建設DX推進部や各事業部門でDXを主体的に推進する人財を育成するため、外部のeラーニングと演習によるDXに関する実践教育をしています。（DXアニュアルレポート｜DX人財）</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2249F6" w:rsidRDefault="00916502" w:rsidP="002249F6">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hint="eastAsia"/>
                      <w:spacing w:val="6"/>
                      <w:kern w:val="0"/>
                      <w:szCs w:val="21"/>
                    </w:rPr>
                    <w:t>DXアニュアルレポート｜建設プラットフォーム</w:t>
                  </w:r>
                </w:p>
                <w:p w:rsidR="00916502" w:rsidRDefault="00916502" w:rsidP="002249F6">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https://www.daiwahouse.co.jp/ir/dxar/2022/value_chain/platform/index.html</w:t>
                  </w:r>
                </w:p>
                <w:p w:rsidR="00916502" w:rsidRDefault="00916502" w:rsidP="002249F6">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916502" w:rsidRDefault="00916502" w:rsidP="00916502">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hint="eastAsia"/>
                      <w:spacing w:val="6"/>
                      <w:kern w:val="0"/>
                      <w:szCs w:val="21"/>
                    </w:rPr>
                    <w:t>DXアニュアルレポート｜</w:t>
                  </w:r>
                  <w:r>
                    <w:rPr>
                      <w:rFonts w:ascii="ＭＳ 明朝" w:eastAsia="ＭＳ 明朝" w:hAnsi="ＭＳ 明朝" w:cs="ＭＳ 明朝" w:hint="eastAsia"/>
                      <w:spacing w:val="6"/>
                      <w:kern w:val="0"/>
                      <w:szCs w:val="21"/>
                    </w:rPr>
                    <w:t>データの可視化と利活用</w:t>
                  </w:r>
                </w:p>
                <w:p w:rsidR="00916502" w:rsidRDefault="00916502" w:rsidP="002249F6">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502">
                    <w:rPr>
                      <w:rFonts w:ascii="ＭＳ 明朝" w:eastAsia="ＭＳ 明朝" w:hAnsi="ＭＳ 明朝" w:cs="ＭＳ 明朝"/>
                      <w:spacing w:val="6"/>
                      <w:kern w:val="0"/>
                      <w:szCs w:val="21"/>
                    </w:rPr>
                    <w:t>https://www.daiwahouse.co.jp/ir/dxar/2022/organization/department/visualization.html</w:t>
                  </w:r>
                </w:p>
                <w:p w:rsidR="00916502" w:rsidRPr="00916502" w:rsidRDefault="00916502" w:rsidP="002249F6">
                  <w:pPr>
                    <w:tabs>
                      <w:tab w:val="left" w:pos="1160"/>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rsidR="00112122" w:rsidRPr="00112122" w:rsidRDefault="00916502" w:rsidP="0011212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で説明している</w:t>
                  </w:r>
                  <w:r w:rsidRPr="00916502">
                    <w:rPr>
                      <w:rFonts w:ascii="ＭＳ 明朝" w:eastAsia="ＭＳ 明朝" w:hAnsi="ＭＳ 明朝" w:cs="ＭＳ 明朝" w:hint="eastAsia"/>
                      <w:spacing w:val="6"/>
                      <w:kern w:val="0"/>
                      <w:szCs w:val="21"/>
                    </w:rPr>
                    <w:t>①～③の施策のため、</w:t>
                  </w:r>
                  <w:r w:rsidR="00112122" w:rsidRPr="00112122">
                    <w:rPr>
                      <w:rFonts w:ascii="ＭＳ 明朝" w:eastAsia="ＭＳ 明朝" w:hAnsi="ＭＳ 明朝" w:cs="ＭＳ 明朝" w:hint="eastAsia"/>
                      <w:spacing w:val="6"/>
                      <w:kern w:val="0"/>
                      <w:szCs w:val="21"/>
                    </w:rPr>
                    <w:t>社内データを事業横断的に利活用するための共通データモデル基盤である「統合データ基盤」を構築しています。</w:t>
                  </w:r>
                </w:p>
                <w:p w:rsidR="00112122" w:rsidRPr="00112122" w:rsidRDefault="00112122" w:rsidP="0011212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12122">
                    <w:rPr>
                      <w:rFonts w:ascii="ＭＳ 明朝" w:eastAsia="ＭＳ 明朝" w:hAnsi="ＭＳ 明朝" w:cs="ＭＳ 明朝" w:hint="eastAsia"/>
                      <w:spacing w:val="6"/>
                      <w:kern w:val="0"/>
                      <w:szCs w:val="21"/>
                    </w:rPr>
                    <w:t>（DXアニュアルレポート｜建設プラットフォーム）</w:t>
                  </w:r>
                </w:p>
                <w:p w:rsidR="00112122" w:rsidRPr="00112122" w:rsidRDefault="00112122" w:rsidP="001121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112122" w:rsidRPr="00112122" w:rsidRDefault="00112122" w:rsidP="0011212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12122">
                    <w:rPr>
                      <w:rFonts w:ascii="ＭＳ 明朝" w:eastAsia="ＭＳ 明朝" w:hAnsi="ＭＳ 明朝" w:cs="ＭＳ 明朝" w:hint="eastAsia"/>
                      <w:spacing w:val="6"/>
                      <w:kern w:val="0"/>
                      <w:szCs w:val="21"/>
                    </w:rPr>
                    <w:t>統合データ基盤は、データ流通の可視化、共通データモデルの提供、共通のデータI/Fの提供が主な機能です。</w:t>
                  </w:r>
                </w:p>
                <w:p w:rsidR="00D1302E" w:rsidRPr="00DD56DC" w:rsidRDefault="00112122" w:rsidP="009165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12122">
                    <w:rPr>
                      <w:rFonts w:ascii="ＭＳ 明朝" w:eastAsia="ＭＳ 明朝" w:hAnsi="ＭＳ 明朝" w:cs="ＭＳ 明朝" w:hint="eastAsia"/>
                      <w:spacing w:val="6"/>
                      <w:kern w:val="0"/>
                      <w:szCs w:val="21"/>
                    </w:rPr>
                    <w:t>（DXアニュアルレポート｜データの可視化と利活用）</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アニュアルレポート2</w:t>
                  </w:r>
                  <w:r>
                    <w:rPr>
                      <w:rFonts w:ascii="ＭＳ 明朝" w:eastAsia="ＭＳ 明朝" w:hAnsi="ＭＳ 明朝" w:cs="ＭＳ 明朝"/>
                      <w:spacing w:val="6"/>
                      <w:kern w:val="0"/>
                      <w:szCs w:val="21"/>
                    </w:rPr>
                    <w:t>022</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1</w:t>
                  </w:r>
                  <w:r w:rsidR="00D1302E"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7</w:t>
                  </w:r>
                  <w:r w:rsidR="00D1302E" w:rsidRPr="00DD56DC">
                    <w:rPr>
                      <w:rFonts w:ascii="ＭＳ 明朝" w:eastAsia="ＭＳ 明朝" w:hAnsi="ＭＳ 明朝" w:cs="ＭＳ 明朝" w:hint="eastAsia"/>
                      <w:spacing w:val="6"/>
                      <w:kern w:val="0"/>
                      <w:szCs w:val="21"/>
                    </w:rPr>
                    <w:t>日</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D94C33" w:rsidRDefault="00D94C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122">
                    <w:rPr>
                      <w:rFonts w:ascii="ＭＳ 明朝" w:eastAsia="ＭＳ 明朝" w:hAnsi="ＭＳ 明朝" w:cs="ＭＳ 明朝" w:hint="eastAsia"/>
                      <w:spacing w:val="6"/>
                      <w:kern w:val="0"/>
                      <w:szCs w:val="21"/>
                    </w:rPr>
                    <w:t>DXアニュアルレポート｜建設プラットフォーム</w:t>
                  </w:r>
                </w:p>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9F6">
                    <w:rPr>
                      <w:rFonts w:ascii="ＭＳ 明朝" w:eastAsia="ＭＳ 明朝" w:hAnsi="ＭＳ 明朝" w:cs="ＭＳ 明朝"/>
                      <w:spacing w:val="6"/>
                      <w:kern w:val="0"/>
                      <w:szCs w:val="21"/>
                    </w:rPr>
                    <w:t>https://www.daiwahouse.co.jp/ir/dxar/2022/value_chain/platform/index.html</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112122" w:rsidRDefault="001121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で説明している</w:t>
                  </w:r>
                  <w:r w:rsidRPr="00112122">
                    <w:rPr>
                      <w:rFonts w:ascii="ＭＳ 明朝" w:eastAsia="ＭＳ 明朝" w:hAnsi="ＭＳ 明朝" w:cs="ＭＳ 明朝" w:hint="eastAsia"/>
                      <w:spacing w:val="6"/>
                      <w:kern w:val="0"/>
                      <w:szCs w:val="21"/>
                    </w:rPr>
                    <w:t>①～③の施策の達成度は、バリューチェーンの生産性として測ることができ、具体的には設計担当者、工事管理者の一棟当たりの業務時間を生産性としています。</w:t>
                  </w:r>
                </w:p>
                <w:p w:rsidR="00D1302E" w:rsidRPr="00DD56DC" w:rsidRDefault="001121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12122">
                    <w:rPr>
                      <w:rFonts w:ascii="ＭＳ 明朝" w:eastAsia="ＭＳ 明朝" w:hAnsi="ＭＳ 明朝" w:cs="ＭＳ 明朝" w:hint="eastAsia"/>
                      <w:spacing w:val="6"/>
                      <w:kern w:val="0"/>
                      <w:szCs w:val="21"/>
                    </w:rPr>
                    <w:t>第7次中期経営計画終了時の2026年度末には、例えば、住宅事業における設計業務の生産性を40%、施工管理業務の生産性を50%向上させることを数値目標としています。（DXアニュアルレポート｜建設プラットフォーム）</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D94C33">
                    <w:rPr>
                      <w:rFonts w:ascii="ＭＳ 明朝" w:eastAsia="ＭＳ 明朝" w:hAnsi="ＭＳ 明朝" w:cs="ＭＳ 明朝"/>
                      <w:spacing w:val="6"/>
                      <w:kern w:val="0"/>
                      <w:szCs w:val="21"/>
                    </w:rPr>
                    <w:t>9</w:t>
                  </w:r>
                  <w:r w:rsidR="00D1302E"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D94C33">
                    <w:rPr>
                      <w:rFonts w:ascii="ＭＳ 明朝" w:eastAsia="ＭＳ 明朝" w:hAnsi="ＭＳ 明朝" w:cs="ＭＳ 明朝"/>
                      <w:spacing w:val="6"/>
                      <w:kern w:val="0"/>
                      <w:szCs w:val="21"/>
                    </w:rPr>
                    <w:t>29</w:t>
                  </w:r>
                  <w:r w:rsidR="00D1302E" w:rsidRPr="00DD56DC">
                    <w:rPr>
                      <w:rFonts w:ascii="ＭＳ 明朝" w:eastAsia="ＭＳ 明朝" w:hAnsi="ＭＳ 明朝" w:cs="ＭＳ 明朝" w:hint="eastAsia"/>
                      <w:spacing w:val="6"/>
                      <w:kern w:val="0"/>
                      <w:szCs w:val="21"/>
                    </w:rPr>
                    <w:t>日</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577E38"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においてC</w:t>
                  </w:r>
                  <w:r>
                    <w:rPr>
                      <w:rFonts w:ascii="ＭＳ 明朝" w:eastAsia="ＭＳ 明朝" w:hAnsi="ＭＳ 明朝" w:cs="ＭＳ 明朝"/>
                      <w:spacing w:val="6"/>
                      <w:kern w:val="0"/>
                      <w:szCs w:val="21"/>
                    </w:rPr>
                    <w:t>EO</w:t>
                  </w:r>
                  <w:r>
                    <w:rPr>
                      <w:rFonts w:ascii="ＭＳ 明朝" w:eastAsia="ＭＳ 明朝" w:hAnsi="ＭＳ 明朝" w:cs="ＭＳ 明朝" w:hint="eastAsia"/>
                      <w:spacing w:val="6"/>
                      <w:kern w:val="0"/>
                      <w:szCs w:val="21"/>
                    </w:rPr>
                    <w:t>メッセージとして発信</w:t>
                  </w:r>
                </w:p>
                <w:p w:rsidR="00D94C33"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94C33" w:rsidRPr="00891A89"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統合報告書（アニュアルレポート）ページ</w:t>
                  </w:r>
                </w:p>
                <w:p w:rsidR="00D94C33"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A89">
                    <w:rPr>
                      <w:rFonts w:ascii="ＭＳ 明朝" w:eastAsia="ＭＳ 明朝" w:hAnsi="ＭＳ 明朝" w:cs="ＭＳ 明朝" w:hint="eastAsia"/>
                      <w:spacing w:val="6"/>
                      <w:kern w:val="0"/>
                      <w:szCs w:val="21"/>
                    </w:rPr>
                    <w:t>https://www.daiwahouse.co.jp/ir/ar</w:t>
                  </w:r>
                </w:p>
                <w:p w:rsidR="00D94C33" w:rsidRPr="00891A89"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94C33"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※上記サイト内の統合報告書</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　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ダウンロード　全ページ版</w:t>
                  </w:r>
                  <w:r w:rsidRPr="00891A89">
                    <w:rPr>
                      <w:rFonts w:ascii="ＭＳ 明朝" w:eastAsia="ＭＳ 明朝" w:hAnsi="ＭＳ 明朝" w:cs="ＭＳ 明朝" w:hint="eastAsia"/>
                      <w:spacing w:val="6"/>
                      <w:kern w:val="0"/>
                      <w:szCs w:val="21"/>
                    </w:rPr>
                    <w:t>https://www.daiwahouse.co.jp/ir/ar/pdf/daiwahouse_IR2022J_all.pdf</w:t>
                  </w:r>
                </w:p>
                <w:p w:rsidR="00D94C33"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94C33" w:rsidRPr="00D94C33" w:rsidRDefault="00D94C33" w:rsidP="00D94C3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上記資料の</w:t>
                  </w:r>
                  <w:r w:rsidRPr="00D94C33">
                    <w:rPr>
                      <w:rFonts w:ascii="ＭＳ 明朝" w:eastAsia="ＭＳ 明朝" w:hAnsi="ＭＳ 明朝" w:cs="ＭＳ 明朝" w:hint="eastAsia"/>
                      <w:spacing w:val="6"/>
                      <w:kern w:val="0"/>
                      <w:szCs w:val="21"/>
                    </w:rPr>
                    <w:t>P.12-13</w:t>
                  </w:r>
                  <w:r>
                    <w:rPr>
                      <w:rFonts w:ascii="ＭＳ 明朝" w:eastAsia="ＭＳ 明朝" w:hAnsi="ＭＳ 明朝" w:cs="ＭＳ 明朝" w:hint="eastAsia"/>
                      <w:spacing w:val="6"/>
                      <w:kern w:val="0"/>
                      <w:szCs w:val="21"/>
                    </w:rPr>
                    <w:t>に掲載</w:t>
                  </w:r>
                </w:p>
              </w:tc>
            </w:tr>
            <w:tr w:rsidR="00D1302E" w:rsidRPr="00DD56DC" w:rsidTr="00DD56DC">
              <w:trPr>
                <w:trHeight w:val="697"/>
              </w:trPr>
              <w:tc>
                <w:tcPr>
                  <w:tcW w:w="2600" w:type="dxa"/>
                  <w:shd w:val="clear" w:color="auto" w:fill="auto"/>
                  <w:vAlign w:val="center"/>
                </w:tcPr>
                <w:p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rsidR="00D94C33" w:rsidRPr="00D94C33" w:rsidRDefault="00D94C33" w:rsidP="00D94C33">
                  <w:pPr>
                    <w:tabs>
                      <w:tab w:val="left" w:pos="1227"/>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94C33">
                    <w:rPr>
                      <w:rFonts w:ascii="ＭＳ 明朝" w:eastAsia="ＭＳ 明朝" w:hAnsi="ＭＳ 明朝" w:cs="ＭＳ 明朝" w:hint="eastAsia"/>
                      <w:spacing w:val="6"/>
                      <w:kern w:val="0"/>
                      <w:szCs w:val="21"/>
                    </w:rPr>
                    <w:t>※メッセージと設問(2)の各施策との関係につきあしては、省人化・無人化は③の施策、業界のリーディングカンパニーとしての建設DXは②の施策、ビッグデータとして活用などは①の施策にそれぞれ対応しています。</w:t>
                  </w:r>
                </w:p>
                <w:p w:rsidR="00D94C33" w:rsidRPr="00D94C33" w:rsidRDefault="00D94C33" w:rsidP="00D94C33">
                  <w:pPr>
                    <w:tabs>
                      <w:tab w:val="left" w:pos="1227"/>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94C33" w:rsidRPr="00D94C33" w:rsidRDefault="00D94C33" w:rsidP="00D94C33">
                  <w:pPr>
                    <w:tabs>
                      <w:tab w:val="left" w:pos="1227"/>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94C33">
                    <w:rPr>
                      <w:rFonts w:ascii="ＭＳ 明朝" w:eastAsia="ＭＳ 明朝" w:hAnsi="ＭＳ 明朝" w:cs="ＭＳ 明朝" w:hint="eastAsia"/>
                      <w:spacing w:val="6"/>
                      <w:kern w:val="0"/>
                      <w:szCs w:val="21"/>
                    </w:rPr>
                    <w:lastRenderedPageBreak/>
                    <w:t>「当社グループのデジタル変革とは、お客さまへの提供価値の最大化と、安全性・生産性・品質を確保するものづくりの革新であり、生き方・働き方の革新に向けたデジタル活用を意図しています。喫緊の課題である労働人口の減少、建設業界の厳しさ、労働時間規制に対応していくために、人手やコストをかけないシステム構築に向け、建設現場において最も重要である安全性・生産性・品質を確保しながら、省人化・無人化を進め、業界のリーディングカンパニーとして建設DXを推進していきます。</w:t>
                  </w:r>
                </w:p>
                <w:p w:rsidR="00D1302E" w:rsidRPr="00DD56DC" w:rsidRDefault="00D94C33" w:rsidP="00D94C33">
                  <w:pPr>
                    <w:tabs>
                      <w:tab w:val="left" w:pos="1227"/>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C33">
                    <w:rPr>
                      <w:rFonts w:ascii="ＭＳ 明朝" w:eastAsia="ＭＳ 明朝" w:hAnsi="ＭＳ 明朝" w:cs="ＭＳ 明朝" w:hint="eastAsia"/>
                      <w:spacing w:val="6"/>
                      <w:kern w:val="0"/>
                      <w:szCs w:val="21"/>
                    </w:rPr>
                    <w:t xml:space="preserve">　さらには業務プロセスの革新にデジタル技術を活用することで、新たな付加価値創出も目指していきます。加えて、当社グループが保有する多くのお客さまや建物の情報をビッグデータとして活用することで、当社グループの強みである情報資源のさらなる価値向上を図り、将来的にはお客さま一人ひとりに合わせた生き方・働き方をより豊かにする商品・サービスの提供を目指します。」</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D1302E"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D1302E" w:rsidRPr="00DD56DC">
                    <w:rPr>
                      <w:rFonts w:ascii="ＭＳ 明朝" w:eastAsia="ＭＳ 明朝" w:hAnsi="ＭＳ 明朝" w:cs="ＭＳ 明朝" w:hint="eastAsia"/>
                      <w:spacing w:val="6"/>
                      <w:kern w:val="0"/>
                      <w:szCs w:val="21"/>
                    </w:rPr>
                    <w:t>月頃</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9F6">
                    <w:rPr>
                      <w:rFonts w:ascii="ＭＳ 明朝" w:eastAsia="ＭＳ 明朝" w:hAnsi="ＭＳ 明朝" w:cs="ＭＳ 明朝" w:hint="eastAsia"/>
                      <w:spacing w:val="6"/>
                      <w:kern w:val="0"/>
                      <w:szCs w:val="21"/>
                    </w:rPr>
                    <w:t>DX推進指標による自己分析を継続的に実施しています。</w:t>
                  </w:r>
                  <w:r w:rsidR="003E66FB" w:rsidRPr="003E66FB">
                    <w:rPr>
                      <w:rFonts w:ascii="ＭＳ 明朝" w:eastAsia="ＭＳ 明朝" w:hAnsi="ＭＳ 明朝" w:cs="ＭＳ 明朝" w:hint="eastAsia"/>
                      <w:spacing w:val="6"/>
                      <w:kern w:val="0"/>
                      <w:szCs w:val="21"/>
                    </w:rPr>
                    <w:t>IPAサイトに入力済</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018</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D1302E"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（継続実施）</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D1302E" w:rsidRPr="00DD56DC" w:rsidRDefault="00224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情報システム部門にC</w:t>
                  </w:r>
                  <w:r>
                    <w:rPr>
                      <w:rFonts w:ascii="ＭＳ 明朝" w:eastAsia="ＭＳ 明朝" w:hAnsi="ＭＳ 明朝" w:cs="ＭＳ 明朝"/>
                      <w:spacing w:val="6"/>
                      <w:kern w:val="0"/>
                      <w:szCs w:val="21"/>
                    </w:rPr>
                    <w:t>SIRT/SOC</w:t>
                  </w:r>
                  <w:r>
                    <w:rPr>
                      <w:rFonts w:ascii="ＭＳ 明朝" w:eastAsia="ＭＳ 明朝" w:hAnsi="ＭＳ 明朝" w:cs="ＭＳ 明朝" w:hint="eastAsia"/>
                      <w:spacing w:val="6"/>
                      <w:kern w:val="0"/>
                      <w:szCs w:val="21"/>
                    </w:rPr>
                    <w:t>として情報セキュリティ室を設置し、全社のセキュリティ対策を実施している。外部監査として、</w:t>
                  </w:r>
                  <w:r w:rsidRPr="00C62D5E">
                    <w:rPr>
                      <w:rFonts w:ascii="ＭＳ 明朝" w:eastAsia="ＭＳ 明朝" w:hAnsi="ＭＳ 明朝" w:cs="ＭＳ 明朝" w:hint="eastAsia"/>
                      <w:spacing w:val="6"/>
                      <w:kern w:val="0"/>
                      <w:szCs w:val="21"/>
                    </w:rPr>
                    <w:t>サイバーセキュリティ経営ガイドライン、NISTサイバーセキュリティフレームワーク等を用いて実施（１回程度／年）。</w:t>
                  </w:r>
                  <w:r>
                    <w:rPr>
                      <w:rFonts w:ascii="ＭＳ 明朝" w:eastAsia="ＭＳ 明朝" w:hAnsi="ＭＳ 明朝" w:cs="ＭＳ 明朝" w:hint="eastAsia"/>
                      <w:spacing w:val="6"/>
                      <w:kern w:val="0"/>
                      <w:szCs w:val="21"/>
                    </w:rPr>
                    <w:t>内部監査として情報セキュリティ室にて</w:t>
                  </w:r>
                  <w:r w:rsidRPr="00C62D5E">
                    <w:rPr>
                      <w:rFonts w:ascii="ＭＳ 明朝" w:eastAsia="ＭＳ 明朝" w:hAnsi="ＭＳ 明朝" w:cs="ＭＳ 明朝" w:hint="eastAsia"/>
                      <w:spacing w:val="6"/>
                      <w:kern w:val="0"/>
                      <w:szCs w:val="21"/>
                    </w:rPr>
                    <w:t>サイバーセキュリティ経営ガイドライン、CISCSC等を用いて実施（１回程度／半年）。</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9BA" w:rsidRDefault="007239BA">
      <w:r>
        <w:separator/>
      </w:r>
    </w:p>
  </w:endnote>
  <w:endnote w:type="continuationSeparator" w:id="0">
    <w:p w:rsidR="007239BA" w:rsidRDefault="0072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9BA" w:rsidRDefault="007239BA">
      <w:r>
        <w:separator/>
      </w:r>
    </w:p>
  </w:footnote>
  <w:footnote w:type="continuationSeparator" w:id="0">
    <w:p w:rsidR="007239BA" w:rsidRDefault="00723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7A0"/>
    <w:rsid w:val="000228B1"/>
    <w:rsid w:val="00026ECF"/>
    <w:rsid w:val="00027680"/>
    <w:rsid w:val="0003354E"/>
    <w:rsid w:val="00041741"/>
    <w:rsid w:val="00041CB2"/>
    <w:rsid w:val="000459B5"/>
    <w:rsid w:val="00047EDA"/>
    <w:rsid w:val="00052EB8"/>
    <w:rsid w:val="00057E07"/>
    <w:rsid w:val="00073C3C"/>
    <w:rsid w:val="00084460"/>
    <w:rsid w:val="00090EE1"/>
    <w:rsid w:val="00091F7D"/>
    <w:rsid w:val="00095CB3"/>
    <w:rsid w:val="000B4D35"/>
    <w:rsid w:val="000D2F84"/>
    <w:rsid w:val="000D7B32"/>
    <w:rsid w:val="000D7DA5"/>
    <w:rsid w:val="000E3674"/>
    <w:rsid w:val="00101FB4"/>
    <w:rsid w:val="0010563A"/>
    <w:rsid w:val="001104B4"/>
    <w:rsid w:val="001104E6"/>
    <w:rsid w:val="00112122"/>
    <w:rsid w:val="00112642"/>
    <w:rsid w:val="00122A9C"/>
    <w:rsid w:val="00125B90"/>
    <w:rsid w:val="00126DED"/>
    <w:rsid w:val="00132B6D"/>
    <w:rsid w:val="00150251"/>
    <w:rsid w:val="0015436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E72CA"/>
    <w:rsid w:val="00200AD6"/>
    <w:rsid w:val="002026A5"/>
    <w:rsid w:val="00203C71"/>
    <w:rsid w:val="00207705"/>
    <w:rsid w:val="0021287E"/>
    <w:rsid w:val="00215478"/>
    <w:rsid w:val="00221EF5"/>
    <w:rsid w:val="002231B4"/>
    <w:rsid w:val="002249F6"/>
    <w:rsid w:val="0024317B"/>
    <w:rsid w:val="002458CC"/>
    <w:rsid w:val="00246783"/>
    <w:rsid w:val="00247501"/>
    <w:rsid w:val="00252385"/>
    <w:rsid w:val="00261B17"/>
    <w:rsid w:val="00270A21"/>
    <w:rsid w:val="0027635A"/>
    <w:rsid w:val="00280930"/>
    <w:rsid w:val="00291E04"/>
    <w:rsid w:val="002A27BF"/>
    <w:rsid w:val="002C3C35"/>
    <w:rsid w:val="002C5512"/>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77AF3"/>
    <w:rsid w:val="00380319"/>
    <w:rsid w:val="00384C06"/>
    <w:rsid w:val="003A0B83"/>
    <w:rsid w:val="003A0C1A"/>
    <w:rsid w:val="003A40BB"/>
    <w:rsid w:val="003B283D"/>
    <w:rsid w:val="003B53DF"/>
    <w:rsid w:val="003C71BF"/>
    <w:rsid w:val="003D054D"/>
    <w:rsid w:val="003D1FF3"/>
    <w:rsid w:val="003E66FB"/>
    <w:rsid w:val="003F7752"/>
    <w:rsid w:val="004003DB"/>
    <w:rsid w:val="004012C5"/>
    <w:rsid w:val="00401AF5"/>
    <w:rsid w:val="00402AD0"/>
    <w:rsid w:val="00412C0F"/>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61DA7"/>
    <w:rsid w:val="005755CD"/>
    <w:rsid w:val="00577E38"/>
    <w:rsid w:val="00580E8C"/>
    <w:rsid w:val="0058161B"/>
    <w:rsid w:val="00590B9B"/>
    <w:rsid w:val="00591A8A"/>
    <w:rsid w:val="0059262C"/>
    <w:rsid w:val="00594AF7"/>
    <w:rsid w:val="005B1D1D"/>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20D"/>
    <w:rsid w:val="006F2BB7"/>
    <w:rsid w:val="006F6B2A"/>
    <w:rsid w:val="0071191E"/>
    <w:rsid w:val="00720D00"/>
    <w:rsid w:val="007239BA"/>
    <w:rsid w:val="00726DDB"/>
    <w:rsid w:val="007276ED"/>
    <w:rsid w:val="00730B06"/>
    <w:rsid w:val="0074688D"/>
    <w:rsid w:val="00760625"/>
    <w:rsid w:val="00762B94"/>
    <w:rsid w:val="007675DC"/>
    <w:rsid w:val="0077413A"/>
    <w:rsid w:val="00775A16"/>
    <w:rsid w:val="007769C5"/>
    <w:rsid w:val="007877A8"/>
    <w:rsid w:val="007877B8"/>
    <w:rsid w:val="007913BB"/>
    <w:rsid w:val="00792634"/>
    <w:rsid w:val="007A5C44"/>
    <w:rsid w:val="007A7DF5"/>
    <w:rsid w:val="007B55A4"/>
    <w:rsid w:val="007C17E9"/>
    <w:rsid w:val="007C43CE"/>
    <w:rsid w:val="007C4AB9"/>
    <w:rsid w:val="007E048E"/>
    <w:rsid w:val="007E1049"/>
    <w:rsid w:val="007E11B8"/>
    <w:rsid w:val="007E360B"/>
    <w:rsid w:val="007E5250"/>
    <w:rsid w:val="00804B3B"/>
    <w:rsid w:val="00816759"/>
    <w:rsid w:val="00822DA9"/>
    <w:rsid w:val="00827CD1"/>
    <w:rsid w:val="00843F68"/>
    <w:rsid w:val="0084478F"/>
    <w:rsid w:val="008459EA"/>
    <w:rsid w:val="00847130"/>
    <w:rsid w:val="00847788"/>
    <w:rsid w:val="00860BE2"/>
    <w:rsid w:val="00865B12"/>
    <w:rsid w:val="0086637C"/>
    <w:rsid w:val="008709E5"/>
    <w:rsid w:val="008747CA"/>
    <w:rsid w:val="00880EB5"/>
    <w:rsid w:val="00881D72"/>
    <w:rsid w:val="00891A89"/>
    <w:rsid w:val="008A5BE2"/>
    <w:rsid w:val="008A74E2"/>
    <w:rsid w:val="008B45A1"/>
    <w:rsid w:val="008B4E89"/>
    <w:rsid w:val="008C1A9C"/>
    <w:rsid w:val="008E0DC5"/>
    <w:rsid w:val="008F09B5"/>
    <w:rsid w:val="008F4EBB"/>
    <w:rsid w:val="00901812"/>
    <w:rsid w:val="00902744"/>
    <w:rsid w:val="009058CC"/>
    <w:rsid w:val="00912E20"/>
    <w:rsid w:val="009156A4"/>
    <w:rsid w:val="00916502"/>
    <w:rsid w:val="009243FD"/>
    <w:rsid w:val="0094225E"/>
    <w:rsid w:val="00942818"/>
    <w:rsid w:val="00963E07"/>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5C60"/>
    <w:rsid w:val="00B50A0A"/>
    <w:rsid w:val="00B610BE"/>
    <w:rsid w:val="00B705FB"/>
    <w:rsid w:val="00B86108"/>
    <w:rsid w:val="00B9474D"/>
    <w:rsid w:val="00BA1D54"/>
    <w:rsid w:val="00BB6C25"/>
    <w:rsid w:val="00BB79CF"/>
    <w:rsid w:val="00BD603A"/>
    <w:rsid w:val="00BF3517"/>
    <w:rsid w:val="00C05662"/>
    <w:rsid w:val="00C11209"/>
    <w:rsid w:val="00C23001"/>
    <w:rsid w:val="00C24949"/>
    <w:rsid w:val="00C34A9F"/>
    <w:rsid w:val="00C3670A"/>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94C33"/>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E2B53"/>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54F8D5"/>
  <w15:chartTrackingRefBased/>
  <w:writeProtection w:cryptProviderType="rsaAES" w:cryptAlgorithmClass="hash" w:cryptAlgorithmType="typeAny" w:cryptAlgorithmSid="14" w:cryptSpinCount="100000" w:hash="JKarf3onuL8cUCynOXLm3Pw71dnDnMbRdNvok2B1XBw+kRTidlQ5ESceSnc8xWxQ9fG6GrVTN/FTpuL5atx+VA==" w:salt="FBGNm8Rxs0mO0fQNO0nH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2249F6"/>
    <w:rPr>
      <w:color w:val="0563C1"/>
      <w:u w:val="single"/>
    </w:rPr>
  </w:style>
  <w:style w:type="character" w:styleId="af1">
    <w:name w:val="Unresolved Mention"/>
    <w:uiPriority w:val="99"/>
    <w:semiHidden/>
    <w:unhideWhenUsed/>
    <w:rsid w:val="00224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30764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6CF982D0D68484FB9D6C4B867FE7F9A" ma:contentTypeVersion="8" ma:contentTypeDescription="新しいドキュメントを作成します。" ma:contentTypeScope="" ma:versionID="5509438852cc9ceef234a22c195236e2">
  <xsd:schema xmlns:xsd="http://www.w3.org/2001/XMLSchema" xmlns:xs="http://www.w3.org/2001/XMLSchema" xmlns:p="http://schemas.microsoft.com/office/2006/metadata/properties" xmlns:ns2="039a20f1-ec02-4c7d-aed0-513dcc75eeb2" xmlns:ns3="548c1ffc-a920-4164-98eb-67ebb21df9a2" targetNamespace="http://schemas.microsoft.com/office/2006/metadata/properties" ma:root="true" ma:fieldsID="c597d76094743e9f3789c6203552999f" ns2:_="" ns3:_="">
    <xsd:import namespace="039a20f1-ec02-4c7d-aed0-513dcc75eeb2"/>
    <xsd:import namespace="548c1ffc-a920-4164-98eb-67ebb21df9a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9a20f1-ec02-4c7d-aed0-513dcc75e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8439ac2-d10c-4183-bcee-a86592b5af0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8c1ffc-a920-4164-98eb-67ebb21df9a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053e8f9-07ed-4d32-a4c8-395dbe2a6435}" ma:internalName="TaxCatchAll" ma:showField="CatchAllData" ma:web="548c1ffc-a920-4164-98eb-67ebb21df9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A5044-C0F4-4608-B974-650CCBBC4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9a20f1-ec02-4c7d-aed0-513dcc75eeb2"/>
    <ds:schemaRef ds:uri="548c1ffc-a920-4164-98eb-67ebb21df9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9852D7-700D-440C-B054-F6285D267CEB}">
  <ds:schemaRefs>
    <ds:schemaRef ds:uri="http://schemas.microsoft.com/sharepoint/v3/contenttype/forms"/>
  </ds:schemaRefs>
</ds:datastoreItem>
</file>

<file path=customXml/itemProps3.xml><?xml version="1.0" encoding="utf-8"?>
<ds:datastoreItem xmlns:ds="http://schemas.openxmlformats.org/officeDocument/2006/customXml" ds:itemID="{BD4A0A90-A61D-4BC3-BC62-55EEACD07FF0}">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1021</ap:Words>
  <ap:Characters>5825</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991ac6-4a32-4f67-9987-dcbb1191c6f3_Enabled">
    <vt:lpwstr>true</vt:lpwstr>
  </property>
  <property fmtid="{D5CDD505-2E9C-101B-9397-08002B2CF9AE}" pid="3" name="MSIP_Label_d0991ac6-4a32-4f67-9987-dcbb1191c6f3_SetDate">
    <vt:lpwstr>2023-01-17T07:01:02Z</vt:lpwstr>
  </property>
  <property fmtid="{D5CDD505-2E9C-101B-9397-08002B2CF9AE}" pid="4" name="MSIP_Label_d0991ac6-4a32-4f67-9987-dcbb1191c6f3_Method">
    <vt:lpwstr>Privileged</vt:lpwstr>
  </property>
  <property fmtid="{D5CDD505-2E9C-101B-9397-08002B2CF9AE}" pid="5" name="MSIP_Label_d0991ac6-4a32-4f67-9987-dcbb1191c6f3_Name">
    <vt:lpwstr>社内情報利用(ラベル無)</vt:lpwstr>
  </property>
  <property fmtid="{D5CDD505-2E9C-101B-9397-08002B2CF9AE}" pid="6" name="MSIP_Label_d0991ac6-4a32-4f67-9987-dcbb1191c6f3_SiteId">
    <vt:lpwstr>e7b9c1d5-0d8a-4ce9-84f5-a3b79615e52e</vt:lpwstr>
  </property>
  <property fmtid="{D5CDD505-2E9C-101B-9397-08002B2CF9AE}" pid="7" name="MSIP_Label_d0991ac6-4a32-4f67-9987-dcbb1191c6f3_ActionId">
    <vt:lpwstr>1342c311-f9b1-419c-ac53-fcc9b9bfa592</vt:lpwstr>
  </property>
  <property fmtid="{D5CDD505-2E9C-101B-9397-08002B2CF9AE}" pid="8" name="MSIP_Label_d0991ac6-4a32-4f67-9987-dcbb1191c6f3_ContentBits">
    <vt:lpwstr>0</vt:lpwstr>
  </property>
</Properties>
</file>