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B56194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A01EA3">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年</w:t>
            </w:r>
            <w:r w:rsidR="00A01EA3">
              <w:rPr>
                <w:rFonts w:ascii="ＭＳ 明朝" w:eastAsia="ＭＳ 明朝" w:hAnsi="ＭＳ 明朝" w:cs="ＭＳ 明朝"/>
                <w:spacing w:val="6"/>
                <w:kern w:val="0"/>
                <w:szCs w:val="21"/>
              </w:rPr>
              <w:t>1</w:t>
            </w:r>
            <w:r w:rsidR="00986581">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月</w:t>
            </w:r>
            <w:r w:rsidR="007560A5">
              <w:rPr>
                <w:rFonts w:ascii="ＭＳ 明朝" w:eastAsia="ＭＳ 明朝" w:hAnsi="ＭＳ 明朝" w:cs="ＭＳ 明朝"/>
                <w:spacing w:val="6"/>
                <w:kern w:val="0"/>
                <w:szCs w:val="21"/>
              </w:rPr>
              <w:t>2</w:t>
            </w:r>
            <w:r w:rsidR="00986581">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92730D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01EA3">
              <w:rPr>
                <w:rFonts w:ascii="ＭＳ 明朝" w:eastAsia="ＭＳ 明朝" w:hAnsi="ＭＳ 明朝" w:hint="eastAsia"/>
                <w:spacing w:val="6"/>
                <w:kern w:val="0"/>
                <w:szCs w:val="21"/>
              </w:rPr>
              <w:t xml:space="preserve">ろぼっとほーむ　</w:t>
            </w:r>
          </w:p>
          <w:p w14:paraId="1EE5CAB5" w14:textId="444BA02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A01EA3">
              <w:rPr>
                <w:rFonts w:ascii="ＭＳ 明朝" w:eastAsia="ＭＳ 明朝" w:hAnsi="ＭＳ 明朝" w:cs="ＭＳ 明朝" w:hint="eastAsia"/>
                <w:spacing w:val="6"/>
                <w:kern w:val="0"/>
                <w:szCs w:val="21"/>
              </w:rPr>
              <w:t xml:space="preserve">　</w:t>
            </w:r>
            <w:r w:rsidR="00A01EA3">
              <w:rPr>
                <w:rFonts w:hAnsi="ＭＳ 明朝" w:hint="eastAsia"/>
                <w:color w:val="000000"/>
                <w:szCs w:val="21"/>
              </w:rPr>
              <w:t xml:space="preserve">株式会社ｒｏｂｏｔ ｈｏｍｅ　</w:t>
            </w:r>
          </w:p>
          <w:p w14:paraId="709E4A6F" w14:textId="2AEF959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01EA3">
              <w:rPr>
                <w:rFonts w:ascii="ＭＳ 明朝" w:eastAsia="ＭＳ 明朝" w:hAnsi="ＭＳ 明朝" w:hint="eastAsia"/>
                <w:spacing w:val="6"/>
                <w:kern w:val="0"/>
                <w:szCs w:val="21"/>
              </w:rPr>
              <w:t xml:space="preserve">ふるき　だいさく　</w:t>
            </w:r>
          </w:p>
          <w:p w14:paraId="039A6583" w14:textId="24BC0C0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01EA3">
              <w:rPr>
                <w:rFonts w:ascii="ＭＳ 明朝" w:eastAsia="ＭＳ 明朝" w:hAnsi="ＭＳ 明朝" w:cs="ＭＳ 明朝" w:hint="eastAsia"/>
                <w:spacing w:val="6"/>
                <w:kern w:val="0"/>
                <w:szCs w:val="21"/>
              </w:rPr>
              <w:t xml:space="preserve">古木　大咲　</w:t>
            </w:r>
          </w:p>
          <w:p w14:paraId="5534F654" w14:textId="76EFCB8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01EA3" w:rsidRPr="003D0BA3">
              <w:rPr>
                <w:rFonts w:ascii="ＭＳ 明朝" w:eastAsia="ＭＳ 明朝" w:hAnsi="ＭＳ 明朝" w:cs="ＭＳ 明朝"/>
                <w:spacing w:val="6"/>
                <w:kern w:val="0"/>
                <w:szCs w:val="21"/>
              </w:rPr>
              <w:t>104-0061</w:t>
            </w:r>
          </w:p>
          <w:p w14:paraId="6BDAE701" w14:textId="2328D34F" w:rsidR="00D1302E" w:rsidRPr="00E577BF" w:rsidRDefault="00A01EA3" w:rsidP="00F66735">
            <w:pPr>
              <w:spacing w:afterLines="50" w:after="120" w:line="260" w:lineRule="exact"/>
              <w:ind w:leftChars="1261" w:left="2699"/>
              <w:rPr>
                <w:rFonts w:ascii="ＭＳ 明朝" w:eastAsia="ＭＳ 明朝" w:hAnsi="ＭＳ 明朝"/>
                <w:spacing w:val="14"/>
                <w:kern w:val="0"/>
                <w:szCs w:val="21"/>
              </w:rPr>
            </w:pPr>
            <w:r w:rsidRPr="00A01EA3">
              <w:rPr>
                <w:rFonts w:ascii="ＭＳ 明朝" w:eastAsia="ＭＳ 明朝" w:hAnsi="ＭＳ 明朝" w:hint="eastAsia"/>
                <w:spacing w:val="14"/>
                <w:kern w:val="0"/>
                <w:szCs w:val="21"/>
              </w:rPr>
              <w:t>東京都中央区銀座</w:t>
            </w:r>
            <w:r w:rsidR="00ED4C14">
              <w:rPr>
                <w:rFonts w:ascii="ＭＳ 明朝" w:eastAsia="ＭＳ 明朝" w:hAnsi="ＭＳ 明朝" w:hint="eastAsia"/>
                <w:spacing w:val="14"/>
                <w:kern w:val="0"/>
                <w:szCs w:val="21"/>
              </w:rPr>
              <w:t>六</w:t>
            </w:r>
            <w:r w:rsidRPr="00A01EA3">
              <w:rPr>
                <w:rFonts w:ascii="ＭＳ 明朝" w:eastAsia="ＭＳ 明朝" w:hAnsi="ＭＳ 明朝" w:hint="eastAsia"/>
                <w:spacing w:val="14"/>
                <w:kern w:val="0"/>
                <w:szCs w:val="21"/>
              </w:rPr>
              <w:t>丁目１０番１号</w:t>
            </w:r>
          </w:p>
          <w:p w14:paraId="47DD002F" w14:textId="764B24E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01EA3" w:rsidRPr="000D602F">
              <w:rPr>
                <w:rFonts w:ascii="ＭＳ 明朝" w:eastAsia="ＭＳ 明朝" w:hAnsi="ＭＳ 明朝" w:cs="ＭＳ 明朝"/>
                <w:kern w:val="0"/>
                <w:szCs w:val="21"/>
              </w:rPr>
              <w:t>3290001025873</w:t>
            </w:r>
          </w:p>
          <w:p w14:paraId="045CD76E" w14:textId="100F99BA"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11921E1F">
                <v:oval id="円/楕円 1" o:spid="_x0000_s2050" style="position:absolute;left:0;text-align:left;margin-left:105.65pt;margin-top:9.6pt;width:49.5pt;height:20.25pt;z-index:1;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" filled="f">
                  <v:stroke startarrowwidth="narrow" startarrowlength="short" endarrowwidth="narrow" endarrowlength="short"/>
                  <v:textbox inset="2.53958mm,2.53958mm,2.53958mm,2.53958mm">
                    <w:txbxContent>
                      <w:p w14:paraId="4CA0AEA9" w14:textId="77777777" w:rsidR="00986581" w:rsidRDefault="00986581" w:rsidP="00986581">
                        <w:pPr>
                          <w:spacing w:line="240" w:lineRule="auto"/>
                          <w:jc w:val="center"/>
                          <w:textDirection w:val="btLr"/>
                        </w:pPr>
                      </w:p>
                    </w:txbxContent>
                  </v:textbox>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D4C14" w:rsidRPr="00E577BF" w14:paraId="5B7EE562" w14:textId="77777777" w:rsidTr="00F5566D">
              <w:trPr>
                <w:trHeight w:val="707"/>
              </w:trPr>
              <w:tc>
                <w:tcPr>
                  <w:tcW w:w="2600" w:type="dxa"/>
                  <w:shd w:val="clear" w:color="auto" w:fill="auto"/>
                </w:tcPr>
                <w:p w14:paraId="712AB77F"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0298578B" w:rsidR="00ED4C14"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A3">
                    <w:rPr>
                      <w:rFonts w:ascii="ＭＳ 明朝" w:eastAsia="ＭＳ 明朝" w:hAnsi="ＭＳ 明朝" w:cs="ＭＳ 明朝" w:hint="eastAsia"/>
                      <w:spacing w:val="6"/>
                      <w:kern w:val="0"/>
                      <w:szCs w:val="21"/>
                    </w:rPr>
                    <w:t>当社の公式サイト「DX推進方針について」</w:t>
                  </w:r>
                </w:p>
              </w:tc>
            </w:tr>
            <w:tr w:rsidR="00ED4C14" w:rsidRPr="00E577BF" w14:paraId="49DA1E39" w14:textId="77777777" w:rsidTr="00F5566D">
              <w:trPr>
                <w:trHeight w:val="697"/>
              </w:trPr>
              <w:tc>
                <w:tcPr>
                  <w:tcW w:w="2600" w:type="dxa"/>
                  <w:shd w:val="clear" w:color="auto" w:fill="auto"/>
                </w:tcPr>
                <w:p w14:paraId="2E32CE86"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9CB0641" w:rsidR="00ED4C14" w:rsidRPr="00E577BF" w:rsidRDefault="00ED4C14" w:rsidP="000C01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w:t>
                  </w:r>
                  <w:r w:rsidR="00780945">
                    <w:rPr>
                      <w:rFonts w:ascii="ＭＳ 明朝" w:eastAsia="ＭＳ 明朝" w:hAnsi="ＭＳ 明朝" w:cs="ＭＳ 明朝"/>
                      <w:spacing w:val="6"/>
                      <w:kern w:val="0"/>
                      <w:szCs w:val="21"/>
                    </w:rPr>
                    <w:t>4</w:t>
                  </w:r>
                  <w:r w:rsidRPr="00672975">
                    <w:rPr>
                      <w:rFonts w:ascii="ＭＳ 明朝" w:eastAsia="ＭＳ 明朝" w:hAnsi="ＭＳ 明朝" w:cs="ＭＳ 明朝" w:hint="eastAsia"/>
                      <w:spacing w:val="6"/>
                      <w:kern w:val="0"/>
                      <w:szCs w:val="21"/>
                    </w:rPr>
                    <w:t>年11月22日</w:t>
                  </w:r>
                </w:p>
              </w:tc>
            </w:tr>
            <w:tr w:rsidR="00ED4C14" w:rsidRPr="00E577BF" w14:paraId="382C3670" w14:textId="77777777" w:rsidTr="00F5566D">
              <w:trPr>
                <w:trHeight w:val="707"/>
              </w:trPr>
              <w:tc>
                <w:tcPr>
                  <w:tcW w:w="2600" w:type="dxa"/>
                  <w:shd w:val="clear" w:color="auto" w:fill="auto"/>
                </w:tcPr>
                <w:p w14:paraId="4FC652B6"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98F225"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188E5367" w14:textId="77777777" w:rsidR="00ED4C14" w:rsidRPr="00672975"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272267B8" w14:textId="77777777" w:rsidR="00ED4C14" w:rsidRPr="00DD56DC" w:rsidRDefault="00ED4C14" w:rsidP="00ED4C14">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6DF1B464"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6CA24328" w14:textId="77777777" w:rsidR="00ED4C14"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2.DX推進による価値向上について</w:t>
                  </w:r>
                </w:p>
                <w:p w14:paraId="27F745DA" w14:textId="77777777" w:rsidR="00ED4C14"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3.当社の目指す経営ビジョンについて</w:t>
                  </w:r>
                </w:p>
                <w:p w14:paraId="2BFD86E1" w14:textId="76939DDB" w:rsidR="00ED4C14" w:rsidRPr="00E577BF" w:rsidRDefault="00ED4C14" w:rsidP="00AC7B81">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4.経営ビジョン実現に向けたビジネスモデルについて</w:t>
                  </w:r>
                </w:p>
              </w:tc>
            </w:tr>
            <w:tr w:rsidR="00ED4C14" w:rsidRPr="00E577BF" w14:paraId="3DE21F82" w14:textId="77777777" w:rsidTr="00F5566D">
              <w:trPr>
                <w:trHeight w:val="697"/>
              </w:trPr>
              <w:tc>
                <w:tcPr>
                  <w:tcW w:w="2600" w:type="dxa"/>
                  <w:shd w:val="clear" w:color="auto" w:fill="auto"/>
                </w:tcPr>
                <w:p w14:paraId="13313238"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9B6520" w14:textId="77777777" w:rsidR="00ED4C14" w:rsidRPr="00672975"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2975">
                    <w:rPr>
                      <w:rFonts w:ascii="ＭＳ 明朝" w:eastAsia="ＭＳ 明朝" w:hAnsi="ＭＳ 明朝" w:cs="ＭＳ 明朝" w:hint="eastAsia"/>
                      <w:b/>
                      <w:bCs/>
                      <w:spacing w:val="6"/>
                      <w:kern w:val="0"/>
                      <w:szCs w:val="21"/>
                    </w:rPr>
                    <w:t>2.DX推進による価値向上について</w:t>
                  </w:r>
                </w:p>
                <w:p w14:paraId="5C46B245" w14:textId="51B01440"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当社グループは、「テクノロジーで、住宅を変え、世界を変えていく。」というミッションの元、人々の暮らしが豊かになる世界の実現をするべく、ITやAIなど先端情報テクノロジーを活用したリアルエステートテックを推進してまいりました。</w:t>
                  </w:r>
                </w:p>
                <w:p w14:paraId="187673F6" w14:textId="6B05BE87" w:rsidR="00ED4C14"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テクノロジーを活用した効率化と透明性の高い不動産事業への変化が求められる中、各種IoT機器を活用することにより、多様化する生活スタイルに相応しいスマートホームの実現等の利便性の高いサービスの需要がさらに拡大すると見込まれております。</w:t>
                  </w:r>
                </w:p>
                <w:p w14:paraId="02CBB6D1" w14:textId="77777777" w:rsidR="00780945" w:rsidRPr="00A01677"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4B71C5" w14:textId="77777777" w:rsidR="00ED4C14" w:rsidRPr="00672975"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2975">
                    <w:rPr>
                      <w:rFonts w:ascii="ＭＳ 明朝" w:eastAsia="ＭＳ 明朝" w:hAnsi="ＭＳ 明朝" w:cs="ＭＳ 明朝" w:hint="eastAsia"/>
                      <w:b/>
                      <w:bCs/>
                      <w:spacing w:val="6"/>
                      <w:kern w:val="0"/>
                      <w:szCs w:val="21"/>
                    </w:rPr>
                    <w:t>3.当社の目指す経営ビジョンについて</w:t>
                  </w:r>
                </w:p>
                <w:p w14:paraId="34B7B3E4" w14:textId="5C6CB6DD"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当社グループは、今後もテクノロジーを通じ、世の中の期待に応え、人々の暮らしが豊かになる世界の実現を目</w:t>
                  </w:r>
                  <w:r w:rsidRPr="00780945">
                    <w:rPr>
                      <w:rFonts w:ascii="ＭＳ 明朝" w:eastAsia="ＭＳ 明朝" w:hAnsi="ＭＳ 明朝" w:cs="ＭＳ 明朝" w:hint="eastAsia"/>
                      <w:spacing w:val="6"/>
                      <w:kern w:val="0"/>
                      <w:szCs w:val="21"/>
                    </w:rPr>
                    <w:lastRenderedPageBreak/>
                    <w:t>指してまいります。</w:t>
                  </w:r>
                </w:p>
                <w:p w14:paraId="0460F443" w14:textId="4D13F838"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これまでコアコンピタンスであるITの開発力を活かし</w:t>
                  </w:r>
                  <w:r w:rsidR="00FC687E">
                    <w:rPr>
                      <w:rFonts w:ascii="ＭＳ 明朝" w:eastAsia="ＭＳ 明朝" w:hAnsi="ＭＳ 明朝" w:cs="ＭＳ 明朝" w:hint="eastAsia"/>
                      <w:spacing w:val="6"/>
                      <w:kern w:val="0"/>
                      <w:szCs w:val="21"/>
                    </w:rPr>
                    <w:t xml:space="preserve">　</w:t>
                  </w:r>
                  <w:r w:rsidRPr="00780945">
                    <w:rPr>
                      <w:rFonts w:ascii="ＭＳ 明朝" w:eastAsia="ＭＳ 明朝" w:hAnsi="ＭＳ 明朝" w:cs="ＭＳ 明朝" w:hint="eastAsia"/>
                      <w:spacing w:val="6"/>
                      <w:kern w:val="0"/>
                      <w:szCs w:val="21"/>
                    </w:rPr>
                    <w:t>て、当社のテクノロジーによる不動産業界の業務フローの改善や、顧客利便性の向上などに取り組んでまいりましたが、昨今の外部環境変化による本格的なDX需要の到来により、さらなる業容の拡大と業績の向上を図り、企業価値の発展に努めております。</w:t>
                  </w:r>
                </w:p>
                <w:p w14:paraId="4D9203B7" w14:textId="6939B026" w:rsidR="00ED4C14"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今後もこうした時代の変化を踏まえて、AI・IoT事業を</w:t>
                  </w:r>
                  <w:r w:rsidR="00FC687E">
                    <w:rPr>
                      <w:rFonts w:ascii="ＭＳ 明朝" w:eastAsia="ＭＳ 明朝" w:hAnsi="ＭＳ 明朝" w:cs="ＭＳ 明朝" w:hint="eastAsia"/>
                      <w:spacing w:val="6"/>
                      <w:kern w:val="0"/>
                      <w:szCs w:val="21"/>
                    </w:rPr>
                    <w:t xml:space="preserve">　</w:t>
                  </w:r>
                  <w:r w:rsidRPr="00780945">
                    <w:rPr>
                      <w:rFonts w:ascii="ＭＳ 明朝" w:eastAsia="ＭＳ 明朝" w:hAnsi="ＭＳ 明朝" w:cs="ＭＳ 明朝" w:hint="eastAsia"/>
                      <w:spacing w:val="6"/>
                      <w:kern w:val="0"/>
                      <w:szCs w:val="21"/>
                    </w:rPr>
                    <w:t>「重要かつ戦略的な分野」と位置付け、特定の業界のみならず、様々な企業や顧客に対するDX総合支援サービスを開始することでより、本格的なテック企業として進化を図る方針です。</w:t>
                  </w:r>
                </w:p>
                <w:p w14:paraId="4FCFA816" w14:textId="77777777" w:rsidR="00780945" w:rsidRPr="00A01677"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A55599" w14:textId="77777777" w:rsidR="00ED4C14" w:rsidRPr="00672975"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2975">
                    <w:rPr>
                      <w:rFonts w:ascii="ＭＳ 明朝" w:eastAsia="ＭＳ 明朝" w:hAnsi="ＭＳ 明朝" w:cs="ＭＳ 明朝" w:hint="eastAsia"/>
                      <w:b/>
                      <w:bCs/>
                      <w:spacing w:val="6"/>
                      <w:kern w:val="0"/>
                      <w:szCs w:val="21"/>
                    </w:rPr>
                    <w:t>4.経営ビジョン実現に向けたビジネスモデルについて</w:t>
                  </w:r>
                </w:p>
                <w:p w14:paraId="7DF4611A" w14:textId="61BEBA3C"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83025037"/>
                  <w:bookmarkStart w:id="1" w:name="_Hlk183025025"/>
                  <w:r w:rsidRPr="00780945">
                    <w:rPr>
                      <w:rFonts w:ascii="ＭＳ 明朝" w:eastAsia="ＭＳ 明朝" w:hAnsi="ＭＳ 明朝" w:cs="ＭＳ 明朝" w:hint="eastAsia"/>
                      <w:spacing w:val="6"/>
                      <w:kern w:val="0"/>
                      <w:szCs w:val="21"/>
                    </w:rPr>
                    <w:t>当社グループは、プラットフォームを活用した新しい価値創造に努め、A</w:t>
                  </w:r>
                  <w:r w:rsidRPr="00780945">
                    <w:rPr>
                      <w:rFonts w:ascii="ＭＳ 明朝" w:eastAsia="ＭＳ 明朝" w:hAnsi="ＭＳ 明朝" w:cs="ＭＳ 明朝"/>
                      <w:spacing w:val="6"/>
                      <w:kern w:val="0"/>
                      <w:szCs w:val="21"/>
                    </w:rPr>
                    <w:t>I</w:t>
                  </w:r>
                  <w:r w:rsidRPr="00780945">
                    <w:rPr>
                      <w:rFonts w:ascii="ＭＳ 明朝" w:eastAsia="ＭＳ 明朝" w:hAnsi="ＭＳ 明朝" w:cs="ＭＳ 明朝" w:hint="eastAsia"/>
                      <w:spacing w:val="6"/>
                      <w:kern w:val="0"/>
                      <w:szCs w:val="21"/>
                    </w:rPr>
                    <w:t>・</w:t>
                  </w:r>
                  <w:r w:rsidRPr="00780945">
                    <w:rPr>
                      <w:rFonts w:ascii="ＭＳ 明朝" w:eastAsia="ＭＳ 明朝" w:hAnsi="ＭＳ 明朝" w:cs="ＭＳ 明朝"/>
                      <w:spacing w:val="6"/>
                      <w:kern w:val="0"/>
                      <w:szCs w:val="21"/>
                    </w:rPr>
                    <w:t>IoT</w:t>
                  </w:r>
                  <w:r w:rsidRPr="00780945">
                    <w:rPr>
                      <w:rFonts w:ascii="ＭＳ 明朝" w:eastAsia="ＭＳ 明朝" w:hAnsi="ＭＳ 明朝" w:cs="ＭＳ 明朝" w:hint="eastAsia"/>
                      <w:spacing w:val="6"/>
                      <w:kern w:val="0"/>
                      <w:szCs w:val="21"/>
                    </w:rPr>
                    <w:t>×不動産</w:t>
                  </w:r>
                  <w:r w:rsidRPr="00780945">
                    <w:rPr>
                      <w:rFonts w:ascii="ＭＳ 明朝" w:eastAsia="ＭＳ 明朝" w:hAnsi="ＭＳ 明朝" w:cs="ＭＳ 明朝"/>
                      <w:spacing w:val="6"/>
                      <w:kern w:val="0"/>
                      <w:szCs w:val="21"/>
                    </w:rPr>
                    <w:t>のリーディングカンパニー</w:t>
                  </w:r>
                  <w:r w:rsidRPr="00780945">
                    <w:rPr>
                      <w:rFonts w:ascii="ＭＳ 明朝" w:eastAsia="ＭＳ 明朝" w:hAnsi="ＭＳ 明朝" w:cs="ＭＳ 明朝" w:hint="eastAsia"/>
                      <w:spacing w:val="6"/>
                      <w:kern w:val="0"/>
                      <w:szCs w:val="21"/>
                    </w:rPr>
                    <w:t>企業として、更なる成長</w:t>
                  </w:r>
                  <w:r w:rsidRPr="00780945">
                    <w:rPr>
                      <w:rFonts w:ascii="ＭＳ 明朝" w:eastAsia="ＭＳ 明朝" w:hAnsi="ＭＳ 明朝" w:cs="ＭＳ 明朝"/>
                      <w:spacing w:val="6"/>
                      <w:kern w:val="0"/>
                      <w:szCs w:val="21"/>
                    </w:rPr>
                    <w:t xml:space="preserve">を目指しております。 </w:t>
                  </w:r>
                </w:p>
                <w:bookmarkEnd w:id="0"/>
                <w:p w14:paraId="62D1D1C8" w14:textId="6CFB728D"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目標の達成に向けて、</w:t>
                  </w:r>
                  <w:r w:rsidRPr="00780945">
                    <w:rPr>
                      <w:rFonts w:ascii="ＭＳ 明朝" w:eastAsia="ＭＳ 明朝" w:hAnsi="ＭＳ 明朝" w:cs="ＭＳ 明朝"/>
                      <w:spacing w:val="6"/>
                      <w:kern w:val="0"/>
                      <w:szCs w:val="21"/>
                    </w:rPr>
                    <w:t>賃貸経営プラットフォーム「</w:t>
                  </w:r>
                  <w:r w:rsidRPr="00780945">
                    <w:rPr>
                      <w:rFonts w:ascii="ＭＳ 明朝" w:eastAsia="ＭＳ 明朝" w:hAnsi="ＭＳ 明朝" w:cs="ＭＳ 明朝" w:hint="eastAsia"/>
                      <w:spacing w:val="6"/>
                      <w:kern w:val="0"/>
                      <w:szCs w:val="21"/>
                    </w:rPr>
                    <w:t>r</w:t>
                  </w:r>
                  <w:r w:rsidRPr="00780945">
                    <w:rPr>
                      <w:rFonts w:ascii="ＭＳ 明朝" w:eastAsia="ＭＳ 明朝" w:hAnsi="ＭＳ 明朝" w:cs="ＭＳ 明朝"/>
                      <w:spacing w:val="6"/>
                      <w:kern w:val="0"/>
                      <w:szCs w:val="21"/>
                    </w:rPr>
                    <w:t>obot home」を</w:t>
                  </w:r>
                  <w:r w:rsidRPr="00780945">
                    <w:rPr>
                      <w:rFonts w:ascii="ＭＳ 明朝" w:eastAsia="ＭＳ 明朝" w:hAnsi="ＭＳ 明朝" w:cs="ＭＳ 明朝" w:hint="eastAsia"/>
                      <w:spacing w:val="6"/>
                      <w:kern w:val="0"/>
                      <w:szCs w:val="21"/>
                    </w:rPr>
                    <w:t>活用して、プラットフォーム上で蓄積されるデータの収集・分析による価値最大化と、それらを活用したDX化による新たな価値の創出</w:t>
                  </w:r>
                  <w:r w:rsidRPr="00780945">
                    <w:rPr>
                      <w:rFonts w:ascii="ＭＳ 明朝" w:eastAsia="ＭＳ 明朝" w:hAnsi="ＭＳ 明朝" w:cs="ＭＳ 明朝"/>
                      <w:spacing w:val="6"/>
                      <w:kern w:val="0"/>
                      <w:szCs w:val="21"/>
                    </w:rPr>
                    <w:t>を進めてまいります。</w:t>
                  </w:r>
                </w:p>
                <w:bookmarkEnd w:id="1"/>
                <w:p w14:paraId="4553E0C1" w14:textId="566B34BB" w:rsidR="00ED4C14"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4C14" w:rsidRPr="00E577BF" w14:paraId="01B21D52" w14:textId="77777777" w:rsidTr="00F5566D">
              <w:trPr>
                <w:trHeight w:val="707"/>
              </w:trPr>
              <w:tc>
                <w:tcPr>
                  <w:tcW w:w="2600" w:type="dxa"/>
                  <w:shd w:val="clear" w:color="auto" w:fill="auto"/>
                </w:tcPr>
                <w:p w14:paraId="26DF9E70"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B90AC72" w:rsidR="00ED4C14"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取締役会にて、承認された「DX推進方針」に基づき、公表しております。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49DE1814" w:rsidR="00D1302E" w:rsidRPr="00E577BF" w:rsidRDefault="00ED4C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A3">
                    <w:rPr>
                      <w:rFonts w:ascii="ＭＳ 明朝" w:eastAsia="ＭＳ 明朝" w:hAnsi="ＭＳ 明朝" w:cs="ＭＳ 明朝" w:hint="eastAsia"/>
                      <w:spacing w:val="6"/>
                      <w:kern w:val="0"/>
                      <w:szCs w:val="21"/>
                    </w:rPr>
                    <w:t>当社の公式サイト「DX推進方針について」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4C14" w:rsidRPr="00E577BF" w14:paraId="15FFB657" w14:textId="77777777" w:rsidTr="00F5566D">
              <w:trPr>
                <w:trHeight w:val="697"/>
              </w:trPr>
              <w:tc>
                <w:tcPr>
                  <w:tcW w:w="2600" w:type="dxa"/>
                  <w:shd w:val="clear" w:color="auto" w:fill="auto"/>
                </w:tcPr>
                <w:p w14:paraId="09D6FA76"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9EF341C" w:rsidR="00ED4C14"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w:t>
                  </w:r>
                  <w:r w:rsidR="00780945">
                    <w:rPr>
                      <w:rFonts w:ascii="ＭＳ 明朝" w:eastAsia="ＭＳ 明朝" w:hAnsi="ＭＳ 明朝" w:cs="ＭＳ 明朝"/>
                      <w:spacing w:val="6"/>
                      <w:kern w:val="0"/>
                      <w:szCs w:val="21"/>
                    </w:rPr>
                    <w:t>4</w:t>
                  </w:r>
                  <w:r w:rsidRPr="00672975">
                    <w:rPr>
                      <w:rFonts w:ascii="ＭＳ 明朝" w:eastAsia="ＭＳ 明朝" w:hAnsi="ＭＳ 明朝" w:cs="ＭＳ 明朝" w:hint="eastAsia"/>
                      <w:spacing w:val="6"/>
                      <w:kern w:val="0"/>
                      <w:szCs w:val="21"/>
                    </w:rPr>
                    <w:t>年11月22日</w:t>
                  </w:r>
                </w:p>
              </w:tc>
            </w:tr>
            <w:tr w:rsidR="00ED4C14" w:rsidRPr="00E577BF" w14:paraId="2A2A0EB3" w14:textId="77777777" w:rsidTr="00F5566D">
              <w:trPr>
                <w:trHeight w:val="707"/>
              </w:trPr>
              <w:tc>
                <w:tcPr>
                  <w:tcW w:w="2600" w:type="dxa"/>
                  <w:shd w:val="clear" w:color="auto" w:fill="auto"/>
                </w:tcPr>
                <w:p w14:paraId="0E02E846"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ABB50F"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554DB439" w14:textId="77777777" w:rsidR="00ED4C14" w:rsidRPr="00672975"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2107DC41" w14:textId="77777777" w:rsidR="00ED4C14" w:rsidRPr="00DD56DC" w:rsidRDefault="00ED4C14" w:rsidP="00ED4C14">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45997285"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1FE4DE1F" w14:textId="2ACB280B" w:rsidR="00ED4C14"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02F">
                    <w:rPr>
                      <w:rFonts w:ascii="ＭＳ 明朝" w:eastAsia="ＭＳ 明朝" w:hAnsi="ＭＳ 明朝" w:cs="ＭＳ 明朝" w:hint="eastAsia"/>
                      <w:spacing w:val="6"/>
                      <w:kern w:val="0"/>
                      <w:szCs w:val="21"/>
                    </w:rPr>
                    <w:t>5.経営ビジョン実現に向けた戦略について</w:t>
                  </w:r>
                </w:p>
              </w:tc>
            </w:tr>
            <w:tr w:rsidR="00ED4C14" w:rsidRPr="00E577BF" w14:paraId="640E83AB" w14:textId="77777777" w:rsidTr="00F5566D">
              <w:trPr>
                <w:trHeight w:val="353"/>
              </w:trPr>
              <w:tc>
                <w:tcPr>
                  <w:tcW w:w="2600" w:type="dxa"/>
                  <w:shd w:val="clear" w:color="auto" w:fill="auto"/>
                </w:tcPr>
                <w:p w14:paraId="2A82AECA"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4F2E4A" w14:textId="77777777" w:rsidR="00ED4C14" w:rsidRPr="004F284E"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5.経営ビジョン実現に向けた戦略について</w:t>
                  </w:r>
                </w:p>
                <w:p w14:paraId="6595C231" w14:textId="52BE1F00" w:rsidR="00ED4C14"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hint="eastAsia"/>
                      <w:spacing w:val="6"/>
                      <w:kern w:val="0"/>
                      <w:szCs w:val="21"/>
                    </w:rPr>
                    <w:t>当社グループは次世代の</w:t>
                  </w:r>
                  <w:r w:rsidRPr="00780945">
                    <w:rPr>
                      <w:rFonts w:ascii="ＭＳ 明朝" w:eastAsia="ＭＳ 明朝" w:hAnsi="ＭＳ 明朝" w:cs="ＭＳ 明朝"/>
                      <w:spacing w:val="6"/>
                      <w:kern w:val="0"/>
                      <w:szCs w:val="21"/>
                    </w:rPr>
                    <w:t>DX化された賃貸住宅の提供に向けた戦略的IT投資を進める一方で、全てのプレイヤーをプラットフォーム上で繋ぎ、賃貸経営の自動化を目指すプラットフォーム</w:t>
                  </w:r>
                  <w:r w:rsidRPr="00780945">
                    <w:rPr>
                      <w:rFonts w:ascii="ＭＳ 明朝" w:eastAsia="ＭＳ 明朝" w:hAnsi="ＭＳ 明朝" w:cs="ＭＳ 明朝" w:hint="eastAsia"/>
                      <w:spacing w:val="6"/>
                      <w:kern w:val="0"/>
                      <w:szCs w:val="21"/>
                    </w:rPr>
                    <w:t>、</w:t>
                  </w:r>
                  <w:r w:rsidRPr="00780945">
                    <w:rPr>
                      <w:rFonts w:ascii="ＭＳ 明朝" w:eastAsia="ＭＳ 明朝" w:hAnsi="ＭＳ 明朝" w:cs="ＭＳ 明朝"/>
                      <w:spacing w:val="6"/>
                      <w:kern w:val="0"/>
                      <w:szCs w:val="21"/>
                    </w:rPr>
                    <w:t>オンラインで完結できる投資用物件売買プラットフォームを提供</w:t>
                  </w:r>
                  <w:r w:rsidRPr="00780945">
                    <w:rPr>
                      <w:rFonts w:ascii="ＭＳ 明朝" w:eastAsia="ＭＳ 明朝" w:hAnsi="ＭＳ 明朝" w:cs="ＭＳ 明朝" w:hint="eastAsia"/>
                      <w:spacing w:val="6"/>
                      <w:kern w:val="0"/>
                      <w:szCs w:val="21"/>
                    </w:rPr>
                    <w:t>しております。</w:t>
                  </w:r>
                </w:p>
                <w:p w14:paraId="5A23D066"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FECCF8" w14:textId="77777777" w:rsidR="00ED4C14" w:rsidRPr="004F284E"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2" w:name="_Hlk183025118"/>
                  <w:r w:rsidRPr="004F284E">
                    <w:rPr>
                      <w:rFonts w:ascii="ＭＳ 明朝" w:eastAsia="ＭＳ 明朝" w:hAnsi="ＭＳ 明朝" w:cs="ＭＳ 明朝" w:hint="eastAsia"/>
                      <w:spacing w:val="6"/>
                      <w:kern w:val="0"/>
                      <w:szCs w:val="21"/>
                    </w:rPr>
                    <w:t>（１）AI・IoT事業</w:t>
                  </w:r>
                </w:p>
                <w:p w14:paraId="5D11CB61" w14:textId="7FD91FB7"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spacing w:val="6"/>
                      <w:kern w:val="0"/>
                      <w:szCs w:val="21"/>
                    </w:rPr>
                    <w:t>AI・IoT事業におきましては、賃貸経営プラットフォーム「robot home」の継続的な開発・運用、及びサービスを提供</w:t>
                  </w:r>
                  <w:r w:rsidRPr="00780945">
                    <w:rPr>
                      <w:rFonts w:ascii="ＭＳ 明朝" w:eastAsia="ＭＳ 明朝" w:hAnsi="ＭＳ 明朝" w:cs="ＭＳ 明朝" w:hint="eastAsia"/>
                      <w:spacing w:val="6"/>
                      <w:kern w:val="0"/>
                      <w:szCs w:val="21"/>
                    </w:rPr>
                    <w:t>しております</w:t>
                  </w:r>
                  <w:r w:rsidRPr="00780945">
                    <w:rPr>
                      <w:rFonts w:ascii="ＭＳ 明朝" w:eastAsia="ＭＳ 明朝" w:hAnsi="ＭＳ 明朝" w:cs="ＭＳ 明朝"/>
                      <w:spacing w:val="6"/>
                      <w:kern w:val="0"/>
                      <w:szCs w:val="21"/>
                    </w:rPr>
                    <w:t>。</w:t>
                  </w:r>
                </w:p>
                <w:bookmarkEnd w:id="2"/>
                <w:p w14:paraId="0EB43736" w14:textId="77777777"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spacing w:val="6"/>
                      <w:kern w:val="0"/>
                      <w:szCs w:val="21"/>
                    </w:rPr>
                    <w:t>入居者、オーナー、メンテナンス会社、賃貸仲介会社、賃貸管理会社の全てのプレーヤーをプラットフォーム上</w:t>
                  </w:r>
                  <w:r w:rsidRPr="00780945">
                    <w:rPr>
                      <w:rFonts w:ascii="ＭＳ 明朝" w:eastAsia="ＭＳ 明朝" w:hAnsi="ＭＳ 明朝" w:cs="ＭＳ 明朝"/>
                      <w:spacing w:val="6"/>
                      <w:kern w:val="0"/>
                      <w:szCs w:val="21"/>
                    </w:rPr>
                    <w:lastRenderedPageBreak/>
                    <w:t>で繋ぎ、賃貸経営の自動化を目指して</w:t>
                  </w:r>
                  <w:r w:rsidRPr="00780945">
                    <w:rPr>
                      <w:rFonts w:ascii="ＭＳ 明朝" w:eastAsia="ＭＳ 明朝" w:hAnsi="ＭＳ 明朝" w:cs="ＭＳ 明朝" w:hint="eastAsia"/>
                      <w:spacing w:val="6"/>
                      <w:kern w:val="0"/>
                      <w:szCs w:val="21"/>
                    </w:rPr>
                    <w:t>まいります</w:t>
                  </w:r>
                  <w:r w:rsidRPr="00780945">
                    <w:rPr>
                      <w:rFonts w:ascii="ＭＳ 明朝" w:eastAsia="ＭＳ 明朝" w:hAnsi="ＭＳ 明朝" w:cs="ＭＳ 明朝"/>
                      <w:spacing w:val="6"/>
                      <w:kern w:val="0"/>
                      <w:szCs w:val="21"/>
                    </w:rPr>
                    <w:t>。</w:t>
                  </w:r>
                </w:p>
                <w:p w14:paraId="32B6C678" w14:textId="77777777"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spacing w:val="6"/>
                      <w:kern w:val="0"/>
                      <w:szCs w:val="21"/>
                    </w:rPr>
                    <w:t>さらに、これまで蓄積された「リアル×テクノロジー」の知見をDX領域へと展開し、不動産業界のみならず、他業界に対する「DX総合支援サービス」を提供しております。</w:t>
                  </w:r>
                </w:p>
                <w:p w14:paraId="0C0A1FDD" w14:textId="038AD34F" w:rsidR="00ED4C14" w:rsidRPr="00780945" w:rsidRDefault="00780945"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3" w:name="_Hlk183025167"/>
                  <w:r w:rsidRPr="00780945">
                    <w:rPr>
                      <w:rFonts w:ascii="ＭＳ 明朝" w:eastAsia="ＭＳ 明朝" w:hAnsi="ＭＳ 明朝" w:cs="ＭＳ 明朝" w:hint="eastAsia"/>
                      <w:spacing w:val="6"/>
                      <w:kern w:val="0"/>
                      <w:szCs w:val="21"/>
                    </w:rPr>
                    <w:t>加えて、不動産の管理と運用業務の標準化に貢献する</w:t>
                  </w:r>
                  <w:r w:rsidRPr="00780945">
                    <w:rPr>
                      <w:rFonts w:ascii="ＭＳ 明朝" w:eastAsia="ＭＳ 明朝" w:hAnsi="ＭＳ 明朝" w:cs="ＭＳ 明朝"/>
                      <w:spacing w:val="6"/>
                      <w:kern w:val="0"/>
                      <w:szCs w:val="21"/>
                    </w:rPr>
                    <w:t>業務フローマネジメントシステム「フローラ」</w:t>
                  </w:r>
                  <w:r w:rsidRPr="00780945">
                    <w:rPr>
                      <w:rFonts w:ascii="ＭＳ 明朝" w:eastAsia="ＭＳ 明朝" w:hAnsi="ＭＳ 明朝" w:cs="ＭＳ 明朝" w:hint="eastAsia"/>
                      <w:spacing w:val="6"/>
                      <w:kern w:val="0"/>
                      <w:szCs w:val="21"/>
                    </w:rPr>
                    <w:t>の</w:t>
                  </w:r>
                  <w:r w:rsidRPr="00780945">
                    <w:rPr>
                      <w:rFonts w:ascii="ＭＳ 明朝" w:eastAsia="ＭＳ 明朝" w:hAnsi="ＭＳ 明朝" w:cs="ＭＳ 明朝"/>
                      <w:spacing w:val="6"/>
                      <w:kern w:val="0"/>
                      <w:szCs w:val="21"/>
                    </w:rPr>
                    <w:t>開発</w:t>
                  </w:r>
                  <w:r w:rsidRPr="00780945">
                    <w:rPr>
                      <w:rFonts w:ascii="ＭＳ 明朝" w:eastAsia="ＭＳ 明朝" w:hAnsi="ＭＳ 明朝" w:cs="ＭＳ 明朝" w:hint="eastAsia"/>
                      <w:spacing w:val="6"/>
                      <w:kern w:val="0"/>
                      <w:szCs w:val="21"/>
                    </w:rPr>
                    <w:t>を推進しており、不動産の管理と運用業務で行われていた従来のスプレッドシートに依拠する業務プ</w:t>
                  </w:r>
                  <w:bookmarkEnd w:id="3"/>
                  <w:r w:rsidRPr="00780945">
                    <w:rPr>
                      <w:rFonts w:ascii="ＭＳ 明朝" w:eastAsia="ＭＳ 明朝" w:hAnsi="ＭＳ 明朝" w:cs="ＭＳ 明朝" w:hint="eastAsia"/>
                      <w:spacing w:val="6"/>
                      <w:kern w:val="0"/>
                      <w:szCs w:val="21"/>
                    </w:rPr>
                    <w:t>ロセスではなく、見える化された業務フローに沿ってあらゆる業務を進め、効果的な管理と</w:t>
                  </w:r>
                  <w:r w:rsidRPr="00780945">
                    <w:rPr>
                      <w:rFonts w:ascii="ＭＳ 明朝" w:eastAsia="ＭＳ 明朝" w:hAnsi="ＭＳ 明朝" w:cs="ＭＳ 明朝"/>
                      <w:spacing w:val="6"/>
                      <w:kern w:val="0"/>
                      <w:szCs w:val="21"/>
                    </w:rPr>
                    <w:t>DX化を可能にする業務フローマネジメントシステム</w:t>
                  </w:r>
                  <w:r w:rsidRPr="00780945">
                    <w:rPr>
                      <w:rFonts w:ascii="ＭＳ 明朝" w:eastAsia="ＭＳ 明朝" w:hAnsi="ＭＳ 明朝" w:cs="ＭＳ 明朝" w:hint="eastAsia"/>
                      <w:spacing w:val="6"/>
                      <w:kern w:val="0"/>
                      <w:szCs w:val="21"/>
                    </w:rPr>
                    <w:t>を実現いたします。</w:t>
                  </w:r>
                </w:p>
                <w:p w14:paraId="7B75059F" w14:textId="77777777" w:rsidR="00ED4C14" w:rsidRPr="00A01677"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65A8A2" w14:textId="08B7DD5C" w:rsidR="00ED4C14" w:rsidRPr="004F284E"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（２）</w:t>
                  </w:r>
                  <w:r w:rsidR="00AF3A67">
                    <w:rPr>
                      <w:rFonts w:ascii="ＭＳ 明朝" w:eastAsia="ＭＳ 明朝" w:hAnsi="ＭＳ 明朝" w:cs="ＭＳ 明朝"/>
                      <w:spacing w:val="6"/>
                      <w:kern w:val="0"/>
                      <w:szCs w:val="21"/>
                    </w:rPr>
                    <w:t>robot home</w:t>
                  </w:r>
                  <w:r w:rsidRPr="004F284E">
                    <w:rPr>
                      <w:rFonts w:ascii="ＭＳ 明朝" w:eastAsia="ＭＳ 明朝" w:hAnsi="ＭＳ 明朝" w:cs="ＭＳ 明朝" w:hint="eastAsia"/>
                      <w:spacing w:val="6"/>
                      <w:kern w:val="0"/>
                      <w:szCs w:val="21"/>
                    </w:rPr>
                    <w:t>事業</w:t>
                  </w:r>
                </w:p>
                <w:p w14:paraId="091C5906" w14:textId="77777777"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spacing w:val="6"/>
                      <w:kern w:val="0"/>
                      <w:szCs w:val="21"/>
                    </w:rPr>
                    <w:t>robot home事業におきましては、AI・IoT事業で構築した賃貸経営プラットフォーム「robot home」を活用し、不動産オーナーに向けた新築・中古物件の供給（フロー領域）から、賃貸管理の受託（ストック領域）、売却・再投資 （フロー領域）を経て、プラットフォーム内の流通が</w:t>
                  </w:r>
                  <w:r w:rsidRPr="00780945">
                    <w:rPr>
                      <w:rFonts w:ascii="ＭＳ 明朝" w:eastAsia="ＭＳ 明朝" w:hAnsi="ＭＳ 明朝" w:cs="ＭＳ 明朝" w:hint="eastAsia"/>
                      <w:spacing w:val="6"/>
                      <w:kern w:val="0"/>
                      <w:szCs w:val="21"/>
                    </w:rPr>
                    <w:t>さら</w:t>
                  </w:r>
                  <w:r w:rsidRPr="00780945">
                    <w:rPr>
                      <w:rFonts w:ascii="ＭＳ 明朝" w:eastAsia="ＭＳ 明朝" w:hAnsi="ＭＳ 明朝" w:cs="ＭＳ 明朝"/>
                      <w:spacing w:val="6"/>
                      <w:kern w:val="0"/>
                      <w:szCs w:val="21"/>
                    </w:rPr>
                    <w:t>に拡大するという好循環成長サイクルの構築に努めてまいりました。 </w:t>
                  </w:r>
                </w:p>
                <w:p w14:paraId="1F8FF8EC" w14:textId="77777777" w:rsidR="00780945" w:rsidRPr="00780945" w:rsidRDefault="00780945" w:rsidP="0078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4" w:name="_Hlk183025222"/>
                  <w:r w:rsidRPr="00780945">
                    <w:rPr>
                      <w:rFonts w:ascii="ＭＳ 明朝" w:eastAsia="ＭＳ 明朝" w:hAnsi="ＭＳ 明朝" w:cs="ＭＳ 明朝"/>
                      <w:spacing w:val="6"/>
                      <w:kern w:val="0"/>
                      <w:szCs w:val="21"/>
                    </w:rPr>
                    <w:t>ストック領域におきましては、AI・IoTなどのコアテクノロジーを活用した賃貸管理RPAシステム「robot home for pm」の導入により、業務効率化されたPM業務を実施し、安定したストック収入を拡大して</w:t>
                  </w:r>
                  <w:bookmarkEnd w:id="4"/>
                  <w:r w:rsidRPr="00780945">
                    <w:rPr>
                      <w:rFonts w:ascii="ＭＳ 明朝" w:eastAsia="ＭＳ 明朝" w:hAnsi="ＭＳ 明朝" w:cs="ＭＳ 明朝"/>
                      <w:spacing w:val="6"/>
                      <w:kern w:val="0"/>
                      <w:szCs w:val="21"/>
                    </w:rPr>
                    <w:t>まいりました。</w:t>
                  </w:r>
                </w:p>
                <w:p w14:paraId="0848987C" w14:textId="62ACC9EA" w:rsidR="00ED4C14" w:rsidRPr="00ED4C14" w:rsidRDefault="00780945" w:rsidP="000C01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945">
                    <w:rPr>
                      <w:rFonts w:ascii="ＭＳ 明朝" w:eastAsia="ＭＳ 明朝" w:hAnsi="ＭＳ 明朝" w:cs="ＭＳ 明朝"/>
                      <w:spacing w:val="6"/>
                      <w:kern w:val="0"/>
                      <w:szCs w:val="21"/>
                    </w:rPr>
                    <w:t>フロー領域におきましては、購入サポートのみならず、資産形成サポート、売却サポートの更なる充実により、アプリ内での取引を活性化</w:t>
                  </w:r>
                  <w:r w:rsidRPr="00780945">
                    <w:rPr>
                      <w:rFonts w:ascii="ＭＳ 明朝" w:eastAsia="ＭＳ 明朝" w:hAnsi="ＭＳ 明朝" w:cs="ＭＳ 明朝" w:hint="eastAsia"/>
                      <w:spacing w:val="6"/>
                      <w:kern w:val="0"/>
                      <w:szCs w:val="21"/>
                    </w:rPr>
                    <w:t>して、</w:t>
                  </w:r>
                  <w:r w:rsidRPr="00780945">
                    <w:rPr>
                      <w:rFonts w:ascii="ＭＳ 明朝" w:eastAsia="ＭＳ 明朝" w:hAnsi="ＭＳ 明朝" w:cs="ＭＳ 明朝"/>
                      <w:spacing w:val="6"/>
                      <w:kern w:val="0"/>
                      <w:szCs w:val="21"/>
                    </w:rPr>
                    <w:t xml:space="preserve">プラットフォーム内の流通を促進することで、今後の収益基盤の更なる安定化に向けた取り組みに注力いたしました。 </w:t>
                  </w:r>
                </w:p>
              </w:tc>
            </w:tr>
            <w:tr w:rsidR="00ED4C14" w:rsidRPr="00E577BF" w14:paraId="20047B99" w14:textId="77777777" w:rsidTr="00F5566D">
              <w:trPr>
                <w:trHeight w:val="697"/>
              </w:trPr>
              <w:tc>
                <w:tcPr>
                  <w:tcW w:w="2600" w:type="dxa"/>
                  <w:shd w:val="clear" w:color="auto" w:fill="auto"/>
                </w:tcPr>
                <w:p w14:paraId="1BDE20EC" w14:textId="77777777" w:rsidR="00ED4C14" w:rsidRPr="00E577BF" w:rsidRDefault="00ED4C14" w:rsidP="00ED4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A4087C5" w:rsidR="00ED4C14"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取締役会にて、承認された「DX推進方針」に基づき、公表しております。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A6FF39"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7C99FBA1" w14:textId="77777777" w:rsidR="00ED4C14" w:rsidRPr="00672975"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3A574C18" w14:textId="77777777" w:rsidR="00ED4C14" w:rsidRPr="00DD56DC" w:rsidRDefault="00ED4C14" w:rsidP="00ED4C14">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420F1141"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5715D0F7" w14:textId="77777777" w:rsidR="00ED4C14"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6.DX推進体制について</w:t>
                  </w:r>
                </w:p>
                <w:p w14:paraId="47D9F1D0" w14:textId="7AFE7236" w:rsidR="00D1302E" w:rsidRPr="00E577BF" w:rsidRDefault="00ED4C14" w:rsidP="00AC7B81">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7.DX人材の確保及び育成について</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4811FF" w14:textId="77777777" w:rsidR="00ED4C14" w:rsidRPr="004F284E"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6.DX推進体制について</w:t>
                  </w:r>
                </w:p>
                <w:p w14:paraId="5793D417" w14:textId="1581E72B"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当社グループのDX推進体制として、「IT統括本部」を設置しており、当本部により、事業部及び子会社を横断した体制整備を図っております。</w:t>
                  </w:r>
                </w:p>
                <w:p w14:paraId="5D3C5583" w14:textId="338E1006"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当本部を中心として、当社グループのデジタル化戦略の立案、計画、推進がなされ、各事業部により、具体的な施策が推進されます。</w:t>
                  </w:r>
                </w:p>
                <w:p w14:paraId="19B8B1A6" w14:textId="6C0980E1" w:rsidR="00ED4C14"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各事業部の責任者は、各部門長及び実務担当者と連携して、業務要件整理、システム化推進を図っております。</w:t>
                  </w:r>
                </w:p>
                <w:p w14:paraId="5D83E02E"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3C2B5D" w14:textId="77777777" w:rsidR="00ED4C14" w:rsidRPr="004F284E"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lastRenderedPageBreak/>
                    <w:t>7.DX人材の確保及び育成について</w:t>
                  </w:r>
                </w:p>
                <w:p w14:paraId="41385E67"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当社グループの将来の成長は優秀な人材をはじめとする人的資源に大きく依存するため、人材採用及び人材育成</w:t>
                  </w:r>
                  <w:r w:rsidRPr="00D13005">
                    <w:rPr>
                      <w:rFonts w:ascii="ＭＳ 明朝" w:eastAsia="ＭＳ 明朝" w:hAnsi="ＭＳ 明朝" w:cs="ＭＳ 明朝"/>
                      <w:spacing w:val="6"/>
                      <w:kern w:val="0"/>
                      <w:szCs w:val="21"/>
                    </w:rPr>
                    <w:t>は重要な経営課題であります。</w:t>
                  </w:r>
                </w:p>
                <w:p w14:paraId="2A8A5F86" w14:textId="408B8C2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spacing w:val="6"/>
                      <w:kern w:val="0"/>
                      <w:szCs w:val="21"/>
                    </w:rPr>
                    <w:t>特に不動産業界で、ITの技術力を通じて、イノベーションを創造すべく、不動産における高い専門性を有する人材とITに関する最新の技術を保持する技術者とを有機的に連携させる必要があると考えております。</w:t>
                  </w:r>
                </w:p>
                <w:p w14:paraId="197F63CF"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24C4A8"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（１）DX人材の確保</w:t>
                  </w:r>
                </w:p>
                <w:p w14:paraId="68992D4E" w14:textId="04FB878B"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当社グループの持続的企業価値向上の実現に向けて、優秀な</w:t>
                  </w:r>
                  <w:r w:rsidRPr="00D13005">
                    <w:rPr>
                      <w:rFonts w:ascii="ＭＳ 明朝" w:eastAsia="ＭＳ 明朝" w:hAnsi="ＭＳ 明朝" w:cs="ＭＳ 明朝"/>
                      <w:spacing w:val="6"/>
                      <w:kern w:val="0"/>
                      <w:szCs w:val="21"/>
                    </w:rPr>
                    <w:t>IT人材を採用し、さらなるDX体制を加速することが重要であると認識しております。</w:t>
                  </w:r>
                </w:p>
                <w:p w14:paraId="576C0617" w14:textId="19A5B41D"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DX人材確保のため、IT人員採用を進めており、DX体制整備の強化を図っております。</w:t>
                  </w:r>
                </w:p>
                <w:p w14:paraId="3C01E541"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spacing w:val="6"/>
                      <w:kern w:val="0"/>
                      <w:szCs w:val="21"/>
                    </w:rPr>
                    <w:br w:type="page"/>
                  </w:r>
                </w:p>
                <w:p w14:paraId="2FC4D1F8"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（２）DX人材の育成</w:t>
                  </w:r>
                </w:p>
                <w:p w14:paraId="2CB7EB64" w14:textId="6CA88FE8"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従業員が中長期にわたって活躍しやすい環境の整備、人事制度</w:t>
                  </w:r>
                  <w:r w:rsidRPr="00D13005">
                    <w:rPr>
                      <w:rFonts w:ascii="ＭＳ 明朝" w:eastAsia="ＭＳ 明朝" w:hAnsi="ＭＳ 明朝" w:cs="ＭＳ 明朝"/>
                      <w:spacing w:val="6"/>
                      <w:kern w:val="0"/>
                      <w:szCs w:val="21"/>
                    </w:rPr>
                    <w:t>の構築やDX教育研修等を進めて</w:t>
                  </w:r>
                  <w:r w:rsidRPr="00D13005">
                    <w:rPr>
                      <w:rFonts w:ascii="ＭＳ 明朝" w:eastAsia="ＭＳ 明朝" w:hAnsi="ＭＳ 明朝" w:cs="ＭＳ 明朝" w:hint="eastAsia"/>
                      <w:spacing w:val="6"/>
                      <w:kern w:val="0"/>
                      <w:szCs w:val="21"/>
                    </w:rPr>
                    <w:t>おります</w:t>
                  </w:r>
                  <w:r w:rsidRPr="00D13005">
                    <w:rPr>
                      <w:rFonts w:ascii="ＭＳ 明朝" w:eastAsia="ＭＳ 明朝" w:hAnsi="ＭＳ 明朝" w:cs="ＭＳ 明朝"/>
                      <w:spacing w:val="6"/>
                      <w:kern w:val="0"/>
                      <w:szCs w:val="21"/>
                    </w:rPr>
                    <w:t>。</w:t>
                  </w:r>
                </w:p>
                <w:p w14:paraId="26CE1C11" w14:textId="2C8104F9"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具体的には、DX推進を担う人材育成を強化するため、次の方策を推進しております。</w:t>
                  </w:r>
                </w:p>
                <w:p w14:paraId="4C178F9E" w14:textId="05B28410"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w:t>
                  </w:r>
                  <w:r w:rsidRPr="00D13005">
                    <w:rPr>
                      <w:rFonts w:ascii="ＭＳ 明朝" w:eastAsia="ＭＳ 明朝" w:hAnsi="ＭＳ 明朝" w:cs="ＭＳ 明朝"/>
                      <w:spacing w:val="6"/>
                      <w:kern w:val="0"/>
                      <w:szCs w:val="21"/>
                    </w:rPr>
                    <w:t>DX</w:t>
                  </w:r>
                  <w:r w:rsidRPr="00D13005">
                    <w:rPr>
                      <w:rFonts w:ascii="ＭＳ 明朝" w:eastAsia="ＭＳ 明朝" w:hAnsi="ＭＳ 明朝" w:cs="ＭＳ 明朝" w:hint="eastAsia"/>
                      <w:spacing w:val="6"/>
                      <w:kern w:val="0"/>
                      <w:szCs w:val="21"/>
                    </w:rPr>
                    <w:t>スキル</w:t>
                  </w:r>
                  <w:r w:rsidRPr="00D13005">
                    <w:rPr>
                      <w:rFonts w:ascii="ＭＳ 明朝" w:eastAsia="ＭＳ 明朝" w:hAnsi="ＭＳ 明朝" w:cs="ＭＳ 明朝"/>
                      <w:spacing w:val="6"/>
                      <w:kern w:val="0"/>
                      <w:szCs w:val="21"/>
                    </w:rPr>
                    <w:t>向上のため</w:t>
                  </w:r>
                  <w:r w:rsidRPr="00D13005">
                    <w:rPr>
                      <w:rFonts w:ascii="ＭＳ 明朝" w:eastAsia="ＭＳ 明朝" w:hAnsi="ＭＳ 明朝" w:cs="ＭＳ 明朝" w:hint="eastAsia"/>
                      <w:spacing w:val="6"/>
                      <w:kern w:val="0"/>
                      <w:szCs w:val="21"/>
                    </w:rPr>
                    <w:t>、</w:t>
                  </w:r>
                  <w:r w:rsidRPr="00D13005">
                    <w:rPr>
                      <w:rFonts w:ascii="ＭＳ 明朝" w:eastAsia="ＭＳ 明朝" w:hAnsi="ＭＳ 明朝" w:cs="ＭＳ 明朝"/>
                      <w:spacing w:val="6"/>
                      <w:kern w:val="0"/>
                      <w:szCs w:val="21"/>
                    </w:rPr>
                    <w:t>社内</w:t>
                  </w:r>
                  <w:r w:rsidRPr="00D13005">
                    <w:rPr>
                      <w:rFonts w:ascii="ＭＳ 明朝" w:eastAsia="ＭＳ 明朝" w:hAnsi="ＭＳ 明朝" w:cs="ＭＳ 明朝" w:hint="eastAsia"/>
                      <w:spacing w:val="6"/>
                      <w:kern w:val="0"/>
                      <w:szCs w:val="21"/>
                    </w:rPr>
                    <w:t>外研修の実施</w:t>
                  </w:r>
                </w:p>
                <w:p w14:paraId="3EED7944" w14:textId="11625DBB"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・各事業部における業務効率化及びDXツール導入の推進</w:t>
                  </w:r>
                </w:p>
                <w:p w14:paraId="310CB9CA" w14:textId="7181889A" w:rsidR="00D1302E" w:rsidRPr="00E577BF"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・全社コミュニケーションツール（生成AI、Slack、</w:t>
                  </w:r>
                  <w:r w:rsidRPr="00D13005">
                    <w:rPr>
                      <w:rFonts w:ascii="ＭＳ 明朝" w:eastAsia="ＭＳ 明朝" w:hAnsi="ＭＳ 明朝" w:cs="ＭＳ 明朝"/>
                      <w:spacing w:val="6"/>
                      <w:kern w:val="0"/>
                      <w:szCs w:val="21"/>
                    </w:rPr>
                    <w:t>Google</w:t>
                  </w:r>
                  <w:r w:rsidRPr="00D13005">
                    <w:rPr>
                      <w:rFonts w:ascii="ＭＳ 明朝" w:eastAsia="ＭＳ 明朝" w:hAnsi="ＭＳ 明朝" w:cs="ＭＳ 明朝" w:hint="eastAsia"/>
                      <w:spacing w:val="6"/>
                      <w:kern w:val="0"/>
                      <w:szCs w:val="21"/>
                    </w:rPr>
                    <w:t>など）を活用したデジタル交流推進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72F2EC"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25DDFDC2" w14:textId="77777777" w:rsidR="00ED4C14" w:rsidRPr="00672975"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505CD3E4" w14:textId="77777777" w:rsidR="00ED4C14" w:rsidRPr="00DD56DC" w:rsidRDefault="00ED4C14" w:rsidP="00ED4C14">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1439B88F"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603C1BDA" w14:textId="0569FA8E" w:rsidR="00D1302E" w:rsidRPr="00E577BF" w:rsidRDefault="00ED4C14" w:rsidP="00AC7B81">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8.デジタル技術活用環境の整備について</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2A0914" w14:textId="77777777" w:rsidR="00ED4C14" w:rsidRPr="004F284E"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8.デジタル技術活用環境の整備について</w:t>
                  </w:r>
                </w:p>
                <w:p w14:paraId="26B50DEC"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（１）デジタルを活用したビジネス環境の整備</w:t>
                  </w:r>
                </w:p>
                <w:p w14:paraId="0AE3D6E0" w14:textId="6FC7B495"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当社グループは、r</w:t>
                  </w:r>
                  <w:r w:rsidRPr="00D13005">
                    <w:rPr>
                      <w:rFonts w:ascii="ＭＳ 明朝" w:eastAsia="ＭＳ 明朝" w:hAnsi="ＭＳ 明朝" w:cs="ＭＳ 明朝"/>
                      <w:spacing w:val="6"/>
                      <w:kern w:val="0"/>
                      <w:szCs w:val="21"/>
                    </w:rPr>
                    <w:t>obot home事業を主軸とした不動産管理事業を展開し、テクノロジーを軸</w:t>
                  </w:r>
                  <w:r w:rsidRPr="00D13005">
                    <w:rPr>
                      <w:rFonts w:ascii="ＭＳ 明朝" w:eastAsia="ＭＳ 明朝" w:hAnsi="ＭＳ 明朝" w:cs="ＭＳ 明朝" w:hint="eastAsia"/>
                      <w:spacing w:val="6"/>
                      <w:kern w:val="0"/>
                      <w:szCs w:val="21"/>
                    </w:rPr>
                    <w:t>として、</w:t>
                  </w:r>
                  <w:r w:rsidRPr="00D13005">
                    <w:rPr>
                      <w:rFonts w:ascii="ＭＳ 明朝" w:eastAsia="ＭＳ 明朝" w:hAnsi="ＭＳ 明朝" w:cs="ＭＳ 明朝"/>
                      <w:spacing w:val="6"/>
                      <w:kern w:val="0"/>
                      <w:szCs w:val="21"/>
                    </w:rPr>
                    <w:t>拠点を全国各地へ</w:t>
                  </w:r>
                  <w:r w:rsidRPr="00D13005">
                    <w:rPr>
                      <w:rFonts w:ascii="ＭＳ 明朝" w:eastAsia="ＭＳ 明朝" w:hAnsi="ＭＳ 明朝" w:cs="ＭＳ 明朝" w:hint="eastAsia"/>
                      <w:spacing w:val="6"/>
                      <w:kern w:val="0"/>
                      <w:szCs w:val="21"/>
                    </w:rPr>
                    <w:t>展開</w:t>
                  </w:r>
                  <w:r w:rsidRPr="00D13005">
                    <w:rPr>
                      <w:rFonts w:ascii="ＭＳ 明朝" w:eastAsia="ＭＳ 明朝" w:hAnsi="ＭＳ 明朝" w:cs="ＭＳ 明朝"/>
                      <w:spacing w:val="6"/>
                      <w:kern w:val="0"/>
                      <w:szCs w:val="21"/>
                    </w:rPr>
                    <w:t>して</w:t>
                  </w:r>
                  <w:r w:rsidRPr="00D13005">
                    <w:rPr>
                      <w:rFonts w:ascii="ＭＳ 明朝" w:eastAsia="ＭＳ 明朝" w:hAnsi="ＭＳ 明朝" w:cs="ＭＳ 明朝" w:hint="eastAsia"/>
                      <w:spacing w:val="6"/>
                      <w:kern w:val="0"/>
                      <w:szCs w:val="21"/>
                    </w:rPr>
                    <w:t>おります</w:t>
                  </w:r>
                  <w:r w:rsidRPr="00D13005">
                    <w:rPr>
                      <w:rFonts w:ascii="ＭＳ 明朝" w:eastAsia="ＭＳ 明朝" w:hAnsi="ＭＳ 明朝" w:cs="ＭＳ 明朝"/>
                      <w:spacing w:val="6"/>
                      <w:kern w:val="0"/>
                      <w:szCs w:val="21"/>
                    </w:rPr>
                    <w:t>。</w:t>
                  </w:r>
                </w:p>
                <w:p w14:paraId="61B7156E" w14:textId="0953D2B9"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spacing w:val="6"/>
                      <w:kern w:val="0"/>
                      <w:szCs w:val="21"/>
                    </w:rPr>
                    <w:t>そして事業の確立と強化、持続的な成長に向けた社内の構造改革を進めると同時に、リモートワークにも対応可能なプラットフォームのさらなる強化により、業務効率化を推進し、災害に強く、従業員にとって働きがいのある職場環境</w:t>
                  </w:r>
                  <w:r w:rsidRPr="00D13005">
                    <w:rPr>
                      <w:rFonts w:ascii="ＭＳ 明朝" w:eastAsia="ＭＳ 明朝" w:hAnsi="ＭＳ 明朝" w:cs="ＭＳ 明朝" w:hint="eastAsia"/>
                      <w:spacing w:val="6"/>
                      <w:kern w:val="0"/>
                      <w:szCs w:val="21"/>
                    </w:rPr>
                    <w:t>を</w:t>
                  </w:r>
                  <w:r w:rsidRPr="00D13005">
                    <w:rPr>
                      <w:rFonts w:ascii="ＭＳ 明朝" w:eastAsia="ＭＳ 明朝" w:hAnsi="ＭＳ 明朝" w:cs="ＭＳ 明朝"/>
                      <w:spacing w:val="6"/>
                      <w:kern w:val="0"/>
                      <w:szCs w:val="21"/>
                    </w:rPr>
                    <w:t>整備</w:t>
                  </w:r>
                  <w:r w:rsidRPr="00D13005">
                    <w:rPr>
                      <w:rFonts w:ascii="ＭＳ 明朝" w:eastAsia="ＭＳ 明朝" w:hAnsi="ＭＳ 明朝" w:cs="ＭＳ 明朝" w:hint="eastAsia"/>
                      <w:spacing w:val="6"/>
                      <w:kern w:val="0"/>
                      <w:szCs w:val="21"/>
                    </w:rPr>
                    <w:t>しております</w:t>
                  </w:r>
                  <w:r w:rsidRPr="00D13005">
                    <w:rPr>
                      <w:rFonts w:ascii="ＭＳ 明朝" w:eastAsia="ＭＳ 明朝" w:hAnsi="ＭＳ 明朝" w:cs="ＭＳ 明朝"/>
                      <w:spacing w:val="6"/>
                      <w:kern w:val="0"/>
                      <w:szCs w:val="21"/>
                    </w:rPr>
                    <w:t>。</w:t>
                  </w:r>
                </w:p>
                <w:p w14:paraId="47BE16CB"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7D50EC"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（２）</w:t>
                  </w:r>
                  <w:r w:rsidRPr="00D13005">
                    <w:rPr>
                      <w:rFonts w:ascii="ＭＳ 明朝" w:eastAsia="ＭＳ 明朝" w:hAnsi="ＭＳ 明朝" w:cs="ＭＳ 明朝"/>
                      <w:spacing w:val="6"/>
                      <w:kern w:val="0"/>
                      <w:szCs w:val="21"/>
                    </w:rPr>
                    <w:t>AI・IoT等の先端技術を活用したDX</w:t>
                  </w:r>
                  <w:r w:rsidRPr="00D13005">
                    <w:rPr>
                      <w:rFonts w:ascii="ＭＳ 明朝" w:eastAsia="ＭＳ 明朝" w:hAnsi="ＭＳ 明朝" w:cs="ＭＳ 明朝" w:hint="eastAsia"/>
                      <w:spacing w:val="6"/>
                      <w:kern w:val="0"/>
                      <w:szCs w:val="21"/>
                    </w:rPr>
                    <w:t>の推進</w:t>
                  </w:r>
                </w:p>
                <w:p w14:paraId="7C964C24"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当社グループは、自社開発したIoTの強みと賃貸住宅販売の双方を通じて管理受託を強化することにより、IoT賃貸住宅管理戸数をさらに拡大すると同時に、自社物件のIoT導入シェアの向上を図ってまいります。</w:t>
                  </w:r>
                </w:p>
                <w:p w14:paraId="2CF3FC30"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lastRenderedPageBreak/>
                    <w:t xml:space="preserve">加えて、上記の施策の中で、自社開発した賃貸管理RPAシステム「robot home for </w:t>
                  </w:r>
                  <w:r w:rsidRPr="00D13005">
                    <w:rPr>
                      <w:rFonts w:ascii="ＭＳ 明朝" w:eastAsia="ＭＳ 明朝" w:hAnsi="ＭＳ 明朝" w:cs="ＭＳ 明朝"/>
                      <w:spacing w:val="6"/>
                      <w:kern w:val="0"/>
                      <w:szCs w:val="21"/>
                    </w:rPr>
                    <w:t>pm</w:t>
                  </w:r>
                  <w:r w:rsidRPr="00D13005">
                    <w:rPr>
                      <w:rFonts w:ascii="ＭＳ 明朝" w:eastAsia="ＭＳ 明朝" w:hAnsi="ＭＳ 明朝" w:cs="ＭＳ 明朝" w:hint="eastAsia"/>
                      <w:spacing w:val="6"/>
                      <w:kern w:val="0"/>
                      <w:szCs w:val="21"/>
                    </w:rPr>
                    <w:t>」の導入により、</w:t>
                  </w:r>
                  <w:r w:rsidRPr="00D13005">
                    <w:rPr>
                      <w:rFonts w:ascii="ＭＳ 明朝" w:eastAsia="ＭＳ 明朝" w:hAnsi="ＭＳ 明朝" w:cs="ＭＳ 明朝"/>
                      <w:spacing w:val="6"/>
                      <w:kern w:val="0"/>
                      <w:szCs w:val="21"/>
                    </w:rPr>
                    <w:t>r</w:t>
                  </w:r>
                  <w:r w:rsidRPr="00D13005">
                    <w:rPr>
                      <w:rFonts w:ascii="ＭＳ 明朝" w:eastAsia="ＭＳ 明朝" w:hAnsi="ＭＳ 明朝" w:cs="ＭＳ 明朝" w:hint="eastAsia"/>
                      <w:spacing w:val="6"/>
                      <w:kern w:val="0"/>
                      <w:szCs w:val="21"/>
                    </w:rPr>
                    <w:t xml:space="preserve">obot </w:t>
                  </w:r>
                  <w:r w:rsidRPr="00D13005">
                    <w:rPr>
                      <w:rFonts w:ascii="ＭＳ 明朝" w:eastAsia="ＭＳ 明朝" w:hAnsi="ＭＳ 明朝" w:cs="ＭＳ 明朝"/>
                      <w:spacing w:val="6"/>
                      <w:kern w:val="0"/>
                      <w:szCs w:val="21"/>
                    </w:rPr>
                    <w:t>h</w:t>
                  </w:r>
                  <w:r w:rsidRPr="00D13005">
                    <w:rPr>
                      <w:rFonts w:ascii="ＭＳ 明朝" w:eastAsia="ＭＳ 明朝" w:hAnsi="ＭＳ 明朝" w:cs="ＭＳ 明朝" w:hint="eastAsia"/>
                      <w:spacing w:val="6"/>
                      <w:kern w:val="0"/>
                      <w:szCs w:val="21"/>
                    </w:rPr>
                    <w:t>ome事業のコスト構造を改革し、収益力をアップしてまいります。 </w:t>
                  </w:r>
                </w:p>
                <w:p w14:paraId="271E81B3"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また、不動産マーケットプレイス「</w:t>
                  </w:r>
                  <w:r w:rsidRPr="00D13005">
                    <w:rPr>
                      <w:rFonts w:ascii="ＭＳ 明朝" w:eastAsia="ＭＳ 明朝" w:hAnsi="ＭＳ 明朝" w:cs="ＭＳ 明朝"/>
                      <w:spacing w:val="6"/>
                      <w:kern w:val="0"/>
                      <w:szCs w:val="21"/>
                    </w:rPr>
                    <w:t>robot home for investment</w:t>
                  </w:r>
                  <w:r w:rsidRPr="00D13005">
                    <w:rPr>
                      <w:rFonts w:ascii="ＭＳ 明朝" w:eastAsia="ＭＳ 明朝" w:hAnsi="ＭＳ 明朝" w:cs="ＭＳ 明朝" w:hint="eastAsia"/>
                      <w:spacing w:val="6"/>
                      <w:kern w:val="0"/>
                      <w:szCs w:val="21"/>
                    </w:rPr>
                    <w:t xml:space="preserve">」を展開し、今後の収益基盤の安定化に向けた取り組みを強化するとともに、不動産投資マーケットをさらに活性化すべく、テクノロジーを活用した、新たなマーケットプレイスを構築してまいります。 </w:t>
                  </w:r>
                </w:p>
                <w:p w14:paraId="586275B6"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4A9E1C" w14:textId="77777777"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（３）デジタル技術革新の対応</w:t>
                  </w:r>
                </w:p>
                <w:p w14:paraId="4DA06D97" w14:textId="7CA2B702"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当社グループは、これまで</w:t>
                  </w:r>
                  <w:r w:rsidRPr="00D13005">
                    <w:rPr>
                      <w:rFonts w:ascii="ＭＳ 明朝" w:eastAsia="ＭＳ 明朝" w:hAnsi="ＭＳ 明朝" w:cs="ＭＳ 明朝"/>
                      <w:spacing w:val="6"/>
                      <w:kern w:val="0"/>
                      <w:szCs w:val="21"/>
                    </w:rPr>
                    <w:t>IT技術を早期に導入することで、コスト優位性を確保し、サービスやデザイン性の分野で差別化を図って</w:t>
                  </w:r>
                  <w:r w:rsidRPr="00D13005">
                    <w:rPr>
                      <w:rFonts w:ascii="ＭＳ 明朝" w:eastAsia="ＭＳ 明朝" w:hAnsi="ＭＳ 明朝" w:cs="ＭＳ 明朝" w:hint="eastAsia"/>
                      <w:spacing w:val="6"/>
                      <w:kern w:val="0"/>
                      <w:szCs w:val="21"/>
                    </w:rPr>
                    <w:t>まいりました。</w:t>
                  </w:r>
                </w:p>
                <w:p w14:paraId="1E991665" w14:textId="2C7AC34A"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spacing w:val="6"/>
                      <w:kern w:val="0"/>
                      <w:szCs w:val="21"/>
                    </w:rPr>
                    <w:t>ITの技術革新のスピードは速く、今後もその環境変化へ対応することが重要であると考えております。</w:t>
                  </w:r>
                </w:p>
                <w:p w14:paraId="7B1BCC4F" w14:textId="5F1E67A3" w:rsidR="00D1302E" w:rsidRPr="00E577BF"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spacing w:val="6"/>
                      <w:kern w:val="0"/>
                      <w:szCs w:val="21"/>
                    </w:rPr>
                    <w:t>そのため、最新の技術動向や環境変化を常に把握できる体制を構築して</w:t>
                  </w:r>
                  <w:r w:rsidRPr="00D13005">
                    <w:rPr>
                      <w:rFonts w:ascii="ＭＳ 明朝" w:eastAsia="ＭＳ 明朝" w:hAnsi="ＭＳ 明朝" w:cs="ＭＳ 明朝" w:hint="eastAsia"/>
                      <w:spacing w:val="6"/>
                      <w:kern w:val="0"/>
                      <w:szCs w:val="21"/>
                    </w:rPr>
                    <w:t>おります</w:t>
                  </w:r>
                  <w:r w:rsidRPr="00D13005">
                    <w:rPr>
                      <w:rFonts w:ascii="ＭＳ 明朝" w:eastAsia="ＭＳ 明朝" w:hAnsi="ＭＳ 明朝" w:cs="ＭＳ 明朝"/>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727A624" w:rsidR="00D1302E"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A3">
                    <w:rPr>
                      <w:rFonts w:ascii="ＭＳ 明朝" w:eastAsia="ＭＳ 明朝" w:hAnsi="ＭＳ 明朝" w:cs="ＭＳ 明朝" w:hint="eastAsia"/>
                      <w:spacing w:val="6"/>
                      <w:kern w:val="0"/>
                      <w:szCs w:val="21"/>
                    </w:rPr>
                    <w:t>当社の公式サイト「DX推進方針について」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335F9A57" w:rsidR="00D1302E"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w:t>
                  </w:r>
                  <w:r w:rsidR="00D13005">
                    <w:rPr>
                      <w:rFonts w:ascii="ＭＳ 明朝" w:eastAsia="ＭＳ 明朝" w:hAnsi="ＭＳ 明朝" w:cs="ＭＳ 明朝"/>
                      <w:spacing w:val="6"/>
                      <w:kern w:val="0"/>
                      <w:szCs w:val="21"/>
                    </w:rPr>
                    <w:t>4</w:t>
                  </w:r>
                  <w:r w:rsidRPr="00672975">
                    <w:rPr>
                      <w:rFonts w:ascii="ＭＳ 明朝" w:eastAsia="ＭＳ 明朝" w:hAnsi="ＭＳ 明朝" w:cs="ＭＳ 明朝" w:hint="eastAsia"/>
                      <w:spacing w:val="6"/>
                      <w:kern w:val="0"/>
                      <w:szCs w:val="21"/>
                    </w:rPr>
                    <w:t>年11月22日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CA3502"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7E60361C" w14:textId="77777777" w:rsidR="00ED4C14" w:rsidRPr="00672975"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4C08CCB4" w14:textId="77777777" w:rsidR="00ED4C14" w:rsidRPr="00DD56DC" w:rsidRDefault="00ED4C14" w:rsidP="00ED4C14">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08A1EAE3"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0AF707E1" w14:textId="46BCC39B" w:rsidR="00D1302E"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w:t>
                  </w:r>
                  <w:r w:rsidRPr="00AD4E73">
                    <w:rPr>
                      <w:rFonts w:ascii="ＭＳ 明朝" w:eastAsia="ＭＳ 明朝" w:hAnsi="ＭＳ 明朝" w:cs="ＭＳ 明朝" w:hint="eastAsia"/>
                      <w:spacing w:val="6"/>
                      <w:kern w:val="0"/>
                      <w:szCs w:val="21"/>
                    </w:rPr>
                    <w:t>9.DX戦略の達成指標について</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3CA59B" w14:textId="77777777" w:rsidR="00ED4C14" w:rsidRPr="00AD4E73"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D4E73">
                    <w:rPr>
                      <w:rFonts w:ascii="ＭＳ 明朝" w:eastAsia="ＭＳ 明朝" w:hAnsi="ＭＳ 明朝" w:cs="ＭＳ 明朝" w:hint="eastAsia"/>
                      <w:b/>
                      <w:bCs/>
                      <w:spacing w:val="6"/>
                      <w:kern w:val="0"/>
                      <w:szCs w:val="21"/>
                    </w:rPr>
                    <w:t>9.DX戦略の達成指標について</w:t>
                  </w:r>
                </w:p>
                <w:p w14:paraId="54AA3447" w14:textId="06978B20"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DX戦略の達成指標として、当社グループの主力事業サービスであり、かつ当社のデジタル化推進状況を計るため、各事業領域における</w:t>
                  </w:r>
                  <w:r w:rsidR="00C55FED">
                    <w:rPr>
                      <w:rFonts w:ascii="ＭＳ 明朝" w:eastAsia="ＭＳ 明朝" w:hAnsi="ＭＳ 明朝" w:cs="ＭＳ 明朝" w:hint="eastAsia"/>
                      <w:spacing w:val="6"/>
                      <w:kern w:val="0"/>
                      <w:szCs w:val="21"/>
                    </w:rPr>
                    <w:t>プラットフォーム</w:t>
                  </w:r>
                  <w:r w:rsidRPr="00AD4E73">
                    <w:rPr>
                      <w:rFonts w:ascii="ＭＳ 明朝" w:eastAsia="ＭＳ 明朝" w:hAnsi="ＭＳ 明朝" w:cs="ＭＳ 明朝" w:hint="eastAsia"/>
                      <w:spacing w:val="6"/>
                      <w:kern w:val="0"/>
                      <w:szCs w:val="21"/>
                    </w:rPr>
                    <w:t>「</w:t>
                  </w:r>
                  <w:r w:rsidR="007A1DC2">
                    <w:rPr>
                      <w:rFonts w:ascii="ＭＳ 明朝" w:eastAsia="ＭＳ 明朝" w:hAnsi="ＭＳ 明朝" w:cs="ＭＳ 明朝"/>
                      <w:spacing w:val="6"/>
                      <w:kern w:val="0"/>
                      <w:szCs w:val="21"/>
                    </w:rPr>
                    <w:t>robot home</w:t>
                  </w:r>
                  <w:r w:rsidRPr="00AD4E73">
                    <w:rPr>
                      <w:rFonts w:ascii="ＭＳ 明朝" w:eastAsia="ＭＳ 明朝" w:hAnsi="ＭＳ 明朝" w:cs="ＭＳ 明朝" w:hint="eastAsia"/>
                      <w:spacing w:val="6"/>
                      <w:kern w:val="0"/>
                      <w:szCs w:val="21"/>
                    </w:rPr>
                    <w:t>」の導入実績を指標と定めております。</w:t>
                  </w:r>
                </w:p>
                <w:p w14:paraId="6AD7B0F9" w14:textId="77777777" w:rsidR="006834E1" w:rsidRPr="00750BBE" w:rsidRDefault="006834E1"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46322" w14:textId="4A80266F" w:rsidR="00ED4C14" w:rsidRPr="00AD4E73"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 xml:space="preserve">ソリューション　　　　　　</w:t>
                  </w:r>
                  <w:r w:rsidR="006834E1">
                    <w:rPr>
                      <w:rFonts w:ascii="ＭＳ 明朝" w:eastAsia="ＭＳ 明朝" w:hAnsi="ＭＳ 明朝" w:cs="ＭＳ 明朝"/>
                      <w:spacing w:val="6"/>
                      <w:kern w:val="0"/>
                      <w:szCs w:val="21"/>
                    </w:rPr>
                    <w:t xml:space="preserve"> </w:t>
                  </w:r>
                  <w:r w:rsidRPr="00AD4E73">
                    <w:rPr>
                      <w:rFonts w:ascii="ＭＳ 明朝" w:eastAsia="ＭＳ 明朝" w:hAnsi="ＭＳ 明朝" w:cs="ＭＳ 明朝" w:hint="eastAsia"/>
                      <w:spacing w:val="6"/>
                      <w:kern w:val="0"/>
                      <w:szCs w:val="21"/>
                    </w:rPr>
                    <w:t>達成指標</w:t>
                  </w:r>
                </w:p>
                <w:p w14:paraId="02B760AB" w14:textId="5B00F58D"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robot home</w:t>
                  </w:r>
                  <w:r w:rsidR="006834E1">
                    <w:rPr>
                      <w:rFonts w:ascii="ＭＳ 明朝" w:eastAsia="ＭＳ 明朝" w:hAnsi="ＭＳ 明朝" w:cs="ＭＳ 明朝" w:hint="eastAsia"/>
                      <w:spacing w:val="6"/>
                      <w:kern w:val="0"/>
                      <w:szCs w:val="21"/>
                    </w:rPr>
                    <w:t xml:space="preserve">　　　　　　　　</w:t>
                  </w:r>
                  <w:r w:rsidR="006834E1">
                    <w:rPr>
                      <w:rFonts w:ascii="ＭＳ 明朝" w:eastAsia="ＭＳ 明朝" w:hAnsi="ＭＳ 明朝" w:cs="ＭＳ 明朝"/>
                      <w:spacing w:val="6"/>
                      <w:kern w:val="0"/>
                      <w:szCs w:val="21"/>
                    </w:rPr>
                    <w:t xml:space="preserve"> </w:t>
                  </w:r>
                  <w:r w:rsidRPr="00D13005">
                    <w:rPr>
                      <w:rFonts w:ascii="ＭＳ 明朝" w:eastAsia="ＭＳ 明朝" w:hAnsi="ＭＳ 明朝" w:cs="ＭＳ 明朝" w:hint="eastAsia"/>
                      <w:spacing w:val="6"/>
                      <w:kern w:val="0"/>
                      <w:szCs w:val="21"/>
                    </w:rPr>
                    <w:t>会員数、オーナー数</w:t>
                  </w:r>
                </w:p>
                <w:p w14:paraId="50043A7D" w14:textId="15901B3A" w:rsidR="00D13005" w:rsidRP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robot home kit</w:t>
                  </w:r>
                  <w:r w:rsidR="006834E1">
                    <w:rPr>
                      <w:rFonts w:ascii="ＭＳ 明朝" w:eastAsia="ＭＳ 明朝" w:hAnsi="ＭＳ 明朝" w:cs="ＭＳ 明朝" w:hint="eastAsia"/>
                      <w:spacing w:val="6"/>
                      <w:kern w:val="0"/>
                      <w:szCs w:val="21"/>
                    </w:rPr>
                    <w:t xml:space="preserve">　　　　　　</w:t>
                  </w:r>
                  <w:r w:rsidR="006834E1">
                    <w:rPr>
                      <w:rFonts w:ascii="ＭＳ 明朝" w:eastAsia="ＭＳ 明朝" w:hAnsi="ＭＳ 明朝" w:cs="ＭＳ 明朝"/>
                      <w:spacing w:val="6"/>
                      <w:kern w:val="0"/>
                      <w:szCs w:val="21"/>
                    </w:rPr>
                    <w:t xml:space="preserve"> </w:t>
                  </w:r>
                  <w:r w:rsidRPr="00D13005">
                    <w:rPr>
                      <w:rFonts w:ascii="ＭＳ 明朝" w:eastAsia="ＭＳ 明朝" w:hAnsi="ＭＳ 明朝" w:cs="ＭＳ 明朝" w:hint="eastAsia"/>
                      <w:spacing w:val="6"/>
                      <w:kern w:val="0"/>
                      <w:szCs w:val="21"/>
                    </w:rPr>
                    <w:t>IoT導入戸数</w:t>
                  </w:r>
                </w:p>
                <w:p w14:paraId="4D44BA5C" w14:textId="78A9B16E" w:rsidR="00D13005"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robot home for pm</w:t>
                  </w:r>
                  <w:r w:rsidR="006834E1">
                    <w:rPr>
                      <w:rFonts w:ascii="ＭＳ 明朝" w:eastAsia="ＭＳ 明朝" w:hAnsi="ＭＳ 明朝" w:cs="ＭＳ 明朝" w:hint="eastAsia"/>
                      <w:spacing w:val="6"/>
                      <w:kern w:val="0"/>
                      <w:szCs w:val="21"/>
                    </w:rPr>
                    <w:t xml:space="preserve">　　　　　</w:t>
                  </w:r>
                  <w:r w:rsidRPr="00D13005">
                    <w:rPr>
                      <w:rFonts w:ascii="ＭＳ 明朝" w:eastAsia="ＭＳ 明朝" w:hAnsi="ＭＳ 明朝" w:cs="ＭＳ 明朝" w:hint="eastAsia"/>
                      <w:spacing w:val="6"/>
                      <w:kern w:val="0"/>
                      <w:szCs w:val="21"/>
                    </w:rPr>
                    <w:t>管理戸数</w:t>
                  </w:r>
                </w:p>
                <w:p w14:paraId="25498952" w14:textId="3518CAA7" w:rsidR="006834E1" w:rsidRPr="00D13005" w:rsidRDefault="006834E1"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robot home for agent</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sidRPr="00D13005">
                    <w:rPr>
                      <w:rFonts w:ascii="ＭＳ 明朝" w:eastAsia="ＭＳ 明朝" w:hAnsi="ＭＳ 明朝" w:cs="ＭＳ 明朝" w:hint="eastAsia"/>
                      <w:spacing w:val="6"/>
                      <w:kern w:val="0"/>
                      <w:szCs w:val="21"/>
                    </w:rPr>
                    <w:t>登録業者数</w:t>
                  </w:r>
                </w:p>
                <w:p w14:paraId="728718AA" w14:textId="77777777" w:rsidR="006834E1" w:rsidRDefault="00D13005" w:rsidP="00D13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robot home for maintenance</w:t>
                  </w:r>
                  <w:r w:rsidR="006834E1">
                    <w:rPr>
                      <w:rFonts w:ascii="ＭＳ 明朝" w:eastAsia="ＭＳ 明朝" w:hAnsi="ＭＳ 明朝" w:cs="ＭＳ 明朝"/>
                      <w:spacing w:val="6"/>
                      <w:kern w:val="0"/>
                      <w:szCs w:val="21"/>
                    </w:rPr>
                    <w:t xml:space="preserve"> </w:t>
                  </w:r>
                  <w:r w:rsidRPr="00D13005">
                    <w:rPr>
                      <w:rFonts w:ascii="ＭＳ 明朝" w:eastAsia="ＭＳ 明朝" w:hAnsi="ＭＳ 明朝" w:cs="ＭＳ 明朝" w:hint="eastAsia"/>
                      <w:spacing w:val="6"/>
                      <w:kern w:val="0"/>
                      <w:szCs w:val="21"/>
                    </w:rPr>
                    <w:t>巡回清掃、消防点検、</w:t>
                  </w:r>
                </w:p>
                <w:p w14:paraId="66ADBC34" w14:textId="132348BB" w:rsidR="00ED4C14" w:rsidRPr="00E577BF" w:rsidRDefault="00D13005" w:rsidP="006834E1">
                  <w:pPr>
                    <w:suppressAutoHyphens/>
                    <w:kinsoku w:val="0"/>
                    <w:overflowPunct w:val="0"/>
                    <w:adjustRightInd w:val="0"/>
                    <w:spacing w:afterLines="50" w:after="120" w:line="238" w:lineRule="exact"/>
                    <w:ind w:firstLineChars="1350" w:firstLine="2997"/>
                    <w:jc w:val="left"/>
                    <w:textAlignment w:val="center"/>
                    <w:rPr>
                      <w:rFonts w:ascii="ＭＳ 明朝" w:eastAsia="ＭＳ 明朝" w:hAnsi="ＭＳ 明朝" w:cs="ＭＳ 明朝"/>
                      <w:spacing w:val="6"/>
                      <w:kern w:val="0"/>
                      <w:szCs w:val="21"/>
                    </w:rPr>
                  </w:pPr>
                  <w:r w:rsidRPr="00D13005">
                    <w:rPr>
                      <w:rFonts w:ascii="ＭＳ 明朝" w:eastAsia="ＭＳ 明朝" w:hAnsi="ＭＳ 明朝" w:cs="ＭＳ 明朝" w:hint="eastAsia"/>
                      <w:spacing w:val="6"/>
                      <w:kern w:val="0"/>
                      <w:szCs w:val="21"/>
                    </w:rPr>
                    <w:t>原状回復工事</w:t>
                  </w:r>
                </w:p>
              </w:tc>
            </w:tr>
          </w:tbl>
          <w:p w14:paraId="2A099287"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62C08F" w14:textId="77777777" w:rsidR="000C016D" w:rsidRDefault="000C01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FDF930" w14:textId="77777777" w:rsidR="000C016D" w:rsidRDefault="000C01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E329E" w14:textId="77777777" w:rsidR="000C016D" w:rsidRPr="00E577BF" w:rsidRDefault="000C01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9686930" w:rsidR="00D1302E"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w:t>
                  </w:r>
                  <w:r w:rsidR="006834E1">
                    <w:rPr>
                      <w:rFonts w:ascii="ＭＳ 明朝" w:eastAsia="ＭＳ 明朝" w:hAnsi="ＭＳ 明朝" w:cs="ＭＳ 明朝"/>
                      <w:spacing w:val="6"/>
                      <w:kern w:val="0"/>
                      <w:szCs w:val="21"/>
                    </w:rPr>
                    <w:t>4</w:t>
                  </w:r>
                  <w:r w:rsidRPr="00672975">
                    <w:rPr>
                      <w:rFonts w:ascii="ＭＳ 明朝" w:eastAsia="ＭＳ 明朝" w:hAnsi="ＭＳ 明朝" w:cs="ＭＳ 明朝" w:hint="eastAsia"/>
                      <w:spacing w:val="6"/>
                      <w:kern w:val="0"/>
                      <w:szCs w:val="21"/>
                    </w:rPr>
                    <w:t>年11月22日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54AD37C"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12A00AE0" w14:textId="77777777" w:rsidR="00ED4C14" w:rsidRPr="00672975" w:rsidRDefault="00ED4C14" w:rsidP="00ED4C1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20CDEA26" w14:textId="77777777" w:rsidR="00ED4C14" w:rsidRPr="00DD56DC" w:rsidRDefault="00ED4C14" w:rsidP="00ED4C14">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169C852E" w14:textId="77777777" w:rsidR="00ED4C14"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67F41979" w14:textId="0DADF33B" w:rsidR="00D1302E"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D4E73">
                    <w:rPr>
                      <w:rFonts w:ascii="ＭＳ 明朝" w:eastAsia="ＭＳ 明朝" w:hAnsi="ＭＳ 明朝" w:cs="ＭＳ 明朝" w:hint="eastAsia"/>
                      <w:spacing w:val="6"/>
                      <w:kern w:val="0"/>
                      <w:szCs w:val="21"/>
                    </w:rPr>
                    <w:t>1.トップメッセージ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8CDE9EE" w14:textId="77777777" w:rsidR="00ED4C14" w:rsidRPr="00AD4E73"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D4E73">
                    <w:rPr>
                      <w:rFonts w:ascii="ＭＳ 明朝" w:eastAsia="ＭＳ 明朝" w:hAnsi="ＭＳ 明朝" w:cs="ＭＳ 明朝" w:hint="eastAsia"/>
                      <w:b/>
                      <w:bCs/>
                      <w:spacing w:val="6"/>
                      <w:kern w:val="0"/>
                      <w:szCs w:val="21"/>
                    </w:rPr>
                    <w:t>1.トップメッセージ</w:t>
                  </w:r>
                </w:p>
                <w:p w14:paraId="17071475" w14:textId="29F9441A"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私たちは、テクノロジーを活用し、様々なサービスを提供していくことで、くらしに価値を与えることを可能にしてきました。</w:t>
                  </w:r>
                </w:p>
                <w:p w14:paraId="05A89470" w14:textId="5AB65ADB"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今まで当たり前だった日常生活を、テクノロジーでもっと豊かにしていく。</w:t>
                  </w:r>
                </w:p>
                <w:p w14:paraId="2BB7D045" w14:textId="20C8735B" w:rsid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私たちは「テクノロジーで、住宅を変え、世界を変えていく。」という経営理念のもと、テクノロジーを通じ、世の中の期待に応え、人々のくらしが豊かになる世界の実現を目指します。</w:t>
                  </w:r>
                </w:p>
                <w:p w14:paraId="052C604F" w14:textId="2272DDE8" w:rsidR="00D1302E" w:rsidRPr="00E577BF" w:rsidRDefault="00ED4C14"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 xml:space="preserve">　代表取締役CEO 古木 大咲</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7531817" w:rsidR="00D1302E" w:rsidRPr="00E577BF" w:rsidRDefault="00ED4C14" w:rsidP="00ED4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6834E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w:t>
                  </w:r>
                  <w:r w:rsidR="006834E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691908E" w:rsidR="00D1302E" w:rsidRPr="00E577BF" w:rsidRDefault="00ED4C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「DX推進指標自己診断フォーマット」による自己診断を実施し、本申請と合わせて、自己診断結果を提出しております。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A43D14E" w:rsidR="00D1302E" w:rsidRPr="00E577BF" w:rsidRDefault="00433F88" w:rsidP="00433F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 xml:space="preserve">月頃　～　</w:t>
                  </w:r>
                  <w:r w:rsidR="001B2B1E">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704F93D"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（１）情報セキュリティ方針の定め</w:t>
                  </w:r>
                </w:p>
                <w:p w14:paraId="54DA62E3" w14:textId="01DE3F7B"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w:t>
                  </w:r>
                  <w:r w:rsidRPr="001B2B1E">
                    <w:rPr>
                      <w:rFonts w:ascii="ＭＳ 明朝" w:eastAsia="ＭＳ 明朝" w:hAnsi="ＭＳ 明朝" w:cs="ＭＳ 明朝" w:hint="eastAsia"/>
                      <w:spacing w:val="6"/>
                      <w:kern w:val="0"/>
                      <w:szCs w:val="21"/>
                    </w:rPr>
                    <w:t>情報セキュリティに関する基本方針</w:t>
                  </w:r>
                  <w:r w:rsidRPr="006834E1">
                    <w:rPr>
                      <w:rFonts w:ascii="ＭＳ 明朝" w:eastAsia="ＭＳ 明朝" w:hAnsi="ＭＳ 明朝" w:cs="ＭＳ 明朝" w:hint="eastAsia"/>
                      <w:spacing w:val="6"/>
                      <w:kern w:val="0"/>
                      <w:szCs w:val="21"/>
                    </w:rPr>
                    <w:t>」及び「</w:t>
                  </w:r>
                  <w:r w:rsidRPr="001B2B1E">
                    <w:rPr>
                      <w:rFonts w:ascii="ＭＳ 明朝" w:eastAsia="ＭＳ 明朝" w:hAnsi="ＭＳ 明朝" w:cs="ＭＳ 明朝" w:hint="eastAsia"/>
                      <w:spacing w:val="6"/>
                      <w:kern w:val="0"/>
                      <w:szCs w:val="21"/>
                    </w:rPr>
                    <w:t>プライバシーポリシー</w:t>
                  </w:r>
                  <w:r w:rsidRPr="006834E1">
                    <w:rPr>
                      <w:rFonts w:ascii="ＭＳ 明朝" w:eastAsia="ＭＳ 明朝" w:hAnsi="ＭＳ 明朝" w:cs="ＭＳ 明朝" w:hint="eastAsia"/>
                      <w:spacing w:val="6"/>
                      <w:kern w:val="0"/>
                      <w:szCs w:val="21"/>
                    </w:rPr>
                    <w:t>」を定め、本方針に基づく、セキュリティ統制体制を整備しております。</w:t>
                  </w:r>
                </w:p>
                <w:p w14:paraId="5910947A"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1CE961"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（２）情報セキュリティ環境の整備</w:t>
                  </w:r>
                </w:p>
                <w:p w14:paraId="2C321F02" w14:textId="2AE6C1B6"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当社グループ事業のコアは、</w:t>
                  </w:r>
                  <w:r w:rsidRPr="006834E1">
                    <w:rPr>
                      <w:rFonts w:ascii="ＭＳ 明朝" w:eastAsia="ＭＳ 明朝" w:hAnsi="ＭＳ 明朝" w:cs="ＭＳ 明朝"/>
                      <w:spacing w:val="6"/>
                      <w:kern w:val="0"/>
                      <w:szCs w:val="21"/>
                    </w:rPr>
                    <w:t>IT技術であり、地震、火災などの自然災害、事故、停電など予期せぬ事象の発生によって、当社グループ設備又は通信ネットワークに障害が発生した場合や、外部からの不正な手段によるサーバーへの侵入などの犯罪や役職員の過誤によるネットワーク障害が発生した場合、当社グループの</w:t>
                  </w:r>
                  <w:r w:rsidRPr="006834E1">
                    <w:rPr>
                      <w:rFonts w:ascii="ＭＳ 明朝" w:eastAsia="ＭＳ 明朝" w:hAnsi="ＭＳ 明朝" w:cs="ＭＳ 明朝" w:hint="eastAsia"/>
                      <w:spacing w:val="6"/>
                      <w:kern w:val="0"/>
                      <w:szCs w:val="21"/>
                    </w:rPr>
                    <w:t>事業</w:t>
                  </w:r>
                  <w:r w:rsidRPr="006834E1">
                    <w:rPr>
                      <w:rFonts w:ascii="ＭＳ 明朝" w:eastAsia="ＭＳ 明朝" w:hAnsi="ＭＳ 明朝" w:cs="ＭＳ 明朝"/>
                      <w:spacing w:val="6"/>
                      <w:kern w:val="0"/>
                      <w:szCs w:val="21"/>
                    </w:rPr>
                    <w:t>活動に重大な影響を及ぼす可能性があ</w:t>
                  </w:r>
                  <w:r w:rsidRPr="006834E1">
                    <w:rPr>
                      <w:rFonts w:ascii="ＭＳ 明朝" w:eastAsia="ＭＳ 明朝" w:hAnsi="ＭＳ 明朝" w:cs="ＭＳ 明朝" w:hint="eastAsia"/>
                      <w:spacing w:val="6"/>
                      <w:kern w:val="0"/>
                      <w:szCs w:val="21"/>
                    </w:rPr>
                    <w:t>ると認識しております</w:t>
                  </w:r>
                  <w:r w:rsidRPr="006834E1">
                    <w:rPr>
                      <w:rFonts w:ascii="ＭＳ 明朝" w:eastAsia="ＭＳ 明朝" w:hAnsi="ＭＳ 明朝" w:cs="ＭＳ 明朝"/>
                      <w:spacing w:val="6"/>
                      <w:kern w:val="0"/>
                      <w:szCs w:val="21"/>
                    </w:rPr>
                    <w:t>。</w:t>
                  </w:r>
                </w:p>
                <w:p w14:paraId="19DC5171" w14:textId="287BA7F2"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spacing w:val="6"/>
                      <w:kern w:val="0"/>
                      <w:szCs w:val="21"/>
                    </w:rPr>
                    <w:t>このため、</w:t>
                  </w:r>
                  <w:r w:rsidRPr="006834E1">
                    <w:rPr>
                      <w:rFonts w:ascii="ＭＳ 明朝" w:eastAsia="ＭＳ 明朝" w:hAnsi="ＭＳ 明朝" w:cs="ＭＳ 明朝" w:hint="eastAsia"/>
                      <w:spacing w:val="6"/>
                      <w:kern w:val="0"/>
                      <w:szCs w:val="21"/>
                    </w:rPr>
                    <w:t>当社</w:t>
                  </w:r>
                  <w:r w:rsidRPr="006834E1">
                    <w:rPr>
                      <w:rFonts w:ascii="ＭＳ 明朝" w:eastAsia="ＭＳ 明朝" w:hAnsi="ＭＳ 明朝" w:cs="ＭＳ 明朝"/>
                      <w:spacing w:val="6"/>
                      <w:kern w:val="0"/>
                      <w:szCs w:val="21"/>
                    </w:rPr>
                    <w:t>内において、万全の情報セキュリティ対策や事業の安定的な運用のためのシステム強化を行っております。</w:t>
                  </w:r>
                </w:p>
                <w:p w14:paraId="342D1AFE"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714BEE"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（３）コンプライアンス及びリスク管理体制の整備</w:t>
                  </w:r>
                </w:p>
                <w:p w14:paraId="327AB224" w14:textId="7928ACD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当社グループは、コンプライアンス及びリスク管理体制の強化が非常に重要な課題であると認識しております。</w:t>
                  </w:r>
                </w:p>
                <w:p w14:paraId="2810F043" w14:textId="2B7D18AF"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そ</w:t>
                  </w:r>
                  <w:r w:rsidRPr="006834E1">
                    <w:rPr>
                      <w:rFonts w:ascii="ＭＳ 明朝" w:eastAsia="ＭＳ 明朝" w:hAnsi="ＭＳ 明朝" w:cs="ＭＳ 明朝"/>
                      <w:spacing w:val="6"/>
                      <w:kern w:val="0"/>
                      <w:szCs w:val="21"/>
                    </w:rPr>
                    <w:t>のため、当社グループのコンプライアンス</w:t>
                  </w:r>
                  <w:r w:rsidRPr="006834E1">
                    <w:rPr>
                      <w:rFonts w:ascii="ＭＳ 明朝" w:eastAsia="ＭＳ 明朝" w:hAnsi="ＭＳ 明朝" w:cs="ＭＳ 明朝" w:hint="eastAsia"/>
                      <w:spacing w:val="6"/>
                      <w:kern w:val="0"/>
                      <w:szCs w:val="21"/>
                    </w:rPr>
                    <w:t>及び</w:t>
                  </w:r>
                  <w:r w:rsidRPr="006834E1">
                    <w:rPr>
                      <w:rFonts w:ascii="ＭＳ 明朝" w:eastAsia="ＭＳ 明朝" w:hAnsi="ＭＳ 明朝" w:cs="ＭＳ 明朝"/>
                      <w:spacing w:val="6"/>
                      <w:kern w:val="0"/>
                      <w:szCs w:val="21"/>
                    </w:rPr>
                    <w:t>リスク管理を統括するコンプライアンス統括本部を設置し、コンプライアンス委員会の実効性を確保するとともに、取締役会、監査等委員会、内部監査室とも連携し、コンプライアンス</w:t>
                  </w:r>
                  <w:r w:rsidRPr="006834E1">
                    <w:rPr>
                      <w:rFonts w:ascii="ＭＳ 明朝" w:eastAsia="ＭＳ 明朝" w:hAnsi="ＭＳ 明朝" w:cs="ＭＳ 明朝" w:hint="eastAsia"/>
                      <w:spacing w:val="6"/>
                      <w:kern w:val="0"/>
                      <w:szCs w:val="21"/>
                    </w:rPr>
                    <w:t>及び</w:t>
                  </w:r>
                  <w:r w:rsidRPr="006834E1">
                    <w:rPr>
                      <w:rFonts w:ascii="ＭＳ 明朝" w:eastAsia="ＭＳ 明朝" w:hAnsi="ＭＳ 明朝" w:cs="ＭＳ 明朝"/>
                      <w:spacing w:val="6"/>
                      <w:kern w:val="0"/>
                      <w:szCs w:val="21"/>
                    </w:rPr>
                    <w:t>リスク管理体制の強化に取り組んでおります。</w:t>
                  </w:r>
                </w:p>
                <w:p w14:paraId="2CDE045F"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5A75AB"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（４）情報セキュリティ対策の実施</w:t>
                  </w:r>
                </w:p>
                <w:p w14:paraId="15611410" w14:textId="51E06E39"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当社グループは、</w:t>
                  </w:r>
                  <w:r w:rsidR="001B2B1E">
                    <w:rPr>
                      <w:rFonts w:ascii="ＭＳ 明朝" w:eastAsia="ＭＳ 明朝" w:hAnsi="ＭＳ 明朝" w:cs="ＭＳ 明朝" w:hint="eastAsia"/>
                      <w:spacing w:val="6"/>
                      <w:kern w:val="0"/>
                      <w:szCs w:val="21"/>
                    </w:rPr>
                    <w:t>次の</w:t>
                  </w:r>
                  <w:r w:rsidRPr="006834E1">
                    <w:rPr>
                      <w:rFonts w:ascii="ＭＳ 明朝" w:eastAsia="ＭＳ 明朝" w:hAnsi="ＭＳ 明朝" w:cs="ＭＳ 明朝" w:hint="eastAsia"/>
                      <w:spacing w:val="6"/>
                      <w:kern w:val="0"/>
                      <w:szCs w:val="21"/>
                    </w:rPr>
                    <w:t>情報セキュリティ対策を実施しております。</w:t>
                  </w:r>
                </w:p>
                <w:p w14:paraId="484B75B7"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・不正侵入及びウィルスなどの検知及び防御を行うソリューションの導入</w:t>
                  </w:r>
                </w:p>
                <w:p w14:paraId="11EFC766" w14:textId="77777777" w:rsidR="006834E1" w:rsidRPr="006834E1" w:rsidRDefault="006834E1" w:rsidP="00683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・外部セキュリティベンダーによるセキュリティ監視の体制</w:t>
                  </w:r>
                </w:p>
                <w:p w14:paraId="55510B03" w14:textId="3D943B43" w:rsidR="00350A8C" w:rsidRPr="006834E1" w:rsidRDefault="006834E1" w:rsidP="00433F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4E1">
                    <w:rPr>
                      <w:rFonts w:ascii="ＭＳ 明朝" w:eastAsia="ＭＳ 明朝" w:hAnsi="ＭＳ 明朝" w:cs="ＭＳ 明朝" w:hint="eastAsia"/>
                      <w:spacing w:val="6"/>
                      <w:kern w:val="0"/>
                      <w:szCs w:val="21"/>
                    </w:rPr>
                    <w:t>・定期的な不審メール訓練の実施、セキュリティ脅威の周知による従業員の教育</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FC4F5" w14:textId="77777777" w:rsidR="00321B3C" w:rsidRDefault="00321B3C">
      <w:r>
        <w:separator/>
      </w:r>
    </w:p>
  </w:endnote>
  <w:endnote w:type="continuationSeparator" w:id="0">
    <w:p w14:paraId="0B7494B7" w14:textId="77777777" w:rsidR="00321B3C" w:rsidRDefault="00321B3C">
      <w:r>
        <w:continuationSeparator/>
      </w:r>
    </w:p>
  </w:endnote>
  <w:endnote w:type="continuationNotice" w:id="1">
    <w:p w14:paraId="6ACEACCB" w14:textId="77777777" w:rsidR="00321B3C" w:rsidRDefault="00321B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3691A" w14:textId="77777777" w:rsidR="00321B3C" w:rsidRDefault="00321B3C">
      <w:r>
        <w:separator/>
      </w:r>
    </w:p>
  </w:footnote>
  <w:footnote w:type="continuationSeparator" w:id="0">
    <w:p w14:paraId="0384AE2E" w14:textId="77777777" w:rsidR="00321B3C" w:rsidRDefault="00321B3C">
      <w:r>
        <w:continuationSeparator/>
      </w:r>
    </w:p>
  </w:footnote>
  <w:footnote w:type="continuationNotice" w:id="1">
    <w:p w14:paraId="62A441C6" w14:textId="77777777" w:rsidR="00321B3C" w:rsidRDefault="00321B3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709"/>
    <w:rsid w:val="00014069"/>
    <w:rsid w:val="000202F0"/>
    <w:rsid w:val="000228B1"/>
    <w:rsid w:val="00026ECF"/>
    <w:rsid w:val="00027680"/>
    <w:rsid w:val="0003354E"/>
    <w:rsid w:val="00041741"/>
    <w:rsid w:val="00041CB2"/>
    <w:rsid w:val="000459B5"/>
    <w:rsid w:val="00047EDA"/>
    <w:rsid w:val="00055080"/>
    <w:rsid w:val="00057672"/>
    <w:rsid w:val="00057E07"/>
    <w:rsid w:val="000631B5"/>
    <w:rsid w:val="00073C3C"/>
    <w:rsid w:val="00084460"/>
    <w:rsid w:val="00090EE1"/>
    <w:rsid w:val="00091F7D"/>
    <w:rsid w:val="00095CB3"/>
    <w:rsid w:val="000B4D35"/>
    <w:rsid w:val="000C016D"/>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B1E"/>
    <w:rsid w:val="001B2D37"/>
    <w:rsid w:val="001B376A"/>
    <w:rsid w:val="001C130D"/>
    <w:rsid w:val="001C19DC"/>
    <w:rsid w:val="001D6F8E"/>
    <w:rsid w:val="002026A5"/>
    <w:rsid w:val="00203C71"/>
    <w:rsid w:val="00207705"/>
    <w:rsid w:val="00215478"/>
    <w:rsid w:val="00221EF5"/>
    <w:rsid w:val="002231B4"/>
    <w:rsid w:val="0024317B"/>
    <w:rsid w:val="00246783"/>
    <w:rsid w:val="00247501"/>
    <w:rsid w:val="00252385"/>
    <w:rsid w:val="00261A0C"/>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1B3C"/>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3F88"/>
    <w:rsid w:val="00434ECA"/>
    <w:rsid w:val="00441549"/>
    <w:rsid w:val="00446FA4"/>
    <w:rsid w:val="004519BF"/>
    <w:rsid w:val="0045289C"/>
    <w:rsid w:val="00462146"/>
    <w:rsid w:val="004651FB"/>
    <w:rsid w:val="0046628F"/>
    <w:rsid w:val="0047023A"/>
    <w:rsid w:val="00470E4C"/>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1BA3"/>
    <w:rsid w:val="0053255F"/>
    <w:rsid w:val="0053372B"/>
    <w:rsid w:val="005722EE"/>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26423"/>
    <w:rsid w:val="006313EB"/>
    <w:rsid w:val="00632325"/>
    <w:rsid w:val="0063260D"/>
    <w:rsid w:val="00632765"/>
    <w:rsid w:val="00651528"/>
    <w:rsid w:val="00655019"/>
    <w:rsid w:val="006604E9"/>
    <w:rsid w:val="00661607"/>
    <w:rsid w:val="0066668A"/>
    <w:rsid w:val="006766F3"/>
    <w:rsid w:val="00680033"/>
    <w:rsid w:val="00682B2D"/>
    <w:rsid w:val="006834E1"/>
    <w:rsid w:val="00683CF0"/>
    <w:rsid w:val="00684B17"/>
    <w:rsid w:val="00696A0C"/>
    <w:rsid w:val="00697C3F"/>
    <w:rsid w:val="006B104F"/>
    <w:rsid w:val="006C0F01"/>
    <w:rsid w:val="006C13EE"/>
    <w:rsid w:val="006C45EE"/>
    <w:rsid w:val="006D3861"/>
    <w:rsid w:val="006E6FEF"/>
    <w:rsid w:val="006F2BB7"/>
    <w:rsid w:val="006F6B2A"/>
    <w:rsid w:val="007028FC"/>
    <w:rsid w:val="0071191E"/>
    <w:rsid w:val="00720D00"/>
    <w:rsid w:val="00726DDB"/>
    <w:rsid w:val="007276ED"/>
    <w:rsid w:val="00730B06"/>
    <w:rsid w:val="0074688D"/>
    <w:rsid w:val="007560A5"/>
    <w:rsid w:val="00760625"/>
    <w:rsid w:val="00762B94"/>
    <w:rsid w:val="007675DC"/>
    <w:rsid w:val="00775A16"/>
    <w:rsid w:val="007769C5"/>
    <w:rsid w:val="00780945"/>
    <w:rsid w:val="00783D16"/>
    <w:rsid w:val="007877A8"/>
    <w:rsid w:val="007877B8"/>
    <w:rsid w:val="007913BB"/>
    <w:rsid w:val="007A1DC2"/>
    <w:rsid w:val="007A5C44"/>
    <w:rsid w:val="007A7DF5"/>
    <w:rsid w:val="007B19B7"/>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87CB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6581"/>
    <w:rsid w:val="009877BF"/>
    <w:rsid w:val="0099009C"/>
    <w:rsid w:val="0099702E"/>
    <w:rsid w:val="009A5C7A"/>
    <w:rsid w:val="009C0392"/>
    <w:rsid w:val="009C7AC7"/>
    <w:rsid w:val="009C7BDA"/>
    <w:rsid w:val="009D769A"/>
    <w:rsid w:val="009E3361"/>
    <w:rsid w:val="009F61CF"/>
    <w:rsid w:val="009F6625"/>
    <w:rsid w:val="00A01EA3"/>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7B81"/>
    <w:rsid w:val="00AD39FB"/>
    <w:rsid w:val="00AD4077"/>
    <w:rsid w:val="00AE6A68"/>
    <w:rsid w:val="00AF3A67"/>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5197"/>
    <w:rsid w:val="00BB6C25"/>
    <w:rsid w:val="00BB79CF"/>
    <w:rsid w:val="00BD603A"/>
    <w:rsid w:val="00BF3517"/>
    <w:rsid w:val="00C05662"/>
    <w:rsid w:val="00C11209"/>
    <w:rsid w:val="00C23001"/>
    <w:rsid w:val="00C24949"/>
    <w:rsid w:val="00C3670A"/>
    <w:rsid w:val="00C4669E"/>
    <w:rsid w:val="00C55FED"/>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05"/>
    <w:rsid w:val="00D1302E"/>
    <w:rsid w:val="00D221B1"/>
    <w:rsid w:val="00D23392"/>
    <w:rsid w:val="00D278A0"/>
    <w:rsid w:val="00D3582A"/>
    <w:rsid w:val="00D45461"/>
    <w:rsid w:val="00D53036"/>
    <w:rsid w:val="00D54089"/>
    <w:rsid w:val="00D57293"/>
    <w:rsid w:val="00D65899"/>
    <w:rsid w:val="00D717B1"/>
    <w:rsid w:val="00D72780"/>
    <w:rsid w:val="00D762AF"/>
    <w:rsid w:val="00D903CD"/>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309C"/>
    <w:rsid w:val="00E34612"/>
    <w:rsid w:val="00E36F86"/>
    <w:rsid w:val="00E469EA"/>
    <w:rsid w:val="00E51414"/>
    <w:rsid w:val="00E532A0"/>
    <w:rsid w:val="00E53685"/>
    <w:rsid w:val="00E577BF"/>
    <w:rsid w:val="00E63E18"/>
    <w:rsid w:val="00E679CB"/>
    <w:rsid w:val="00E72B38"/>
    <w:rsid w:val="00E73521"/>
    <w:rsid w:val="00E77166"/>
    <w:rsid w:val="00E77FAE"/>
    <w:rsid w:val="00E86A2F"/>
    <w:rsid w:val="00E902B1"/>
    <w:rsid w:val="00E9474D"/>
    <w:rsid w:val="00E94F97"/>
    <w:rsid w:val="00EA0D0B"/>
    <w:rsid w:val="00EA15DB"/>
    <w:rsid w:val="00EB227A"/>
    <w:rsid w:val="00EB6D2C"/>
    <w:rsid w:val="00EC5A1D"/>
    <w:rsid w:val="00ED1863"/>
    <w:rsid w:val="00ED1AD0"/>
    <w:rsid w:val="00ED4C14"/>
    <w:rsid w:val="00ED5D86"/>
    <w:rsid w:val="00EF3611"/>
    <w:rsid w:val="00EF477D"/>
    <w:rsid w:val="00F042B2"/>
    <w:rsid w:val="00F05BB8"/>
    <w:rsid w:val="00F15056"/>
    <w:rsid w:val="00F22EA9"/>
    <w:rsid w:val="00F25247"/>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87E"/>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0GO2t/TXZN6NxYArNh8aJJ0c4xOzliXk3gt7S8Ufa4+rUF0EQ5ZMMeS/QyUKOh0RxLUI5OG/rx2tHTXGijubA==" w:salt="AYIMm3+63Uqday1xkzxB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834E1"/>
    <w:rPr>
      <w:color w:val="0563C1"/>
      <w:u w:val="single"/>
    </w:rPr>
  </w:style>
  <w:style w:type="character" w:styleId="af7">
    <w:name w:val="Unresolved Mention"/>
    <w:uiPriority w:val="99"/>
    <w:semiHidden/>
    <w:unhideWhenUsed/>
    <w:rsid w:val="00683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1158</ap:Words>
  <ap:Characters>6607</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